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DBCFD9" w14:textId="77777777" w:rsidR="00EF714C" w:rsidRDefault="00EF714C" w:rsidP="00106328">
      <w:pPr>
        <w:ind w:left="0" w:firstLine="0"/>
        <w:jc w:val="center"/>
        <w:rPr>
          <w:b/>
          <w:sz w:val="28"/>
          <w:szCs w:val="28"/>
        </w:rPr>
      </w:pPr>
    </w:p>
    <w:p w14:paraId="02A01778" w14:textId="77777777" w:rsidR="00EF714C" w:rsidRDefault="00EF714C" w:rsidP="00106328">
      <w:pPr>
        <w:ind w:left="0" w:firstLine="0"/>
        <w:jc w:val="center"/>
        <w:rPr>
          <w:b/>
          <w:sz w:val="28"/>
          <w:szCs w:val="28"/>
        </w:rPr>
      </w:pPr>
    </w:p>
    <w:p w14:paraId="0BAAB9A3" w14:textId="5F4E527F" w:rsidR="00EC1738" w:rsidRDefault="00EC1738" w:rsidP="00EC1738">
      <w:pPr>
        <w:ind w:left="0" w:firstLine="0"/>
        <w:jc w:val="center"/>
        <w:rPr>
          <w:b/>
          <w:sz w:val="28"/>
          <w:szCs w:val="28"/>
        </w:rPr>
      </w:pPr>
    </w:p>
    <w:p w14:paraId="5ABFBA96" w14:textId="212CDCE8" w:rsidR="00EC1738" w:rsidRDefault="00EC1738" w:rsidP="00EC1738">
      <w:pPr>
        <w:ind w:left="0" w:firstLine="0"/>
        <w:jc w:val="center"/>
        <w:rPr>
          <w:b/>
          <w:sz w:val="28"/>
          <w:szCs w:val="28"/>
        </w:rPr>
      </w:pPr>
    </w:p>
    <w:p w14:paraId="482BB35B" w14:textId="18551E1F" w:rsidR="00EC1738" w:rsidRDefault="00EC1738" w:rsidP="00EC1738">
      <w:pPr>
        <w:ind w:left="0" w:firstLine="0"/>
        <w:jc w:val="center"/>
        <w:rPr>
          <w:b/>
          <w:sz w:val="40"/>
          <w:szCs w:val="40"/>
        </w:rPr>
      </w:pPr>
    </w:p>
    <w:p w14:paraId="0B108D90" w14:textId="77777777" w:rsidR="00EC1738" w:rsidRDefault="00EC1738" w:rsidP="00EC1738">
      <w:pPr>
        <w:ind w:left="0" w:firstLine="0"/>
        <w:jc w:val="center"/>
        <w:rPr>
          <w:b/>
          <w:sz w:val="40"/>
          <w:szCs w:val="40"/>
        </w:rPr>
      </w:pPr>
    </w:p>
    <w:p w14:paraId="21603624" w14:textId="2DB4C5AF" w:rsidR="00EC1738" w:rsidRPr="00EC1738" w:rsidRDefault="00EC1738" w:rsidP="00EC1738">
      <w:pPr>
        <w:ind w:left="0" w:firstLine="0"/>
        <w:jc w:val="center"/>
        <w:rPr>
          <w:b/>
          <w:sz w:val="40"/>
          <w:szCs w:val="40"/>
        </w:rPr>
      </w:pPr>
      <w:r w:rsidRPr="00EC1738">
        <w:rPr>
          <w:b/>
          <w:sz w:val="40"/>
          <w:szCs w:val="40"/>
        </w:rPr>
        <w:t>T.C.</w:t>
      </w:r>
    </w:p>
    <w:p w14:paraId="7F490F47" w14:textId="012DADA1" w:rsidR="00EC1738" w:rsidRDefault="00EC1738" w:rsidP="00EC1738">
      <w:pPr>
        <w:ind w:left="0" w:firstLine="0"/>
        <w:jc w:val="center"/>
        <w:rPr>
          <w:b/>
          <w:sz w:val="40"/>
          <w:szCs w:val="40"/>
        </w:rPr>
      </w:pPr>
      <w:r w:rsidRPr="00EC1738">
        <w:rPr>
          <w:b/>
          <w:sz w:val="40"/>
          <w:szCs w:val="40"/>
        </w:rPr>
        <w:t>KÜTAHYA DUMLUPINAR ÜNİVERSİTESİ</w:t>
      </w:r>
    </w:p>
    <w:p w14:paraId="506AB5CE" w14:textId="6DED525A" w:rsidR="00311617" w:rsidRPr="00EC1738" w:rsidRDefault="00311617" w:rsidP="00EC1738">
      <w:pPr>
        <w:ind w:left="0" w:firstLine="0"/>
        <w:jc w:val="center"/>
        <w:rPr>
          <w:b/>
          <w:sz w:val="40"/>
          <w:szCs w:val="40"/>
        </w:rPr>
      </w:pPr>
      <w:r w:rsidRPr="00311617">
        <w:rPr>
          <w:b/>
          <w:sz w:val="40"/>
          <w:szCs w:val="40"/>
        </w:rPr>
        <w:t>EMET MESLEK YÜKSEKOKULU</w:t>
      </w:r>
    </w:p>
    <w:p w14:paraId="30DC0FCE" w14:textId="77777777" w:rsidR="00EC1738" w:rsidRPr="00EC1738" w:rsidRDefault="00EC1738" w:rsidP="00EC1738">
      <w:pPr>
        <w:ind w:left="0" w:firstLine="0"/>
        <w:jc w:val="center"/>
        <w:rPr>
          <w:b/>
          <w:sz w:val="40"/>
          <w:szCs w:val="40"/>
        </w:rPr>
      </w:pPr>
      <w:r w:rsidRPr="00EC1738">
        <w:rPr>
          <w:b/>
          <w:sz w:val="40"/>
          <w:szCs w:val="40"/>
        </w:rPr>
        <w:t>BİRİM İÇ DEĞERLENDİRME RAPORU (BİDR)</w:t>
      </w:r>
    </w:p>
    <w:p w14:paraId="4FC165D8" w14:textId="77777777" w:rsidR="00EC1738" w:rsidRDefault="00EC1738" w:rsidP="00EC1738">
      <w:pPr>
        <w:ind w:left="0" w:firstLine="0"/>
        <w:jc w:val="center"/>
        <w:rPr>
          <w:b/>
          <w:sz w:val="40"/>
          <w:szCs w:val="40"/>
        </w:rPr>
      </w:pPr>
    </w:p>
    <w:p w14:paraId="686C5575" w14:textId="77777777" w:rsidR="00EC1738" w:rsidRDefault="00EC1738" w:rsidP="00EC1738">
      <w:pPr>
        <w:ind w:left="0" w:firstLine="0"/>
        <w:jc w:val="center"/>
        <w:rPr>
          <w:b/>
          <w:sz w:val="40"/>
          <w:szCs w:val="40"/>
        </w:rPr>
      </w:pPr>
    </w:p>
    <w:p w14:paraId="45BFA5FC" w14:textId="77777777" w:rsidR="00EC1738" w:rsidRDefault="00EC1738" w:rsidP="00EC1738">
      <w:pPr>
        <w:ind w:left="0" w:firstLine="0"/>
        <w:jc w:val="center"/>
        <w:rPr>
          <w:b/>
          <w:sz w:val="40"/>
          <w:szCs w:val="40"/>
        </w:rPr>
      </w:pPr>
    </w:p>
    <w:p w14:paraId="4532A9EE" w14:textId="77777777" w:rsidR="00EC1738" w:rsidRDefault="00EC1738" w:rsidP="00EC1738">
      <w:pPr>
        <w:ind w:left="0" w:firstLine="0"/>
        <w:jc w:val="center"/>
        <w:rPr>
          <w:b/>
          <w:sz w:val="40"/>
          <w:szCs w:val="40"/>
        </w:rPr>
      </w:pPr>
    </w:p>
    <w:p w14:paraId="0376A0F4" w14:textId="19BA2B0E" w:rsidR="00EC1738" w:rsidRDefault="00EC1738" w:rsidP="00EC1738">
      <w:pPr>
        <w:ind w:left="0" w:firstLine="0"/>
        <w:jc w:val="center"/>
        <w:rPr>
          <w:b/>
          <w:sz w:val="40"/>
          <w:szCs w:val="40"/>
        </w:rPr>
      </w:pPr>
    </w:p>
    <w:p w14:paraId="16126A5E" w14:textId="7701947B" w:rsidR="00EC1738" w:rsidRDefault="00EC1738" w:rsidP="00EC1738">
      <w:pPr>
        <w:ind w:left="0" w:firstLine="0"/>
        <w:jc w:val="center"/>
        <w:rPr>
          <w:b/>
          <w:sz w:val="40"/>
          <w:szCs w:val="40"/>
        </w:rPr>
      </w:pPr>
    </w:p>
    <w:p w14:paraId="55EF9DAB" w14:textId="5270219D" w:rsidR="00EC1738" w:rsidRDefault="00EC1738" w:rsidP="00EC1738">
      <w:pPr>
        <w:ind w:left="0" w:firstLine="0"/>
        <w:jc w:val="center"/>
        <w:rPr>
          <w:b/>
          <w:sz w:val="40"/>
          <w:szCs w:val="40"/>
        </w:rPr>
      </w:pPr>
    </w:p>
    <w:p w14:paraId="4F0C5B8C" w14:textId="77777777" w:rsidR="00EC1738" w:rsidRDefault="00EC1738" w:rsidP="00EC1738">
      <w:pPr>
        <w:ind w:left="0" w:firstLine="0"/>
        <w:jc w:val="center"/>
        <w:rPr>
          <w:b/>
          <w:sz w:val="40"/>
          <w:szCs w:val="40"/>
        </w:rPr>
      </w:pPr>
    </w:p>
    <w:p w14:paraId="73CD3F48" w14:textId="78903348" w:rsidR="00EF714C" w:rsidRPr="00EC1738" w:rsidRDefault="00EC1738" w:rsidP="00EC1738">
      <w:pPr>
        <w:ind w:left="0" w:firstLine="0"/>
        <w:jc w:val="center"/>
        <w:rPr>
          <w:b/>
          <w:sz w:val="40"/>
          <w:szCs w:val="40"/>
        </w:rPr>
      </w:pPr>
      <w:r w:rsidRPr="00EC1738">
        <w:rPr>
          <w:b/>
          <w:sz w:val="40"/>
          <w:szCs w:val="40"/>
        </w:rPr>
        <w:t>2025</w:t>
      </w:r>
    </w:p>
    <w:p w14:paraId="5E5503E3" w14:textId="4A2B73C2" w:rsidR="00EF714C" w:rsidRDefault="00EF714C" w:rsidP="00C454E3">
      <w:pPr>
        <w:ind w:left="0" w:firstLine="0"/>
        <w:rPr>
          <w:b/>
          <w:sz w:val="28"/>
          <w:szCs w:val="28"/>
        </w:rPr>
      </w:pPr>
    </w:p>
    <w:p w14:paraId="0004BD96" w14:textId="6B9EC62F" w:rsidR="00EC1738" w:rsidRDefault="00EC1738" w:rsidP="00C454E3">
      <w:pPr>
        <w:ind w:left="0" w:firstLine="0"/>
        <w:rPr>
          <w:b/>
          <w:sz w:val="28"/>
          <w:szCs w:val="28"/>
        </w:rPr>
      </w:pPr>
    </w:p>
    <w:p w14:paraId="4525F96D" w14:textId="77777777" w:rsidR="00EC1738" w:rsidRDefault="00EC1738" w:rsidP="00C454E3">
      <w:pPr>
        <w:ind w:left="0" w:firstLine="0"/>
        <w:rPr>
          <w:b/>
          <w:sz w:val="28"/>
          <w:szCs w:val="28"/>
        </w:rPr>
      </w:pPr>
    </w:p>
    <w:p w14:paraId="7501F1A8" w14:textId="77777777" w:rsidR="00C454E3" w:rsidRDefault="00C454E3" w:rsidP="00C454E3">
      <w:pPr>
        <w:ind w:left="0" w:firstLine="0"/>
        <w:rPr>
          <w:b/>
          <w:sz w:val="28"/>
          <w:szCs w:val="28"/>
        </w:rPr>
      </w:pPr>
    </w:p>
    <w:p w14:paraId="04A85DFD" w14:textId="77777777" w:rsidR="004C1909" w:rsidRPr="00E67341" w:rsidRDefault="004C1909" w:rsidP="00E67341">
      <w:pPr>
        <w:pStyle w:val="NormalWeb"/>
        <w:jc w:val="both"/>
        <w:rPr>
          <w:b/>
        </w:rPr>
      </w:pPr>
      <w:r w:rsidRPr="00E67341">
        <w:rPr>
          <w:b/>
        </w:rPr>
        <w:lastRenderedPageBreak/>
        <w:t>Özet</w:t>
      </w:r>
    </w:p>
    <w:p w14:paraId="72CCCD47" w14:textId="480F0E67" w:rsidR="004C1909" w:rsidRDefault="004C1909" w:rsidP="00E67341">
      <w:pPr>
        <w:pStyle w:val="NormalWeb"/>
        <w:jc w:val="both"/>
        <w:rPr>
          <w:rStyle w:val="relative"/>
        </w:rPr>
      </w:pPr>
      <w:r>
        <w:t xml:space="preserve">Bu Birim İç Değerlendirme Raporu (BİDR), Kütahya Dumlupınar Üniversitesi Emet Meslek Yüksekokulu’nun eğitim-öğretim, liderlik, yönetişim ve kalite, araştırma ve geliştirme ile toplumsal katkı süreçlerinin bütüncül bir yaklaşımla değerlendirilmesi amacıyla hazırlanmıştır. Raporun temel amacı; birimin mevcut durumunu ortaya koymak, güçlü yönlerini ve gelişmeye açık alanlarını belirlemek ve sürekli iyileştirme kültürüne katkı sağlamaktır. </w:t>
      </w:r>
    </w:p>
    <w:p w14:paraId="3A69BF1E" w14:textId="0FEA79DE" w:rsidR="004C1909" w:rsidRDefault="004C1909" w:rsidP="00E67341">
      <w:pPr>
        <w:pStyle w:val="NormalWeb"/>
        <w:jc w:val="both"/>
        <w:rPr>
          <w:rStyle w:val="relative"/>
        </w:rPr>
      </w:pPr>
      <w:r>
        <w:t xml:space="preserve">Rapor, liderlik, yönetişim ve kalite, eğitim ve öğretim, araştırma ve geliştirme ile toplumsal katkı başlıkları altında birimin tüm akademik ve idari faaliyetlerini kapsamaktadır. Hazırlık sürecinde kalite güvencesi ilkeleri esas alınmış; Birim Kalite Komisyonu ve alt çalışma gruplarının koordinasyonunda akademik ve idari personelin katkılarıyla veriler toplanmış, mevcut uygulamalar kanıt temelli olarak değerlendirilmiştir. Süreç boyunca PUKÖ (Planla-Uygula-Kontrol Et-Önlem Al) döngüsü yaklaşımı benimsenmiş ve paydaş görüşleri dikkate alınmıştır. </w:t>
      </w:r>
    </w:p>
    <w:p w14:paraId="1995D3B4" w14:textId="76DD0BB4" w:rsidR="004C1909" w:rsidRPr="004C1909" w:rsidRDefault="004C1909" w:rsidP="00E67341">
      <w:pPr>
        <w:pStyle w:val="NormalWeb"/>
        <w:jc w:val="both"/>
      </w:pPr>
      <w:r>
        <w:t>Öz değerlendirme bulguları, Emet Meslek Yüksekokulu’nda kalite güvencesi kültürünün kurumsallaşma sürecinde olduğunu, yönetişim yapısının tanımlı ve işleyen mekanizmalara sahip bulunduğunu ve eğitim-öğretim faaliyetlerinde öğrenci merkezli yaklaşımın benimsendiğini göstermektedir. İç kalite güvencesi mekanizmalarının büyük ölçüde birim geneline yayıldığı, paydaş katılımının güçlendirildiği ve kamuoyunu bilgilendirme süreçlerinin şeffaf biçimde yürütüldüğü tespit edilmiştir. Bununla birlikte performans yönetimi, stratejik plan izleme ve mezun izleme sistemleri gibi bazı alanlarda sistematik iyileştirme ihtiyacının bulunduğu değerlendirilmiştir. Rapor, bu doğrultuda sürekli gelişimi destekleyen bir yol haritası niteliği taşımaktadır</w:t>
      </w:r>
    </w:p>
    <w:p w14:paraId="22E5E94F" w14:textId="2A0EA727" w:rsidR="00B033E7" w:rsidRPr="00406B97" w:rsidRDefault="00517C0C" w:rsidP="00E67341">
      <w:pPr>
        <w:autoSpaceDE w:val="0"/>
        <w:autoSpaceDN w:val="0"/>
        <w:adjustRightInd w:val="0"/>
        <w:spacing w:after="0" w:line="360" w:lineRule="auto"/>
        <w:ind w:left="0" w:firstLine="0"/>
        <w:rPr>
          <w:b/>
          <w:bCs/>
        </w:rPr>
      </w:pPr>
      <w:r w:rsidRPr="00406B97">
        <w:rPr>
          <w:b/>
          <w:bCs/>
        </w:rPr>
        <w:t>Birim Hakkında Bilgiler</w:t>
      </w:r>
    </w:p>
    <w:p w14:paraId="4DC96998" w14:textId="77777777" w:rsidR="00517C0C" w:rsidRPr="00842A62" w:rsidRDefault="00517C0C" w:rsidP="00E67341">
      <w:pPr>
        <w:autoSpaceDE w:val="0"/>
        <w:autoSpaceDN w:val="0"/>
        <w:adjustRightInd w:val="0"/>
        <w:spacing w:after="0" w:line="360" w:lineRule="auto"/>
        <w:ind w:left="0" w:firstLine="0"/>
      </w:pPr>
      <w:r w:rsidRPr="00842A62">
        <w:t>Üniversite Adı</w:t>
      </w:r>
      <w:r w:rsidRPr="00842A62">
        <w:tab/>
        <w:t>: Kütahya Dumlupınar Üniversitesi</w:t>
      </w:r>
    </w:p>
    <w:p w14:paraId="61807D3E" w14:textId="33D0012A" w:rsidR="00E31E07" w:rsidRPr="00842A62" w:rsidRDefault="00E31E07" w:rsidP="00E67341">
      <w:pPr>
        <w:autoSpaceDE w:val="0"/>
        <w:autoSpaceDN w:val="0"/>
        <w:adjustRightInd w:val="0"/>
        <w:spacing w:after="0" w:line="240" w:lineRule="auto"/>
        <w:ind w:left="0" w:firstLine="0"/>
      </w:pPr>
      <w:r w:rsidRPr="00842A62">
        <w:t>Birim Adı</w:t>
      </w:r>
      <w:r w:rsidRPr="00842A62">
        <w:tab/>
      </w:r>
      <w:r w:rsidRPr="00842A62">
        <w:tab/>
        <w:t>: Emet Meslek Yüksekokulu</w:t>
      </w:r>
    </w:p>
    <w:p w14:paraId="19519E39" w14:textId="3816ADCE" w:rsidR="00E31E07" w:rsidRPr="00842A62" w:rsidRDefault="00E31E07" w:rsidP="00842A62">
      <w:pPr>
        <w:autoSpaceDE w:val="0"/>
        <w:autoSpaceDN w:val="0"/>
        <w:adjustRightInd w:val="0"/>
        <w:spacing w:after="0" w:line="240" w:lineRule="auto"/>
        <w:ind w:left="2127" w:hanging="2127"/>
      </w:pPr>
      <w:r w:rsidRPr="00842A62">
        <w:t>Adresi</w:t>
      </w:r>
      <w:r w:rsidRPr="00842A62">
        <w:tab/>
        <w:t>: Cumhuriyet Mahallesi-Mukaddes Sokak No: 4 Emet/KÜTAHYA</w:t>
      </w:r>
    </w:p>
    <w:p w14:paraId="6B2FBD5B" w14:textId="77777777" w:rsidR="00E31E07" w:rsidRPr="00842A62" w:rsidRDefault="00E31E07" w:rsidP="00E67341">
      <w:pPr>
        <w:autoSpaceDE w:val="0"/>
        <w:autoSpaceDN w:val="0"/>
        <w:adjustRightInd w:val="0"/>
        <w:spacing w:after="0" w:line="240" w:lineRule="auto"/>
        <w:ind w:left="0" w:firstLine="0"/>
      </w:pPr>
      <w:r w:rsidRPr="00842A62">
        <w:t>Telefon/Faks</w:t>
      </w:r>
      <w:r w:rsidRPr="00842A62">
        <w:tab/>
      </w:r>
      <w:r w:rsidRPr="00842A62">
        <w:tab/>
        <w:t>: 0 (274) 443 00 00 Faks: 0 (274) 443 04 12- 04 13</w:t>
      </w:r>
    </w:p>
    <w:p w14:paraId="2180454B" w14:textId="77777777" w:rsidR="00E31E07" w:rsidRPr="00842A62" w:rsidRDefault="00E31E07" w:rsidP="00E67341">
      <w:pPr>
        <w:autoSpaceDE w:val="0"/>
        <w:autoSpaceDN w:val="0"/>
        <w:adjustRightInd w:val="0"/>
        <w:spacing w:after="0" w:line="240" w:lineRule="auto"/>
        <w:ind w:left="0" w:firstLine="0"/>
        <w:rPr>
          <w:color w:val="0000EF"/>
        </w:rPr>
      </w:pPr>
      <w:r w:rsidRPr="00842A62">
        <w:t>Web Adresi</w:t>
      </w:r>
      <w:r w:rsidRPr="00842A62">
        <w:tab/>
      </w:r>
      <w:r w:rsidRPr="00842A62">
        <w:tab/>
        <w:t xml:space="preserve">: </w:t>
      </w:r>
      <w:hyperlink r:id="rId9" w:history="1">
        <w:r w:rsidRPr="00842A62">
          <w:rPr>
            <w:rStyle w:val="Kpr"/>
          </w:rPr>
          <w:t>http://emetmyo.dpu.edu.tr</w:t>
        </w:r>
      </w:hyperlink>
    </w:p>
    <w:p w14:paraId="50EF2430" w14:textId="77777777" w:rsidR="00E31E07" w:rsidRPr="00842A62" w:rsidRDefault="00E31E07" w:rsidP="00842A62">
      <w:pPr>
        <w:autoSpaceDE w:val="0"/>
        <w:autoSpaceDN w:val="0"/>
        <w:adjustRightInd w:val="0"/>
        <w:spacing w:after="0" w:line="240" w:lineRule="auto"/>
        <w:ind w:firstLine="709"/>
        <w:rPr>
          <w:color w:val="0000EF"/>
        </w:rPr>
      </w:pPr>
    </w:p>
    <w:p w14:paraId="014C2C65" w14:textId="447A02F1" w:rsidR="00E31E07" w:rsidRPr="00842A62" w:rsidRDefault="00E31E07" w:rsidP="00FB0DAB">
      <w:pPr>
        <w:shd w:val="clear" w:color="auto" w:fill="FFFFFF"/>
        <w:spacing w:after="150" w:line="240" w:lineRule="auto"/>
        <w:ind w:left="0" w:firstLine="0"/>
        <w:rPr>
          <w:color w:val="333333"/>
        </w:rPr>
      </w:pPr>
      <w:r w:rsidRPr="00842A62">
        <w:rPr>
          <w:color w:val="333333"/>
        </w:rPr>
        <w:t>Kütahya Dumlupınar Üniversitesi Emet Meslek Yü</w:t>
      </w:r>
      <w:r w:rsidR="00E67341">
        <w:rPr>
          <w:color w:val="333333"/>
        </w:rPr>
        <w:t xml:space="preserve">ksekokulu Yükseköğretim Yürütme </w:t>
      </w:r>
      <w:r w:rsidRPr="00842A62">
        <w:rPr>
          <w:color w:val="333333"/>
        </w:rPr>
        <w:t xml:space="preserve">Kurulu'nun 14.02.1994 tarih ve 94.5.332 sayılı kararıyla kurulmuştur. Yüksekokulumuz ilk olarak Emet ilçe Merkezinde bulunan ve daha sonraları </w:t>
      </w:r>
      <w:proofErr w:type="spellStart"/>
      <w:r w:rsidRPr="00842A62">
        <w:rPr>
          <w:color w:val="333333"/>
        </w:rPr>
        <w:t>Ashaboğlu</w:t>
      </w:r>
      <w:proofErr w:type="spellEnd"/>
      <w:r w:rsidRPr="00842A62">
        <w:rPr>
          <w:color w:val="333333"/>
        </w:rPr>
        <w:t xml:space="preserve"> İlköğretim Okulu olarak da kullanılmış olan binada eğitim öğretim faaliyetlerine başlamıştır. 2008 yılında Üniversite Rektörlüğümüz, Emet Kaymakamlığı, Emet Belediyesi, Yüksekokul Derneğimiz, Kamu Kuruluşları, Sivil Toplum Kuruluşları ve Emet Halkının destekleriyle inşa edilen mevcut binasına taşınmıştır.</w:t>
      </w:r>
    </w:p>
    <w:p w14:paraId="624FC1D5" w14:textId="1143289B" w:rsidR="00E31E07" w:rsidRPr="00842A62" w:rsidRDefault="00E31E07" w:rsidP="00FB0DAB">
      <w:pPr>
        <w:shd w:val="clear" w:color="auto" w:fill="FFFFFF"/>
        <w:spacing w:after="150" w:line="240" w:lineRule="auto"/>
        <w:ind w:left="0"/>
        <w:rPr>
          <w:color w:val="333333"/>
        </w:rPr>
      </w:pPr>
      <w:r w:rsidRPr="00842A62">
        <w:rPr>
          <w:color w:val="333333"/>
        </w:rPr>
        <w:t>38000 m2 açık, 3800 m2 kapalı alana sahip yüksekok</w:t>
      </w:r>
      <w:r w:rsidR="00E67341">
        <w:rPr>
          <w:color w:val="333333"/>
        </w:rPr>
        <w:t xml:space="preserve">ulumuz Kütahya merkezine 100 km </w:t>
      </w:r>
      <w:r w:rsidRPr="00842A62">
        <w:rPr>
          <w:color w:val="333333"/>
        </w:rPr>
        <w:t>uzaklıkta olup, ulaşım Kütahya Merkez Otogarı’ndan sağlanabilmektedir.</w:t>
      </w:r>
    </w:p>
    <w:p w14:paraId="7240101C" w14:textId="0BF4D496" w:rsidR="008060A7" w:rsidRPr="00842A62" w:rsidRDefault="00E31E07" w:rsidP="00FB0DAB">
      <w:pPr>
        <w:shd w:val="clear" w:color="auto" w:fill="FFFFFF"/>
        <w:spacing w:after="150" w:line="240" w:lineRule="auto"/>
        <w:ind w:left="0" w:firstLine="0"/>
      </w:pPr>
      <w:r w:rsidRPr="00842A62">
        <w:rPr>
          <w:color w:val="333333"/>
        </w:rPr>
        <w:t xml:space="preserve">Eğitim-öğretim faaliyetleri 14 adet derslik, kütüphane, 1 adet konferans salonu, 1 adet çok amaçlı salon/drama salonu, 1 adet sosyal faaliyet odası, 1 adet toplantı salonu, 1 adet bilgisayar </w:t>
      </w:r>
      <w:proofErr w:type="gramStart"/>
      <w:r w:rsidRPr="00842A62">
        <w:rPr>
          <w:color w:val="333333"/>
        </w:rPr>
        <w:t>ve</w:t>
      </w:r>
      <w:proofErr w:type="gramEnd"/>
      <w:r w:rsidRPr="00842A62">
        <w:rPr>
          <w:color w:val="333333"/>
        </w:rPr>
        <w:t xml:space="preserve"> 1 </w:t>
      </w:r>
      <w:r w:rsidRPr="00842A62">
        <w:rPr>
          <w:color w:val="333333"/>
        </w:rPr>
        <w:lastRenderedPageBreak/>
        <w:t>adet çok amaçlı kimya laboratuvarında sürdürülmektedir</w:t>
      </w:r>
      <w:r w:rsidR="008060A7" w:rsidRPr="00842A62">
        <w:rPr>
          <w:color w:val="333333"/>
        </w:rPr>
        <w:t xml:space="preserve">. </w:t>
      </w:r>
      <w:r w:rsidR="008060A7" w:rsidRPr="00842A62">
        <w:t>Eğitim-öğretim süresi dört yarıyıl (iki yıl) olan Meslek Yüksekokulumuzda; 1 Doçent Doktor, 4 Doktor Öğretim Üyesi, 3 Öğretim Görevlisi Doktor ve 6 Öğretim Görevlisi olmak üzere toplam 14 akademik personel ile 5 idari personel, 5 güvenlik görevlisi ve 4 temizlik personeli olmak üzere toplam 14 idari ve destek personeli görev yapmaktadır.</w:t>
      </w:r>
    </w:p>
    <w:p w14:paraId="099C804B" w14:textId="77777777" w:rsidR="001D3C81" w:rsidRPr="00842A62" w:rsidRDefault="001D3C81" w:rsidP="00FB0DAB">
      <w:pPr>
        <w:shd w:val="clear" w:color="auto" w:fill="FFFFFF"/>
        <w:spacing w:after="150" w:line="240" w:lineRule="auto"/>
        <w:ind w:left="0" w:firstLine="0"/>
        <w:rPr>
          <w:color w:val="333333"/>
        </w:rPr>
      </w:pPr>
      <w:r w:rsidRPr="00842A62">
        <w:rPr>
          <w:color w:val="333333"/>
        </w:rPr>
        <w:t>Eğitim-öğretim faaliyetlerine 1994-1995 öğretim yılında Muhasebe ve Vergi Uygulamaları ile İşletme Yönetimi programlarıyla başlayan Yüksekokulumuz, sürekli büyüme ve gelişme anlayışını koruyarak günümüzde; Çocuk Gelişimi, Maliye, Sağlık Kurumları İşletmeciliği, Kimya Teknolojisi, Sosyal Hizmetler ve Metalurji olmak üzere altı farklı programda eğitim-öğretim hizmetlerini sürdürmektedir.</w:t>
      </w:r>
    </w:p>
    <w:p w14:paraId="53A7775B" w14:textId="3080D4D3" w:rsidR="0038183C" w:rsidRDefault="00E31E07" w:rsidP="00FB0DAB">
      <w:pPr>
        <w:shd w:val="clear" w:color="auto" w:fill="FFFFFF"/>
        <w:spacing w:after="150" w:line="240" w:lineRule="auto"/>
        <w:ind w:left="0"/>
        <w:rPr>
          <w:color w:val="333333"/>
        </w:rPr>
      </w:pPr>
      <w:r w:rsidRPr="00842A62">
        <w:rPr>
          <w:color w:val="333333"/>
        </w:rPr>
        <w:t>Öğrenci merkezli bir anlayışla faaliyetlerini sürdüren yüksekokulumuzda gerçekleştirilen tüm sosyal, kültürel ve bilimsel etkinliklerde öğrencilerimizin katılımına büyük önem verilmektedir. Böylece öğrencilerimizin gelecekte içinde bulunacakları iş dünyasının rekabetçi şartları altında başarılı olmaları için, eğitim ve öğretim faaliyetlerinin yanında sosyal ve kültürel etkinliklere de ağırlık verilmeye çalışılmaktadır.</w:t>
      </w:r>
    </w:p>
    <w:p w14:paraId="29D7458B" w14:textId="77777777" w:rsidR="004C1909" w:rsidRPr="00842A62" w:rsidRDefault="004C1909" w:rsidP="004C1909">
      <w:pPr>
        <w:shd w:val="clear" w:color="auto" w:fill="FFFFFF"/>
        <w:spacing w:after="150" w:line="240" w:lineRule="auto"/>
        <w:rPr>
          <w:color w:val="333333"/>
        </w:rPr>
      </w:pPr>
    </w:p>
    <w:p w14:paraId="10F42E51" w14:textId="77777777" w:rsidR="00FB0DAB" w:rsidRDefault="00C05DEF" w:rsidP="00FB0DAB">
      <w:pPr>
        <w:spacing w:line="240" w:lineRule="auto"/>
        <w:ind w:left="0"/>
        <w:rPr>
          <w:b/>
        </w:rPr>
      </w:pPr>
      <w:r w:rsidRPr="00842A62">
        <w:rPr>
          <w:b/>
        </w:rPr>
        <w:t>1. İletişim Bilgileri</w:t>
      </w:r>
    </w:p>
    <w:p w14:paraId="4099DF80" w14:textId="38CFA4DB" w:rsidR="00B67847" w:rsidRPr="00FB0DAB" w:rsidRDefault="00B67847" w:rsidP="00FB0DAB">
      <w:pPr>
        <w:spacing w:line="240" w:lineRule="auto"/>
        <w:ind w:left="0" w:firstLine="0"/>
        <w:rPr>
          <w:b/>
        </w:rPr>
      </w:pPr>
      <w:r w:rsidRPr="00842A62">
        <w:t>Kütahya Dumlupınar Üniversitesi Emet MYO Müdürü: Dr.</w:t>
      </w:r>
      <w:r w:rsidR="001D3C81" w:rsidRPr="00842A62">
        <w:t xml:space="preserve"> </w:t>
      </w:r>
      <w:r w:rsidRPr="00842A62">
        <w:t>Öğr.</w:t>
      </w:r>
      <w:r w:rsidR="001D3C81" w:rsidRPr="00842A62">
        <w:t xml:space="preserve"> </w:t>
      </w:r>
      <w:r w:rsidRPr="00842A62">
        <w:t>Üyesi Mesut YAZICI</w:t>
      </w:r>
    </w:p>
    <w:p w14:paraId="64233F31" w14:textId="77777777" w:rsidR="0038183C" w:rsidRPr="00842A62" w:rsidRDefault="001D3C81" w:rsidP="00FB0DAB">
      <w:pPr>
        <w:pBdr>
          <w:top w:val="nil"/>
          <w:left w:val="nil"/>
          <w:bottom w:val="nil"/>
          <w:right w:val="nil"/>
          <w:between w:val="nil"/>
        </w:pBdr>
        <w:spacing w:before="120" w:line="240" w:lineRule="auto"/>
        <w:ind w:left="0" w:right="63" w:firstLine="0"/>
      </w:pPr>
      <w:r w:rsidRPr="00842A62">
        <w:t>E</w:t>
      </w:r>
      <w:r w:rsidR="00B67847" w:rsidRPr="00842A62">
        <w:t xml:space="preserve">-posta: mesut.yazici@dpu.edu.tr     </w:t>
      </w:r>
    </w:p>
    <w:p w14:paraId="141D5D4E" w14:textId="62409F11" w:rsidR="00B67847" w:rsidRPr="00842A62" w:rsidRDefault="00B67847" w:rsidP="00FB0DAB">
      <w:pPr>
        <w:pBdr>
          <w:top w:val="nil"/>
          <w:left w:val="nil"/>
          <w:bottom w:val="nil"/>
          <w:right w:val="nil"/>
          <w:between w:val="nil"/>
        </w:pBdr>
        <w:spacing w:before="120" w:line="240" w:lineRule="auto"/>
        <w:ind w:left="0" w:right="63" w:firstLine="0"/>
      </w:pPr>
      <w:r w:rsidRPr="00842A62">
        <w:t xml:space="preserve">İş Telefonu: 0 (274) 443 54 00 </w:t>
      </w:r>
    </w:p>
    <w:p w14:paraId="7C9383F7" w14:textId="77777777" w:rsidR="0038183C" w:rsidRPr="00842A62" w:rsidRDefault="0038183C" w:rsidP="00842A62">
      <w:pPr>
        <w:pBdr>
          <w:top w:val="nil"/>
          <w:left w:val="nil"/>
          <w:bottom w:val="nil"/>
          <w:right w:val="nil"/>
          <w:between w:val="nil"/>
        </w:pBdr>
        <w:spacing w:before="120" w:line="240" w:lineRule="auto"/>
        <w:ind w:right="63"/>
      </w:pPr>
    </w:p>
    <w:p w14:paraId="1A1E24A7" w14:textId="77777777" w:rsidR="0038183C" w:rsidRPr="00842A62" w:rsidRDefault="00B67847" w:rsidP="00FB0DAB">
      <w:pPr>
        <w:pBdr>
          <w:top w:val="nil"/>
          <w:left w:val="nil"/>
          <w:bottom w:val="nil"/>
          <w:right w:val="nil"/>
          <w:between w:val="nil"/>
        </w:pBdr>
        <w:spacing w:before="120" w:line="240" w:lineRule="auto"/>
        <w:ind w:left="0" w:right="63" w:firstLine="0"/>
      </w:pPr>
      <w:r w:rsidRPr="00842A62">
        <w:t xml:space="preserve">Kütahya Dumlupınar Üniversitesi Emet MYO Müdür Yardımcısı: Öğr. Gör. Dr. Zeliha EROL SAYLAN </w:t>
      </w:r>
    </w:p>
    <w:p w14:paraId="33026C30" w14:textId="77777777" w:rsidR="0038183C" w:rsidRPr="00842A62" w:rsidRDefault="0038183C" w:rsidP="00FB0DAB">
      <w:pPr>
        <w:pBdr>
          <w:top w:val="nil"/>
          <w:left w:val="nil"/>
          <w:bottom w:val="nil"/>
          <w:right w:val="nil"/>
          <w:between w:val="nil"/>
        </w:pBdr>
        <w:spacing w:before="120" w:line="240" w:lineRule="auto"/>
        <w:ind w:left="0" w:right="63" w:firstLine="0"/>
      </w:pPr>
      <w:r w:rsidRPr="00842A62">
        <w:t>E</w:t>
      </w:r>
      <w:r w:rsidR="00B67847" w:rsidRPr="00842A62">
        <w:t xml:space="preserve">-posta: </w:t>
      </w:r>
      <w:hyperlink r:id="rId10" w:history="1">
        <w:r w:rsidR="00B67847" w:rsidRPr="00842A62">
          <w:rPr>
            <w:rStyle w:val="Kpr"/>
          </w:rPr>
          <w:t>zeliha.erol@dpu.edu.tr</w:t>
        </w:r>
      </w:hyperlink>
      <w:r w:rsidR="00B67847" w:rsidRPr="00842A62">
        <w:t xml:space="preserve">        </w:t>
      </w:r>
    </w:p>
    <w:p w14:paraId="3CF09660" w14:textId="1170E4B3" w:rsidR="00B67847" w:rsidRPr="00842A62" w:rsidRDefault="00B67847" w:rsidP="00FB0DAB">
      <w:pPr>
        <w:pBdr>
          <w:top w:val="nil"/>
          <w:left w:val="nil"/>
          <w:bottom w:val="nil"/>
          <w:right w:val="nil"/>
          <w:between w:val="nil"/>
        </w:pBdr>
        <w:spacing w:before="120" w:line="240" w:lineRule="auto"/>
        <w:ind w:left="0" w:right="63" w:firstLine="0"/>
      </w:pPr>
      <w:r w:rsidRPr="00842A62">
        <w:t>İş Telefonu: 0 (274) 443 54 04</w:t>
      </w:r>
    </w:p>
    <w:p w14:paraId="4AE55E0E" w14:textId="77777777" w:rsidR="004C1909" w:rsidRDefault="004C1909" w:rsidP="00406B97">
      <w:pPr>
        <w:pBdr>
          <w:top w:val="nil"/>
          <w:left w:val="nil"/>
          <w:bottom w:val="nil"/>
          <w:right w:val="nil"/>
          <w:between w:val="nil"/>
        </w:pBdr>
        <w:spacing w:before="120" w:line="240" w:lineRule="auto"/>
        <w:ind w:right="63"/>
      </w:pPr>
    </w:p>
    <w:p w14:paraId="71D5DDC9" w14:textId="2DF5D47C" w:rsidR="00B67847" w:rsidRPr="00842A62" w:rsidRDefault="00B67847" w:rsidP="00FB0DAB">
      <w:pPr>
        <w:pBdr>
          <w:top w:val="nil"/>
          <w:left w:val="nil"/>
          <w:bottom w:val="nil"/>
          <w:right w:val="nil"/>
          <w:between w:val="nil"/>
        </w:pBdr>
        <w:spacing w:before="120" w:line="240" w:lineRule="auto"/>
        <w:ind w:left="0" w:right="63" w:firstLine="0"/>
      </w:pPr>
      <w:r w:rsidRPr="00842A62">
        <w:t xml:space="preserve">Kütahya Dumlupınar Üniversitesi Emet MYO Sekreteri: Ömer BÜYÜK </w:t>
      </w:r>
    </w:p>
    <w:p w14:paraId="4C13F7B0" w14:textId="77777777" w:rsidR="00842A62" w:rsidRPr="00842A62" w:rsidRDefault="0038183C" w:rsidP="00FB0DAB">
      <w:pPr>
        <w:pBdr>
          <w:top w:val="nil"/>
          <w:left w:val="nil"/>
          <w:bottom w:val="nil"/>
          <w:right w:val="nil"/>
          <w:between w:val="nil"/>
        </w:pBdr>
        <w:spacing w:before="120" w:line="240" w:lineRule="auto"/>
        <w:ind w:left="0" w:right="63" w:firstLine="0"/>
      </w:pPr>
      <w:r w:rsidRPr="00842A62">
        <w:t>E</w:t>
      </w:r>
      <w:r w:rsidR="00B67847" w:rsidRPr="00842A62">
        <w:t xml:space="preserve">-posta: omer.buyuk@dpu.edu.tr       </w:t>
      </w:r>
    </w:p>
    <w:p w14:paraId="1C041494" w14:textId="747F20A3" w:rsidR="00CA1BF1" w:rsidRPr="00842A62" w:rsidRDefault="00842A62" w:rsidP="00FB0DAB">
      <w:pPr>
        <w:pBdr>
          <w:top w:val="nil"/>
          <w:left w:val="nil"/>
          <w:bottom w:val="nil"/>
          <w:right w:val="nil"/>
          <w:between w:val="nil"/>
        </w:pBdr>
        <w:spacing w:before="120" w:line="240" w:lineRule="auto"/>
        <w:ind w:left="0" w:right="63" w:firstLine="0"/>
      </w:pPr>
      <w:r w:rsidRPr="00842A62">
        <w:t>İş Telefonu: 0 (274) 443 54 07</w:t>
      </w:r>
    </w:p>
    <w:p w14:paraId="0D8F0078" w14:textId="77777777" w:rsidR="00842A62" w:rsidRPr="00842A62" w:rsidRDefault="00842A62" w:rsidP="00842A62">
      <w:pPr>
        <w:pBdr>
          <w:top w:val="nil"/>
          <w:left w:val="nil"/>
          <w:bottom w:val="nil"/>
          <w:right w:val="nil"/>
          <w:between w:val="nil"/>
        </w:pBdr>
        <w:spacing w:before="120" w:line="240" w:lineRule="auto"/>
        <w:ind w:right="63"/>
      </w:pPr>
    </w:p>
    <w:p w14:paraId="639624CA" w14:textId="77777777" w:rsidR="00CA1BF1" w:rsidRPr="00842A62" w:rsidRDefault="00C05DEF" w:rsidP="00FB0DAB">
      <w:pPr>
        <w:spacing w:line="240" w:lineRule="auto"/>
        <w:ind w:left="0" w:firstLine="0"/>
        <w:rPr>
          <w:b/>
        </w:rPr>
      </w:pPr>
      <w:r w:rsidRPr="00842A62">
        <w:rPr>
          <w:b/>
        </w:rPr>
        <w:t xml:space="preserve">2. Tarihsel Gelişimi </w:t>
      </w:r>
    </w:p>
    <w:p w14:paraId="498BDDA2" w14:textId="22740A51" w:rsidR="009C3DC1" w:rsidRPr="00842A62" w:rsidRDefault="009C3DC1" w:rsidP="00FB0DAB">
      <w:pPr>
        <w:pBdr>
          <w:top w:val="nil"/>
          <w:left w:val="nil"/>
          <w:bottom w:val="nil"/>
          <w:right w:val="nil"/>
          <w:between w:val="nil"/>
        </w:pBdr>
        <w:spacing w:before="120" w:line="240" w:lineRule="auto"/>
        <w:ind w:left="0" w:right="63" w:firstLine="0"/>
      </w:pPr>
      <w:r w:rsidRPr="00842A62">
        <w:t xml:space="preserve">Kütahya Dumlupınar Üniversitesi Emet Meslek Yüksekokulu Yükseköğretim Yürütme Kurulu'nun 14.02.1994 tarih ve 94.5.332 Sayılı kararıyla kurulmuştur. 1994-1995 öğretim yılında bugünkü </w:t>
      </w:r>
      <w:proofErr w:type="spellStart"/>
      <w:r w:rsidRPr="00842A62">
        <w:t>Ashaboğlu</w:t>
      </w:r>
      <w:proofErr w:type="spellEnd"/>
      <w:r w:rsidRPr="00842A62">
        <w:t xml:space="preserve"> İlköğretim Okulu binasında Muhasebe ve İşletme Programlarıyla eğitim öğretime başlamıştır. 1998 yılında mevcut bölümlerimizin II. Öğretimleri açılarak eğitim ve öğretime devam edilmiştir. 2008 yılında Üniversite Rektörlüğümüz, Emet Kaymakamlığı, Emet Belediyesi, Yüksekokul Derneğimiz, Kamu Kuruluşları, Sivil Toplum Kuruluşları ve </w:t>
      </w:r>
      <w:r w:rsidRPr="00842A62">
        <w:lastRenderedPageBreak/>
        <w:t>Emet Halkının destekleriyle inşa edilen mevcut binasına taşınmıştır. Yine 2008 yılında Dış Ticaret, Kimya, Turizm ve Otel İşletmeciliği Programları ikinci öğretimleriyle birlikte, Çocuk Gelişimi Programı ise normal öğretim olarak eğitim öğretime başlamıştır. 2010 yılı itibariyle Çocuk Gelişimi Programı ikinci öğretimi de açılmıştır. 2014-2015 Eğitim Öğretim Yılı itibariyle Maliye ve Sağlık Kurumları İşletmeciliği programları açılarak, normal ve ikinci öğretim öğrenci alımına başlamıştır.</w:t>
      </w:r>
      <w:r w:rsidR="009C2433" w:rsidRPr="00842A62">
        <w:t xml:space="preserve"> Sosyal Hizmetler ve Danışmanlık Bölümü</w:t>
      </w:r>
      <w:r w:rsidRPr="00842A62">
        <w:t xml:space="preserve"> </w:t>
      </w:r>
      <w:r w:rsidR="00DF0834" w:rsidRPr="00842A62">
        <w:t xml:space="preserve">Sosyal Hizmetler programı </w:t>
      </w:r>
      <w:r w:rsidR="00F628E5" w:rsidRPr="00842A62">
        <w:t>23.03.2016 tarih</w:t>
      </w:r>
      <w:r w:rsidR="00B30DB5" w:rsidRPr="00842A62">
        <w:t xml:space="preserve">inde </w:t>
      </w:r>
      <w:r w:rsidR="00DF0834" w:rsidRPr="00842A62">
        <w:t>açılmasına karar verilmiş</w:t>
      </w:r>
      <w:r w:rsidR="00796E43" w:rsidRPr="00842A62">
        <w:t xml:space="preserve"> </w:t>
      </w:r>
      <w:r w:rsidR="00372ABA" w:rsidRPr="00842A62">
        <w:t xml:space="preserve">07.03.2019 </w:t>
      </w:r>
      <w:r w:rsidR="006060D9" w:rsidRPr="00842A62">
        <w:t>tarih</w:t>
      </w:r>
      <w:r w:rsidR="003B2D33" w:rsidRPr="00842A62">
        <w:t xml:space="preserve">inde </w:t>
      </w:r>
      <w:r w:rsidR="006060D9" w:rsidRPr="00842A62">
        <w:t xml:space="preserve">40 öğrenci alımı </w:t>
      </w:r>
      <w:r w:rsidR="00495F80" w:rsidRPr="00842A62">
        <w:t xml:space="preserve">yapılmıştır. </w:t>
      </w:r>
      <w:r w:rsidR="009A3881" w:rsidRPr="00842A62">
        <w:t xml:space="preserve">Makine ve Metal Teknolojileri Bölümü Metalurji Programı </w:t>
      </w:r>
      <w:r w:rsidR="004F2654" w:rsidRPr="00842A62">
        <w:t xml:space="preserve">20.06.2025 tarihinde açılmış ve </w:t>
      </w:r>
      <w:r w:rsidR="00B30DB5" w:rsidRPr="00842A62">
        <w:t>30 öğrenci alımı yapılmıştır.</w:t>
      </w:r>
    </w:p>
    <w:p w14:paraId="2ECFD41E" w14:textId="5AA85847" w:rsidR="009C3DC1" w:rsidRPr="00842A62" w:rsidRDefault="001975B6" w:rsidP="00FB0DAB">
      <w:pPr>
        <w:pBdr>
          <w:top w:val="nil"/>
          <w:left w:val="nil"/>
          <w:bottom w:val="nil"/>
          <w:right w:val="nil"/>
          <w:between w:val="nil"/>
        </w:pBdr>
        <w:spacing w:before="120" w:line="240" w:lineRule="auto"/>
        <w:ind w:left="0" w:right="63" w:firstLine="0"/>
      </w:pPr>
      <w:r w:rsidRPr="00842A62">
        <w:t>2025-2026 Eğitim Öğretim yılı itibariyle Meslek Yüksekokulumuzdaki toplam kayıtlı öğrenci sayısı 931’dir. T</w:t>
      </w:r>
      <w:r w:rsidR="009C3DC1" w:rsidRPr="00842A62">
        <w:t>oplam kayıtlı 931 öğrencinin 791’i örgün ve 140’ı ise ikinci öğretimdir. Örgün eğitim alan öğrencilerimizin 38’i ise yabancı uyruklu öğrencidir. Böylelikle, örgün eğitimdeki öğrencilerim</w:t>
      </w:r>
      <w:r w:rsidRPr="00842A62">
        <w:t>izin %5,05’i yabancı uyrukludur</w:t>
      </w:r>
      <w:r w:rsidR="009C3DC1" w:rsidRPr="00842A62">
        <w:t>. Program bazında en yüksek öğrenci sayısına 250 öğrenci ile Çocuk Gelişimi sahiptir. İkinci en yüksek mevcuda 234 ile Sağlık Kurumları İşletmeciliği Programı sahiptir. En düşük öğrenci sayısına ise 31 öğrenci ile Metalürji Programı sahiptir. Metalürji Programı ilk defa 2025-2026 Eğitim Öğretim yılı güz yarıyılında öğrenci alımı yapmıştır. Bu sebeple öğrenci sayısı diğer programlara göre düşüktür. Diğerleri ise Kimya Teknolojisi Programı 113, Maliye Programı 173 ve Sosyal Hizmetler Programı ise 130 öğrenciye sahiptir.</w:t>
      </w:r>
    </w:p>
    <w:p w14:paraId="1F1B32E4" w14:textId="0E5E6BDB" w:rsidR="009C3DC1" w:rsidRPr="00842A62" w:rsidRDefault="009C3DC1" w:rsidP="00FB0DAB">
      <w:pPr>
        <w:pBdr>
          <w:top w:val="nil"/>
          <w:left w:val="nil"/>
          <w:bottom w:val="nil"/>
          <w:right w:val="nil"/>
          <w:between w:val="nil"/>
        </w:pBdr>
        <w:spacing w:before="120" w:line="240" w:lineRule="auto"/>
        <w:ind w:left="0" w:right="63" w:firstLine="0"/>
      </w:pPr>
      <w:r w:rsidRPr="00842A62">
        <w:t>Meslek Yüksekokulumuzda toplam çeşitli unvanlarda toplam 17 adet akademik personel bulunmaktadır. 2025 yılında akademik personel sayısı 1 (bir) artış göstermiştir. Unvanlara göre, bir adet Doçent Dr., üç adet Dr. Öğr. Üyesi ve on üç adet öğretim görevlisi vardır. Öğretim Görevlilerinden üç tanesi doktora eğitimini tamamlamıştır. Toplam akademik personelimizin beş tanesi Üniversitemiz çeşitli akademik birimlerinde farklı zamanlarda tam zamanlı olarak görevlendirilmiştir.</w:t>
      </w:r>
    </w:p>
    <w:p w14:paraId="575C5798" w14:textId="00F7F42D" w:rsidR="009C3DC1" w:rsidRPr="00842A62" w:rsidRDefault="009C3DC1" w:rsidP="00FB0DAB">
      <w:pPr>
        <w:pBdr>
          <w:top w:val="nil"/>
          <w:left w:val="nil"/>
          <w:bottom w:val="nil"/>
          <w:right w:val="nil"/>
          <w:between w:val="nil"/>
        </w:pBdr>
        <w:spacing w:before="120" w:line="240" w:lineRule="auto"/>
        <w:ind w:left="0" w:right="63" w:firstLine="0"/>
      </w:pPr>
      <w:r w:rsidRPr="00842A62">
        <w:t>Meslek Yüksekokulumuzda bir adet Yüksekokul sekreteri, dört adet bilgisayar işletmeni olmak üzere toplam beş adet idari personel bulunmaktadır. Ayrıca, dokuz adet işçi statüsünde personel bulunmaktadır.</w:t>
      </w:r>
    </w:p>
    <w:p w14:paraId="49D21536" w14:textId="00582994" w:rsidR="00CA1BF1" w:rsidRDefault="009C3DC1" w:rsidP="00FB0DAB">
      <w:pPr>
        <w:pBdr>
          <w:top w:val="nil"/>
          <w:left w:val="nil"/>
          <w:bottom w:val="nil"/>
          <w:right w:val="nil"/>
          <w:between w:val="nil"/>
        </w:pBdr>
        <w:spacing w:before="120" w:line="240" w:lineRule="auto"/>
        <w:ind w:left="0" w:right="63" w:firstLine="0"/>
      </w:pPr>
      <w:r w:rsidRPr="00842A62">
        <w:t>Eğitim-öğretim faaliyetleri 14 adet derslik, kütüphane, 1 adet konferans salonu, 1 adet çok amaçlı salon/drama salonu, 1 adet sosyal faaliyet odası, 1 adet toplantı salonu, 1 adet bilgisayar ve 1 adet çok amaçlı kimya laboratuvarında sürdürülmektedir.</w:t>
      </w:r>
    </w:p>
    <w:p w14:paraId="513FD24E" w14:textId="77777777" w:rsidR="00E67341" w:rsidRPr="00842A62" w:rsidRDefault="00E67341" w:rsidP="00E67341">
      <w:pPr>
        <w:pBdr>
          <w:top w:val="nil"/>
          <w:left w:val="nil"/>
          <w:bottom w:val="nil"/>
          <w:right w:val="nil"/>
          <w:between w:val="nil"/>
        </w:pBdr>
        <w:spacing w:before="120" w:line="240" w:lineRule="auto"/>
        <w:ind w:right="63" w:firstLine="0"/>
      </w:pPr>
    </w:p>
    <w:p w14:paraId="1B848499" w14:textId="77777777" w:rsidR="00CA1BF1" w:rsidRPr="00842A62" w:rsidRDefault="00C05DEF" w:rsidP="00FB0DAB">
      <w:pPr>
        <w:spacing w:line="360" w:lineRule="auto"/>
        <w:ind w:left="0" w:firstLine="0"/>
        <w:rPr>
          <w:b/>
        </w:rPr>
      </w:pPr>
      <w:r w:rsidRPr="00842A62">
        <w:rPr>
          <w:b/>
        </w:rPr>
        <w:t xml:space="preserve">3. Misyonu, Vizyonu, Değerleri ve Hedefleri </w:t>
      </w:r>
    </w:p>
    <w:p w14:paraId="370730DB" w14:textId="77777777" w:rsidR="009C3DC1" w:rsidRPr="00842A62" w:rsidRDefault="009C3DC1" w:rsidP="00FB0DAB">
      <w:pPr>
        <w:spacing w:before="120" w:line="360" w:lineRule="auto"/>
        <w:ind w:left="0" w:firstLine="0"/>
        <w:rPr>
          <w:u w:val="single"/>
        </w:rPr>
      </w:pPr>
      <w:r w:rsidRPr="00842A62">
        <w:rPr>
          <w:u w:val="single"/>
        </w:rPr>
        <w:t>MİSYON</w:t>
      </w:r>
    </w:p>
    <w:p w14:paraId="29EA11F5" w14:textId="77777777" w:rsidR="009C3DC1" w:rsidRPr="00842A62" w:rsidRDefault="009C3DC1" w:rsidP="00FB0DAB">
      <w:pPr>
        <w:spacing w:before="120" w:line="240" w:lineRule="auto"/>
        <w:ind w:left="0"/>
      </w:pPr>
      <w:r w:rsidRPr="00842A62">
        <w:t>Toplumun ihtiyaç duyduğu alanlarda; nitelikli, sorumluluk sahibi, uygulama becerileri yüksek, mesleki bilgiyle donanmış bireyler yetiştirmek. Çocuk gelişiminden sosyal hizmetlere, maliyeden kimya ve metalurjiye kadar farklı alanlarda hem insan odaklı hem üretim odaklı katkılar sağlayarak sürdürülebilir kalkınmaya ve toplumsal refaha destek olmak.</w:t>
      </w:r>
    </w:p>
    <w:p w14:paraId="13BFBA06" w14:textId="73BE07D1" w:rsidR="009C3DC1" w:rsidRDefault="009C3DC1" w:rsidP="00842A62">
      <w:pPr>
        <w:spacing w:before="120" w:line="240" w:lineRule="auto"/>
        <w:rPr>
          <w:b/>
        </w:rPr>
      </w:pPr>
    </w:p>
    <w:p w14:paraId="5C3EE2BF" w14:textId="77777777" w:rsidR="00E67341" w:rsidRPr="00842A62" w:rsidRDefault="00E67341" w:rsidP="00842A62">
      <w:pPr>
        <w:spacing w:before="120" w:line="240" w:lineRule="auto"/>
        <w:rPr>
          <w:b/>
        </w:rPr>
      </w:pPr>
    </w:p>
    <w:p w14:paraId="3D503FBD" w14:textId="77777777" w:rsidR="009C3DC1" w:rsidRPr="00842A62" w:rsidRDefault="009C3DC1" w:rsidP="00842A62">
      <w:pPr>
        <w:spacing w:before="120" w:line="240" w:lineRule="auto"/>
        <w:rPr>
          <w:u w:val="single"/>
        </w:rPr>
      </w:pPr>
      <w:r w:rsidRPr="00842A62">
        <w:rPr>
          <w:u w:val="single"/>
        </w:rPr>
        <w:lastRenderedPageBreak/>
        <w:t>VİZYON</w:t>
      </w:r>
    </w:p>
    <w:p w14:paraId="09C1A33D" w14:textId="4AA9FB0B" w:rsidR="009C3DC1" w:rsidRPr="00842A62" w:rsidRDefault="009C3DC1" w:rsidP="00842A62">
      <w:pPr>
        <w:spacing w:before="120" w:line="240" w:lineRule="auto"/>
      </w:pPr>
      <w:r w:rsidRPr="00842A62">
        <w:t>Farklı disiplinlerde mesleki ve etik donanıma sahip bireyler yetiştirerek, yerel ve ulusal düzeyde öncü bir meslek yüksekokulu olmak; bilgi, teknoloji ve toplumsal değerleri harmanlayan bir eğitim anlayışıyla geleceği şekillendirmek.</w:t>
      </w:r>
    </w:p>
    <w:p w14:paraId="6291ABF3" w14:textId="1251E9F7" w:rsidR="009C3DC1" w:rsidRPr="00842A62" w:rsidRDefault="009C3DC1" w:rsidP="004C1909">
      <w:pPr>
        <w:widowControl w:val="0"/>
        <w:pBdr>
          <w:top w:val="nil"/>
          <w:left w:val="nil"/>
          <w:bottom w:val="nil"/>
          <w:right w:val="nil"/>
          <w:between w:val="nil"/>
        </w:pBdr>
        <w:spacing w:after="0" w:line="360" w:lineRule="auto"/>
        <w:ind w:left="142" w:firstLine="0"/>
        <w:rPr>
          <w:u w:val="single"/>
        </w:rPr>
      </w:pPr>
      <w:r w:rsidRPr="00842A62">
        <w:rPr>
          <w:u w:val="single"/>
        </w:rPr>
        <w:t>Temel Değerlerimiz</w:t>
      </w:r>
    </w:p>
    <w:p w14:paraId="097E813E" w14:textId="77777777" w:rsidR="009C3DC1" w:rsidRPr="00842A62" w:rsidRDefault="009C3DC1" w:rsidP="004C1909">
      <w:pPr>
        <w:widowControl w:val="0"/>
        <w:pBdr>
          <w:top w:val="nil"/>
          <w:left w:val="nil"/>
          <w:bottom w:val="nil"/>
          <w:right w:val="nil"/>
          <w:between w:val="nil"/>
        </w:pBdr>
        <w:spacing w:after="0" w:line="240" w:lineRule="auto"/>
        <w:ind w:left="142" w:firstLine="0"/>
      </w:pPr>
      <w:r w:rsidRPr="00842A62">
        <w:t>Sevgi, saygı ve hoşgörü sahibi olma</w:t>
      </w:r>
    </w:p>
    <w:p w14:paraId="5530D395" w14:textId="77777777" w:rsidR="009C3DC1" w:rsidRPr="00842A62" w:rsidRDefault="009C3DC1" w:rsidP="004C1909">
      <w:pPr>
        <w:widowControl w:val="0"/>
        <w:pBdr>
          <w:top w:val="nil"/>
          <w:left w:val="nil"/>
          <w:bottom w:val="nil"/>
          <w:right w:val="nil"/>
          <w:between w:val="nil"/>
        </w:pBdr>
        <w:spacing w:after="0" w:line="240" w:lineRule="auto"/>
        <w:ind w:left="142" w:firstLine="0"/>
      </w:pPr>
      <w:r w:rsidRPr="00842A62">
        <w:t>İdealist ve şeffaf olma</w:t>
      </w:r>
    </w:p>
    <w:p w14:paraId="4D31CD7A" w14:textId="77777777" w:rsidR="009C3DC1" w:rsidRPr="00842A62" w:rsidRDefault="009C3DC1" w:rsidP="00842A62">
      <w:pPr>
        <w:widowControl w:val="0"/>
        <w:pBdr>
          <w:top w:val="nil"/>
          <w:left w:val="nil"/>
          <w:bottom w:val="nil"/>
          <w:right w:val="nil"/>
          <w:between w:val="nil"/>
        </w:pBdr>
        <w:spacing w:after="0" w:line="240" w:lineRule="auto"/>
        <w:ind w:left="142" w:firstLine="0"/>
      </w:pPr>
      <w:r w:rsidRPr="00842A62">
        <w:t>Analiz ve sentez yapabilme</w:t>
      </w:r>
    </w:p>
    <w:p w14:paraId="0AA48CB4" w14:textId="77777777" w:rsidR="009C3DC1" w:rsidRPr="00842A62" w:rsidRDefault="009C3DC1" w:rsidP="00842A62">
      <w:pPr>
        <w:widowControl w:val="0"/>
        <w:pBdr>
          <w:top w:val="nil"/>
          <w:left w:val="nil"/>
          <w:bottom w:val="nil"/>
          <w:right w:val="nil"/>
          <w:between w:val="nil"/>
        </w:pBdr>
        <w:spacing w:after="0" w:line="240" w:lineRule="auto"/>
        <w:ind w:left="142" w:firstLine="0"/>
      </w:pPr>
      <w:r w:rsidRPr="00842A62">
        <w:t>Ufuk sahibi olma</w:t>
      </w:r>
    </w:p>
    <w:p w14:paraId="65B67E86" w14:textId="77777777" w:rsidR="009C3DC1" w:rsidRPr="00842A62" w:rsidRDefault="009C3DC1" w:rsidP="00842A62">
      <w:pPr>
        <w:widowControl w:val="0"/>
        <w:pBdr>
          <w:top w:val="nil"/>
          <w:left w:val="nil"/>
          <w:bottom w:val="nil"/>
          <w:right w:val="nil"/>
          <w:between w:val="nil"/>
        </w:pBdr>
        <w:spacing w:after="0" w:line="240" w:lineRule="auto"/>
        <w:ind w:left="142" w:firstLine="0"/>
      </w:pPr>
      <w:r w:rsidRPr="00842A62">
        <w:t>Toplumunu ve kendini tanıyabilme</w:t>
      </w:r>
    </w:p>
    <w:p w14:paraId="2520D02B" w14:textId="77777777" w:rsidR="009C3DC1" w:rsidRPr="00842A62" w:rsidRDefault="009C3DC1" w:rsidP="00842A62">
      <w:pPr>
        <w:widowControl w:val="0"/>
        <w:pBdr>
          <w:top w:val="nil"/>
          <w:left w:val="nil"/>
          <w:bottom w:val="nil"/>
          <w:right w:val="nil"/>
          <w:between w:val="nil"/>
        </w:pBdr>
        <w:spacing w:after="0" w:line="240" w:lineRule="auto"/>
        <w:ind w:left="142" w:firstLine="0"/>
      </w:pPr>
      <w:r w:rsidRPr="00842A62">
        <w:t>Değişime açık olma</w:t>
      </w:r>
    </w:p>
    <w:p w14:paraId="76DED444" w14:textId="77777777" w:rsidR="009C3DC1" w:rsidRPr="00842A62" w:rsidRDefault="009C3DC1" w:rsidP="00842A62">
      <w:pPr>
        <w:widowControl w:val="0"/>
        <w:pBdr>
          <w:top w:val="nil"/>
          <w:left w:val="nil"/>
          <w:bottom w:val="nil"/>
          <w:right w:val="nil"/>
          <w:between w:val="nil"/>
        </w:pBdr>
        <w:spacing w:after="0" w:line="240" w:lineRule="auto"/>
        <w:ind w:left="142" w:firstLine="0"/>
      </w:pPr>
      <w:r w:rsidRPr="00842A62">
        <w:t>İyi bir dinleyici olma</w:t>
      </w:r>
    </w:p>
    <w:p w14:paraId="5D821BF4" w14:textId="77777777" w:rsidR="009C3DC1" w:rsidRPr="00842A62" w:rsidRDefault="009C3DC1" w:rsidP="00842A62">
      <w:pPr>
        <w:widowControl w:val="0"/>
        <w:pBdr>
          <w:top w:val="nil"/>
          <w:left w:val="nil"/>
          <w:bottom w:val="nil"/>
          <w:right w:val="nil"/>
          <w:between w:val="nil"/>
        </w:pBdr>
        <w:spacing w:after="0" w:line="240" w:lineRule="auto"/>
        <w:ind w:left="142" w:firstLine="0"/>
      </w:pPr>
      <w:r w:rsidRPr="00842A62">
        <w:t>İyi bir konuşmacı olma</w:t>
      </w:r>
    </w:p>
    <w:p w14:paraId="6377452B" w14:textId="77777777" w:rsidR="009C3DC1" w:rsidRPr="00842A62" w:rsidRDefault="009C3DC1" w:rsidP="00842A62">
      <w:pPr>
        <w:widowControl w:val="0"/>
        <w:pBdr>
          <w:top w:val="nil"/>
          <w:left w:val="nil"/>
          <w:bottom w:val="nil"/>
          <w:right w:val="nil"/>
          <w:between w:val="nil"/>
        </w:pBdr>
        <w:spacing w:after="0" w:line="240" w:lineRule="auto"/>
        <w:ind w:left="142" w:firstLine="0"/>
      </w:pPr>
      <w:r w:rsidRPr="00842A62">
        <w:t>Kalite anlayışını benimseme</w:t>
      </w:r>
    </w:p>
    <w:p w14:paraId="71A5612E" w14:textId="77777777" w:rsidR="009C3DC1" w:rsidRPr="00842A62" w:rsidRDefault="009C3DC1" w:rsidP="00842A62">
      <w:pPr>
        <w:widowControl w:val="0"/>
        <w:pBdr>
          <w:top w:val="nil"/>
          <w:left w:val="nil"/>
          <w:bottom w:val="nil"/>
          <w:right w:val="nil"/>
          <w:between w:val="nil"/>
        </w:pBdr>
        <w:spacing w:after="0" w:line="240" w:lineRule="auto"/>
        <w:ind w:left="142" w:firstLine="0"/>
      </w:pPr>
      <w:r w:rsidRPr="00842A62">
        <w:t>Liyakat sahibi olma</w:t>
      </w:r>
    </w:p>
    <w:p w14:paraId="708E0464" w14:textId="77777777" w:rsidR="009C3DC1" w:rsidRPr="00842A62" w:rsidRDefault="009C3DC1" w:rsidP="00842A62">
      <w:pPr>
        <w:widowControl w:val="0"/>
        <w:pBdr>
          <w:top w:val="nil"/>
          <w:left w:val="nil"/>
          <w:bottom w:val="nil"/>
          <w:right w:val="nil"/>
          <w:between w:val="nil"/>
        </w:pBdr>
        <w:spacing w:after="0" w:line="240" w:lineRule="auto"/>
        <w:ind w:left="142" w:firstLine="0"/>
      </w:pPr>
      <w:r w:rsidRPr="00842A62">
        <w:t>Özgür düşünebilme</w:t>
      </w:r>
    </w:p>
    <w:p w14:paraId="134B52B6" w14:textId="77777777" w:rsidR="009C3DC1" w:rsidRPr="00842A62" w:rsidRDefault="009C3DC1" w:rsidP="00842A62">
      <w:pPr>
        <w:widowControl w:val="0"/>
        <w:pBdr>
          <w:top w:val="nil"/>
          <w:left w:val="nil"/>
          <w:bottom w:val="nil"/>
          <w:right w:val="nil"/>
          <w:between w:val="nil"/>
        </w:pBdr>
        <w:spacing w:after="0" w:line="240" w:lineRule="auto"/>
        <w:ind w:left="142" w:firstLine="0"/>
      </w:pPr>
      <w:r w:rsidRPr="00842A62">
        <w:t>Etik kurallara saygılı olma</w:t>
      </w:r>
    </w:p>
    <w:p w14:paraId="4BB0D6A0" w14:textId="77777777" w:rsidR="009C3DC1" w:rsidRPr="00842A62" w:rsidRDefault="009C3DC1" w:rsidP="00842A62">
      <w:pPr>
        <w:widowControl w:val="0"/>
        <w:pBdr>
          <w:top w:val="nil"/>
          <w:left w:val="nil"/>
          <w:bottom w:val="nil"/>
          <w:right w:val="nil"/>
          <w:between w:val="nil"/>
        </w:pBdr>
        <w:spacing w:after="0" w:line="240" w:lineRule="auto"/>
        <w:ind w:left="142" w:firstLine="0"/>
      </w:pPr>
      <w:r w:rsidRPr="00842A62">
        <w:t>İnsan haklarına saygılı olma</w:t>
      </w:r>
    </w:p>
    <w:p w14:paraId="5A268F0A" w14:textId="77777777" w:rsidR="009C3DC1" w:rsidRPr="00842A62" w:rsidRDefault="009C3DC1" w:rsidP="00842A62">
      <w:pPr>
        <w:widowControl w:val="0"/>
        <w:pBdr>
          <w:top w:val="nil"/>
          <w:left w:val="nil"/>
          <w:bottom w:val="nil"/>
          <w:right w:val="nil"/>
          <w:between w:val="nil"/>
        </w:pBdr>
        <w:spacing w:after="0" w:line="240" w:lineRule="auto"/>
        <w:ind w:left="142" w:firstLine="0"/>
      </w:pPr>
      <w:r w:rsidRPr="00842A62">
        <w:t>Doğa ve hayvan sevgisine sahip olma</w:t>
      </w:r>
    </w:p>
    <w:p w14:paraId="144A6773" w14:textId="77777777" w:rsidR="009C3DC1" w:rsidRPr="00842A62" w:rsidRDefault="009C3DC1" w:rsidP="00842A62">
      <w:pPr>
        <w:widowControl w:val="0"/>
        <w:pBdr>
          <w:top w:val="nil"/>
          <w:left w:val="nil"/>
          <w:bottom w:val="nil"/>
          <w:right w:val="nil"/>
          <w:between w:val="nil"/>
        </w:pBdr>
        <w:spacing w:after="0" w:line="240" w:lineRule="auto"/>
        <w:ind w:left="142" w:firstLine="0"/>
      </w:pPr>
      <w:r w:rsidRPr="00842A62">
        <w:t>Yenilikçi olma</w:t>
      </w:r>
    </w:p>
    <w:p w14:paraId="056F6113" w14:textId="77777777" w:rsidR="009C3DC1" w:rsidRPr="00842A62" w:rsidRDefault="009C3DC1" w:rsidP="00842A62">
      <w:pPr>
        <w:widowControl w:val="0"/>
        <w:pBdr>
          <w:top w:val="nil"/>
          <w:left w:val="nil"/>
          <w:bottom w:val="nil"/>
          <w:right w:val="nil"/>
          <w:between w:val="nil"/>
        </w:pBdr>
        <w:spacing w:after="0" w:line="240" w:lineRule="auto"/>
        <w:ind w:left="142" w:firstLine="0"/>
      </w:pPr>
      <w:r w:rsidRPr="00842A62">
        <w:t>İşine bağlı olma</w:t>
      </w:r>
    </w:p>
    <w:p w14:paraId="2E7465F7" w14:textId="1CEBD585" w:rsidR="00CA1BF1" w:rsidRPr="00842A62" w:rsidRDefault="009C3DC1" w:rsidP="00842A62">
      <w:pPr>
        <w:widowControl w:val="0"/>
        <w:pBdr>
          <w:top w:val="nil"/>
          <w:left w:val="nil"/>
          <w:bottom w:val="nil"/>
          <w:right w:val="nil"/>
          <w:between w:val="nil"/>
        </w:pBdr>
        <w:spacing w:after="0" w:line="240" w:lineRule="auto"/>
        <w:ind w:left="142" w:firstLine="0"/>
      </w:pPr>
      <w:r w:rsidRPr="00842A62">
        <w:t>İşini en iyi yapan birey olma</w:t>
      </w:r>
    </w:p>
    <w:p w14:paraId="7C27E29C" w14:textId="60203E59" w:rsidR="001975B6" w:rsidRPr="00842A62" w:rsidRDefault="001975B6" w:rsidP="00E67341">
      <w:pPr>
        <w:spacing w:before="120" w:line="240" w:lineRule="auto"/>
        <w:ind w:left="120" w:right="60" w:firstLine="0"/>
      </w:pPr>
      <w:r w:rsidRPr="00842A62">
        <w:t xml:space="preserve">Emet Meslek Yüksekokulu’nun temel hedefi; eğitim-öğretim kalitesini sürekli olarak yükselterek araştırma ve uygulama olanaklarını geliştirmek, sektörün ihtiyaç duyduğu nitelikli, mesleki yeterliliğe sahip ve çağın gereklerine uyum sağlayabilen mezunlar yetiştirmektir. Bu doğrultuda, fiziki ve </w:t>
      </w:r>
      <w:proofErr w:type="spellStart"/>
      <w:r w:rsidRPr="00842A62">
        <w:t>sosyo</w:t>
      </w:r>
      <w:proofErr w:type="spellEnd"/>
      <w:r w:rsidRPr="00842A62">
        <w:t>-kültürel altyapıyı güçlendirmek, öğrenci merkezli bir eğitim ortamı oluşturmak ve akademik-idari personelin bilgi, beceri ve donanımını sürekli geliştirmek öncelikli amaçlar arasındadır. Ayrıca, kurumsal aidiyet duygusunu pekiştiren, katılımcı ve sürdürülebilir bir yönetim anlayışıyla, bölgesel kalkınmaya katkı sağlayan, tercih edilen ve saygın bir meslek yüksekokulu olmayı hedeflemektedir.</w:t>
      </w:r>
    </w:p>
    <w:p w14:paraId="42788A60" w14:textId="77DA2023" w:rsidR="00CA1BF1" w:rsidRPr="00870749" w:rsidRDefault="00CA1BF1" w:rsidP="001975B6">
      <w:pPr>
        <w:spacing w:before="120"/>
        <w:ind w:right="60"/>
        <w:rPr>
          <w:b/>
          <w:sz w:val="26"/>
          <w:szCs w:val="26"/>
          <w:highlight w:val="yellow"/>
        </w:rPr>
      </w:pPr>
    </w:p>
    <w:p w14:paraId="30726550" w14:textId="77777777" w:rsidR="000568AE" w:rsidRPr="004C1909" w:rsidRDefault="000568AE" w:rsidP="00FB0DAB">
      <w:pPr>
        <w:keepNext/>
        <w:keepLines/>
        <w:pBdr>
          <w:top w:val="nil"/>
          <w:left w:val="nil"/>
          <w:bottom w:val="nil"/>
          <w:right w:val="nil"/>
          <w:between w:val="nil"/>
        </w:pBdr>
        <w:spacing w:after="234" w:line="259" w:lineRule="auto"/>
        <w:ind w:left="137" w:firstLine="5"/>
        <w:rPr>
          <w:b/>
          <w:color w:val="000000"/>
          <w:sz w:val="28"/>
          <w:szCs w:val="28"/>
        </w:rPr>
      </w:pPr>
      <w:bookmarkStart w:id="0" w:name="_heading=h.35nkun2" w:colFirst="0" w:colLast="0"/>
      <w:bookmarkStart w:id="1" w:name="_heading=h.1ksv4uv" w:colFirst="0" w:colLast="0"/>
      <w:bookmarkEnd w:id="0"/>
      <w:bookmarkEnd w:id="1"/>
      <w:r w:rsidRPr="004C1909">
        <w:rPr>
          <w:b/>
          <w:sz w:val="28"/>
          <w:szCs w:val="28"/>
        </w:rPr>
        <w:t>A</w:t>
      </w:r>
      <w:r w:rsidRPr="004C1909">
        <w:rPr>
          <w:b/>
          <w:color w:val="000000"/>
          <w:sz w:val="28"/>
          <w:szCs w:val="28"/>
        </w:rPr>
        <w:t xml:space="preserve">. LİDERLİK, YÖNETİŞİM VE KALİTE </w:t>
      </w:r>
    </w:p>
    <w:p w14:paraId="2FA57B77" w14:textId="77777777" w:rsidR="000568AE" w:rsidRPr="004C1909" w:rsidRDefault="000568AE" w:rsidP="00FB0DAB">
      <w:pPr>
        <w:keepNext/>
        <w:keepLines/>
        <w:pBdr>
          <w:top w:val="nil"/>
          <w:left w:val="nil"/>
          <w:bottom w:val="nil"/>
          <w:right w:val="nil"/>
          <w:between w:val="nil"/>
        </w:pBdr>
        <w:spacing w:after="224" w:line="240" w:lineRule="auto"/>
        <w:ind w:left="137" w:firstLine="5"/>
        <w:rPr>
          <w:sz w:val="28"/>
          <w:szCs w:val="28"/>
        </w:rPr>
      </w:pPr>
      <w:bookmarkStart w:id="2" w:name="_heading=h.44sinio" w:colFirst="0" w:colLast="0"/>
      <w:bookmarkEnd w:id="2"/>
      <w:r w:rsidRPr="004C1909">
        <w:rPr>
          <w:b/>
          <w:color w:val="000000"/>
          <w:sz w:val="28"/>
          <w:szCs w:val="28"/>
        </w:rPr>
        <w:t>A.1. LİDERLİK VE KALİTE</w:t>
      </w:r>
    </w:p>
    <w:p w14:paraId="5AD22265" w14:textId="5282A23B" w:rsidR="000568AE" w:rsidRPr="00406B97" w:rsidRDefault="000568AE" w:rsidP="00E67341">
      <w:pPr>
        <w:spacing w:after="160" w:line="240" w:lineRule="auto"/>
        <w:ind w:left="141" w:firstLine="0"/>
      </w:pPr>
      <w:r w:rsidRPr="00406B97">
        <w:t xml:space="preserve">Organizasyon seması ve bağlı olma/rapor verme ilişkileri; görev tanımları, iş akış süreçleri bu kısımda ortaya konmalıdır. Bu bilgilerin birim kalite kitapçıklarında ve web sayfalarında yayınlanması, güncel ve anlaşılır olması ve işleyişin paydaşlarca bilinirliğinin sağlanması esastır. </w:t>
      </w:r>
    </w:p>
    <w:p w14:paraId="4A7E5987" w14:textId="77777777" w:rsidR="000568AE" w:rsidRPr="00406B97" w:rsidRDefault="000568AE" w:rsidP="00E67341">
      <w:pPr>
        <w:spacing w:after="160" w:line="240" w:lineRule="auto"/>
        <w:ind w:left="141" w:firstLine="0"/>
        <w:rPr>
          <w:b/>
        </w:rPr>
      </w:pPr>
      <w:r w:rsidRPr="00406B97">
        <w:t>Örneğin bir öğrenci şahsi bir işlemi tamamlamak için ne yapması gerektiğini, başvuru yapacağı yetkili personelin kim olduğunu birim web sayfasındaki iş akış şemasına bakarak anlayabilmeli ve defalarca farklı kişilere sormak yerine bağımsız bir şekilde işlerini yürütebilmelidir.</w:t>
      </w:r>
    </w:p>
    <w:p w14:paraId="6C3D6BE7" w14:textId="77777777" w:rsidR="000568AE" w:rsidRPr="00406B97" w:rsidRDefault="000568AE" w:rsidP="00FB0DAB">
      <w:pPr>
        <w:spacing w:after="0" w:line="360" w:lineRule="auto"/>
        <w:rPr>
          <w:i/>
          <w:color w:val="FF0000"/>
        </w:rPr>
      </w:pPr>
      <w:r w:rsidRPr="00406B97">
        <w:rPr>
          <w:b/>
        </w:rPr>
        <w:lastRenderedPageBreak/>
        <w:t xml:space="preserve">A.1.1. Yönetişim Modeli ve İdari Yapı </w:t>
      </w:r>
    </w:p>
    <w:tbl>
      <w:tblPr>
        <w:tblStyle w:val="DzTablo41"/>
        <w:tblW w:w="9135" w:type="dxa"/>
        <w:tblLook w:val="06A0" w:firstRow="1" w:lastRow="0" w:firstColumn="1" w:lastColumn="0" w:noHBand="1" w:noVBand="1"/>
      </w:tblPr>
      <w:tblGrid>
        <w:gridCol w:w="2001"/>
        <w:gridCol w:w="7134"/>
      </w:tblGrid>
      <w:tr w:rsidR="000568AE" w:rsidRPr="00406B97" w14:paraId="2BAA51E9" w14:textId="77777777" w:rsidTr="009C3DC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B617149" w14:textId="77777777" w:rsidR="000568AE" w:rsidRPr="00406B97" w:rsidRDefault="000568AE" w:rsidP="00406B97">
            <w:pPr>
              <w:jc w:val="both"/>
              <w:rPr>
                <w:rFonts w:ascii="Times New Roman" w:hAnsi="Times New Roman" w:cs="Times New Roman"/>
                <w:color w:val="2F5496" w:themeColor="accent5" w:themeShade="BF"/>
                <w:sz w:val="24"/>
                <w:szCs w:val="24"/>
              </w:rPr>
            </w:pPr>
            <w:r w:rsidRPr="00406B97">
              <w:rPr>
                <w:rFonts w:ascii="Times New Roman" w:hAnsi="Times New Roman" w:cs="Times New Roman"/>
                <w:color w:val="2F5496" w:themeColor="accent5" w:themeShade="BF"/>
                <w:sz w:val="24"/>
                <w:szCs w:val="24"/>
              </w:rPr>
              <w:t>Planlama</w:t>
            </w:r>
          </w:p>
          <w:p w14:paraId="3443B471" w14:textId="77777777" w:rsidR="000568AE" w:rsidRPr="00406B97" w:rsidRDefault="000568AE" w:rsidP="00406B97">
            <w:pPr>
              <w:jc w:val="both"/>
              <w:rPr>
                <w:rFonts w:ascii="Times New Roman" w:hAnsi="Times New Roman" w:cs="Times New Roman"/>
                <w:color w:val="2F5496" w:themeColor="accent5" w:themeShade="BF"/>
                <w:sz w:val="24"/>
                <w:szCs w:val="24"/>
              </w:rPr>
            </w:pPr>
          </w:p>
        </w:tc>
        <w:tc>
          <w:tcPr>
            <w:tcW w:w="7134" w:type="dxa"/>
          </w:tcPr>
          <w:p w14:paraId="246E325D" w14:textId="77777777" w:rsidR="000568AE" w:rsidRPr="00406B97" w:rsidRDefault="000568AE" w:rsidP="00406B9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06B97">
              <w:rPr>
                <w:rFonts w:ascii="Times New Roman" w:hAnsi="Times New Roman" w:cs="Times New Roman"/>
                <w:b w:val="0"/>
                <w:sz w:val="24"/>
                <w:szCs w:val="24"/>
              </w:rPr>
              <w:t>Emet Meslek Yüksekokulunda yönetişim modeli ve idari yapı, 2547 sayılı Yükseköğretim Kanunu ve ilgili mevzuat çerçevesinde planlanmakta; kurumsal yönetim anlayışı esas alınmaktadır. Bu kapsamda organizasyon şeması, bağlı olma ve rapor verme ilişkileri, görev tanımları ve iş akış süreçleri tanımlanarak birim internet sayfası üzerinden yayımlanmıştır. Karar alma süreçlerinde şeffaflık, hesap verebilirlik ve paydaş katılımı ilkeleri benimsenmiş; yönetsel yapılanma Yüksekokul Kurulu ve Yüksekokul Yönetim Kurulu aracılığıyla planlanmıştır. Bu planlama sürecine ilişkin olarak organizasyon şeması, komisyon yapıları ve kalite organizasyonu kamuoyuna açık şekilde ilan edilmiştir. (A.1.1, A.1.2)</w:t>
            </w:r>
          </w:p>
          <w:p w14:paraId="328ECF0F" w14:textId="77777777" w:rsidR="000568AE" w:rsidRPr="00406B97" w:rsidRDefault="000568AE" w:rsidP="00406B9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0568AE" w:rsidRPr="00406B97" w14:paraId="344C877F" w14:textId="77777777" w:rsidTr="009C3DC1">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0151ADB" w14:textId="77777777" w:rsidR="000568AE" w:rsidRPr="00406B97" w:rsidRDefault="000568AE" w:rsidP="00406B97">
            <w:pPr>
              <w:jc w:val="both"/>
              <w:rPr>
                <w:rFonts w:ascii="Times New Roman" w:hAnsi="Times New Roman" w:cs="Times New Roman"/>
                <w:color w:val="2F5496" w:themeColor="accent5" w:themeShade="BF"/>
                <w:sz w:val="24"/>
                <w:szCs w:val="24"/>
              </w:rPr>
            </w:pPr>
            <w:r w:rsidRPr="00406B97">
              <w:rPr>
                <w:rFonts w:ascii="Times New Roman" w:hAnsi="Times New Roman" w:cs="Times New Roman"/>
                <w:color w:val="2F5496" w:themeColor="accent5" w:themeShade="BF"/>
                <w:sz w:val="24"/>
                <w:szCs w:val="24"/>
              </w:rPr>
              <w:t>Uygulama</w:t>
            </w:r>
          </w:p>
          <w:p w14:paraId="04B41AC7" w14:textId="77777777" w:rsidR="000568AE" w:rsidRPr="00406B97" w:rsidRDefault="000568AE" w:rsidP="00406B97">
            <w:pPr>
              <w:jc w:val="both"/>
              <w:rPr>
                <w:rFonts w:ascii="Times New Roman" w:hAnsi="Times New Roman" w:cs="Times New Roman"/>
                <w:color w:val="2F5496" w:themeColor="accent5" w:themeShade="BF"/>
                <w:sz w:val="24"/>
                <w:szCs w:val="24"/>
              </w:rPr>
            </w:pPr>
          </w:p>
        </w:tc>
        <w:tc>
          <w:tcPr>
            <w:tcW w:w="7134" w:type="dxa"/>
          </w:tcPr>
          <w:p w14:paraId="0C740842" w14:textId="77777777" w:rsidR="000568AE" w:rsidRPr="00406B97" w:rsidRDefault="000568AE" w:rsidP="00406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6B97">
              <w:rPr>
                <w:rFonts w:ascii="Times New Roman" w:hAnsi="Times New Roman" w:cs="Times New Roman"/>
                <w:sz w:val="24"/>
                <w:szCs w:val="24"/>
              </w:rPr>
              <w:t>Planlanan yönetişim modeli doğrultusunda Meslek Yüksekokulu yönetimi aktif bir idari yapı benimseyerek düzenli akademik ve idari toplantılar gerçekleştirmekte; kararlar kurul ve komisyonlar aracılığıyla alınmaktadır. Kalite güvencesi sisteminin etkin işletilmesi amacıyla Birim Kalite Komisyonu ve alt çalışma grupları oluşturulmuş, bu grupların başkan ve üyeleri her yıl güncellenerek ekip çalışmaları desteklenmiştir. Ayrıca kalite politikası ve temel kalite çalışmaları hazırlanmış, birim internet sayfası aracılığıyla kamuoyu ile paylaşılmıştır. (A.1.2, A.1.3, A.1.4).</w:t>
            </w:r>
          </w:p>
          <w:p w14:paraId="5A6D75C9" w14:textId="77777777" w:rsidR="000568AE" w:rsidRPr="00406B97" w:rsidRDefault="000568AE" w:rsidP="00406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568AE" w:rsidRPr="00406B97" w14:paraId="082B306A" w14:textId="77777777" w:rsidTr="009C3DC1">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6F6E70E" w14:textId="77777777" w:rsidR="000568AE" w:rsidRPr="00406B97" w:rsidRDefault="000568AE" w:rsidP="00406B97">
            <w:pPr>
              <w:jc w:val="both"/>
              <w:rPr>
                <w:rFonts w:ascii="Times New Roman" w:hAnsi="Times New Roman" w:cs="Times New Roman"/>
                <w:color w:val="2F5496" w:themeColor="accent5" w:themeShade="BF"/>
                <w:sz w:val="24"/>
                <w:szCs w:val="24"/>
              </w:rPr>
            </w:pPr>
            <w:r w:rsidRPr="00406B97">
              <w:rPr>
                <w:rFonts w:ascii="Times New Roman" w:hAnsi="Times New Roman" w:cs="Times New Roman"/>
                <w:color w:val="2F5496" w:themeColor="accent5" w:themeShade="BF"/>
                <w:sz w:val="24"/>
                <w:szCs w:val="24"/>
              </w:rPr>
              <w:t>Kontrol etme</w:t>
            </w:r>
          </w:p>
          <w:p w14:paraId="790AEEB5" w14:textId="77777777" w:rsidR="000568AE" w:rsidRPr="00406B97" w:rsidRDefault="000568AE" w:rsidP="00406B97">
            <w:pPr>
              <w:jc w:val="both"/>
              <w:rPr>
                <w:rFonts w:ascii="Times New Roman" w:hAnsi="Times New Roman" w:cs="Times New Roman"/>
                <w:color w:val="2F5496" w:themeColor="accent5" w:themeShade="BF"/>
                <w:sz w:val="24"/>
                <w:szCs w:val="24"/>
              </w:rPr>
            </w:pPr>
          </w:p>
        </w:tc>
        <w:tc>
          <w:tcPr>
            <w:tcW w:w="7134" w:type="dxa"/>
          </w:tcPr>
          <w:p w14:paraId="337481E0" w14:textId="77777777" w:rsidR="000568AE" w:rsidRPr="00406B97" w:rsidRDefault="000568AE" w:rsidP="00406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6B97">
              <w:rPr>
                <w:rFonts w:ascii="Times New Roman" w:hAnsi="Times New Roman" w:cs="Times New Roman"/>
                <w:sz w:val="24"/>
                <w:szCs w:val="24"/>
              </w:rPr>
              <w:t>Yönetişim modeli ve idari yapının işleyişi; düzenli olarak yapılan kurul toplantıları, kalite komisyonu çalışmaları ve iç kontrol mekanizmaları aracılığıyla izlenmektedir. Organizasyon yapısının etkinliği, komisyonların işlevselliği ve kalite süreçlerinin uygulanma düzeyi kalite toplantılarında değerlendirilmekte; mevcut yapıların iyileştirilmesine yönelik ihtiyaçlar belirlenmektedir. Bu kapsamda kalite organizasyon şeması ve çalışma gruplarının yapısı gözden geçirilmektedir. (A.1.3, A.1.4)</w:t>
            </w:r>
          </w:p>
          <w:p w14:paraId="17A74C6A" w14:textId="77777777" w:rsidR="000568AE" w:rsidRPr="00406B97" w:rsidRDefault="000568AE" w:rsidP="00406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568AE" w:rsidRPr="00406B97" w14:paraId="7F02D6AE" w14:textId="77777777" w:rsidTr="009C3DC1">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BED04EE" w14:textId="77777777" w:rsidR="000568AE" w:rsidRPr="00406B97" w:rsidRDefault="000568AE" w:rsidP="00406B97">
            <w:pPr>
              <w:jc w:val="both"/>
              <w:rPr>
                <w:rFonts w:ascii="Times New Roman" w:hAnsi="Times New Roman" w:cs="Times New Roman"/>
                <w:color w:val="2F5496" w:themeColor="accent5" w:themeShade="BF"/>
                <w:sz w:val="24"/>
                <w:szCs w:val="24"/>
              </w:rPr>
            </w:pPr>
            <w:r w:rsidRPr="00406B97">
              <w:rPr>
                <w:rFonts w:ascii="Times New Roman" w:hAnsi="Times New Roman" w:cs="Times New Roman"/>
                <w:color w:val="2F5496" w:themeColor="accent5" w:themeShade="BF"/>
                <w:sz w:val="24"/>
                <w:szCs w:val="24"/>
              </w:rPr>
              <w:t>Önlem alma</w:t>
            </w:r>
          </w:p>
          <w:p w14:paraId="4EE32807" w14:textId="77777777" w:rsidR="000568AE" w:rsidRPr="00406B97" w:rsidRDefault="000568AE" w:rsidP="00406B97">
            <w:pPr>
              <w:jc w:val="both"/>
              <w:rPr>
                <w:rFonts w:ascii="Times New Roman" w:hAnsi="Times New Roman" w:cs="Times New Roman"/>
                <w:color w:val="2F5496" w:themeColor="accent5" w:themeShade="BF"/>
                <w:sz w:val="24"/>
                <w:szCs w:val="24"/>
              </w:rPr>
            </w:pPr>
          </w:p>
        </w:tc>
        <w:tc>
          <w:tcPr>
            <w:tcW w:w="7134" w:type="dxa"/>
          </w:tcPr>
          <w:p w14:paraId="7B838143" w14:textId="77777777" w:rsidR="000568AE" w:rsidRPr="00406B97" w:rsidRDefault="000568AE" w:rsidP="00406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6B97">
              <w:rPr>
                <w:rFonts w:ascii="Times New Roman" w:hAnsi="Times New Roman" w:cs="Times New Roman"/>
                <w:sz w:val="24"/>
                <w:szCs w:val="24"/>
              </w:rPr>
              <w:t>Yapılan değerlendirmeler sonucunda, yönetişim ve idari yapının daha etkin işlemesini sağlamak amacıyla kalite alt çalışma grupları yeniden yapılandırılmış; görev dağılımları güncellenmiş ve organizasyon şeması kalite iyileştirme çalışmaları kapsamında revize edilerek internet sayfasında yeniden yayımlanmıştır. Bu iyileştirmelerle yönetişim modelinin sürdürülebilirliği ve kurumsal aidiyetin güçlendirilmesi hedeflenmiştir. (A.1.3, A.1.5)</w:t>
            </w:r>
          </w:p>
        </w:tc>
      </w:tr>
    </w:tbl>
    <w:p w14:paraId="2AF2CE6B" w14:textId="72A851A2" w:rsidR="000568AE" w:rsidRPr="00526CF0" w:rsidRDefault="004C1909" w:rsidP="00406B97">
      <w:pPr>
        <w:keepNext/>
        <w:keepLines/>
        <w:pBdr>
          <w:top w:val="nil"/>
          <w:left w:val="nil"/>
          <w:bottom w:val="nil"/>
          <w:right w:val="nil"/>
          <w:between w:val="nil"/>
        </w:pBdr>
        <w:spacing w:after="234" w:line="240" w:lineRule="auto"/>
        <w:rPr>
          <w:b/>
          <w:i/>
          <w:color w:val="000000"/>
        </w:rPr>
      </w:pPr>
      <w:r w:rsidRPr="00526CF0">
        <w:rPr>
          <w:b/>
          <w:i/>
          <w:color w:val="000000"/>
        </w:rPr>
        <w:t>Kanıtlar:</w:t>
      </w:r>
      <w:r w:rsidR="000568AE" w:rsidRPr="00526CF0">
        <w:rPr>
          <w:b/>
          <w:i/>
          <w:color w:val="000000"/>
        </w:rPr>
        <w:t xml:space="preserve"> </w:t>
      </w:r>
    </w:p>
    <w:p w14:paraId="3FE5A66E" w14:textId="77777777" w:rsidR="000568AE" w:rsidRPr="00E67341" w:rsidRDefault="000568AE" w:rsidP="00E67341">
      <w:pPr>
        <w:pStyle w:val="ListeParagraf"/>
        <w:numPr>
          <w:ilvl w:val="0"/>
          <w:numId w:val="26"/>
        </w:numPr>
        <w:spacing w:after="0" w:line="240" w:lineRule="auto"/>
        <w:rPr>
          <w:color w:val="0563C1" w:themeColor="hyperlink"/>
          <w:u w:val="single"/>
        </w:rPr>
      </w:pPr>
      <w:r w:rsidRPr="00526CF0">
        <w:t>A</w:t>
      </w:r>
      <w:r w:rsidRPr="00E67341">
        <w:rPr>
          <w:bCs/>
        </w:rPr>
        <w:t>.1.1.Organizasyon_Şeması.</w:t>
      </w:r>
      <w:hyperlink r:id="rId11" w:history="1">
        <w:r w:rsidRPr="00E67341">
          <w:rPr>
            <w:color w:val="0563C1" w:themeColor="hyperlink"/>
            <w:u w:val="single"/>
          </w:rPr>
          <w:t>https://emetmyo.dpu.edu.tr/tr/index/sayfa/18778/teskilat-semasi</w:t>
        </w:r>
      </w:hyperlink>
    </w:p>
    <w:p w14:paraId="682E8F58" w14:textId="77777777" w:rsidR="000568AE" w:rsidRPr="00526CF0" w:rsidRDefault="000568AE" w:rsidP="00E67341">
      <w:pPr>
        <w:pStyle w:val="ListeParagraf"/>
        <w:numPr>
          <w:ilvl w:val="0"/>
          <w:numId w:val="26"/>
        </w:numPr>
        <w:spacing w:after="0" w:line="240" w:lineRule="auto"/>
      </w:pPr>
      <w:r w:rsidRPr="00E67341">
        <w:rPr>
          <w:bCs/>
        </w:rPr>
        <w:t xml:space="preserve">A.1.2. Komisyonlar. </w:t>
      </w:r>
      <w:hyperlink r:id="rId12" w:tgtFrame="_new" w:history="1">
        <w:r w:rsidRPr="00E67341">
          <w:rPr>
            <w:color w:val="0563C1" w:themeColor="hyperlink"/>
            <w:u w:val="single"/>
          </w:rPr>
          <w:t>https://emetmyo.dpu.edu.tr/tr/index/sayfa/9714/komisyonlar</w:t>
        </w:r>
      </w:hyperlink>
    </w:p>
    <w:p w14:paraId="5D3E0473" w14:textId="77777777" w:rsidR="000568AE" w:rsidRPr="00526CF0" w:rsidRDefault="000568AE" w:rsidP="00525E90">
      <w:pPr>
        <w:numPr>
          <w:ilvl w:val="0"/>
          <w:numId w:val="8"/>
        </w:numPr>
        <w:spacing w:after="0" w:line="240" w:lineRule="auto"/>
        <w:contextualSpacing/>
      </w:pPr>
      <w:r w:rsidRPr="00526CF0">
        <w:rPr>
          <w:bCs/>
        </w:rPr>
        <w:lastRenderedPageBreak/>
        <w:t xml:space="preserve">A.1.3.Birim_Kalite_Komisyonu_Alt_Çalışma_Grupları. </w:t>
      </w:r>
      <w:hyperlink r:id="rId13" w:tgtFrame="_new" w:history="1">
        <w:r w:rsidRPr="00526CF0">
          <w:rPr>
            <w:color w:val="0563C1" w:themeColor="hyperlink"/>
            <w:u w:val="single"/>
          </w:rPr>
          <w:t>https://emetmyo.dpu.edu.tr/tr/index/sayfa/9710/birim-kalite-komisyonu-alt-calisma-gruplari</w:t>
        </w:r>
      </w:hyperlink>
      <w:r w:rsidRPr="00526CF0">
        <w:t xml:space="preserve"> </w:t>
      </w:r>
    </w:p>
    <w:p w14:paraId="2F3D95AE" w14:textId="77777777" w:rsidR="000568AE" w:rsidRPr="00526CF0" w:rsidRDefault="000568AE" w:rsidP="00525E90">
      <w:pPr>
        <w:numPr>
          <w:ilvl w:val="0"/>
          <w:numId w:val="8"/>
        </w:numPr>
        <w:spacing w:after="0" w:line="240" w:lineRule="auto"/>
        <w:contextualSpacing/>
      </w:pPr>
      <w:r w:rsidRPr="00526CF0">
        <w:rPr>
          <w:bCs/>
        </w:rPr>
        <w:t xml:space="preserve">A.1.4.Temel_Kalite_Çalışmaları. </w:t>
      </w:r>
      <w:hyperlink r:id="rId14" w:history="1">
        <w:r w:rsidRPr="00526CF0">
          <w:rPr>
            <w:color w:val="0563C1" w:themeColor="hyperlink"/>
            <w:u w:val="single"/>
          </w:rPr>
          <w:t>https://emetmyo.dpu.edu.tr/tr/index/sayfa/13498/emet-myo-temel-kalite-calismalari</w:t>
        </w:r>
      </w:hyperlink>
    </w:p>
    <w:p w14:paraId="3CEAA296" w14:textId="54C94891" w:rsidR="00061AE1" w:rsidRPr="00406B97" w:rsidRDefault="000568AE" w:rsidP="00525E90">
      <w:pPr>
        <w:numPr>
          <w:ilvl w:val="0"/>
          <w:numId w:val="8"/>
        </w:numPr>
        <w:spacing w:after="0" w:line="240" w:lineRule="auto"/>
        <w:contextualSpacing/>
      </w:pPr>
      <w:r w:rsidRPr="00526CF0">
        <w:rPr>
          <w:bCs/>
        </w:rPr>
        <w:t>A.1.5.5.Kurumsal_Sosyal_Medya_Hesapları.</w:t>
      </w:r>
      <w:r w:rsidRPr="00526CF0">
        <w:br/>
      </w:r>
      <w:hyperlink r:id="rId15" w:tgtFrame="_new" w:history="1">
        <w:r w:rsidRPr="00526CF0">
          <w:rPr>
            <w:color w:val="0563C1" w:themeColor="hyperlink"/>
            <w:u w:val="single"/>
          </w:rPr>
          <w:t>https://www.facebook.com/emetmyo.dpu</w:t>
        </w:r>
      </w:hyperlink>
      <w:r w:rsidRPr="00526CF0">
        <w:br/>
      </w:r>
      <w:hyperlink r:id="rId16" w:tgtFrame="_new" w:history="1">
        <w:r w:rsidRPr="00526CF0">
          <w:rPr>
            <w:color w:val="0563C1" w:themeColor="hyperlink"/>
            <w:u w:val="single"/>
          </w:rPr>
          <w:t>https://www.instagram.com/emetmyo.dpu/</w:t>
        </w:r>
      </w:hyperlink>
    </w:p>
    <w:p w14:paraId="21C43E58" w14:textId="77777777" w:rsidR="00061AE1" w:rsidRPr="00526CF0" w:rsidRDefault="00061AE1" w:rsidP="00526CF0">
      <w:pPr>
        <w:spacing w:before="240" w:after="0" w:line="240" w:lineRule="auto"/>
        <w:ind w:left="838"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631"/>
        <w:gridCol w:w="1276"/>
      </w:tblGrid>
      <w:tr w:rsidR="000568AE" w:rsidRPr="00526CF0" w14:paraId="060F1B70" w14:textId="77777777" w:rsidTr="009C3DC1">
        <w:trPr>
          <w:trHeight w:val="440"/>
        </w:trPr>
        <w:tc>
          <w:tcPr>
            <w:tcW w:w="1650" w:type="dxa"/>
            <w:tcMar>
              <w:top w:w="100" w:type="dxa"/>
              <w:left w:w="100" w:type="dxa"/>
              <w:bottom w:w="100" w:type="dxa"/>
              <w:right w:w="100" w:type="dxa"/>
            </w:tcMar>
          </w:tcPr>
          <w:p w14:paraId="71D7AD2C" w14:textId="77777777" w:rsidR="000568AE" w:rsidRPr="00526CF0" w:rsidRDefault="000568AE" w:rsidP="00526CF0">
            <w:pPr>
              <w:widowControl w:val="0"/>
              <w:spacing w:after="0" w:line="240" w:lineRule="auto"/>
              <w:ind w:left="0" w:firstLine="0"/>
              <w:rPr>
                <w:b/>
                <w:sz w:val="18"/>
                <w:szCs w:val="18"/>
              </w:rPr>
            </w:pPr>
            <w:r w:rsidRPr="00526CF0">
              <w:rPr>
                <w:b/>
                <w:sz w:val="18"/>
                <w:szCs w:val="18"/>
              </w:rPr>
              <w:t>Hazırlayacak Birim</w:t>
            </w:r>
          </w:p>
        </w:tc>
        <w:tc>
          <w:tcPr>
            <w:tcW w:w="7422" w:type="dxa"/>
            <w:gridSpan w:val="5"/>
            <w:tcMar>
              <w:top w:w="100" w:type="dxa"/>
              <w:left w:w="100" w:type="dxa"/>
              <w:bottom w:w="100" w:type="dxa"/>
              <w:right w:w="100" w:type="dxa"/>
            </w:tcMar>
          </w:tcPr>
          <w:p w14:paraId="7A1B5815" w14:textId="77777777" w:rsidR="000568AE" w:rsidRPr="00526CF0" w:rsidRDefault="000568AE" w:rsidP="00526CF0">
            <w:pPr>
              <w:widowControl w:val="0"/>
              <w:spacing w:after="0" w:line="240" w:lineRule="auto"/>
              <w:ind w:left="0" w:firstLine="0"/>
              <w:rPr>
                <w:b/>
                <w:sz w:val="18"/>
                <w:szCs w:val="18"/>
              </w:rPr>
            </w:pPr>
            <w:r w:rsidRPr="00526CF0">
              <w:rPr>
                <w:b/>
                <w:sz w:val="18"/>
                <w:szCs w:val="18"/>
              </w:rPr>
              <w:t>Tüm Akademik Birimler</w:t>
            </w:r>
          </w:p>
        </w:tc>
      </w:tr>
      <w:tr w:rsidR="000568AE" w:rsidRPr="00526CF0" w14:paraId="567E9CAA" w14:textId="77777777" w:rsidTr="009C3DC1">
        <w:trPr>
          <w:trHeight w:val="169"/>
        </w:trPr>
        <w:tc>
          <w:tcPr>
            <w:tcW w:w="1650" w:type="dxa"/>
            <w:tcMar>
              <w:top w:w="100" w:type="dxa"/>
              <w:left w:w="100" w:type="dxa"/>
              <w:bottom w:w="100" w:type="dxa"/>
              <w:right w:w="100" w:type="dxa"/>
            </w:tcMar>
          </w:tcPr>
          <w:p w14:paraId="0C9C4A44" w14:textId="77777777" w:rsidR="000568AE" w:rsidRPr="00526CF0" w:rsidRDefault="000568AE" w:rsidP="00526CF0">
            <w:pPr>
              <w:widowControl w:val="0"/>
              <w:spacing w:after="0" w:line="240" w:lineRule="auto"/>
              <w:ind w:left="0" w:firstLine="0"/>
              <w:rPr>
                <w:b/>
                <w:sz w:val="18"/>
                <w:szCs w:val="18"/>
              </w:rPr>
            </w:pPr>
            <w:r w:rsidRPr="00526CF0">
              <w:rPr>
                <w:b/>
                <w:sz w:val="18"/>
                <w:szCs w:val="18"/>
              </w:rPr>
              <w:t>PUKÖ</w:t>
            </w:r>
          </w:p>
        </w:tc>
        <w:tc>
          <w:tcPr>
            <w:tcW w:w="1650" w:type="dxa"/>
            <w:tcMar>
              <w:top w:w="100" w:type="dxa"/>
              <w:left w:w="100" w:type="dxa"/>
              <w:bottom w:w="100" w:type="dxa"/>
              <w:right w:w="100" w:type="dxa"/>
            </w:tcMar>
          </w:tcPr>
          <w:p w14:paraId="62D9DD7B" w14:textId="77777777" w:rsidR="000568AE" w:rsidRPr="00526CF0" w:rsidRDefault="000568AE" w:rsidP="00526CF0">
            <w:pPr>
              <w:widowControl w:val="0"/>
              <w:spacing w:after="0" w:line="240" w:lineRule="auto"/>
              <w:ind w:left="0" w:firstLine="0"/>
              <w:rPr>
                <w:sz w:val="18"/>
                <w:szCs w:val="18"/>
              </w:rPr>
            </w:pPr>
            <w:r w:rsidRPr="00526CF0">
              <w:rPr>
                <w:sz w:val="18"/>
                <w:szCs w:val="18"/>
              </w:rPr>
              <w:t>-</w:t>
            </w:r>
          </w:p>
        </w:tc>
        <w:tc>
          <w:tcPr>
            <w:tcW w:w="1425" w:type="dxa"/>
            <w:shd w:val="clear" w:color="auto" w:fill="FBE4D5" w:themeFill="accent2" w:themeFillTint="33"/>
            <w:tcMar>
              <w:top w:w="100" w:type="dxa"/>
              <w:left w:w="100" w:type="dxa"/>
              <w:bottom w:w="100" w:type="dxa"/>
              <w:right w:w="100" w:type="dxa"/>
            </w:tcMar>
          </w:tcPr>
          <w:p w14:paraId="5B129C29" w14:textId="77777777" w:rsidR="000568AE" w:rsidRPr="00526CF0" w:rsidRDefault="000568AE" w:rsidP="00526CF0">
            <w:pPr>
              <w:widowControl w:val="0"/>
              <w:spacing w:after="0" w:line="240" w:lineRule="auto"/>
              <w:ind w:left="0" w:firstLine="0"/>
              <w:rPr>
                <w:sz w:val="18"/>
                <w:szCs w:val="18"/>
              </w:rPr>
            </w:pPr>
            <w:r w:rsidRPr="00526CF0">
              <w:rPr>
                <w:sz w:val="18"/>
                <w:szCs w:val="18"/>
              </w:rPr>
              <w:t>P (Planlama)</w:t>
            </w:r>
          </w:p>
        </w:tc>
        <w:tc>
          <w:tcPr>
            <w:tcW w:w="1440" w:type="dxa"/>
            <w:shd w:val="clear" w:color="auto" w:fill="E2EFD9" w:themeFill="accent6" w:themeFillTint="33"/>
            <w:tcMar>
              <w:top w:w="100" w:type="dxa"/>
              <w:left w:w="100" w:type="dxa"/>
              <w:bottom w:w="100" w:type="dxa"/>
              <w:right w:w="100" w:type="dxa"/>
            </w:tcMar>
          </w:tcPr>
          <w:p w14:paraId="73FDC0FC" w14:textId="77777777" w:rsidR="000568AE" w:rsidRPr="00526CF0" w:rsidRDefault="000568AE" w:rsidP="00526CF0">
            <w:pPr>
              <w:widowControl w:val="0"/>
              <w:spacing w:after="0" w:line="240" w:lineRule="auto"/>
              <w:ind w:left="0" w:firstLine="0"/>
              <w:rPr>
                <w:sz w:val="18"/>
                <w:szCs w:val="18"/>
              </w:rPr>
            </w:pPr>
            <w:r w:rsidRPr="00526CF0">
              <w:rPr>
                <w:sz w:val="18"/>
                <w:szCs w:val="18"/>
              </w:rPr>
              <w:t>U (Uygulama)</w:t>
            </w:r>
          </w:p>
        </w:tc>
        <w:tc>
          <w:tcPr>
            <w:tcW w:w="1631" w:type="dxa"/>
            <w:shd w:val="clear" w:color="auto" w:fill="DEEAF6" w:themeFill="accent1" w:themeFillTint="33"/>
            <w:tcMar>
              <w:top w:w="100" w:type="dxa"/>
              <w:left w:w="100" w:type="dxa"/>
              <w:bottom w:w="100" w:type="dxa"/>
              <w:right w:w="100" w:type="dxa"/>
            </w:tcMar>
          </w:tcPr>
          <w:p w14:paraId="68E1798F" w14:textId="77777777" w:rsidR="000568AE" w:rsidRPr="00526CF0" w:rsidRDefault="000568AE" w:rsidP="00526CF0">
            <w:pPr>
              <w:widowControl w:val="0"/>
              <w:spacing w:after="0" w:line="240" w:lineRule="auto"/>
              <w:ind w:left="0" w:firstLine="0"/>
              <w:rPr>
                <w:sz w:val="18"/>
                <w:szCs w:val="18"/>
              </w:rPr>
            </w:pPr>
            <w:r w:rsidRPr="00526CF0">
              <w:rPr>
                <w:sz w:val="18"/>
                <w:szCs w:val="18"/>
              </w:rPr>
              <w:t>K (Kontrol etme)</w:t>
            </w:r>
          </w:p>
          <w:p w14:paraId="2D014016" w14:textId="77777777" w:rsidR="000568AE" w:rsidRPr="00526CF0" w:rsidRDefault="000568AE" w:rsidP="00526CF0">
            <w:pPr>
              <w:widowControl w:val="0"/>
              <w:spacing w:after="0" w:line="240" w:lineRule="auto"/>
              <w:ind w:left="0" w:firstLine="0"/>
              <w:rPr>
                <w:sz w:val="18"/>
                <w:szCs w:val="18"/>
              </w:rPr>
            </w:pPr>
            <w:r w:rsidRPr="00526CF0">
              <w:rPr>
                <w:sz w:val="18"/>
                <w:szCs w:val="18"/>
              </w:rPr>
              <w:t>Ö (Önlem alma)</w:t>
            </w:r>
          </w:p>
        </w:tc>
        <w:tc>
          <w:tcPr>
            <w:tcW w:w="1276" w:type="dxa"/>
            <w:shd w:val="clear" w:color="auto" w:fill="F2E2EE"/>
            <w:tcMar>
              <w:top w:w="100" w:type="dxa"/>
              <w:left w:w="100" w:type="dxa"/>
              <w:bottom w:w="100" w:type="dxa"/>
              <w:right w:w="100" w:type="dxa"/>
            </w:tcMar>
          </w:tcPr>
          <w:p w14:paraId="24045D5E" w14:textId="77777777" w:rsidR="000568AE" w:rsidRPr="00526CF0" w:rsidRDefault="000568AE" w:rsidP="00526CF0">
            <w:pPr>
              <w:widowControl w:val="0"/>
              <w:spacing w:after="0" w:line="240" w:lineRule="auto"/>
              <w:ind w:left="0" w:firstLine="0"/>
              <w:rPr>
                <w:sz w:val="18"/>
                <w:szCs w:val="18"/>
              </w:rPr>
            </w:pPr>
            <w:r w:rsidRPr="00526CF0">
              <w:rPr>
                <w:sz w:val="18"/>
                <w:szCs w:val="18"/>
              </w:rPr>
              <w:t>Tekrar eden PUKÖ döngüleri</w:t>
            </w:r>
          </w:p>
        </w:tc>
      </w:tr>
      <w:tr w:rsidR="000568AE" w:rsidRPr="00526CF0" w14:paraId="30A52286" w14:textId="77777777" w:rsidTr="009C3DC1">
        <w:trPr>
          <w:trHeight w:val="169"/>
        </w:trPr>
        <w:tc>
          <w:tcPr>
            <w:tcW w:w="1650" w:type="dxa"/>
            <w:tcMar>
              <w:top w:w="100" w:type="dxa"/>
              <w:left w:w="100" w:type="dxa"/>
              <w:bottom w:w="100" w:type="dxa"/>
              <w:right w:w="100" w:type="dxa"/>
            </w:tcMar>
          </w:tcPr>
          <w:p w14:paraId="524D0477" w14:textId="77777777" w:rsidR="000568AE" w:rsidRPr="00526CF0" w:rsidRDefault="000568AE" w:rsidP="00526CF0">
            <w:pPr>
              <w:widowControl w:val="0"/>
              <w:spacing w:after="0" w:line="240" w:lineRule="auto"/>
              <w:ind w:left="0" w:firstLine="0"/>
              <w:rPr>
                <w:b/>
                <w:sz w:val="18"/>
                <w:szCs w:val="18"/>
              </w:rPr>
            </w:pPr>
            <w:r w:rsidRPr="00526CF0">
              <w:rPr>
                <w:b/>
                <w:sz w:val="18"/>
                <w:szCs w:val="18"/>
              </w:rPr>
              <w:t>Olgunluk Düzeyi</w:t>
            </w:r>
          </w:p>
        </w:tc>
        <w:tc>
          <w:tcPr>
            <w:tcW w:w="1650" w:type="dxa"/>
            <w:tcMar>
              <w:top w:w="100" w:type="dxa"/>
              <w:left w:w="100" w:type="dxa"/>
              <w:bottom w:w="100" w:type="dxa"/>
              <w:right w:w="100" w:type="dxa"/>
            </w:tcMar>
          </w:tcPr>
          <w:p w14:paraId="6FB139D8" w14:textId="77777777" w:rsidR="000568AE" w:rsidRPr="00526CF0" w:rsidRDefault="000568AE" w:rsidP="00526CF0">
            <w:pPr>
              <w:widowControl w:val="0"/>
              <w:spacing w:after="0" w:line="240" w:lineRule="auto"/>
              <w:ind w:left="0" w:firstLine="0"/>
              <w:rPr>
                <w:sz w:val="18"/>
                <w:szCs w:val="18"/>
              </w:rPr>
            </w:pPr>
            <w:r w:rsidRPr="00526CF0">
              <w:rPr>
                <w:sz w:val="18"/>
                <w:szCs w:val="18"/>
              </w:rPr>
              <w:t>1</w:t>
            </w:r>
          </w:p>
        </w:tc>
        <w:tc>
          <w:tcPr>
            <w:tcW w:w="1425" w:type="dxa"/>
            <w:tcMar>
              <w:top w:w="100" w:type="dxa"/>
              <w:left w:w="100" w:type="dxa"/>
              <w:bottom w:w="100" w:type="dxa"/>
              <w:right w:w="100" w:type="dxa"/>
            </w:tcMar>
          </w:tcPr>
          <w:p w14:paraId="7D0513E4" w14:textId="77777777" w:rsidR="000568AE" w:rsidRPr="00526CF0" w:rsidRDefault="000568AE" w:rsidP="00526CF0">
            <w:pPr>
              <w:widowControl w:val="0"/>
              <w:spacing w:after="0" w:line="240" w:lineRule="auto"/>
              <w:ind w:left="0" w:firstLine="0"/>
              <w:rPr>
                <w:sz w:val="18"/>
                <w:szCs w:val="18"/>
              </w:rPr>
            </w:pPr>
            <w:r w:rsidRPr="00526CF0">
              <w:rPr>
                <w:sz w:val="18"/>
                <w:szCs w:val="18"/>
              </w:rPr>
              <w:t>2</w:t>
            </w:r>
          </w:p>
        </w:tc>
        <w:tc>
          <w:tcPr>
            <w:tcW w:w="1440" w:type="dxa"/>
            <w:tcMar>
              <w:top w:w="100" w:type="dxa"/>
              <w:left w:w="100" w:type="dxa"/>
              <w:bottom w:w="100" w:type="dxa"/>
              <w:right w:w="100" w:type="dxa"/>
            </w:tcMar>
          </w:tcPr>
          <w:p w14:paraId="46D91EEB" w14:textId="77777777" w:rsidR="000568AE" w:rsidRPr="00526CF0" w:rsidRDefault="000568AE" w:rsidP="00526CF0">
            <w:pPr>
              <w:widowControl w:val="0"/>
              <w:spacing w:after="0" w:line="240" w:lineRule="auto"/>
              <w:ind w:left="0" w:firstLine="0"/>
              <w:rPr>
                <w:sz w:val="18"/>
                <w:szCs w:val="18"/>
              </w:rPr>
            </w:pPr>
            <w:r w:rsidRPr="00526CF0">
              <w:rPr>
                <w:sz w:val="18"/>
                <w:szCs w:val="18"/>
              </w:rPr>
              <w:t>3</w:t>
            </w:r>
          </w:p>
        </w:tc>
        <w:tc>
          <w:tcPr>
            <w:tcW w:w="1631" w:type="dxa"/>
            <w:tcMar>
              <w:top w:w="100" w:type="dxa"/>
              <w:left w:w="100" w:type="dxa"/>
              <w:bottom w:w="100" w:type="dxa"/>
              <w:right w:w="100" w:type="dxa"/>
            </w:tcMar>
          </w:tcPr>
          <w:p w14:paraId="1283F869" w14:textId="77777777" w:rsidR="000568AE" w:rsidRPr="00526CF0" w:rsidRDefault="000568AE" w:rsidP="00526CF0">
            <w:pPr>
              <w:widowControl w:val="0"/>
              <w:spacing w:after="0" w:line="240" w:lineRule="auto"/>
              <w:ind w:left="0" w:firstLine="0"/>
              <w:rPr>
                <w:sz w:val="18"/>
                <w:szCs w:val="18"/>
              </w:rPr>
            </w:pPr>
            <w:r w:rsidRPr="00526CF0">
              <w:rPr>
                <w:sz w:val="18"/>
                <w:szCs w:val="18"/>
              </w:rPr>
              <w:t>4</w:t>
            </w:r>
          </w:p>
        </w:tc>
        <w:tc>
          <w:tcPr>
            <w:tcW w:w="1276" w:type="dxa"/>
            <w:tcMar>
              <w:top w:w="100" w:type="dxa"/>
              <w:left w:w="100" w:type="dxa"/>
              <w:bottom w:w="100" w:type="dxa"/>
              <w:right w:w="100" w:type="dxa"/>
            </w:tcMar>
          </w:tcPr>
          <w:p w14:paraId="6BDDA238" w14:textId="77777777" w:rsidR="000568AE" w:rsidRPr="00526CF0" w:rsidRDefault="000568AE" w:rsidP="00526CF0">
            <w:pPr>
              <w:widowControl w:val="0"/>
              <w:spacing w:after="0" w:line="240" w:lineRule="auto"/>
              <w:ind w:left="0" w:firstLine="0"/>
              <w:rPr>
                <w:sz w:val="18"/>
                <w:szCs w:val="18"/>
              </w:rPr>
            </w:pPr>
            <w:r w:rsidRPr="00526CF0">
              <w:rPr>
                <w:sz w:val="18"/>
                <w:szCs w:val="18"/>
              </w:rPr>
              <w:t>5</w:t>
            </w:r>
          </w:p>
        </w:tc>
      </w:tr>
      <w:tr w:rsidR="000568AE" w:rsidRPr="00526CF0" w14:paraId="59F9A1CE" w14:textId="77777777" w:rsidTr="009C3DC1">
        <w:tc>
          <w:tcPr>
            <w:tcW w:w="1650" w:type="dxa"/>
            <w:tcMar>
              <w:top w:w="100" w:type="dxa"/>
              <w:left w:w="100" w:type="dxa"/>
              <w:bottom w:w="100" w:type="dxa"/>
              <w:right w:w="100" w:type="dxa"/>
            </w:tcMar>
          </w:tcPr>
          <w:p w14:paraId="4A2A42F9" w14:textId="77777777" w:rsidR="000568AE" w:rsidRPr="00526CF0" w:rsidRDefault="000568AE" w:rsidP="00526CF0">
            <w:pPr>
              <w:widowControl w:val="0"/>
              <w:spacing w:after="0" w:line="240" w:lineRule="auto"/>
              <w:ind w:left="0" w:firstLine="0"/>
              <w:rPr>
                <w:b/>
                <w:sz w:val="18"/>
                <w:szCs w:val="18"/>
              </w:rPr>
            </w:pPr>
            <w:r w:rsidRPr="00526CF0">
              <w:rPr>
                <w:b/>
                <w:sz w:val="18"/>
                <w:szCs w:val="18"/>
              </w:rPr>
              <w:t>A.1.1. Yönetişim Modeli ve İdari Yapı</w:t>
            </w:r>
          </w:p>
        </w:tc>
        <w:tc>
          <w:tcPr>
            <w:tcW w:w="1650" w:type="dxa"/>
            <w:tcMar>
              <w:top w:w="100" w:type="dxa"/>
              <w:left w:w="100" w:type="dxa"/>
              <w:bottom w:w="100" w:type="dxa"/>
              <w:right w:w="100" w:type="dxa"/>
            </w:tcMar>
          </w:tcPr>
          <w:p w14:paraId="5258318F" w14:textId="77777777" w:rsidR="000568AE" w:rsidRPr="00526CF0" w:rsidRDefault="000568AE" w:rsidP="00526CF0">
            <w:pPr>
              <w:widowControl w:val="0"/>
              <w:spacing w:after="0" w:line="240" w:lineRule="auto"/>
              <w:ind w:left="0" w:firstLine="0"/>
              <w:rPr>
                <w:sz w:val="18"/>
                <w:szCs w:val="18"/>
              </w:rPr>
            </w:pPr>
            <w:r w:rsidRPr="00526CF0">
              <w:rPr>
                <w:sz w:val="18"/>
                <w:szCs w:val="18"/>
              </w:rPr>
              <w:t>Birimin misyonuyla uyumlu ve stratejik hedeflerini gerçekleştirmeyi sağlayacak bir yönetim modeli ve organizasyonel yapılanması bulunmamaktadır</w:t>
            </w:r>
          </w:p>
        </w:tc>
        <w:tc>
          <w:tcPr>
            <w:tcW w:w="1425" w:type="dxa"/>
            <w:tcMar>
              <w:top w:w="100" w:type="dxa"/>
              <w:left w:w="100" w:type="dxa"/>
              <w:bottom w:w="100" w:type="dxa"/>
              <w:right w:w="100" w:type="dxa"/>
            </w:tcMar>
          </w:tcPr>
          <w:p w14:paraId="1C721265" w14:textId="77777777" w:rsidR="000568AE" w:rsidRPr="00526CF0" w:rsidRDefault="000568AE" w:rsidP="00526CF0">
            <w:pPr>
              <w:widowControl w:val="0"/>
              <w:spacing w:after="0" w:line="240" w:lineRule="auto"/>
              <w:ind w:left="0" w:firstLine="0"/>
              <w:rPr>
                <w:sz w:val="18"/>
                <w:szCs w:val="18"/>
              </w:rPr>
            </w:pPr>
            <w:r w:rsidRPr="00526CF0">
              <w:rPr>
                <w:sz w:val="18"/>
                <w:szCs w:val="18"/>
              </w:rPr>
              <w:t>Birimin misyon ve stratejik hedeflerine ulaşmasını güvence altına alan ve süreçleriyle uyumlu yönetim modeli ve idari yapılanması belirlenmiştir.</w:t>
            </w:r>
          </w:p>
        </w:tc>
        <w:tc>
          <w:tcPr>
            <w:tcW w:w="1440" w:type="dxa"/>
            <w:tcMar>
              <w:top w:w="100" w:type="dxa"/>
              <w:left w:w="100" w:type="dxa"/>
              <w:bottom w:w="100" w:type="dxa"/>
              <w:right w:w="100" w:type="dxa"/>
            </w:tcMar>
          </w:tcPr>
          <w:p w14:paraId="5F385F31" w14:textId="77777777" w:rsidR="000568AE" w:rsidRPr="00526CF0" w:rsidRDefault="000568AE" w:rsidP="00526CF0">
            <w:pPr>
              <w:widowControl w:val="0"/>
              <w:spacing w:after="0" w:line="240" w:lineRule="auto"/>
              <w:ind w:left="0" w:firstLine="0"/>
              <w:rPr>
                <w:sz w:val="18"/>
                <w:szCs w:val="18"/>
              </w:rPr>
            </w:pPr>
            <w:r w:rsidRPr="00526CF0">
              <w:rPr>
                <w:sz w:val="18"/>
                <w:szCs w:val="18"/>
              </w:rPr>
              <w:t>Birimin yönetim modeli ve organizasyonel yapılanması birim ve alanların genelini kapsayacak şekilde faaliyet göstermektedir</w:t>
            </w:r>
          </w:p>
        </w:tc>
        <w:tc>
          <w:tcPr>
            <w:tcW w:w="1631" w:type="dxa"/>
            <w:tcMar>
              <w:top w:w="100" w:type="dxa"/>
              <w:left w:w="100" w:type="dxa"/>
              <w:bottom w:w="100" w:type="dxa"/>
              <w:right w:w="100" w:type="dxa"/>
            </w:tcMar>
          </w:tcPr>
          <w:p w14:paraId="10A8C4FA" w14:textId="77777777" w:rsidR="000568AE" w:rsidRPr="00526CF0" w:rsidRDefault="000568AE" w:rsidP="00526CF0">
            <w:pPr>
              <w:widowControl w:val="0"/>
              <w:spacing w:after="0" w:line="240" w:lineRule="auto"/>
              <w:ind w:left="0" w:firstLine="0"/>
              <w:rPr>
                <w:sz w:val="18"/>
                <w:szCs w:val="18"/>
              </w:rPr>
            </w:pPr>
            <w:r w:rsidRPr="00526CF0">
              <w:rPr>
                <w:sz w:val="18"/>
                <w:szCs w:val="18"/>
              </w:rPr>
              <w:t>Birimin yönetim ve organizasyonel yapılanmasına ilişkin uygulamaları izlenmekte ve iyileştirilmektedir.</w:t>
            </w:r>
          </w:p>
        </w:tc>
        <w:tc>
          <w:tcPr>
            <w:tcW w:w="1276" w:type="dxa"/>
            <w:tcMar>
              <w:top w:w="100" w:type="dxa"/>
              <w:left w:w="100" w:type="dxa"/>
              <w:bottom w:w="100" w:type="dxa"/>
              <w:right w:w="100" w:type="dxa"/>
            </w:tcMar>
          </w:tcPr>
          <w:p w14:paraId="35996D0F" w14:textId="77777777" w:rsidR="000568AE" w:rsidRPr="00526CF0" w:rsidRDefault="000568AE" w:rsidP="00526CF0">
            <w:pPr>
              <w:widowControl w:val="0"/>
              <w:spacing w:after="0" w:line="240" w:lineRule="auto"/>
              <w:ind w:left="0" w:firstLine="0"/>
              <w:rPr>
                <w:sz w:val="18"/>
                <w:szCs w:val="18"/>
              </w:rPr>
            </w:pPr>
            <w:r w:rsidRPr="00526CF0">
              <w:rPr>
                <w:sz w:val="18"/>
                <w:szCs w:val="18"/>
              </w:rPr>
              <w:t>İçselleştirilmiş, sistematik, sürdürülebilir ve örnek gösterilebilir uygulamalar bulunmaktadır</w:t>
            </w:r>
          </w:p>
        </w:tc>
      </w:tr>
      <w:tr w:rsidR="000568AE" w:rsidRPr="00526CF0" w14:paraId="46F80865" w14:textId="77777777" w:rsidTr="009C3DC1">
        <w:trPr>
          <w:trHeight w:val="564"/>
        </w:trPr>
        <w:tc>
          <w:tcPr>
            <w:tcW w:w="1650" w:type="dxa"/>
            <w:tcMar>
              <w:top w:w="100" w:type="dxa"/>
              <w:left w:w="100" w:type="dxa"/>
              <w:bottom w:w="100" w:type="dxa"/>
              <w:right w:w="100" w:type="dxa"/>
            </w:tcMar>
          </w:tcPr>
          <w:p w14:paraId="58C12F01" w14:textId="77777777" w:rsidR="000568AE" w:rsidRPr="00526CF0" w:rsidRDefault="000568AE" w:rsidP="00526CF0">
            <w:pPr>
              <w:widowControl w:val="0"/>
              <w:spacing w:after="0" w:line="240" w:lineRule="auto"/>
              <w:ind w:left="0" w:firstLine="0"/>
              <w:rPr>
                <w:b/>
                <w:sz w:val="18"/>
                <w:szCs w:val="18"/>
              </w:rPr>
            </w:pPr>
            <w:r w:rsidRPr="00526CF0">
              <w:rPr>
                <w:b/>
                <w:sz w:val="18"/>
                <w:szCs w:val="18"/>
              </w:rPr>
              <w:t>(X) ile işaretleyiniz.</w:t>
            </w:r>
          </w:p>
        </w:tc>
        <w:tc>
          <w:tcPr>
            <w:tcW w:w="1650" w:type="dxa"/>
            <w:tcMar>
              <w:top w:w="100" w:type="dxa"/>
              <w:left w:w="100" w:type="dxa"/>
              <w:bottom w:w="100" w:type="dxa"/>
              <w:right w:w="100" w:type="dxa"/>
            </w:tcMar>
          </w:tcPr>
          <w:p w14:paraId="06352B09" w14:textId="77777777" w:rsidR="000568AE" w:rsidRPr="00526CF0" w:rsidRDefault="000568AE" w:rsidP="00526CF0">
            <w:pPr>
              <w:widowControl w:val="0"/>
              <w:spacing w:after="0" w:line="240" w:lineRule="auto"/>
              <w:ind w:left="0" w:firstLine="0"/>
              <w:rPr>
                <w:sz w:val="18"/>
                <w:szCs w:val="18"/>
              </w:rPr>
            </w:pPr>
          </w:p>
        </w:tc>
        <w:tc>
          <w:tcPr>
            <w:tcW w:w="1425" w:type="dxa"/>
            <w:tcMar>
              <w:top w:w="100" w:type="dxa"/>
              <w:left w:w="100" w:type="dxa"/>
              <w:bottom w:w="100" w:type="dxa"/>
              <w:right w:w="100" w:type="dxa"/>
            </w:tcMar>
          </w:tcPr>
          <w:p w14:paraId="40C09A70" w14:textId="77777777" w:rsidR="000568AE" w:rsidRPr="00526CF0" w:rsidRDefault="000568AE" w:rsidP="00526CF0">
            <w:pPr>
              <w:widowControl w:val="0"/>
              <w:spacing w:after="0" w:line="240" w:lineRule="auto"/>
              <w:ind w:left="0" w:firstLine="0"/>
              <w:rPr>
                <w:sz w:val="18"/>
                <w:szCs w:val="18"/>
              </w:rPr>
            </w:pPr>
          </w:p>
        </w:tc>
        <w:tc>
          <w:tcPr>
            <w:tcW w:w="1440" w:type="dxa"/>
            <w:tcMar>
              <w:top w:w="100" w:type="dxa"/>
              <w:left w:w="100" w:type="dxa"/>
              <w:bottom w:w="100" w:type="dxa"/>
              <w:right w:w="100" w:type="dxa"/>
            </w:tcMar>
          </w:tcPr>
          <w:p w14:paraId="37F18DEF" w14:textId="77777777" w:rsidR="000568AE" w:rsidRPr="00526CF0" w:rsidRDefault="000568AE" w:rsidP="00526CF0">
            <w:pPr>
              <w:widowControl w:val="0"/>
              <w:spacing w:after="0" w:line="240" w:lineRule="auto"/>
              <w:ind w:left="0" w:firstLine="0"/>
              <w:rPr>
                <w:sz w:val="18"/>
                <w:szCs w:val="18"/>
              </w:rPr>
            </w:pPr>
            <w:proofErr w:type="gramStart"/>
            <w:r w:rsidRPr="00526CF0">
              <w:rPr>
                <w:sz w:val="18"/>
                <w:szCs w:val="18"/>
              </w:rPr>
              <w:t>x</w:t>
            </w:r>
            <w:proofErr w:type="gramEnd"/>
          </w:p>
        </w:tc>
        <w:tc>
          <w:tcPr>
            <w:tcW w:w="1631" w:type="dxa"/>
            <w:tcMar>
              <w:top w:w="100" w:type="dxa"/>
              <w:left w:w="100" w:type="dxa"/>
              <w:bottom w:w="100" w:type="dxa"/>
              <w:right w:w="100" w:type="dxa"/>
            </w:tcMar>
          </w:tcPr>
          <w:p w14:paraId="48DEDC18" w14:textId="77777777" w:rsidR="000568AE" w:rsidRPr="00526CF0" w:rsidRDefault="000568AE" w:rsidP="00526CF0">
            <w:pPr>
              <w:widowControl w:val="0"/>
              <w:spacing w:after="0" w:line="240" w:lineRule="auto"/>
              <w:ind w:left="0" w:firstLine="0"/>
              <w:rPr>
                <w:sz w:val="18"/>
                <w:szCs w:val="18"/>
              </w:rPr>
            </w:pPr>
          </w:p>
        </w:tc>
        <w:tc>
          <w:tcPr>
            <w:tcW w:w="1276" w:type="dxa"/>
            <w:tcMar>
              <w:top w:w="100" w:type="dxa"/>
              <w:left w:w="100" w:type="dxa"/>
              <w:bottom w:w="100" w:type="dxa"/>
              <w:right w:w="100" w:type="dxa"/>
            </w:tcMar>
          </w:tcPr>
          <w:p w14:paraId="28AE6F7E" w14:textId="77777777" w:rsidR="000568AE" w:rsidRPr="00526CF0" w:rsidRDefault="000568AE" w:rsidP="00526CF0">
            <w:pPr>
              <w:widowControl w:val="0"/>
              <w:spacing w:after="0" w:line="240" w:lineRule="auto"/>
              <w:ind w:left="0" w:firstLine="0"/>
              <w:rPr>
                <w:sz w:val="18"/>
                <w:szCs w:val="18"/>
              </w:rPr>
            </w:pPr>
          </w:p>
        </w:tc>
      </w:tr>
    </w:tbl>
    <w:p w14:paraId="3466D971" w14:textId="77777777" w:rsidR="000568AE" w:rsidRPr="00526CF0" w:rsidRDefault="000568AE" w:rsidP="00526CF0">
      <w:pPr>
        <w:spacing w:after="160" w:line="240" w:lineRule="auto"/>
        <w:ind w:left="0" w:firstLine="0"/>
        <w:rPr>
          <w:sz w:val="20"/>
          <w:szCs w:val="20"/>
        </w:rPr>
      </w:pPr>
      <w:r w:rsidRPr="00526CF0">
        <w:rPr>
          <w:sz w:val="20"/>
          <w:szCs w:val="20"/>
        </w:rPr>
        <w:t xml:space="preserve">   Not: Bu alt ölçütü genel olarak değerlendirip olgunluk düzeyini (X) ile işaretleyiniz.</w:t>
      </w:r>
    </w:p>
    <w:p w14:paraId="68B09A37" w14:textId="77777777" w:rsidR="000568AE" w:rsidRPr="00526CF0" w:rsidRDefault="000568AE" w:rsidP="00526CF0">
      <w:pPr>
        <w:spacing w:before="240" w:after="0" w:line="240" w:lineRule="auto"/>
        <w:ind w:left="0" w:firstLine="0"/>
      </w:pPr>
    </w:p>
    <w:p w14:paraId="2CA67526" w14:textId="77777777" w:rsidR="00FF02F2" w:rsidRPr="00526CF0" w:rsidRDefault="00FF02F2" w:rsidP="004C1909">
      <w:pPr>
        <w:spacing w:after="0" w:line="360" w:lineRule="auto"/>
        <w:ind w:left="142" w:firstLine="0"/>
        <w:rPr>
          <w:i/>
          <w:color w:val="FF0000"/>
        </w:rPr>
      </w:pPr>
      <w:bookmarkStart w:id="3" w:name="_heading=h.z337ya" w:colFirst="0" w:colLast="0"/>
      <w:bookmarkEnd w:id="3"/>
      <w:r w:rsidRPr="00526CF0">
        <w:rPr>
          <w:b/>
          <w:color w:val="000000"/>
        </w:rPr>
        <w:t xml:space="preserve">A.1.2. Liderlik </w:t>
      </w:r>
    </w:p>
    <w:tbl>
      <w:tblPr>
        <w:tblStyle w:val="DzTablo41"/>
        <w:tblW w:w="9135" w:type="dxa"/>
        <w:tblLook w:val="06A0" w:firstRow="1" w:lastRow="0" w:firstColumn="1" w:lastColumn="0" w:noHBand="1" w:noVBand="1"/>
      </w:tblPr>
      <w:tblGrid>
        <w:gridCol w:w="2001"/>
        <w:gridCol w:w="7134"/>
      </w:tblGrid>
      <w:tr w:rsidR="00FF02F2" w:rsidRPr="00526CF0" w14:paraId="522564EA"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8E8F1F9" w14:textId="77777777" w:rsidR="00FF02F2" w:rsidRPr="00526CF0" w:rsidRDefault="00FF02F2" w:rsidP="00406B97">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Planlama</w:t>
            </w:r>
          </w:p>
          <w:p w14:paraId="6B9795A7" w14:textId="77777777" w:rsidR="00FF02F2" w:rsidRPr="00526CF0" w:rsidRDefault="00FF02F2" w:rsidP="00406B97">
            <w:pPr>
              <w:rPr>
                <w:rFonts w:ascii="Times New Roman" w:hAnsi="Times New Roman" w:cs="Times New Roman"/>
                <w:color w:val="2F5496" w:themeColor="accent5" w:themeShade="BF"/>
                <w:sz w:val="24"/>
                <w:szCs w:val="24"/>
              </w:rPr>
            </w:pPr>
          </w:p>
        </w:tc>
        <w:tc>
          <w:tcPr>
            <w:tcW w:w="7134" w:type="dxa"/>
          </w:tcPr>
          <w:p w14:paraId="31550A5A" w14:textId="483CB588" w:rsidR="00FF02F2" w:rsidRPr="00526CF0" w:rsidRDefault="00FF02F2" w:rsidP="00406B9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26CF0">
              <w:rPr>
                <w:rFonts w:ascii="Times New Roman" w:hAnsi="Times New Roman" w:cs="Times New Roman"/>
                <w:b w:val="0"/>
                <w:sz w:val="24"/>
              </w:rPr>
              <w:t>Emet MYO yükseköğretimdeki değerleri ve hedefleri doğrultusunda etkili bir kalite güvencesi sistemi ve kültürü oluşturmaya yönelik güçlü bir sahiplenme ve motivasyona sahiptir. Bu süreçler, çevik bir liderlik anlayışıyla yönetilmektedir. Güçlü bir liderliğin rehberliğinde uyum içinde çalışma kültürünün geliştirilmesi için büyük bir çaba verilmektedir. Yöneticilerimiz kurumun değer ve hedefleriyle uyumlu stratejileri belirlemenin yanı sıra; yetki paylaşımını, ilişkileri, zaman yönetimini, kurumsal motivasyonu ve stresi de etkin ve dengeli bir şekilde yönetmektedir. (A.1.2.1,A.1.2.2)</w:t>
            </w:r>
          </w:p>
          <w:p w14:paraId="267ADAB7" w14:textId="77777777" w:rsidR="00FF02F2" w:rsidRPr="00526CF0" w:rsidRDefault="00FF02F2" w:rsidP="00406B9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F02F2" w:rsidRPr="00526CF0" w14:paraId="253BB3EF"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F9D34F4" w14:textId="77777777" w:rsidR="00FF02F2" w:rsidRPr="00526CF0" w:rsidRDefault="00FF02F2" w:rsidP="00406B97">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Uygulama</w:t>
            </w:r>
          </w:p>
          <w:p w14:paraId="4D056D93" w14:textId="77777777" w:rsidR="00FF02F2" w:rsidRPr="00526CF0" w:rsidRDefault="00FF02F2" w:rsidP="00406B97">
            <w:pPr>
              <w:rPr>
                <w:rFonts w:ascii="Times New Roman" w:hAnsi="Times New Roman" w:cs="Times New Roman"/>
                <w:color w:val="2F5496" w:themeColor="accent5" w:themeShade="BF"/>
                <w:sz w:val="24"/>
                <w:szCs w:val="24"/>
              </w:rPr>
            </w:pPr>
          </w:p>
        </w:tc>
        <w:tc>
          <w:tcPr>
            <w:tcW w:w="7134" w:type="dxa"/>
          </w:tcPr>
          <w:p w14:paraId="644980D5" w14:textId="77777777" w:rsidR="00FF02F2" w:rsidRPr="00526CF0" w:rsidRDefault="00FF02F2" w:rsidP="00406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26CF0">
              <w:rPr>
                <w:rFonts w:ascii="Times New Roman" w:hAnsi="Times New Roman" w:cs="Times New Roman"/>
                <w:sz w:val="24"/>
              </w:rPr>
              <w:t xml:space="preserve">Akademik ve idari personel ile ilgili kurallar ve görev tanımları, iş akış süreçleri tanımlanmış ve okulumuzun web sitesinden ilan edilmiştir. </w:t>
            </w:r>
            <w:r w:rsidRPr="00526CF0">
              <w:rPr>
                <w:rFonts w:ascii="Times New Roman" w:hAnsi="Times New Roman" w:cs="Times New Roman"/>
                <w:sz w:val="24"/>
              </w:rPr>
              <w:lastRenderedPageBreak/>
              <w:t>Akademik ve idari birimler ile yönetim arasında EBYS, e-posta, Telefon vb. iletişim kanalları üzerinden etkin bir iletişim ağı oluşturulmuş olup hem yatay hem de düşey iletişimi kolaylaştırmak amacıyla personelin iletişim bilgilerine Emet MYO web sitesinde yer verilmiştir.(A.1.2.4)</w:t>
            </w:r>
          </w:p>
          <w:p w14:paraId="72E062D0" w14:textId="77777777" w:rsidR="00FF02F2" w:rsidRPr="00526CF0" w:rsidRDefault="00FF02F2" w:rsidP="00406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F02F2" w:rsidRPr="00526CF0" w14:paraId="66F6B618"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E72A0BA" w14:textId="77777777" w:rsidR="00FF02F2" w:rsidRPr="00526CF0" w:rsidRDefault="00FF02F2" w:rsidP="00406B97">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lastRenderedPageBreak/>
              <w:t>Kontrol etme</w:t>
            </w:r>
          </w:p>
          <w:p w14:paraId="0E8CF5A9" w14:textId="77777777" w:rsidR="00FF02F2" w:rsidRPr="00526CF0" w:rsidRDefault="00FF02F2" w:rsidP="00406B97">
            <w:pPr>
              <w:rPr>
                <w:rFonts w:ascii="Times New Roman" w:hAnsi="Times New Roman" w:cs="Times New Roman"/>
                <w:color w:val="2F5496" w:themeColor="accent5" w:themeShade="BF"/>
                <w:sz w:val="24"/>
                <w:szCs w:val="24"/>
              </w:rPr>
            </w:pPr>
          </w:p>
        </w:tc>
        <w:tc>
          <w:tcPr>
            <w:tcW w:w="7134" w:type="dxa"/>
          </w:tcPr>
          <w:p w14:paraId="50B9120F" w14:textId="0BA7A183" w:rsidR="00FF02F2" w:rsidRPr="00526CF0" w:rsidRDefault="00FF02F2" w:rsidP="00406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526CF0">
              <w:rPr>
                <w:rFonts w:ascii="Times New Roman" w:hAnsi="Times New Roman" w:cs="Times New Roman"/>
                <w:sz w:val="24"/>
              </w:rPr>
              <w:t xml:space="preserve">Emet </w:t>
            </w:r>
            <w:proofErr w:type="spellStart"/>
            <w:r w:rsidRPr="00526CF0">
              <w:rPr>
                <w:rFonts w:ascii="Times New Roman" w:hAnsi="Times New Roman" w:cs="Times New Roman"/>
                <w:sz w:val="24"/>
              </w:rPr>
              <w:t>MYO’da</w:t>
            </w:r>
            <w:proofErr w:type="spellEnd"/>
            <w:r w:rsidRPr="00526CF0">
              <w:rPr>
                <w:rFonts w:ascii="Times New Roman" w:hAnsi="Times New Roman" w:cs="Times New Roman"/>
                <w:sz w:val="24"/>
              </w:rPr>
              <w:t xml:space="preserve"> liderlik süreçleri ve kalite güvencesi kültürünün yakın zamanda daha da güçlendirilmesi hedeflenmektedir. Bu doğrultuda, Kalite Komisyonu Çalışma Usul ve Esasları Yönergesindeki görev ve tanımlara uygun olarak ilgili alt çalışma gruplarıyla birlikte Birim Kalite Komisyonu atanmıştır.(A.1.2.3,A.1.2.5)</w:t>
            </w:r>
          </w:p>
        </w:tc>
      </w:tr>
      <w:tr w:rsidR="00FF02F2" w:rsidRPr="00526CF0" w14:paraId="69558DBA"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1B49F19" w14:textId="77777777" w:rsidR="00FF02F2" w:rsidRPr="00526CF0" w:rsidRDefault="00FF02F2" w:rsidP="00406B97">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Önlem alma</w:t>
            </w:r>
          </w:p>
          <w:p w14:paraId="29483689" w14:textId="77777777" w:rsidR="00FF02F2" w:rsidRPr="00526CF0" w:rsidRDefault="00FF02F2" w:rsidP="00406B97">
            <w:pPr>
              <w:rPr>
                <w:rFonts w:ascii="Times New Roman" w:hAnsi="Times New Roman" w:cs="Times New Roman"/>
                <w:color w:val="2F5496" w:themeColor="accent5" w:themeShade="BF"/>
                <w:sz w:val="24"/>
                <w:szCs w:val="24"/>
              </w:rPr>
            </w:pPr>
          </w:p>
        </w:tc>
        <w:tc>
          <w:tcPr>
            <w:tcW w:w="7134" w:type="dxa"/>
          </w:tcPr>
          <w:p w14:paraId="5260DEF0" w14:textId="77777777" w:rsidR="00FF02F2" w:rsidRPr="00526CF0" w:rsidRDefault="00FF02F2" w:rsidP="00406B9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color w:val="0F1115"/>
                <w:sz w:val="24"/>
              </w:rPr>
              <w:t>Kalite güvencesi sisteminin etkinliğini ve liderlik süreçlerinin performansını artırmak amacıyla, mevcut durum analizlerinden ve paydaş geri bildirimlerinden kaynaklanan potansiyel gelişim alanları veya öngörülen riskler belirlenmektedir. Bu kapsamda, </w:t>
            </w:r>
            <w:r w:rsidRPr="00526CF0">
              <w:rPr>
                <w:rFonts w:ascii="Times New Roman" w:hAnsi="Times New Roman" w:cs="Times New Roman"/>
                <w:bCs/>
                <w:color w:val="0F1115"/>
                <w:sz w:val="24"/>
              </w:rPr>
              <w:t>Birim Kalite Komisyonu</w:t>
            </w:r>
            <w:r w:rsidRPr="00526CF0">
              <w:rPr>
                <w:rFonts w:ascii="Times New Roman" w:hAnsi="Times New Roman" w:cs="Times New Roman"/>
                <w:b/>
                <w:color w:val="0F1115"/>
                <w:sz w:val="24"/>
              </w:rPr>
              <w:t> </w:t>
            </w:r>
            <w:r w:rsidRPr="00526CF0">
              <w:rPr>
                <w:rFonts w:ascii="Times New Roman" w:hAnsi="Times New Roman" w:cs="Times New Roman"/>
                <w:color w:val="0F1115"/>
                <w:sz w:val="24"/>
              </w:rPr>
              <w:t>düzenli olarak yaptıkları değerlendirmelerle, sistemik tekrarlanabilirliği olan sapmaların veya verimsizliklerin kök nedenlerini araştırmakta ve kalıcı çözümler geliştirilmektedir. (A.1.2.6)</w:t>
            </w:r>
          </w:p>
        </w:tc>
      </w:tr>
    </w:tbl>
    <w:p w14:paraId="515C3241" w14:textId="77777777" w:rsidR="004C1909" w:rsidRDefault="004C1909" w:rsidP="00406B97">
      <w:pPr>
        <w:keepNext/>
        <w:keepLines/>
        <w:pBdr>
          <w:top w:val="nil"/>
          <w:left w:val="nil"/>
          <w:bottom w:val="nil"/>
          <w:right w:val="nil"/>
          <w:between w:val="nil"/>
        </w:pBdr>
        <w:spacing w:after="234" w:line="240" w:lineRule="auto"/>
        <w:rPr>
          <w:b/>
          <w:i/>
        </w:rPr>
      </w:pPr>
    </w:p>
    <w:p w14:paraId="122B1208" w14:textId="4A2A3C68" w:rsidR="00FF02F2" w:rsidRPr="00526CF0" w:rsidRDefault="00FF02F2" w:rsidP="00406B97">
      <w:pPr>
        <w:keepNext/>
        <w:keepLines/>
        <w:pBdr>
          <w:top w:val="nil"/>
          <w:left w:val="nil"/>
          <w:bottom w:val="nil"/>
          <w:right w:val="nil"/>
          <w:between w:val="nil"/>
        </w:pBdr>
        <w:spacing w:after="234" w:line="240" w:lineRule="auto"/>
        <w:rPr>
          <w:b/>
          <w:i/>
          <w:color w:val="000000"/>
        </w:rPr>
      </w:pPr>
      <w:r w:rsidRPr="00526CF0">
        <w:rPr>
          <w:b/>
          <w:i/>
        </w:rPr>
        <w:t>Kanıtlar:</w:t>
      </w:r>
    </w:p>
    <w:p w14:paraId="195F813E" w14:textId="77777777" w:rsidR="00FF02F2" w:rsidRPr="00526CF0" w:rsidRDefault="00FF02F2" w:rsidP="00525E90">
      <w:pPr>
        <w:numPr>
          <w:ilvl w:val="0"/>
          <w:numId w:val="2"/>
        </w:numPr>
        <w:spacing w:after="0" w:line="240" w:lineRule="auto"/>
        <w:jc w:val="left"/>
      </w:pPr>
      <w:r w:rsidRPr="00526CF0">
        <w:t xml:space="preserve">A.1.2.1 Birim Kalite Komisyonu </w:t>
      </w:r>
      <w:hyperlink r:id="rId17" w:history="1">
        <w:r w:rsidRPr="00526CF0">
          <w:rPr>
            <w:color w:val="0563C1" w:themeColor="hyperlink"/>
            <w:u w:val="single"/>
          </w:rPr>
          <w:t>https://emetmyo.dpu.edu.tr/tr/index/sayfa/9709/birim-kalite-komisyonu</w:t>
        </w:r>
      </w:hyperlink>
    </w:p>
    <w:p w14:paraId="7FEDF42C" w14:textId="77777777" w:rsidR="00FF02F2" w:rsidRPr="00526CF0" w:rsidRDefault="00FF02F2" w:rsidP="00525E90">
      <w:pPr>
        <w:numPr>
          <w:ilvl w:val="0"/>
          <w:numId w:val="2"/>
        </w:numPr>
        <w:spacing w:after="0" w:line="240" w:lineRule="auto"/>
        <w:jc w:val="left"/>
      </w:pPr>
      <w:r w:rsidRPr="00526CF0">
        <w:t xml:space="preserve">A.1.2.2 Kalite Birim Danışma Komisyonu </w:t>
      </w:r>
      <w:hyperlink r:id="rId18" w:history="1">
        <w:r w:rsidRPr="00526CF0">
          <w:rPr>
            <w:color w:val="0563C1" w:themeColor="hyperlink"/>
            <w:u w:val="single"/>
          </w:rPr>
          <w:t>https://emetmyo.dpu.edu.tr/tr/index/sayfa/9708/kalite-danisma-kurulu</w:t>
        </w:r>
      </w:hyperlink>
    </w:p>
    <w:p w14:paraId="66BD3537" w14:textId="77777777" w:rsidR="00FF02F2" w:rsidRPr="00526CF0" w:rsidRDefault="00FF02F2" w:rsidP="00406B97">
      <w:pPr>
        <w:spacing w:after="0" w:line="240" w:lineRule="auto"/>
        <w:ind w:left="720" w:firstLine="0"/>
        <w:jc w:val="left"/>
      </w:pPr>
    </w:p>
    <w:p w14:paraId="03AF7B4A" w14:textId="77777777" w:rsidR="00FF02F2" w:rsidRPr="00526CF0" w:rsidRDefault="00FF02F2" w:rsidP="00525E90">
      <w:pPr>
        <w:numPr>
          <w:ilvl w:val="0"/>
          <w:numId w:val="2"/>
        </w:numPr>
        <w:spacing w:after="0" w:line="240" w:lineRule="auto"/>
        <w:jc w:val="left"/>
      </w:pPr>
      <w:r w:rsidRPr="00526CF0">
        <w:t xml:space="preserve">A.1.2.3 İş Akış Şeması </w:t>
      </w:r>
      <w:hyperlink r:id="rId19" w:history="1">
        <w:r w:rsidRPr="00526CF0">
          <w:rPr>
            <w:color w:val="0563C1" w:themeColor="hyperlink"/>
            <w:u w:val="single"/>
          </w:rPr>
          <w:t>https://emetmyo.dpu.edu.tr/tr/index/sayfa/9713/is-akis-semasi</w:t>
        </w:r>
      </w:hyperlink>
    </w:p>
    <w:p w14:paraId="7E198678" w14:textId="77777777" w:rsidR="00FF02F2" w:rsidRPr="00526CF0" w:rsidRDefault="00FF02F2" w:rsidP="00525E90">
      <w:pPr>
        <w:numPr>
          <w:ilvl w:val="0"/>
          <w:numId w:val="2"/>
        </w:numPr>
        <w:spacing w:after="0" w:line="240" w:lineRule="auto"/>
        <w:jc w:val="left"/>
      </w:pPr>
      <w:r w:rsidRPr="00526CF0">
        <w:t xml:space="preserve">A.1.2.4. Birim İç Değerlendirme Raporu </w:t>
      </w:r>
      <w:hyperlink r:id="rId20" w:history="1">
        <w:r w:rsidRPr="00526CF0">
          <w:rPr>
            <w:color w:val="0563C1" w:themeColor="hyperlink"/>
            <w:u w:val="single"/>
          </w:rPr>
          <w:t>https://emetmyo.dpu.edu.tr/tr/index/sayfa/19146/birim-ic-degerlendirme-raporu</w:t>
        </w:r>
      </w:hyperlink>
    </w:p>
    <w:p w14:paraId="34489976" w14:textId="77777777" w:rsidR="00FF02F2" w:rsidRPr="00526CF0" w:rsidRDefault="00FF02F2" w:rsidP="00525E90">
      <w:pPr>
        <w:numPr>
          <w:ilvl w:val="0"/>
          <w:numId w:val="2"/>
        </w:numPr>
        <w:spacing w:after="0" w:line="240" w:lineRule="auto"/>
        <w:jc w:val="left"/>
      </w:pPr>
      <w:r w:rsidRPr="00526CF0">
        <w:t xml:space="preserve">A.1.2.5. Telefon Rehberi </w:t>
      </w:r>
      <w:hyperlink r:id="rId21" w:history="1">
        <w:r w:rsidRPr="00526CF0">
          <w:rPr>
            <w:color w:val="0563C1" w:themeColor="hyperlink"/>
            <w:u w:val="single"/>
          </w:rPr>
          <w:t>https://emetmyo.dpu.edu.tr/tr/index/sayfa/9498/dahili-telefon-rehberi</w:t>
        </w:r>
      </w:hyperlink>
    </w:p>
    <w:p w14:paraId="6034250C" w14:textId="77777777" w:rsidR="00FF02F2" w:rsidRPr="00526CF0" w:rsidRDefault="00FF02F2" w:rsidP="00525E90">
      <w:pPr>
        <w:numPr>
          <w:ilvl w:val="0"/>
          <w:numId w:val="2"/>
        </w:numPr>
        <w:spacing w:after="0" w:line="240" w:lineRule="auto"/>
        <w:jc w:val="left"/>
      </w:pPr>
      <w:r w:rsidRPr="00526CF0">
        <w:t xml:space="preserve">A.1.2.6 PUKÖ Eylem Planı </w:t>
      </w:r>
      <w:hyperlink r:id="rId22" w:history="1">
        <w:r w:rsidRPr="00526CF0">
          <w:rPr>
            <w:color w:val="0563C1" w:themeColor="hyperlink"/>
            <w:u w:val="single"/>
          </w:rPr>
          <w:t>https://birimler.dpu.edu.tr/app/views/panel/ckfinder/userfiles/136/files/PUKO_Temelli_Eylem_Plan__Olusturma.pdf</w:t>
        </w:r>
      </w:hyperlink>
    </w:p>
    <w:p w14:paraId="4B7E2DC0" w14:textId="77777777" w:rsidR="00FF02F2" w:rsidRPr="00526CF0" w:rsidRDefault="00FF02F2" w:rsidP="00406B97">
      <w:pPr>
        <w:spacing w:after="0" w:line="240" w:lineRule="auto"/>
        <w:ind w:left="720" w:firstLine="0"/>
      </w:pPr>
    </w:p>
    <w:p w14:paraId="4C7C7860" w14:textId="0315EF9E" w:rsidR="009071E3" w:rsidRPr="00526CF0" w:rsidRDefault="009071E3" w:rsidP="00355D56">
      <w:pPr>
        <w:spacing w:after="0" w:line="240" w:lineRule="auto"/>
        <w:ind w:left="0" w:firstLine="0"/>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1529"/>
        <w:gridCol w:w="1275"/>
        <w:gridCol w:w="1418"/>
        <w:gridCol w:w="1843"/>
        <w:gridCol w:w="1417"/>
      </w:tblGrid>
      <w:tr w:rsidR="00FF02F2" w:rsidRPr="00526CF0" w14:paraId="3586D4A1" w14:textId="77777777" w:rsidTr="00406B97">
        <w:trPr>
          <w:trHeight w:val="440"/>
        </w:trPr>
        <w:tc>
          <w:tcPr>
            <w:tcW w:w="1590" w:type="dxa"/>
            <w:tcMar>
              <w:top w:w="100" w:type="dxa"/>
              <w:left w:w="100" w:type="dxa"/>
              <w:bottom w:w="100" w:type="dxa"/>
              <w:right w:w="100" w:type="dxa"/>
            </w:tcMar>
          </w:tcPr>
          <w:p w14:paraId="42AE0A46" w14:textId="77777777" w:rsidR="00FF02F2" w:rsidRPr="00526CF0" w:rsidRDefault="00FF02F2" w:rsidP="00526CF0">
            <w:pPr>
              <w:widowControl w:val="0"/>
              <w:spacing w:after="0" w:line="240" w:lineRule="auto"/>
              <w:ind w:left="0" w:firstLine="0"/>
              <w:jc w:val="left"/>
              <w:rPr>
                <w:b/>
                <w:sz w:val="18"/>
                <w:szCs w:val="18"/>
              </w:rPr>
            </w:pPr>
            <w:r w:rsidRPr="00526CF0">
              <w:rPr>
                <w:b/>
                <w:sz w:val="18"/>
                <w:szCs w:val="18"/>
              </w:rPr>
              <w:t>Hazırlayacak Birim</w:t>
            </w:r>
          </w:p>
        </w:tc>
        <w:tc>
          <w:tcPr>
            <w:tcW w:w="7482" w:type="dxa"/>
            <w:gridSpan w:val="5"/>
            <w:tcMar>
              <w:top w:w="100" w:type="dxa"/>
              <w:left w:w="100" w:type="dxa"/>
              <w:bottom w:w="100" w:type="dxa"/>
              <w:right w:w="100" w:type="dxa"/>
            </w:tcMar>
          </w:tcPr>
          <w:p w14:paraId="29CCEC02" w14:textId="77777777" w:rsidR="00FF02F2" w:rsidRPr="00526CF0" w:rsidRDefault="00FF02F2" w:rsidP="00526CF0">
            <w:pPr>
              <w:keepNext/>
              <w:keepLines/>
              <w:spacing w:after="234" w:line="240" w:lineRule="auto"/>
              <w:jc w:val="left"/>
              <w:rPr>
                <w:b/>
                <w:sz w:val="18"/>
                <w:szCs w:val="18"/>
              </w:rPr>
            </w:pPr>
            <w:r w:rsidRPr="00526CF0">
              <w:rPr>
                <w:b/>
                <w:sz w:val="18"/>
                <w:szCs w:val="18"/>
              </w:rPr>
              <w:t>Tüm Akademik Birimler</w:t>
            </w:r>
          </w:p>
        </w:tc>
      </w:tr>
      <w:tr w:rsidR="00FF02F2" w:rsidRPr="00526CF0" w14:paraId="06F3A339" w14:textId="77777777" w:rsidTr="00406B97">
        <w:trPr>
          <w:trHeight w:val="51"/>
        </w:trPr>
        <w:tc>
          <w:tcPr>
            <w:tcW w:w="1590" w:type="dxa"/>
            <w:tcMar>
              <w:top w:w="100" w:type="dxa"/>
              <w:left w:w="100" w:type="dxa"/>
              <w:bottom w:w="100" w:type="dxa"/>
              <w:right w:w="100" w:type="dxa"/>
            </w:tcMar>
          </w:tcPr>
          <w:p w14:paraId="1097FE68" w14:textId="77777777" w:rsidR="00FF02F2" w:rsidRPr="00526CF0" w:rsidRDefault="00FF02F2" w:rsidP="00526CF0">
            <w:pPr>
              <w:widowControl w:val="0"/>
              <w:spacing w:after="0" w:line="240" w:lineRule="auto"/>
              <w:ind w:left="0" w:firstLine="0"/>
              <w:jc w:val="left"/>
              <w:rPr>
                <w:sz w:val="18"/>
                <w:szCs w:val="18"/>
              </w:rPr>
            </w:pPr>
            <w:r w:rsidRPr="00526CF0">
              <w:rPr>
                <w:b/>
                <w:sz w:val="18"/>
                <w:szCs w:val="18"/>
              </w:rPr>
              <w:t>PUKÖ</w:t>
            </w:r>
          </w:p>
        </w:tc>
        <w:tc>
          <w:tcPr>
            <w:tcW w:w="1529" w:type="dxa"/>
            <w:tcMar>
              <w:top w:w="100" w:type="dxa"/>
              <w:left w:w="100" w:type="dxa"/>
              <w:bottom w:w="100" w:type="dxa"/>
              <w:right w:w="100" w:type="dxa"/>
            </w:tcMar>
          </w:tcPr>
          <w:p w14:paraId="32078E0F"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w:t>
            </w:r>
          </w:p>
        </w:tc>
        <w:tc>
          <w:tcPr>
            <w:tcW w:w="1275" w:type="dxa"/>
            <w:shd w:val="clear" w:color="auto" w:fill="FBE4D5" w:themeFill="accent2" w:themeFillTint="33"/>
            <w:tcMar>
              <w:top w:w="100" w:type="dxa"/>
              <w:left w:w="100" w:type="dxa"/>
              <w:bottom w:w="100" w:type="dxa"/>
              <w:right w:w="100" w:type="dxa"/>
            </w:tcMar>
          </w:tcPr>
          <w:p w14:paraId="66E1AAB7"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7A5F2371"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U (Uygulama)</w:t>
            </w:r>
          </w:p>
        </w:tc>
        <w:tc>
          <w:tcPr>
            <w:tcW w:w="1843" w:type="dxa"/>
            <w:shd w:val="clear" w:color="auto" w:fill="D9E2F3" w:themeFill="accent5" w:themeFillTint="33"/>
            <w:tcMar>
              <w:top w:w="100" w:type="dxa"/>
              <w:left w:w="100" w:type="dxa"/>
              <w:bottom w:w="100" w:type="dxa"/>
              <w:right w:w="100" w:type="dxa"/>
            </w:tcMar>
          </w:tcPr>
          <w:p w14:paraId="2EDF94A5"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K (Kontrol etme)</w:t>
            </w:r>
          </w:p>
          <w:p w14:paraId="52565BAD"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Ö (Önlem alma)</w:t>
            </w:r>
          </w:p>
        </w:tc>
        <w:tc>
          <w:tcPr>
            <w:tcW w:w="1417" w:type="dxa"/>
            <w:shd w:val="clear" w:color="auto" w:fill="F2E2EE"/>
            <w:tcMar>
              <w:top w:w="100" w:type="dxa"/>
              <w:left w:w="100" w:type="dxa"/>
              <w:bottom w:w="100" w:type="dxa"/>
              <w:right w:w="100" w:type="dxa"/>
            </w:tcMar>
          </w:tcPr>
          <w:p w14:paraId="5607DE9A"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Tekrar eden PUKÖ döngüleri</w:t>
            </w:r>
          </w:p>
        </w:tc>
      </w:tr>
      <w:tr w:rsidR="00FF02F2" w:rsidRPr="00526CF0" w14:paraId="12A37A22" w14:textId="77777777" w:rsidTr="00406B97">
        <w:trPr>
          <w:trHeight w:val="51"/>
        </w:trPr>
        <w:tc>
          <w:tcPr>
            <w:tcW w:w="1590" w:type="dxa"/>
            <w:tcMar>
              <w:top w:w="100" w:type="dxa"/>
              <w:left w:w="100" w:type="dxa"/>
              <w:bottom w:w="100" w:type="dxa"/>
              <w:right w:w="100" w:type="dxa"/>
            </w:tcMar>
          </w:tcPr>
          <w:p w14:paraId="4BC97D0D" w14:textId="77777777" w:rsidR="00FF02F2" w:rsidRPr="00526CF0" w:rsidRDefault="00FF02F2" w:rsidP="00526CF0">
            <w:pPr>
              <w:widowControl w:val="0"/>
              <w:spacing w:after="0" w:line="240" w:lineRule="auto"/>
              <w:ind w:left="0" w:firstLine="0"/>
              <w:jc w:val="left"/>
              <w:rPr>
                <w:sz w:val="18"/>
                <w:szCs w:val="18"/>
              </w:rPr>
            </w:pPr>
            <w:r w:rsidRPr="00526CF0">
              <w:rPr>
                <w:b/>
                <w:sz w:val="18"/>
                <w:szCs w:val="18"/>
              </w:rPr>
              <w:t>Olgunluk Düzeyi</w:t>
            </w:r>
          </w:p>
        </w:tc>
        <w:tc>
          <w:tcPr>
            <w:tcW w:w="1529" w:type="dxa"/>
            <w:tcMar>
              <w:top w:w="100" w:type="dxa"/>
              <w:left w:w="100" w:type="dxa"/>
              <w:bottom w:w="100" w:type="dxa"/>
              <w:right w:w="100" w:type="dxa"/>
            </w:tcMar>
          </w:tcPr>
          <w:p w14:paraId="0BCF302C"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1</w:t>
            </w:r>
          </w:p>
        </w:tc>
        <w:tc>
          <w:tcPr>
            <w:tcW w:w="1275" w:type="dxa"/>
            <w:tcMar>
              <w:top w:w="100" w:type="dxa"/>
              <w:left w:w="100" w:type="dxa"/>
              <w:bottom w:w="100" w:type="dxa"/>
              <w:right w:w="100" w:type="dxa"/>
            </w:tcMar>
          </w:tcPr>
          <w:p w14:paraId="2677B04C"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2</w:t>
            </w:r>
          </w:p>
        </w:tc>
        <w:tc>
          <w:tcPr>
            <w:tcW w:w="1418" w:type="dxa"/>
            <w:tcMar>
              <w:top w:w="100" w:type="dxa"/>
              <w:left w:w="100" w:type="dxa"/>
              <w:bottom w:w="100" w:type="dxa"/>
              <w:right w:w="100" w:type="dxa"/>
            </w:tcMar>
          </w:tcPr>
          <w:p w14:paraId="58B322CF"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3</w:t>
            </w:r>
          </w:p>
        </w:tc>
        <w:tc>
          <w:tcPr>
            <w:tcW w:w="1843" w:type="dxa"/>
            <w:tcMar>
              <w:top w:w="100" w:type="dxa"/>
              <w:left w:w="100" w:type="dxa"/>
              <w:bottom w:w="100" w:type="dxa"/>
              <w:right w:w="100" w:type="dxa"/>
            </w:tcMar>
          </w:tcPr>
          <w:p w14:paraId="6B4B38D0"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4</w:t>
            </w:r>
          </w:p>
        </w:tc>
        <w:tc>
          <w:tcPr>
            <w:tcW w:w="1417" w:type="dxa"/>
            <w:tcMar>
              <w:top w:w="100" w:type="dxa"/>
              <w:left w:w="100" w:type="dxa"/>
              <w:bottom w:w="100" w:type="dxa"/>
              <w:right w:w="100" w:type="dxa"/>
            </w:tcMar>
          </w:tcPr>
          <w:p w14:paraId="3FCF66B1"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5</w:t>
            </w:r>
          </w:p>
        </w:tc>
      </w:tr>
      <w:tr w:rsidR="00FF02F2" w:rsidRPr="00526CF0" w14:paraId="102725CD" w14:textId="77777777" w:rsidTr="00406B97">
        <w:tc>
          <w:tcPr>
            <w:tcW w:w="1590" w:type="dxa"/>
            <w:tcMar>
              <w:top w:w="100" w:type="dxa"/>
              <w:left w:w="100" w:type="dxa"/>
              <w:bottom w:w="100" w:type="dxa"/>
              <w:right w:w="100" w:type="dxa"/>
            </w:tcMar>
          </w:tcPr>
          <w:p w14:paraId="2491180F" w14:textId="77777777" w:rsidR="00FF02F2" w:rsidRPr="00526CF0" w:rsidRDefault="00FF02F2" w:rsidP="00526CF0">
            <w:pPr>
              <w:widowControl w:val="0"/>
              <w:spacing w:after="0" w:line="240" w:lineRule="auto"/>
              <w:ind w:left="0" w:firstLine="0"/>
              <w:jc w:val="left"/>
              <w:rPr>
                <w:b/>
                <w:sz w:val="18"/>
                <w:szCs w:val="18"/>
              </w:rPr>
            </w:pPr>
            <w:r w:rsidRPr="00526CF0">
              <w:rPr>
                <w:b/>
                <w:sz w:val="18"/>
                <w:szCs w:val="18"/>
              </w:rPr>
              <w:t>A.1.2. Liderlik</w:t>
            </w:r>
          </w:p>
        </w:tc>
        <w:tc>
          <w:tcPr>
            <w:tcW w:w="1529" w:type="dxa"/>
            <w:tcMar>
              <w:top w:w="100" w:type="dxa"/>
              <w:left w:w="100" w:type="dxa"/>
              <w:bottom w:w="100" w:type="dxa"/>
              <w:right w:w="100" w:type="dxa"/>
            </w:tcMar>
          </w:tcPr>
          <w:p w14:paraId="6D54C9A5"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 xml:space="preserve">Birimde kalite güvencesi sisteminin </w:t>
            </w:r>
            <w:r w:rsidRPr="00526CF0">
              <w:rPr>
                <w:sz w:val="18"/>
                <w:szCs w:val="18"/>
              </w:rPr>
              <w:lastRenderedPageBreak/>
              <w:t>yönetilmesi ve kalite kültürünün içselleştirilmesini destekleyen etkin bir liderlik yaklaşımı bulunmamaktadır</w:t>
            </w:r>
          </w:p>
        </w:tc>
        <w:tc>
          <w:tcPr>
            <w:tcW w:w="1275" w:type="dxa"/>
            <w:tcMar>
              <w:top w:w="100" w:type="dxa"/>
              <w:left w:w="100" w:type="dxa"/>
              <w:bottom w:w="100" w:type="dxa"/>
              <w:right w:w="100" w:type="dxa"/>
            </w:tcMar>
          </w:tcPr>
          <w:p w14:paraId="68C8A2BE"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lastRenderedPageBreak/>
              <w:t xml:space="preserve">Birimde liderlerin kalite </w:t>
            </w:r>
            <w:r w:rsidRPr="00526CF0">
              <w:rPr>
                <w:sz w:val="18"/>
                <w:szCs w:val="18"/>
              </w:rPr>
              <w:lastRenderedPageBreak/>
              <w:t>güvencesi sisteminin yönetimi ve kültürünün içselleştirilmesi konusunda sahipliği ve motivasyonu bulunmaktadır</w:t>
            </w:r>
          </w:p>
        </w:tc>
        <w:tc>
          <w:tcPr>
            <w:tcW w:w="1418" w:type="dxa"/>
            <w:tcMar>
              <w:top w:w="100" w:type="dxa"/>
              <w:left w:w="100" w:type="dxa"/>
              <w:bottom w:w="100" w:type="dxa"/>
              <w:right w:w="100" w:type="dxa"/>
            </w:tcMar>
          </w:tcPr>
          <w:p w14:paraId="74185120"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lastRenderedPageBreak/>
              <w:t xml:space="preserve">Birimin geneline yayılmış, kalite güvencesi </w:t>
            </w:r>
            <w:r w:rsidRPr="00526CF0">
              <w:rPr>
                <w:sz w:val="18"/>
                <w:szCs w:val="18"/>
              </w:rPr>
              <w:lastRenderedPageBreak/>
              <w:t>sistemi ve kültürünün gelişimini destekleyen etkin liderlik uygulamaları bulunmaktadır</w:t>
            </w:r>
          </w:p>
        </w:tc>
        <w:tc>
          <w:tcPr>
            <w:tcW w:w="1843" w:type="dxa"/>
            <w:tcMar>
              <w:top w:w="100" w:type="dxa"/>
              <w:left w:w="100" w:type="dxa"/>
              <w:bottom w:w="100" w:type="dxa"/>
              <w:right w:w="100" w:type="dxa"/>
            </w:tcMar>
          </w:tcPr>
          <w:p w14:paraId="63ED2D5D"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lastRenderedPageBreak/>
              <w:t xml:space="preserve">Liderlik uygulamaları ve bu uygulamaların kalite güvencesi </w:t>
            </w:r>
            <w:r w:rsidRPr="00526CF0">
              <w:rPr>
                <w:sz w:val="18"/>
                <w:szCs w:val="18"/>
              </w:rPr>
              <w:lastRenderedPageBreak/>
              <w:t>sistemi ve kültürünün gelişimine katkısı izlenmekte ve bağlı iyileştirmeler gerçekleştirilmektedir.</w:t>
            </w:r>
          </w:p>
        </w:tc>
        <w:tc>
          <w:tcPr>
            <w:tcW w:w="1417" w:type="dxa"/>
            <w:tcMar>
              <w:top w:w="100" w:type="dxa"/>
              <w:left w:w="100" w:type="dxa"/>
              <w:bottom w:w="100" w:type="dxa"/>
              <w:right w:w="100" w:type="dxa"/>
            </w:tcMar>
          </w:tcPr>
          <w:p w14:paraId="1CF222A0"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lastRenderedPageBreak/>
              <w:t xml:space="preserve">İçselleştirilmiş, sistematik, sürdürülebilir ve </w:t>
            </w:r>
            <w:r w:rsidRPr="00526CF0">
              <w:rPr>
                <w:sz w:val="18"/>
                <w:szCs w:val="18"/>
              </w:rPr>
              <w:lastRenderedPageBreak/>
              <w:t>örnek gösterilebilir uygulamalar bulunmaktadır</w:t>
            </w:r>
          </w:p>
        </w:tc>
      </w:tr>
      <w:tr w:rsidR="00FF02F2" w:rsidRPr="00526CF0" w14:paraId="59298B0C" w14:textId="77777777" w:rsidTr="00406B97">
        <w:tc>
          <w:tcPr>
            <w:tcW w:w="1590" w:type="dxa"/>
            <w:tcMar>
              <w:top w:w="100" w:type="dxa"/>
              <w:left w:w="100" w:type="dxa"/>
              <w:bottom w:w="100" w:type="dxa"/>
              <w:right w:w="100" w:type="dxa"/>
            </w:tcMar>
          </w:tcPr>
          <w:p w14:paraId="48E1DC80" w14:textId="77777777" w:rsidR="00FF02F2" w:rsidRPr="00526CF0" w:rsidRDefault="00FF02F2" w:rsidP="00526CF0">
            <w:pPr>
              <w:widowControl w:val="0"/>
              <w:spacing w:after="0" w:line="240" w:lineRule="auto"/>
              <w:ind w:left="0" w:firstLine="0"/>
              <w:jc w:val="left"/>
              <w:rPr>
                <w:b/>
                <w:sz w:val="18"/>
                <w:szCs w:val="18"/>
              </w:rPr>
            </w:pPr>
            <w:r w:rsidRPr="00526CF0">
              <w:rPr>
                <w:b/>
                <w:sz w:val="18"/>
                <w:szCs w:val="18"/>
              </w:rPr>
              <w:lastRenderedPageBreak/>
              <w:t>(X) ile işaretleyiniz.</w:t>
            </w:r>
          </w:p>
        </w:tc>
        <w:tc>
          <w:tcPr>
            <w:tcW w:w="1529" w:type="dxa"/>
            <w:tcMar>
              <w:top w:w="100" w:type="dxa"/>
              <w:left w:w="100" w:type="dxa"/>
              <w:bottom w:w="100" w:type="dxa"/>
              <w:right w:w="100" w:type="dxa"/>
            </w:tcMar>
          </w:tcPr>
          <w:p w14:paraId="1BD4E8BA" w14:textId="77777777" w:rsidR="00FF02F2" w:rsidRPr="00526CF0" w:rsidRDefault="00FF02F2" w:rsidP="00526CF0">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51F0F352" w14:textId="77777777" w:rsidR="00FF02F2" w:rsidRPr="00526CF0" w:rsidRDefault="00FF02F2" w:rsidP="00526CF0">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23B38322" w14:textId="77777777" w:rsidR="00FF02F2" w:rsidRPr="00526CF0" w:rsidRDefault="00FF02F2" w:rsidP="00526CF0">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38BA69DF" w14:textId="77777777" w:rsidR="00FF02F2" w:rsidRPr="00526CF0" w:rsidRDefault="00FF02F2" w:rsidP="00526CF0">
            <w:pPr>
              <w:widowControl w:val="0"/>
              <w:spacing w:after="0" w:line="240" w:lineRule="auto"/>
              <w:ind w:left="0" w:firstLine="0"/>
              <w:jc w:val="center"/>
              <w:rPr>
                <w:sz w:val="18"/>
                <w:szCs w:val="18"/>
              </w:rPr>
            </w:pPr>
            <w:r w:rsidRPr="00526CF0">
              <w:rPr>
                <w:sz w:val="18"/>
                <w:szCs w:val="18"/>
              </w:rPr>
              <w:t>X</w:t>
            </w:r>
          </w:p>
        </w:tc>
        <w:tc>
          <w:tcPr>
            <w:tcW w:w="1417" w:type="dxa"/>
            <w:tcMar>
              <w:top w:w="100" w:type="dxa"/>
              <w:left w:w="100" w:type="dxa"/>
              <w:bottom w:w="100" w:type="dxa"/>
              <w:right w:w="100" w:type="dxa"/>
            </w:tcMar>
          </w:tcPr>
          <w:p w14:paraId="627C6487" w14:textId="77777777" w:rsidR="00FF02F2" w:rsidRPr="00526CF0" w:rsidRDefault="00FF02F2" w:rsidP="00526CF0">
            <w:pPr>
              <w:widowControl w:val="0"/>
              <w:spacing w:after="0" w:line="240" w:lineRule="auto"/>
              <w:ind w:left="0" w:firstLine="0"/>
              <w:jc w:val="left"/>
              <w:rPr>
                <w:sz w:val="18"/>
                <w:szCs w:val="18"/>
              </w:rPr>
            </w:pPr>
          </w:p>
        </w:tc>
      </w:tr>
    </w:tbl>
    <w:p w14:paraId="29C83CCD" w14:textId="045F0430" w:rsidR="00FF02F2" w:rsidRDefault="00FF02F2" w:rsidP="00526CF0">
      <w:pPr>
        <w:spacing w:after="160" w:line="240" w:lineRule="auto"/>
        <w:ind w:left="0" w:firstLine="0"/>
        <w:rPr>
          <w:sz w:val="20"/>
          <w:szCs w:val="20"/>
        </w:rPr>
      </w:pPr>
      <w:r w:rsidRPr="00526CF0">
        <w:rPr>
          <w:sz w:val="20"/>
          <w:szCs w:val="20"/>
        </w:rPr>
        <w:t xml:space="preserve">  Not: Bu alt ölçütü genel olarak değerlendirip olgunluk düzeyini (X) ile işaretleyiniz.</w:t>
      </w:r>
    </w:p>
    <w:p w14:paraId="4C305158" w14:textId="77777777" w:rsidR="00355D56" w:rsidRPr="00526CF0" w:rsidRDefault="00355D56" w:rsidP="00526CF0">
      <w:pPr>
        <w:spacing w:after="160" w:line="240" w:lineRule="auto"/>
        <w:ind w:left="0" w:firstLine="0"/>
        <w:rPr>
          <w:i/>
          <w:sz w:val="22"/>
          <w:szCs w:val="22"/>
        </w:rPr>
      </w:pPr>
    </w:p>
    <w:p w14:paraId="01D15E77" w14:textId="77777777" w:rsidR="00FF02F2" w:rsidRPr="00526CF0" w:rsidRDefault="00FF02F2" w:rsidP="00526CF0">
      <w:pPr>
        <w:keepNext/>
        <w:keepLines/>
        <w:pBdr>
          <w:top w:val="nil"/>
          <w:left w:val="nil"/>
          <w:bottom w:val="nil"/>
          <w:right w:val="nil"/>
          <w:between w:val="nil"/>
        </w:pBdr>
        <w:spacing w:after="234" w:line="240" w:lineRule="auto"/>
        <w:rPr>
          <w:i/>
          <w:color w:val="FF0000"/>
        </w:rPr>
      </w:pPr>
      <w:r w:rsidRPr="00526CF0">
        <w:rPr>
          <w:b/>
          <w:color w:val="000000"/>
        </w:rPr>
        <w:t xml:space="preserve">A.1.3. Kurumsal Dönüşüm Kapasitesi </w:t>
      </w:r>
    </w:p>
    <w:tbl>
      <w:tblPr>
        <w:tblStyle w:val="DzTablo41"/>
        <w:tblW w:w="9135" w:type="dxa"/>
        <w:tblLook w:val="06A0" w:firstRow="1" w:lastRow="0" w:firstColumn="1" w:lastColumn="0" w:noHBand="1" w:noVBand="1"/>
      </w:tblPr>
      <w:tblGrid>
        <w:gridCol w:w="2001"/>
        <w:gridCol w:w="7134"/>
      </w:tblGrid>
      <w:tr w:rsidR="00FF02F2" w:rsidRPr="00526CF0" w14:paraId="07108751"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821B479" w14:textId="77777777" w:rsidR="00FF02F2" w:rsidRPr="00526CF0" w:rsidRDefault="00FF02F2" w:rsidP="00355D56">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Planlama</w:t>
            </w:r>
          </w:p>
          <w:p w14:paraId="20157D79" w14:textId="77777777" w:rsidR="00FF02F2" w:rsidRPr="00526CF0" w:rsidRDefault="00FF02F2" w:rsidP="00355D56">
            <w:pPr>
              <w:rPr>
                <w:rFonts w:ascii="Times New Roman" w:hAnsi="Times New Roman" w:cs="Times New Roman"/>
                <w:color w:val="2F5496" w:themeColor="accent5" w:themeShade="BF"/>
                <w:sz w:val="24"/>
                <w:szCs w:val="24"/>
              </w:rPr>
            </w:pPr>
          </w:p>
        </w:tc>
        <w:tc>
          <w:tcPr>
            <w:tcW w:w="7134" w:type="dxa"/>
          </w:tcPr>
          <w:p w14:paraId="737B4A91" w14:textId="77777777" w:rsidR="00FF02F2" w:rsidRPr="00526CF0" w:rsidRDefault="00FF02F2" w:rsidP="00355D5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526CF0">
              <w:rPr>
                <w:rFonts w:ascii="Times New Roman" w:hAnsi="Times New Roman" w:cs="Times New Roman"/>
                <w:b w:val="0"/>
                <w:sz w:val="24"/>
              </w:rPr>
              <w:t>Yükseköğretim ekosistemi içerisindeki değişimleri, küresel eğilimleri, ulusal hedefleri ve paydaş beklentilerini dikkate alarak birimin geleceğe hazır olmasını sağlayan çevik yönetim yetkinliği vardır. Geleceğe uyum için amaç, misyon ve hedefler doğrultusunda birimi dönüştürmek üzere değişim yönetimi, kıyaslama, yenilik yönetimi gibi yaklaşımlar kullanılmakta olup kurumsal özgünlüğü güçlendirmek planlanmaktadır. (A.1.3.2)</w:t>
            </w:r>
          </w:p>
          <w:p w14:paraId="5BE8A50B" w14:textId="77777777" w:rsidR="00FF02F2" w:rsidRPr="00526CF0" w:rsidRDefault="00FF02F2" w:rsidP="00355D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F02F2" w:rsidRPr="00526CF0" w14:paraId="59BBFB0E"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023EC9E" w14:textId="77777777" w:rsidR="00FF02F2" w:rsidRPr="00526CF0" w:rsidRDefault="00FF02F2" w:rsidP="00355D56">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Uygulama</w:t>
            </w:r>
          </w:p>
          <w:p w14:paraId="1D393A19" w14:textId="77777777" w:rsidR="00FF02F2" w:rsidRPr="00526CF0" w:rsidRDefault="00FF02F2" w:rsidP="00355D56">
            <w:pPr>
              <w:rPr>
                <w:rFonts w:ascii="Times New Roman" w:hAnsi="Times New Roman" w:cs="Times New Roman"/>
                <w:color w:val="2F5496" w:themeColor="accent5" w:themeShade="BF"/>
                <w:sz w:val="24"/>
                <w:szCs w:val="24"/>
              </w:rPr>
            </w:pPr>
          </w:p>
        </w:tc>
        <w:tc>
          <w:tcPr>
            <w:tcW w:w="7134" w:type="dxa"/>
          </w:tcPr>
          <w:p w14:paraId="37769C9C" w14:textId="77777777" w:rsidR="00FF02F2" w:rsidRPr="00526CF0" w:rsidRDefault="00FF02F2"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rPr>
              <w:t xml:space="preserve">Emet </w:t>
            </w:r>
            <w:proofErr w:type="spellStart"/>
            <w:r w:rsidRPr="00526CF0">
              <w:rPr>
                <w:rFonts w:ascii="Times New Roman" w:hAnsi="Times New Roman" w:cs="Times New Roman"/>
                <w:sz w:val="24"/>
              </w:rPr>
              <w:t>MYO’da</w:t>
            </w:r>
            <w:proofErr w:type="spellEnd"/>
            <w:r w:rsidRPr="00526CF0">
              <w:rPr>
                <w:rFonts w:ascii="Times New Roman" w:hAnsi="Times New Roman" w:cs="Times New Roman"/>
                <w:sz w:val="24"/>
              </w:rPr>
              <w:t xml:space="preserve"> yükseköğretim sistemi içindeki değişimler dikkate alınmaktadır. Bu bağlamda dünyadaki dijitalleşme sürecine adapte olunmaya çalışılmaktadır. Her bir derslikte öğrencilere dersin daha aktif anlatılabilmesi için projeksiyon bulunmaktadır. Emet </w:t>
            </w:r>
            <w:proofErr w:type="spellStart"/>
            <w:r w:rsidRPr="00526CF0">
              <w:rPr>
                <w:rFonts w:ascii="Times New Roman" w:hAnsi="Times New Roman" w:cs="Times New Roman"/>
                <w:sz w:val="24"/>
              </w:rPr>
              <w:t>MYO’da</w:t>
            </w:r>
            <w:proofErr w:type="spellEnd"/>
            <w:r w:rsidRPr="00526CF0">
              <w:rPr>
                <w:rFonts w:ascii="Times New Roman" w:hAnsi="Times New Roman" w:cs="Times New Roman"/>
                <w:sz w:val="24"/>
              </w:rPr>
              <w:t xml:space="preserve"> ihtiyaç duyulan, yeniliklere uyum sağlamasına yardımcı olacak ve dönüşüm kapasitesini desteleyecek Birim Kalite Komisyonu bulunmaktadır. Meslek Yüksekokulumuzda, öğrencilerimizin eğitim seviyesini ve niteliğini yükseltmek için eğitim sisteminde yeni düzenlemeler yaparak sektörün beklenti ve taleplerine istinaden istihdam odaklı bir anlayışla eğitim-öğretimin 3 döneminin okulda teorik ders, 1 döneminde işletmelerde uygulamalı eğitim olarak alınmasını öngören 3+1 Uygulamalı Eğitim Modeline dayalı program bulunmaktadır. Bu kapsamda YÖK’ün ve Üniversitenin belirlediği yönetmeliklerin ve yönergelerin dışında geleceğe uyum için birimin amaç, misyon ve hedefleri ile ilişkili Emet MYO yapısına, işleyişine, gereksinimlerine uygun ve özgün yönerge ve kılavuz yer almaktadır. (A.1.3.2)</w:t>
            </w:r>
          </w:p>
          <w:p w14:paraId="5C62EA1B" w14:textId="77777777" w:rsidR="00FF02F2" w:rsidRPr="00526CF0" w:rsidRDefault="00FF02F2"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F02F2" w:rsidRPr="00526CF0" w14:paraId="42A5AF34" w14:textId="77777777" w:rsidTr="00061AE1">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B9B1B7C" w14:textId="77777777" w:rsidR="00FF02F2" w:rsidRPr="00526CF0" w:rsidRDefault="00FF02F2" w:rsidP="00355D56">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Kontrol etme</w:t>
            </w:r>
          </w:p>
          <w:p w14:paraId="287A1DE5" w14:textId="77777777" w:rsidR="00FF02F2" w:rsidRPr="00526CF0" w:rsidRDefault="00FF02F2" w:rsidP="00355D56">
            <w:pPr>
              <w:rPr>
                <w:rFonts w:ascii="Times New Roman" w:hAnsi="Times New Roman" w:cs="Times New Roman"/>
                <w:color w:val="2F5496" w:themeColor="accent5" w:themeShade="BF"/>
                <w:sz w:val="24"/>
                <w:szCs w:val="24"/>
              </w:rPr>
            </w:pPr>
          </w:p>
        </w:tc>
        <w:tc>
          <w:tcPr>
            <w:tcW w:w="7134" w:type="dxa"/>
          </w:tcPr>
          <w:p w14:paraId="6FD9965B" w14:textId="77777777" w:rsidR="00FF02F2" w:rsidRPr="00526CF0" w:rsidRDefault="00FF02F2"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2F5496" w:themeColor="accent5" w:themeShade="BF"/>
                <w:sz w:val="28"/>
                <w:szCs w:val="24"/>
              </w:rPr>
            </w:pPr>
            <w:r w:rsidRPr="00526CF0">
              <w:rPr>
                <w:rFonts w:ascii="Times New Roman" w:hAnsi="Times New Roman" w:cs="Times New Roman"/>
                <w:color w:val="0F1115"/>
                <w:sz w:val="24"/>
                <w:shd w:val="clear" w:color="auto" w:fill="FFFFFF"/>
              </w:rPr>
              <w:t xml:space="preserve">Emet </w:t>
            </w:r>
            <w:proofErr w:type="spellStart"/>
            <w:r w:rsidRPr="00526CF0">
              <w:rPr>
                <w:rFonts w:ascii="Times New Roman" w:hAnsi="Times New Roman" w:cs="Times New Roman"/>
                <w:color w:val="0F1115"/>
                <w:sz w:val="24"/>
                <w:shd w:val="clear" w:color="auto" w:fill="FFFFFF"/>
              </w:rPr>
              <w:t>MYO’da</w:t>
            </w:r>
            <w:proofErr w:type="spellEnd"/>
            <w:r w:rsidRPr="00526CF0">
              <w:rPr>
                <w:rFonts w:ascii="Times New Roman" w:hAnsi="Times New Roman" w:cs="Times New Roman"/>
                <w:color w:val="0F1115"/>
                <w:sz w:val="24"/>
                <w:shd w:val="clear" w:color="auto" w:fill="FFFFFF"/>
              </w:rPr>
              <w:t xml:space="preserve"> kurumsal dönüşüm kapasitesine yönelik stratejilerin ve uygulamaların etkinliği ile sürdürülebilirliği, sistematik bir izleme ve değerlendirme mekanizması ile takip edilmektedir. Bu kapsamda, uygulanan </w:t>
            </w:r>
            <w:r w:rsidRPr="00526CF0">
              <w:rPr>
                <w:rFonts w:ascii="Times New Roman" w:hAnsi="Times New Roman" w:cs="Times New Roman"/>
                <w:bCs/>
                <w:color w:val="0F1115"/>
                <w:sz w:val="24"/>
                <w:shd w:val="clear" w:color="auto" w:fill="FFFFFF"/>
              </w:rPr>
              <w:t>3+1 Uygulamalı Eğitim Modeli</w:t>
            </w:r>
            <w:r w:rsidRPr="00526CF0">
              <w:rPr>
                <w:rFonts w:ascii="Times New Roman" w:hAnsi="Times New Roman" w:cs="Times New Roman"/>
                <w:color w:val="0F1115"/>
                <w:sz w:val="24"/>
                <w:shd w:val="clear" w:color="auto" w:fill="FFFFFF"/>
              </w:rPr>
              <w:t xml:space="preserve"> gibi yenilikçi programların çıktıları, öğrenci başarısı, işe yerleşme oranları ve sektör geri bildirimleri ile düzenli olarak ölçülmekte ve analiz edilmektedir. Birim Kalite </w:t>
            </w:r>
            <w:r w:rsidRPr="00526CF0">
              <w:rPr>
                <w:rFonts w:ascii="Times New Roman" w:hAnsi="Times New Roman" w:cs="Times New Roman"/>
                <w:color w:val="0F1115"/>
                <w:sz w:val="24"/>
                <w:shd w:val="clear" w:color="auto" w:fill="FFFFFF"/>
              </w:rPr>
              <w:lastRenderedPageBreak/>
              <w:t>Komisyonu, yükseköğretimdeki ulusal ve küresel eğilimler, birimin mevcut durumuyla karşılaştırılarak stratejik uyum yeteneği gözden geçirilmekte ve kurumsal özgünlüğü güçlendiren yönergelerin işlevselliği test edilmektedir. Bu kontrol süreçleri, yönetim raporları ve kalite güvencesi çalışmaları aracılığıyla belgelenmekte ve ilgili kurullara sunularak şeffaf bir değerlendirme zemini oluşturulmaktadır. (A.1.3.1</w:t>
            </w:r>
          </w:p>
          <w:p w14:paraId="46B9029A" w14:textId="77777777" w:rsidR="00FF02F2" w:rsidRPr="00526CF0" w:rsidRDefault="00FF02F2" w:rsidP="00355D5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F02F2" w:rsidRPr="00526CF0" w14:paraId="36C70A3E" w14:textId="77777777" w:rsidTr="00061AE1">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93F2EE3" w14:textId="77777777" w:rsidR="00FF02F2" w:rsidRPr="00526CF0" w:rsidRDefault="00FF02F2" w:rsidP="00355D56">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lastRenderedPageBreak/>
              <w:t>Önlem alma</w:t>
            </w:r>
          </w:p>
          <w:p w14:paraId="37F6A1DE" w14:textId="77777777" w:rsidR="00FF02F2" w:rsidRPr="00526CF0" w:rsidRDefault="00FF02F2" w:rsidP="00355D56">
            <w:pPr>
              <w:rPr>
                <w:rFonts w:ascii="Times New Roman" w:hAnsi="Times New Roman" w:cs="Times New Roman"/>
                <w:color w:val="2F5496" w:themeColor="accent5" w:themeShade="BF"/>
                <w:sz w:val="24"/>
                <w:szCs w:val="24"/>
              </w:rPr>
            </w:pPr>
          </w:p>
        </w:tc>
        <w:tc>
          <w:tcPr>
            <w:tcW w:w="7134" w:type="dxa"/>
          </w:tcPr>
          <w:p w14:paraId="75E77253" w14:textId="57CD185A" w:rsidR="00FF02F2" w:rsidRPr="00355D56" w:rsidRDefault="00FF02F2"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5496" w:themeColor="accent5" w:themeShade="BF"/>
                <w:sz w:val="28"/>
                <w:szCs w:val="24"/>
              </w:rPr>
            </w:pPr>
            <w:r w:rsidRPr="00526CF0">
              <w:rPr>
                <w:rFonts w:ascii="Times New Roman" w:hAnsi="Times New Roman" w:cs="Times New Roman"/>
                <w:color w:val="0F1115"/>
                <w:sz w:val="24"/>
                <w:shd w:val="clear" w:color="auto" w:fill="FFFFFF"/>
              </w:rPr>
              <w:t>Kontrol Etme aşamasında elde edilen bulgular, proaktif ve düzeltici faaliyetler için temel teşkil etmektedir. Emet MYO, sürekli iyileşme ilkesi gereği, performans göstergelerinde tespit edilen sapmalardan, paydaş beklentilerindeki değişimlerden veya yükseköğretim ekosistemindeki yeni gelişmelerden kaynaklanan iyileştirme fırsatlarını hızla aksiyona dönüştürmektedir. Birim Kalite Danışma Kurulu’nun rehberliğinde, potansiyel riskler veya zayıf sinyaller önceden analiz edilerek önleyici tedbirler geliştirilmektedir. Örneğin, dijital adaptasyon sürecindeki bir yavaşlık tespit edildiğinde, hedefe yönelik personel eğitim programları veya altyapı yatırımları planlanmakta; sektör beklentilerindeki bir değişiklik, 3+1 modelinin müfredatının veya uygulama detaylarının gözden geçirilmesi için tetikleyici olmaktadır. Ayrıca, kıyaslama çalışmaları sonucu belirlenen en iyi uygulamalar, kurumsal özgünlük korunarak birime adapte edilmektedir. Alınan tüm önlemler, Birim Kalite Komisyonu tarafından takip edilmektedir. Bu sistematik yaklaşım, birimin değişen koşullara karşı direncini artırmakta ve kurumsal dönüşüm kapasitesini dinamik bir şekilde güçlendirmektedir. (A.1.3.3)</w:t>
            </w:r>
          </w:p>
          <w:p w14:paraId="4B19C5D3" w14:textId="77777777" w:rsidR="00FF02F2" w:rsidRPr="00526CF0" w:rsidRDefault="00FF02F2"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CE0B728" w14:textId="3A92B6CE" w:rsidR="00FF02F2" w:rsidRPr="00526CF0" w:rsidRDefault="00FF02F2" w:rsidP="00526CF0">
      <w:pPr>
        <w:keepNext/>
        <w:keepLines/>
        <w:pBdr>
          <w:top w:val="nil"/>
          <w:left w:val="nil"/>
          <w:bottom w:val="nil"/>
          <w:right w:val="nil"/>
          <w:between w:val="nil"/>
        </w:pBdr>
        <w:spacing w:after="234" w:line="240" w:lineRule="auto"/>
        <w:ind w:left="0" w:firstLine="0"/>
        <w:rPr>
          <w:b/>
          <w:i/>
          <w:color w:val="FF0000"/>
        </w:rPr>
      </w:pPr>
      <w:r w:rsidRPr="00526CF0">
        <w:rPr>
          <w:b/>
          <w:i/>
        </w:rPr>
        <w:t>Kanıtlar</w:t>
      </w:r>
      <w:r w:rsidR="00061AE1" w:rsidRPr="00526CF0">
        <w:rPr>
          <w:b/>
          <w:i/>
        </w:rPr>
        <w:t>:</w:t>
      </w:r>
    </w:p>
    <w:p w14:paraId="23DF29B6" w14:textId="77777777" w:rsidR="00FF02F2" w:rsidRPr="00526CF0" w:rsidRDefault="00FF02F2" w:rsidP="00525E90">
      <w:pPr>
        <w:numPr>
          <w:ilvl w:val="0"/>
          <w:numId w:val="6"/>
        </w:numPr>
        <w:spacing w:before="100" w:beforeAutospacing="1" w:after="100" w:afterAutospacing="1" w:line="240" w:lineRule="auto"/>
        <w:rPr>
          <w:lang w:val="tr-TR"/>
        </w:rPr>
      </w:pPr>
      <w:r w:rsidRPr="00526CF0">
        <w:rPr>
          <w:lang w:val="tr-TR"/>
        </w:rPr>
        <w:t xml:space="preserve">A.1.3.1 Emet MYO </w:t>
      </w:r>
      <w:proofErr w:type="spellStart"/>
      <w:r w:rsidRPr="00526CF0">
        <w:rPr>
          <w:lang w:val="tr-TR"/>
        </w:rPr>
        <w:t>İME+Staj</w:t>
      </w:r>
      <w:proofErr w:type="spellEnd"/>
      <w:r w:rsidRPr="00526CF0">
        <w:rPr>
          <w:lang w:val="tr-TR"/>
        </w:rPr>
        <w:t xml:space="preserve"> Sayfası </w:t>
      </w:r>
      <w:r w:rsidRPr="00526CF0">
        <w:rPr>
          <w:color w:val="4472C4" w:themeColor="accent5"/>
          <w:u w:val="single"/>
          <w:lang w:val="tr-TR"/>
        </w:rPr>
        <w:t>https://emetmyo.dpu.edu.tr/tr/index/sayfa/14709</w:t>
      </w:r>
    </w:p>
    <w:p w14:paraId="434FFD17" w14:textId="77777777" w:rsidR="00FF02F2" w:rsidRPr="00526CF0" w:rsidRDefault="00FF02F2" w:rsidP="00525E90">
      <w:pPr>
        <w:numPr>
          <w:ilvl w:val="0"/>
          <w:numId w:val="6"/>
        </w:numPr>
        <w:spacing w:before="100" w:beforeAutospacing="1" w:after="100" w:afterAutospacing="1" w:line="240" w:lineRule="auto"/>
        <w:jc w:val="left"/>
        <w:rPr>
          <w:lang w:val="tr-TR"/>
        </w:rPr>
      </w:pPr>
      <w:r w:rsidRPr="00526CF0">
        <w:rPr>
          <w:lang w:val="tr-TR"/>
        </w:rPr>
        <w:t xml:space="preserve">A.1.3.2. Emet MYO tanıtım videosu </w:t>
      </w:r>
      <w:hyperlink r:id="rId23" w:history="1">
        <w:r w:rsidRPr="00526CF0">
          <w:rPr>
            <w:color w:val="0563C1" w:themeColor="hyperlink"/>
            <w:u w:val="single"/>
            <w:lang w:val="tr-TR"/>
          </w:rPr>
          <w:t>https://emetmyo.dpu.edu.tr/tr/index/duyuru/21759/emet-meslek-yuksekokulu-2025-tanitim-videosu</w:t>
        </w:r>
      </w:hyperlink>
    </w:p>
    <w:p w14:paraId="2F2EDD34" w14:textId="76C846E1" w:rsidR="009071E3" w:rsidRPr="00526CF0" w:rsidRDefault="00FF02F2" w:rsidP="00525E90">
      <w:pPr>
        <w:numPr>
          <w:ilvl w:val="0"/>
          <w:numId w:val="6"/>
        </w:numPr>
        <w:spacing w:before="100" w:beforeAutospacing="1" w:after="100" w:afterAutospacing="1" w:line="240" w:lineRule="auto"/>
        <w:rPr>
          <w:color w:val="4472C4" w:themeColor="accent5"/>
          <w:u w:val="single"/>
          <w:lang w:val="tr-TR"/>
        </w:rPr>
      </w:pPr>
      <w:r w:rsidRPr="00526CF0">
        <w:rPr>
          <w:lang w:val="tr-TR"/>
        </w:rPr>
        <w:t xml:space="preserve">A.1.3.3. Birim Kalite Komisyonu </w:t>
      </w:r>
      <w:r w:rsidRPr="00526CF0">
        <w:rPr>
          <w:color w:val="4472C4" w:themeColor="accent5"/>
          <w:u w:val="single"/>
          <w:lang w:val="tr-TR"/>
        </w:rPr>
        <w:t>https://emetmyo.dpu.edu.tr/tr/index/sayfa/9709/birim-kalite-komisyonu</w:t>
      </w:r>
    </w:p>
    <w:tbl>
      <w:tblPr>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418"/>
        <w:gridCol w:w="1559"/>
        <w:gridCol w:w="1666"/>
        <w:gridCol w:w="1736"/>
      </w:tblGrid>
      <w:tr w:rsidR="00FF02F2" w:rsidRPr="00526CF0" w14:paraId="53A906A5" w14:textId="77777777" w:rsidTr="00061AE1">
        <w:trPr>
          <w:trHeight w:val="440"/>
        </w:trPr>
        <w:tc>
          <w:tcPr>
            <w:tcW w:w="1418" w:type="dxa"/>
            <w:tcMar>
              <w:top w:w="100" w:type="dxa"/>
              <w:left w:w="100" w:type="dxa"/>
              <w:bottom w:w="100" w:type="dxa"/>
              <w:right w:w="100" w:type="dxa"/>
            </w:tcMar>
          </w:tcPr>
          <w:p w14:paraId="623ED718" w14:textId="77777777" w:rsidR="00FF02F2" w:rsidRPr="00526CF0" w:rsidRDefault="00FF02F2" w:rsidP="00526CF0">
            <w:pPr>
              <w:widowControl w:val="0"/>
              <w:spacing w:after="0" w:line="240" w:lineRule="auto"/>
              <w:ind w:left="0" w:firstLine="0"/>
              <w:jc w:val="left"/>
              <w:rPr>
                <w:b/>
                <w:sz w:val="18"/>
                <w:szCs w:val="18"/>
              </w:rPr>
            </w:pPr>
            <w:r w:rsidRPr="00526CF0">
              <w:rPr>
                <w:b/>
                <w:sz w:val="18"/>
                <w:szCs w:val="18"/>
              </w:rPr>
              <w:t>Hazırlayacak Birim</w:t>
            </w:r>
          </w:p>
        </w:tc>
        <w:tc>
          <w:tcPr>
            <w:tcW w:w="7938" w:type="dxa"/>
            <w:gridSpan w:val="5"/>
            <w:tcMar>
              <w:top w:w="100" w:type="dxa"/>
              <w:left w:w="100" w:type="dxa"/>
              <w:bottom w:w="100" w:type="dxa"/>
              <w:right w:w="100" w:type="dxa"/>
            </w:tcMar>
          </w:tcPr>
          <w:p w14:paraId="1FCE97FA" w14:textId="77777777" w:rsidR="00FF02F2" w:rsidRPr="00526CF0" w:rsidRDefault="00FF02F2" w:rsidP="00526CF0">
            <w:pPr>
              <w:keepNext/>
              <w:keepLines/>
              <w:spacing w:after="234" w:line="240" w:lineRule="auto"/>
              <w:jc w:val="left"/>
              <w:rPr>
                <w:b/>
                <w:sz w:val="18"/>
                <w:szCs w:val="18"/>
              </w:rPr>
            </w:pPr>
            <w:bookmarkStart w:id="4" w:name="_heading=h.2xcytpi" w:colFirst="0" w:colLast="0"/>
            <w:bookmarkEnd w:id="4"/>
            <w:r w:rsidRPr="00526CF0">
              <w:rPr>
                <w:b/>
                <w:sz w:val="18"/>
                <w:szCs w:val="18"/>
              </w:rPr>
              <w:t>Tüm Akademik Birimler</w:t>
            </w:r>
          </w:p>
        </w:tc>
      </w:tr>
      <w:tr w:rsidR="00FF02F2" w:rsidRPr="00526CF0" w14:paraId="7707F030" w14:textId="77777777" w:rsidTr="00061AE1">
        <w:trPr>
          <w:trHeight w:val="193"/>
        </w:trPr>
        <w:tc>
          <w:tcPr>
            <w:tcW w:w="1418" w:type="dxa"/>
            <w:tcMar>
              <w:top w:w="100" w:type="dxa"/>
              <w:left w:w="100" w:type="dxa"/>
              <w:bottom w:w="100" w:type="dxa"/>
              <w:right w:w="100" w:type="dxa"/>
            </w:tcMar>
          </w:tcPr>
          <w:p w14:paraId="1670C3F5" w14:textId="77777777" w:rsidR="00FF02F2" w:rsidRPr="00526CF0" w:rsidRDefault="00FF02F2" w:rsidP="00526CF0">
            <w:pPr>
              <w:widowControl w:val="0"/>
              <w:spacing w:after="0" w:line="240" w:lineRule="auto"/>
              <w:ind w:left="0" w:firstLine="0"/>
              <w:jc w:val="left"/>
              <w:rPr>
                <w:sz w:val="18"/>
                <w:szCs w:val="18"/>
              </w:rPr>
            </w:pPr>
            <w:r w:rsidRPr="00526CF0">
              <w:rPr>
                <w:b/>
                <w:sz w:val="18"/>
                <w:szCs w:val="18"/>
              </w:rPr>
              <w:t>PUKÖ</w:t>
            </w:r>
          </w:p>
        </w:tc>
        <w:tc>
          <w:tcPr>
            <w:tcW w:w="1559" w:type="dxa"/>
            <w:tcMar>
              <w:top w:w="100" w:type="dxa"/>
              <w:left w:w="100" w:type="dxa"/>
              <w:bottom w:w="100" w:type="dxa"/>
              <w:right w:w="100" w:type="dxa"/>
            </w:tcMar>
          </w:tcPr>
          <w:p w14:paraId="7F1A4393"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w:t>
            </w:r>
          </w:p>
        </w:tc>
        <w:tc>
          <w:tcPr>
            <w:tcW w:w="1418" w:type="dxa"/>
            <w:shd w:val="clear" w:color="auto" w:fill="FBE4D5" w:themeFill="accent2" w:themeFillTint="33"/>
            <w:tcMar>
              <w:top w:w="100" w:type="dxa"/>
              <w:left w:w="100" w:type="dxa"/>
              <w:bottom w:w="100" w:type="dxa"/>
              <w:right w:w="100" w:type="dxa"/>
            </w:tcMar>
          </w:tcPr>
          <w:p w14:paraId="2D9F59BC"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55425A89"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6D98206B"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K (Kontrol etme)</w:t>
            </w:r>
          </w:p>
          <w:p w14:paraId="0020A33C"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Ö (Önlem alma)</w:t>
            </w:r>
          </w:p>
        </w:tc>
        <w:tc>
          <w:tcPr>
            <w:tcW w:w="1736" w:type="dxa"/>
            <w:shd w:val="clear" w:color="auto" w:fill="F2E2EE"/>
            <w:tcMar>
              <w:top w:w="100" w:type="dxa"/>
              <w:left w:w="100" w:type="dxa"/>
              <w:bottom w:w="100" w:type="dxa"/>
              <w:right w:w="100" w:type="dxa"/>
            </w:tcMar>
          </w:tcPr>
          <w:p w14:paraId="7F22D9BC"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Tekrar eden PUKÖ döngüleri</w:t>
            </w:r>
          </w:p>
        </w:tc>
      </w:tr>
      <w:tr w:rsidR="00FF02F2" w:rsidRPr="00526CF0" w14:paraId="32E0243B" w14:textId="77777777" w:rsidTr="00061AE1">
        <w:trPr>
          <w:trHeight w:val="193"/>
        </w:trPr>
        <w:tc>
          <w:tcPr>
            <w:tcW w:w="1418" w:type="dxa"/>
            <w:tcMar>
              <w:top w:w="100" w:type="dxa"/>
              <w:left w:w="100" w:type="dxa"/>
              <w:bottom w:w="100" w:type="dxa"/>
              <w:right w:w="100" w:type="dxa"/>
            </w:tcMar>
          </w:tcPr>
          <w:p w14:paraId="06966970" w14:textId="77777777" w:rsidR="00FF02F2" w:rsidRPr="00526CF0" w:rsidRDefault="00FF02F2" w:rsidP="00526CF0">
            <w:pPr>
              <w:widowControl w:val="0"/>
              <w:spacing w:after="0" w:line="240" w:lineRule="auto"/>
              <w:ind w:left="0" w:firstLine="0"/>
              <w:jc w:val="left"/>
              <w:rPr>
                <w:sz w:val="18"/>
                <w:szCs w:val="18"/>
              </w:rPr>
            </w:pPr>
            <w:r w:rsidRPr="00526CF0">
              <w:rPr>
                <w:b/>
                <w:sz w:val="18"/>
                <w:szCs w:val="18"/>
              </w:rPr>
              <w:t>Olgunluk Düzeyi</w:t>
            </w:r>
          </w:p>
        </w:tc>
        <w:tc>
          <w:tcPr>
            <w:tcW w:w="1559" w:type="dxa"/>
            <w:tcMar>
              <w:top w:w="100" w:type="dxa"/>
              <w:left w:w="100" w:type="dxa"/>
              <w:bottom w:w="100" w:type="dxa"/>
              <w:right w:w="100" w:type="dxa"/>
            </w:tcMar>
          </w:tcPr>
          <w:p w14:paraId="535794E0"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1</w:t>
            </w:r>
          </w:p>
        </w:tc>
        <w:tc>
          <w:tcPr>
            <w:tcW w:w="1418" w:type="dxa"/>
            <w:tcMar>
              <w:top w:w="100" w:type="dxa"/>
              <w:left w:w="100" w:type="dxa"/>
              <w:bottom w:w="100" w:type="dxa"/>
              <w:right w:w="100" w:type="dxa"/>
            </w:tcMar>
          </w:tcPr>
          <w:p w14:paraId="61F72F23"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2</w:t>
            </w:r>
          </w:p>
        </w:tc>
        <w:tc>
          <w:tcPr>
            <w:tcW w:w="1559" w:type="dxa"/>
            <w:tcMar>
              <w:top w:w="100" w:type="dxa"/>
              <w:left w:w="100" w:type="dxa"/>
              <w:bottom w:w="100" w:type="dxa"/>
              <w:right w:w="100" w:type="dxa"/>
            </w:tcMar>
          </w:tcPr>
          <w:p w14:paraId="62D842C8"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3</w:t>
            </w:r>
          </w:p>
        </w:tc>
        <w:tc>
          <w:tcPr>
            <w:tcW w:w="1666" w:type="dxa"/>
            <w:tcMar>
              <w:top w:w="100" w:type="dxa"/>
              <w:left w:w="100" w:type="dxa"/>
              <w:bottom w:w="100" w:type="dxa"/>
              <w:right w:w="100" w:type="dxa"/>
            </w:tcMar>
          </w:tcPr>
          <w:p w14:paraId="1D86D02B"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4</w:t>
            </w:r>
          </w:p>
        </w:tc>
        <w:tc>
          <w:tcPr>
            <w:tcW w:w="1736" w:type="dxa"/>
            <w:tcMar>
              <w:top w:w="100" w:type="dxa"/>
              <w:left w:w="100" w:type="dxa"/>
              <w:bottom w:w="100" w:type="dxa"/>
              <w:right w:w="100" w:type="dxa"/>
            </w:tcMar>
          </w:tcPr>
          <w:p w14:paraId="57ECCF78"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5</w:t>
            </w:r>
          </w:p>
        </w:tc>
      </w:tr>
      <w:tr w:rsidR="00FF02F2" w:rsidRPr="00526CF0" w14:paraId="726F0A2F" w14:textId="77777777" w:rsidTr="00061AE1">
        <w:trPr>
          <w:trHeight w:val="1899"/>
        </w:trPr>
        <w:tc>
          <w:tcPr>
            <w:tcW w:w="1418" w:type="dxa"/>
            <w:tcMar>
              <w:top w:w="100" w:type="dxa"/>
              <w:left w:w="100" w:type="dxa"/>
              <w:bottom w:w="100" w:type="dxa"/>
              <w:right w:w="100" w:type="dxa"/>
            </w:tcMar>
          </w:tcPr>
          <w:p w14:paraId="5BDACC04" w14:textId="77777777" w:rsidR="00FF02F2" w:rsidRPr="00526CF0" w:rsidRDefault="00FF02F2" w:rsidP="00526CF0">
            <w:pPr>
              <w:widowControl w:val="0"/>
              <w:spacing w:after="0" w:line="240" w:lineRule="auto"/>
              <w:ind w:left="0" w:firstLine="0"/>
              <w:jc w:val="left"/>
              <w:rPr>
                <w:b/>
                <w:sz w:val="18"/>
                <w:szCs w:val="18"/>
              </w:rPr>
            </w:pPr>
            <w:r w:rsidRPr="00526CF0">
              <w:rPr>
                <w:b/>
                <w:sz w:val="18"/>
                <w:szCs w:val="18"/>
              </w:rPr>
              <w:lastRenderedPageBreak/>
              <w:t>A.1.3. Birimsel Dönüşüm kapasitesi</w:t>
            </w:r>
          </w:p>
        </w:tc>
        <w:tc>
          <w:tcPr>
            <w:tcW w:w="1559" w:type="dxa"/>
            <w:tcMar>
              <w:top w:w="100" w:type="dxa"/>
              <w:left w:w="100" w:type="dxa"/>
              <w:bottom w:w="100" w:type="dxa"/>
              <w:right w:w="100" w:type="dxa"/>
            </w:tcMar>
          </w:tcPr>
          <w:p w14:paraId="73D19476"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Birimde değişim yönetimi bulunmamaktadır</w:t>
            </w:r>
          </w:p>
        </w:tc>
        <w:tc>
          <w:tcPr>
            <w:tcW w:w="1418" w:type="dxa"/>
            <w:tcMar>
              <w:top w:w="100" w:type="dxa"/>
              <w:left w:w="100" w:type="dxa"/>
              <w:bottom w:w="100" w:type="dxa"/>
              <w:right w:w="100" w:type="dxa"/>
            </w:tcMar>
          </w:tcPr>
          <w:p w14:paraId="4A3958FF"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Birimde değişim ihtiyacı belirlenmiştir</w:t>
            </w:r>
          </w:p>
        </w:tc>
        <w:tc>
          <w:tcPr>
            <w:tcW w:w="1559" w:type="dxa"/>
            <w:tcMar>
              <w:top w:w="100" w:type="dxa"/>
              <w:left w:w="100" w:type="dxa"/>
              <w:bottom w:w="100" w:type="dxa"/>
              <w:right w:w="100" w:type="dxa"/>
            </w:tcMar>
          </w:tcPr>
          <w:p w14:paraId="1517F84B"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Birimde değişim yönetimi yaklaşımı Birimin geneline yayılmış ve bütüncül olarak yürütülmektedir</w:t>
            </w:r>
          </w:p>
        </w:tc>
        <w:tc>
          <w:tcPr>
            <w:tcW w:w="1666" w:type="dxa"/>
            <w:tcMar>
              <w:top w:w="100" w:type="dxa"/>
              <w:left w:w="100" w:type="dxa"/>
              <w:bottom w:w="100" w:type="dxa"/>
              <w:right w:w="100" w:type="dxa"/>
            </w:tcMar>
          </w:tcPr>
          <w:p w14:paraId="539D1DED"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Amaç, misyon ve hedefler doğrultusunda gerçekleştirilen değişim yönetimi uygulamaları izlenmekte ve önlemler alınmaktadır.</w:t>
            </w:r>
          </w:p>
        </w:tc>
        <w:tc>
          <w:tcPr>
            <w:tcW w:w="1736" w:type="dxa"/>
            <w:tcMar>
              <w:top w:w="100" w:type="dxa"/>
              <w:left w:w="100" w:type="dxa"/>
              <w:bottom w:w="100" w:type="dxa"/>
              <w:right w:w="100" w:type="dxa"/>
            </w:tcMar>
          </w:tcPr>
          <w:p w14:paraId="4D91EE47"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İçselleştirilmiş, sistematik, sürdürülebilir ve örnek gösterilebilir uygulamalar bulunmaktadır</w:t>
            </w:r>
          </w:p>
        </w:tc>
      </w:tr>
      <w:tr w:rsidR="00FF02F2" w:rsidRPr="00526CF0" w14:paraId="470DBC75" w14:textId="77777777" w:rsidTr="00061AE1">
        <w:tc>
          <w:tcPr>
            <w:tcW w:w="1418" w:type="dxa"/>
            <w:tcMar>
              <w:top w:w="100" w:type="dxa"/>
              <w:left w:w="100" w:type="dxa"/>
              <w:bottom w:w="100" w:type="dxa"/>
              <w:right w:w="100" w:type="dxa"/>
            </w:tcMar>
          </w:tcPr>
          <w:p w14:paraId="28E69899" w14:textId="77777777" w:rsidR="00FF02F2" w:rsidRPr="00526CF0" w:rsidRDefault="00FF02F2" w:rsidP="00526CF0">
            <w:pPr>
              <w:widowControl w:val="0"/>
              <w:spacing w:after="0" w:line="240" w:lineRule="auto"/>
              <w:ind w:left="0" w:firstLine="0"/>
              <w:jc w:val="left"/>
              <w:rPr>
                <w:b/>
                <w:sz w:val="18"/>
                <w:szCs w:val="18"/>
              </w:rPr>
            </w:pPr>
            <w:r w:rsidRPr="00526CF0">
              <w:rPr>
                <w:b/>
                <w:sz w:val="18"/>
                <w:szCs w:val="18"/>
              </w:rPr>
              <w:t>(X) ile işaretleyiniz.</w:t>
            </w:r>
          </w:p>
        </w:tc>
        <w:tc>
          <w:tcPr>
            <w:tcW w:w="1559" w:type="dxa"/>
            <w:tcMar>
              <w:top w:w="100" w:type="dxa"/>
              <w:left w:w="100" w:type="dxa"/>
              <w:bottom w:w="100" w:type="dxa"/>
              <w:right w:w="100" w:type="dxa"/>
            </w:tcMar>
          </w:tcPr>
          <w:p w14:paraId="3178F23C" w14:textId="77777777" w:rsidR="00FF02F2" w:rsidRPr="00526CF0" w:rsidRDefault="00FF02F2" w:rsidP="00526CF0">
            <w:pPr>
              <w:widowControl w:val="0"/>
              <w:spacing w:after="0" w:line="240" w:lineRule="auto"/>
              <w:ind w:left="0" w:firstLine="0"/>
              <w:jc w:val="left"/>
              <w:rPr>
                <w:sz w:val="18"/>
                <w:szCs w:val="18"/>
              </w:rPr>
            </w:pPr>
          </w:p>
        </w:tc>
        <w:tc>
          <w:tcPr>
            <w:tcW w:w="1418" w:type="dxa"/>
            <w:tcMar>
              <w:top w:w="100" w:type="dxa"/>
              <w:left w:w="100" w:type="dxa"/>
              <w:bottom w:w="100" w:type="dxa"/>
              <w:right w:w="100" w:type="dxa"/>
            </w:tcMar>
          </w:tcPr>
          <w:p w14:paraId="07F1BAAC" w14:textId="77777777" w:rsidR="00FF02F2" w:rsidRPr="00526CF0" w:rsidRDefault="00FF02F2" w:rsidP="00526CF0">
            <w:pPr>
              <w:widowControl w:val="0"/>
              <w:spacing w:after="0" w:line="240" w:lineRule="auto"/>
              <w:ind w:left="0" w:firstLine="0"/>
              <w:jc w:val="left"/>
              <w:rPr>
                <w:sz w:val="18"/>
                <w:szCs w:val="18"/>
              </w:rPr>
            </w:pPr>
          </w:p>
        </w:tc>
        <w:tc>
          <w:tcPr>
            <w:tcW w:w="1559" w:type="dxa"/>
            <w:tcMar>
              <w:top w:w="100" w:type="dxa"/>
              <w:left w:w="100" w:type="dxa"/>
              <w:bottom w:w="100" w:type="dxa"/>
              <w:right w:w="100" w:type="dxa"/>
            </w:tcMar>
          </w:tcPr>
          <w:p w14:paraId="5F9307EA" w14:textId="77777777" w:rsidR="00FF02F2" w:rsidRPr="00526CF0" w:rsidRDefault="00FF02F2" w:rsidP="00526CF0">
            <w:pPr>
              <w:widowControl w:val="0"/>
              <w:spacing w:after="0" w:line="240" w:lineRule="auto"/>
              <w:ind w:left="0" w:firstLine="0"/>
              <w:jc w:val="center"/>
              <w:rPr>
                <w:sz w:val="18"/>
                <w:szCs w:val="18"/>
              </w:rPr>
            </w:pPr>
            <w:r w:rsidRPr="00526CF0">
              <w:rPr>
                <w:sz w:val="18"/>
                <w:szCs w:val="18"/>
              </w:rPr>
              <w:t>X</w:t>
            </w:r>
          </w:p>
        </w:tc>
        <w:tc>
          <w:tcPr>
            <w:tcW w:w="1666" w:type="dxa"/>
            <w:tcMar>
              <w:top w:w="100" w:type="dxa"/>
              <w:left w:w="100" w:type="dxa"/>
              <w:bottom w:w="100" w:type="dxa"/>
              <w:right w:w="100" w:type="dxa"/>
            </w:tcMar>
          </w:tcPr>
          <w:p w14:paraId="26A37506" w14:textId="77777777" w:rsidR="00FF02F2" w:rsidRPr="00526CF0" w:rsidRDefault="00FF02F2" w:rsidP="00526CF0">
            <w:pPr>
              <w:widowControl w:val="0"/>
              <w:spacing w:after="0" w:line="240" w:lineRule="auto"/>
              <w:ind w:left="0" w:firstLine="0"/>
              <w:jc w:val="left"/>
              <w:rPr>
                <w:sz w:val="18"/>
                <w:szCs w:val="18"/>
              </w:rPr>
            </w:pPr>
          </w:p>
        </w:tc>
        <w:tc>
          <w:tcPr>
            <w:tcW w:w="1736" w:type="dxa"/>
            <w:tcMar>
              <w:top w:w="100" w:type="dxa"/>
              <w:left w:w="100" w:type="dxa"/>
              <w:bottom w:w="100" w:type="dxa"/>
              <w:right w:w="100" w:type="dxa"/>
            </w:tcMar>
          </w:tcPr>
          <w:p w14:paraId="67CD38ED" w14:textId="77777777" w:rsidR="00FF02F2" w:rsidRPr="00526CF0" w:rsidRDefault="00FF02F2" w:rsidP="00526CF0">
            <w:pPr>
              <w:widowControl w:val="0"/>
              <w:spacing w:after="0" w:line="240" w:lineRule="auto"/>
              <w:ind w:left="0" w:right="-310" w:firstLine="0"/>
              <w:jc w:val="left"/>
              <w:rPr>
                <w:sz w:val="18"/>
                <w:szCs w:val="18"/>
              </w:rPr>
            </w:pPr>
          </w:p>
        </w:tc>
      </w:tr>
    </w:tbl>
    <w:p w14:paraId="75039E9B" w14:textId="77777777" w:rsidR="00FF02F2" w:rsidRPr="00526CF0" w:rsidRDefault="00FF02F2" w:rsidP="00526CF0">
      <w:pPr>
        <w:spacing w:after="160" w:line="240" w:lineRule="auto"/>
        <w:ind w:left="0" w:firstLine="0"/>
        <w:rPr>
          <w:i/>
          <w:sz w:val="22"/>
          <w:szCs w:val="22"/>
        </w:rPr>
      </w:pPr>
      <w:r w:rsidRPr="00526CF0">
        <w:rPr>
          <w:sz w:val="20"/>
          <w:szCs w:val="20"/>
        </w:rPr>
        <w:t>Not: Bu alt ölçütü genel olarak değerlendirip olgunluk düzeyini (X) ile işaretleyiniz.</w:t>
      </w:r>
    </w:p>
    <w:p w14:paraId="6C5A7124" w14:textId="77777777" w:rsidR="00355D56" w:rsidRDefault="00355D56" w:rsidP="00526CF0">
      <w:pPr>
        <w:spacing w:after="160" w:line="240" w:lineRule="auto"/>
        <w:ind w:left="141" w:firstLine="0"/>
        <w:rPr>
          <w:b/>
          <w:color w:val="000000"/>
        </w:rPr>
      </w:pPr>
      <w:bookmarkStart w:id="5" w:name="_heading=h.1ci93xb" w:colFirst="0" w:colLast="0"/>
      <w:bookmarkEnd w:id="5"/>
    </w:p>
    <w:p w14:paraId="26E892CD" w14:textId="2F41049B" w:rsidR="00FF02F2" w:rsidRPr="00526CF0" w:rsidRDefault="00FF02F2" w:rsidP="00526CF0">
      <w:pPr>
        <w:spacing w:after="160" w:line="240" w:lineRule="auto"/>
        <w:ind w:left="141" w:firstLine="0"/>
        <w:rPr>
          <w:i/>
          <w:color w:val="FF0000"/>
        </w:rPr>
      </w:pPr>
      <w:r w:rsidRPr="00526CF0">
        <w:rPr>
          <w:b/>
          <w:color w:val="000000"/>
        </w:rPr>
        <w:t xml:space="preserve">A.1.4. İç Kalite Güvencesi Mekanizmaları </w:t>
      </w:r>
    </w:p>
    <w:tbl>
      <w:tblPr>
        <w:tblStyle w:val="DzTablo41"/>
        <w:tblW w:w="9135" w:type="dxa"/>
        <w:tblLook w:val="06A0" w:firstRow="1" w:lastRow="0" w:firstColumn="1" w:lastColumn="0" w:noHBand="1" w:noVBand="1"/>
      </w:tblPr>
      <w:tblGrid>
        <w:gridCol w:w="2001"/>
        <w:gridCol w:w="7134"/>
      </w:tblGrid>
      <w:tr w:rsidR="00FF02F2" w:rsidRPr="00526CF0" w14:paraId="5388EE67"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3548AEE" w14:textId="77777777" w:rsidR="00FF02F2" w:rsidRPr="00526CF0" w:rsidRDefault="00FF02F2" w:rsidP="00526CF0">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Planlama</w:t>
            </w:r>
          </w:p>
          <w:p w14:paraId="1D6298BE" w14:textId="77777777" w:rsidR="00FF02F2" w:rsidRPr="00526CF0" w:rsidRDefault="00FF02F2" w:rsidP="00526CF0">
            <w:pPr>
              <w:rPr>
                <w:rFonts w:ascii="Times New Roman" w:hAnsi="Times New Roman" w:cs="Times New Roman"/>
                <w:color w:val="2F5496" w:themeColor="accent5" w:themeShade="BF"/>
                <w:sz w:val="24"/>
                <w:szCs w:val="24"/>
              </w:rPr>
            </w:pPr>
          </w:p>
        </w:tc>
        <w:tc>
          <w:tcPr>
            <w:tcW w:w="7134" w:type="dxa"/>
          </w:tcPr>
          <w:p w14:paraId="6A8A610D" w14:textId="77777777" w:rsidR="00FF02F2" w:rsidRPr="00526CF0" w:rsidRDefault="00FF02F2" w:rsidP="00526CF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4"/>
              </w:rPr>
            </w:pPr>
            <w:r w:rsidRPr="00526CF0">
              <w:rPr>
                <w:rFonts w:ascii="Times New Roman" w:hAnsi="Times New Roman" w:cs="Times New Roman"/>
                <w:b w:val="0"/>
                <w:sz w:val="24"/>
              </w:rPr>
              <w:t>Emet Meslek Yüksekokulu’nda iç kalite güvence mekanizmaları, eğitim-öğretim süreçlerinin sürekli iyileştirilmesini sağlamak amacıyla planlanmaktadır. Öğrenci uyumunun güçlendirilmesi için oryantasyon programlarının düzenlenmesi planlama sürecine dâhil edilmiştir.</w:t>
            </w:r>
            <w:r w:rsidRPr="00526CF0">
              <w:rPr>
                <w:rFonts w:ascii="Times New Roman" w:hAnsi="Times New Roman" w:cs="Times New Roman"/>
                <w:b w:val="0"/>
                <w:sz w:val="24"/>
              </w:rPr>
              <w:br/>
              <w:t>Programların şeffaf ve standartlara uygun yürütülmesi amacıyla Bologna Bilgi Paketlerinin güncel ve doğru şekilde hazırlanması hedeflenmiştir. Bu kapsamda Eğitim-Öğretim Komisyonu iç kalite güvencesinin temel aktörlerinden biri olarak belirlenmiştir. (A.1.4.3)</w:t>
            </w:r>
          </w:p>
          <w:p w14:paraId="59BA1A1F" w14:textId="77777777" w:rsidR="00FF02F2" w:rsidRPr="00526CF0" w:rsidRDefault="00FF02F2" w:rsidP="00526CF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F02F2" w:rsidRPr="00526CF0" w14:paraId="0F7CD985"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72EC8C6" w14:textId="77777777" w:rsidR="00FF02F2" w:rsidRPr="00526CF0" w:rsidRDefault="00FF02F2" w:rsidP="00526CF0">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Uygulama</w:t>
            </w:r>
          </w:p>
          <w:p w14:paraId="68D92839" w14:textId="77777777" w:rsidR="00FF02F2" w:rsidRPr="00526CF0" w:rsidRDefault="00FF02F2" w:rsidP="00526CF0">
            <w:pPr>
              <w:rPr>
                <w:rFonts w:ascii="Times New Roman" w:hAnsi="Times New Roman" w:cs="Times New Roman"/>
                <w:color w:val="2F5496" w:themeColor="accent5" w:themeShade="BF"/>
                <w:sz w:val="24"/>
                <w:szCs w:val="24"/>
              </w:rPr>
            </w:pPr>
          </w:p>
        </w:tc>
        <w:tc>
          <w:tcPr>
            <w:tcW w:w="7134" w:type="dxa"/>
          </w:tcPr>
          <w:p w14:paraId="6DE8F9CE" w14:textId="77777777" w:rsidR="00FF02F2" w:rsidRPr="00526CF0" w:rsidRDefault="00FF02F2"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rPr>
              <w:t>Planlama doğrultusunda eğitim-öğretim yılı başında öğrencilere yönelik oryantasyon programları düzenlenmiştir.</w:t>
            </w:r>
            <w:r w:rsidRPr="00526CF0">
              <w:rPr>
                <w:rFonts w:ascii="Times New Roman" w:hAnsi="Times New Roman" w:cs="Times New Roman"/>
                <w:sz w:val="24"/>
              </w:rPr>
              <w:br/>
              <w:t>Eğitim-Öğretim Komisyonu tarafından Bologna Bilgi Paketlerinin kılavuza uygun olarak doldurulmasına yönelik çalışmalar yürütülmüştür. Bölüm ve programlardan sorumlu öğretim elemanları sürece dâhil edilerek koordinasyon sağlanmıştır.</w:t>
            </w:r>
            <w:r w:rsidRPr="00526CF0">
              <w:rPr>
                <w:rFonts w:ascii="Times New Roman" w:hAnsi="Times New Roman" w:cs="Times New Roman"/>
                <w:sz w:val="24"/>
              </w:rPr>
              <w:br/>
              <w:t>İç kalite güvence mekanizmaları, komisyon çalışmaları ve akademik birimler aracılığıyla uygulanmıştır. (A.1.4.4)</w:t>
            </w:r>
          </w:p>
          <w:p w14:paraId="1DC451A5" w14:textId="77777777" w:rsidR="00FF02F2" w:rsidRPr="00526CF0" w:rsidRDefault="00FF02F2"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F02F2" w:rsidRPr="00526CF0" w14:paraId="1F479B30"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3B18E18" w14:textId="77777777" w:rsidR="00FF02F2" w:rsidRPr="00526CF0" w:rsidRDefault="00FF02F2" w:rsidP="00526CF0">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–Kontrol etme</w:t>
            </w:r>
          </w:p>
          <w:p w14:paraId="0DA51333" w14:textId="77777777" w:rsidR="00FF02F2" w:rsidRPr="00526CF0" w:rsidRDefault="00FF02F2" w:rsidP="00526CF0">
            <w:pPr>
              <w:rPr>
                <w:rFonts w:ascii="Times New Roman" w:hAnsi="Times New Roman" w:cs="Times New Roman"/>
                <w:color w:val="2F5496" w:themeColor="accent5" w:themeShade="BF"/>
                <w:sz w:val="24"/>
                <w:szCs w:val="24"/>
              </w:rPr>
            </w:pPr>
          </w:p>
        </w:tc>
        <w:tc>
          <w:tcPr>
            <w:tcW w:w="7134" w:type="dxa"/>
          </w:tcPr>
          <w:p w14:paraId="10DE5543" w14:textId="77777777" w:rsidR="00FF02F2" w:rsidRPr="00526CF0" w:rsidRDefault="00FF02F2"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rPr>
              <w:t>Oryantasyon programlarının etkililiği öğrenci geri bildirimleri ve akademik birim değerlendirmeleriyle izlenmiştir.</w:t>
            </w:r>
            <w:r w:rsidRPr="00526CF0">
              <w:rPr>
                <w:rFonts w:ascii="Times New Roman" w:hAnsi="Times New Roman" w:cs="Times New Roman"/>
                <w:sz w:val="24"/>
              </w:rPr>
              <w:br/>
              <w:t>Bologna Bilgi Paketleri Eğitim-Öğretim Komisyonu tarafından kılavuz uygunluğu açısından kontrol edilmiştir. Tespit edilen eksiklikler ve güncelleme ihtiyaçları ilgili birimlerle paylaşılmıştır.</w:t>
            </w:r>
            <w:r w:rsidRPr="00526CF0">
              <w:rPr>
                <w:rFonts w:ascii="Times New Roman" w:hAnsi="Times New Roman" w:cs="Times New Roman"/>
                <w:sz w:val="24"/>
              </w:rPr>
              <w:br/>
              <w:t>Bu süreçler BİDR kapsamında iç kalite güvencesi çerçevesinde değerlendirilmiştir. (A.1.4.1)</w:t>
            </w:r>
          </w:p>
          <w:p w14:paraId="3C7994A0" w14:textId="77777777" w:rsidR="00FF02F2" w:rsidRPr="00526CF0" w:rsidRDefault="00FF02F2"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F02F2" w:rsidRPr="00526CF0" w14:paraId="104F2586"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9194AD8" w14:textId="77777777" w:rsidR="00FF02F2" w:rsidRPr="00526CF0" w:rsidRDefault="00FF02F2" w:rsidP="00526CF0">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Önlem alma</w:t>
            </w:r>
          </w:p>
          <w:p w14:paraId="7A59021A" w14:textId="77777777" w:rsidR="00FF02F2" w:rsidRPr="00526CF0" w:rsidRDefault="00FF02F2" w:rsidP="00526CF0">
            <w:pPr>
              <w:rPr>
                <w:rFonts w:ascii="Times New Roman" w:hAnsi="Times New Roman" w:cs="Times New Roman"/>
                <w:color w:val="2F5496" w:themeColor="accent5" w:themeShade="BF"/>
                <w:sz w:val="24"/>
                <w:szCs w:val="24"/>
              </w:rPr>
            </w:pPr>
          </w:p>
        </w:tc>
        <w:tc>
          <w:tcPr>
            <w:tcW w:w="7134" w:type="dxa"/>
          </w:tcPr>
          <w:p w14:paraId="43B2A425" w14:textId="77777777" w:rsidR="00FF02F2" w:rsidRPr="00526CF0" w:rsidRDefault="00FF02F2"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526CF0">
              <w:rPr>
                <w:rFonts w:ascii="Times New Roman" w:hAnsi="Times New Roman" w:cs="Times New Roman"/>
                <w:sz w:val="24"/>
              </w:rPr>
              <w:t>Kontrol süreci sonucunda Bologna Bilgi Paketlerinde belirlenen eksikliklerin giderilmesi için gerekli düzenlemeler yapılmıştır.</w:t>
            </w:r>
            <w:r w:rsidRPr="00526CF0">
              <w:rPr>
                <w:rFonts w:ascii="Times New Roman" w:hAnsi="Times New Roman" w:cs="Times New Roman"/>
                <w:sz w:val="24"/>
              </w:rPr>
              <w:br/>
              <w:t xml:space="preserve">Program sorumluları bilgilendirilerek içeriklerin güncellenmesi sağlanmıştır. Oryantasyon programlarının geliştirilmesine yönelik iyileştirme önerileri değerlendirmeye alınmıştır. Alınan önlemlerle iç </w:t>
            </w:r>
            <w:r w:rsidRPr="00526CF0">
              <w:rPr>
                <w:rFonts w:ascii="Times New Roman" w:hAnsi="Times New Roman" w:cs="Times New Roman"/>
                <w:sz w:val="24"/>
              </w:rPr>
              <w:lastRenderedPageBreak/>
              <w:t>kalite güvence mekanizmalarının etkinliğinin artırılması hedeflenmektedir. (A.1.4.2)</w:t>
            </w:r>
          </w:p>
          <w:p w14:paraId="374FED4B" w14:textId="77777777" w:rsidR="00FF02F2" w:rsidRPr="00526CF0" w:rsidRDefault="00FF02F2"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75F3FE6" w14:textId="77777777" w:rsidR="00FF02F2" w:rsidRPr="00526CF0" w:rsidRDefault="00FF02F2" w:rsidP="00526CF0">
      <w:pPr>
        <w:keepNext/>
        <w:keepLines/>
        <w:pBdr>
          <w:top w:val="nil"/>
          <w:left w:val="nil"/>
          <w:bottom w:val="nil"/>
          <w:right w:val="nil"/>
          <w:between w:val="nil"/>
        </w:pBdr>
        <w:spacing w:after="234" w:line="240" w:lineRule="auto"/>
        <w:rPr>
          <w:b/>
          <w:i/>
          <w:color w:val="000000"/>
        </w:rPr>
      </w:pPr>
      <w:r w:rsidRPr="00526CF0">
        <w:rPr>
          <w:b/>
          <w:i/>
        </w:rPr>
        <w:lastRenderedPageBreak/>
        <w:t>Kanıtlar:</w:t>
      </w:r>
    </w:p>
    <w:p w14:paraId="2C233991" w14:textId="77777777" w:rsidR="00FF02F2" w:rsidRPr="00526CF0" w:rsidRDefault="00FF02F2" w:rsidP="00525E90">
      <w:pPr>
        <w:numPr>
          <w:ilvl w:val="0"/>
          <w:numId w:val="3"/>
        </w:numPr>
        <w:spacing w:after="0" w:line="240" w:lineRule="auto"/>
        <w:jc w:val="left"/>
        <w:rPr>
          <w:i/>
          <w:color w:val="4472C4" w:themeColor="accent5"/>
          <w:u w:val="single"/>
        </w:rPr>
      </w:pPr>
      <w:r w:rsidRPr="00526CF0">
        <w:t xml:space="preserve">A.1.4.1 Birim Kalite Komisyonu </w:t>
      </w:r>
      <w:hyperlink r:id="rId24" w:history="1">
        <w:r w:rsidRPr="00526CF0">
          <w:rPr>
            <w:color w:val="0563C1" w:themeColor="hyperlink"/>
            <w:u w:val="single"/>
          </w:rPr>
          <w:t>https://emetmyo.dpu.edu.tr/tr/index/sayfa/9709/birim-kalite-komisyonu</w:t>
        </w:r>
      </w:hyperlink>
    </w:p>
    <w:p w14:paraId="5E642F70" w14:textId="77777777" w:rsidR="00FF02F2" w:rsidRPr="00526CF0" w:rsidRDefault="00FF02F2" w:rsidP="00525E90">
      <w:pPr>
        <w:numPr>
          <w:ilvl w:val="0"/>
          <w:numId w:val="3"/>
        </w:numPr>
        <w:spacing w:after="0" w:line="240" w:lineRule="auto"/>
        <w:jc w:val="left"/>
        <w:rPr>
          <w:i/>
          <w:color w:val="4472C4" w:themeColor="accent5"/>
          <w:u w:val="single"/>
        </w:rPr>
      </w:pPr>
      <w:r w:rsidRPr="00526CF0">
        <w:t xml:space="preserve">A.1.4.2. Birim Kalite Toplantı Tutanakları </w:t>
      </w:r>
      <w:hyperlink r:id="rId25" w:history="1">
        <w:r w:rsidRPr="00526CF0">
          <w:rPr>
            <w:color w:val="0563C1" w:themeColor="hyperlink"/>
            <w:u w:val="single"/>
          </w:rPr>
          <w:t>https://emetmyo.dpu.edu.tr/tr/index/sayfa/10850/toplanti-tutanaklari</w:t>
        </w:r>
      </w:hyperlink>
    </w:p>
    <w:p w14:paraId="447CCBA1" w14:textId="77777777" w:rsidR="00FF02F2" w:rsidRPr="00526CF0" w:rsidRDefault="00FF02F2" w:rsidP="00525E90">
      <w:pPr>
        <w:numPr>
          <w:ilvl w:val="0"/>
          <w:numId w:val="3"/>
        </w:numPr>
        <w:spacing w:after="0" w:line="240" w:lineRule="auto"/>
        <w:jc w:val="left"/>
        <w:rPr>
          <w:i/>
          <w:color w:val="4472C4" w:themeColor="accent5"/>
          <w:u w:val="single"/>
        </w:rPr>
      </w:pPr>
      <w:r w:rsidRPr="00526CF0">
        <w:t xml:space="preserve">A.1.4.3. Birim İçi Oryantasyon Programı </w:t>
      </w:r>
      <w:hyperlink r:id="rId26" w:history="1">
        <w:r w:rsidRPr="00526CF0">
          <w:rPr>
            <w:color w:val="0563C1" w:themeColor="hyperlink"/>
            <w:u w:val="single"/>
          </w:rPr>
          <w:t>https://emetmyo.dpu.edu.tr/tr/index/slide/11009/emet-meslek-yuksekokulunda-2025-2026-egitim-ogretim-yili-oryantasyon-programi-gerceklestirildi</w:t>
        </w:r>
      </w:hyperlink>
    </w:p>
    <w:p w14:paraId="029CC791" w14:textId="01465FFF" w:rsidR="00FF02F2" w:rsidRPr="00355D56" w:rsidRDefault="00FF02F2" w:rsidP="00525E90">
      <w:pPr>
        <w:numPr>
          <w:ilvl w:val="0"/>
          <w:numId w:val="3"/>
        </w:numPr>
        <w:spacing w:after="0" w:line="240" w:lineRule="auto"/>
        <w:jc w:val="left"/>
        <w:rPr>
          <w:i/>
          <w:color w:val="4472C4" w:themeColor="accent5"/>
          <w:u w:val="single"/>
        </w:rPr>
      </w:pPr>
      <w:r w:rsidRPr="00526CF0">
        <w:t xml:space="preserve">A.1.4.4 Bologna Bilgi Paketi </w:t>
      </w:r>
      <w:hyperlink r:id="rId27" w:history="1">
        <w:r w:rsidR="00355D56" w:rsidRPr="00E728D0">
          <w:rPr>
            <w:rStyle w:val="Kpr"/>
          </w:rPr>
          <w:t>https://obs.dpu.edu.tr/oibs/bologna/unitSelection.aspx?type=myo&amp;lang=tr</w:t>
        </w:r>
      </w:hyperlink>
    </w:p>
    <w:p w14:paraId="4833596D" w14:textId="5B7424E5" w:rsidR="00355D56" w:rsidRDefault="00355D56" w:rsidP="00355D56">
      <w:pPr>
        <w:spacing w:after="0" w:line="240" w:lineRule="auto"/>
        <w:ind w:left="838" w:firstLine="0"/>
        <w:jc w:val="left"/>
      </w:pPr>
    </w:p>
    <w:p w14:paraId="11B84913" w14:textId="77777777" w:rsidR="00355D56" w:rsidRPr="00526CF0" w:rsidRDefault="00355D56" w:rsidP="00355D56">
      <w:pPr>
        <w:spacing w:after="0" w:line="240" w:lineRule="auto"/>
        <w:ind w:left="838" w:firstLine="0"/>
        <w:jc w:val="left"/>
        <w:rPr>
          <w:i/>
          <w:color w:val="4472C4" w:themeColor="accent5"/>
          <w:u w:val="single"/>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59"/>
        <w:gridCol w:w="1276"/>
        <w:gridCol w:w="1701"/>
        <w:gridCol w:w="1701"/>
        <w:gridCol w:w="1417"/>
      </w:tblGrid>
      <w:tr w:rsidR="00FF02F2" w:rsidRPr="00526CF0" w14:paraId="76E617C4" w14:textId="77777777" w:rsidTr="00406B97">
        <w:trPr>
          <w:trHeight w:val="440"/>
        </w:trPr>
        <w:tc>
          <w:tcPr>
            <w:tcW w:w="1560" w:type="dxa"/>
            <w:tcMar>
              <w:top w:w="100" w:type="dxa"/>
              <w:left w:w="100" w:type="dxa"/>
              <w:bottom w:w="100" w:type="dxa"/>
              <w:right w:w="100" w:type="dxa"/>
            </w:tcMar>
          </w:tcPr>
          <w:p w14:paraId="53A0C49D" w14:textId="77777777" w:rsidR="00FF02F2" w:rsidRPr="00526CF0" w:rsidRDefault="00FF02F2" w:rsidP="00526CF0">
            <w:pPr>
              <w:widowControl w:val="0"/>
              <w:spacing w:after="0" w:line="240" w:lineRule="auto"/>
              <w:ind w:left="0" w:firstLine="0"/>
              <w:jc w:val="left"/>
              <w:rPr>
                <w:b/>
                <w:sz w:val="18"/>
                <w:szCs w:val="18"/>
              </w:rPr>
            </w:pPr>
            <w:r w:rsidRPr="00526CF0">
              <w:rPr>
                <w:b/>
                <w:sz w:val="18"/>
                <w:szCs w:val="18"/>
              </w:rPr>
              <w:t>Hazırlayacak Birim</w:t>
            </w:r>
          </w:p>
        </w:tc>
        <w:tc>
          <w:tcPr>
            <w:tcW w:w="7654" w:type="dxa"/>
            <w:gridSpan w:val="5"/>
            <w:tcMar>
              <w:top w:w="100" w:type="dxa"/>
              <w:left w:w="100" w:type="dxa"/>
              <w:bottom w:w="100" w:type="dxa"/>
              <w:right w:w="100" w:type="dxa"/>
            </w:tcMar>
          </w:tcPr>
          <w:p w14:paraId="59A3AB0E" w14:textId="77777777" w:rsidR="00FF02F2" w:rsidRPr="00526CF0" w:rsidRDefault="00FF02F2" w:rsidP="00526CF0">
            <w:pPr>
              <w:widowControl w:val="0"/>
              <w:spacing w:after="0" w:line="240" w:lineRule="auto"/>
              <w:ind w:left="0" w:firstLine="0"/>
              <w:jc w:val="left"/>
              <w:rPr>
                <w:b/>
                <w:sz w:val="18"/>
                <w:szCs w:val="18"/>
              </w:rPr>
            </w:pPr>
            <w:r w:rsidRPr="00526CF0">
              <w:rPr>
                <w:b/>
                <w:sz w:val="18"/>
                <w:szCs w:val="18"/>
              </w:rPr>
              <w:t>Tüm Akademik Birimler</w:t>
            </w:r>
          </w:p>
        </w:tc>
      </w:tr>
      <w:tr w:rsidR="00FF02F2" w:rsidRPr="00526CF0" w14:paraId="76F5499C" w14:textId="77777777" w:rsidTr="00406B97">
        <w:trPr>
          <w:trHeight w:val="54"/>
        </w:trPr>
        <w:tc>
          <w:tcPr>
            <w:tcW w:w="1560" w:type="dxa"/>
            <w:tcMar>
              <w:top w:w="100" w:type="dxa"/>
              <w:left w:w="100" w:type="dxa"/>
              <w:bottom w:w="100" w:type="dxa"/>
              <w:right w:w="100" w:type="dxa"/>
            </w:tcMar>
          </w:tcPr>
          <w:p w14:paraId="742AB8AE" w14:textId="77777777" w:rsidR="00FF02F2" w:rsidRPr="00526CF0" w:rsidRDefault="00FF02F2" w:rsidP="00526CF0">
            <w:pPr>
              <w:widowControl w:val="0"/>
              <w:spacing w:after="0" w:line="240" w:lineRule="auto"/>
              <w:ind w:left="0" w:firstLine="0"/>
              <w:jc w:val="left"/>
              <w:rPr>
                <w:sz w:val="18"/>
                <w:szCs w:val="18"/>
              </w:rPr>
            </w:pPr>
            <w:r w:rsidRPr="00526CF0">
              <w:rPr>
                <w:b/>
                <w:sz w:val="18"/>
                <w:szCs w:val="18"/>
              </w:rPr>
              <w:t>PUKÖ</w:t>
            </w:r>
          </w:p>
        </w:tc>
        <w:tc>
          <w:tcPr>
            <w:tcW w:w="1559" w:type="dxa"/>
            <w:tcMar>
              <w:top w:w="100" w:type="dxa"/>
              <w:left w:w="100" w:type="dxa"/>
              <w:bottom w:w="100" w:type="dxa"/>
              <w:right w:w="100" w:type="dxa"/>
            </w:tcMar>
          </w:tcPr>
          <w:p w14:paraId="25FBDC6E"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w:t>
            </w:r>
          </w:p>
        </w:tc>
        <w:tc>
          <w:tcPr>
            <w:tcW w:w="1276" w:type="dxa"/>
            <w:shd w:val="clear" w:color="auto" w:fill="FBE4D5" w:themeFill="accent2" w:themeFillTint="33"/>
            <w:tcMar>
              <w:top w:w="100" w:type="dxa"/>
              <w:left w:w="100" w:type="dxa"/>
              <w:bottom w:w="100" w:type="dxa"/>
              <w:right w:w="100" w:type="dxa"/>
            </w:tcMar>
          </w:tcPr>
          <w:p w14:paraId="4A442D1F"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P (Planlama)</w:t>
            </w:r>
          </w:p>
        </w:tc>
        <w:tc>
          <w:tcPr>
            <w:tcW w:w="1701" w:type="dxa"/>
            <w:shd w:val="clear" w:color="auto" w:fill="E2EFD9" w:themeFill="accent6" w:themeFillTint="33"/>
            <w:tcMar>
              <w:top w:w="100" w:type="dxa"/>
              <w:left w:w="100" w:type="dxa"/>
              <w:bottom w:w="100" w:type="dxa"/>
              <w:right w:w="100" w:type="dxa"/>
            </w:tcMar>
          </w:tcPr>
          <w:p w14:paraId="3483CAD7"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3F096602"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K (Kontrol etme)</w:t>
            </w:r>
          </w:p>
          <w:p w14:paraId="669B34A3"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Ö (Önlem alma)</w:t>
            </w:r>
          </w:p>
        </w:tc>
        <w:tc>
          <w:tcPr>
            <w:tcW w:w="1417" w:type="dxa"/>
            <w:shd w:val="clear" w:color="auto" w:fill="F2E2EE"/>
            <w:tcMar>
              <w:top w:w="100" w:type="dxa"/>
              <w:left w:w="100" w:type="dxa"/>
              <w:bottom w:w="100" w:type="dxa"/>
              <w:right w:w="100" w:type="dxa"/>
            </w:tcMar>
          </w:tcPr>
          <w:p w14:paraId="6B3F5037"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Tekrar eden PUKÖ döngüleri</w:t>
            </w:r>
          </w:p>
        </w:tc>
      </w:tr>
      <w:tr w:rsidR="00FF02F2" w:rsidRPr="00526CF0" w14:paraId="4983A72B" w14:textId="77777777" w:rsidTr="00406B97">
        <w:trPr>
          <w:trHeight w:val="54"/>
        </w:trPr>
        <w:tc>
          <w:tcPr>
            <w:tcW w:w="1560" w:type="dxa"/>
            <w:tcMar>
              <w:top w:w="100" w:type="dxa"/>
              <w:left w:w="100" w:type="dxa"/>
              <w:bottom w:w="100" w:type="dxa"/>
              <w:right w:w="100" w:type="dxa"/>
            </w:tcMar>
          </w:tcPr>
          <w:p w14:paraId="3B15DAC9" w14:textId="77777777" w:rsidR="00FF02F2" w:rsidRPr="00526CF0" w:rsidRDefault="00FF02F2" w:rsidP="00526CF0">
            <w:pPr>
              <w:widowControl w:val="0"/>
              <w:spacing w:after="0" w:line="240" w:lineRule="auto"/>
              <w:ind w:left="0" w:firstLine="0"/>
              <w:jc w:val="left"/>
              <w:rPr>
                <w:sz w:val="18"/>
                <w:szCs w:val="18"/>
              </w:rPr>
            </w:pPr>
            <w:r w:rsidRPr="00526CF0">
              <w:rPr>
                <w:b/>
                <w:sz w:val="18"/>
                <w:szCs w:val="18"/>
              </w:rPr>
              <w:t>Olgunluk Düzeyi</w:t>
            </w:r>
          </w:p>
        </w:tc>
        <w:tc>
          <w:tcPr>
            <w:tcW w:w="1559" w:type="dxa"/>
            <w:tcMar>
              <w:top w:w="100" w:type="dxa"/>
              <w:left w:w="100" w:type="dxa"/>
              <w:bottom w:w="100" w:type="dxa"/>
              <w:right w:w="100" w:type="dxa"/>
            </w:tcMar>
          </w:tcPr>
          <w:p w14:paraId="50772743"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1</w:t>
            </w:r>
          </w:p>
        </w:tc>
        <w:tc>
          <w:tcPr>
            <w:tcW w:w="1276" w:type="dxa"/>
            <w:tcMar>
              <w:top w:w="100" w:type="dxa"/>
              <w:left w:w="100" w:type="dxa"/>
              <w:bottom w:w="100" w:type="dxa"/>
              <w:right w:w="100" w:type="dxa"/>
            </w:tcMar>
          </w:tcPr>
          <w:p w14:paraId="062A11CE"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2</w:t>
            </w:r>
          </w:p>
        </w:tc>
        <w:tc>
          <w:tcPr>
            <w:tcW w:w="1701" w:type="dxa"/>
            <w:tcMar>
              <w:top w:w="100" w:type="dxa"/>
              <w:left w:w="100" w:type="dxa"/>
              <w:bottom w:w="100" w:type="dxa"/>
              <w:right w:w="100" w:type="dxa"/>
            </w:tcMar>
          </w:tcPr>
          <w:p w14:paraId="16F9C4DC"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3</w:t>
            </w:r>
          </w:p>
        </w:tc>
        <w:tc>
          <w:tcPr>
            <w:tcW w:w="1701" w:type="dxa"/>
            <w:tcMar>
              <w:top w:w="100" w:type="dxa"/>
              <w:left w:w="100" w:type="dxa"/>
              <w:bottom w:w="100" w:type="dxa"/>
              <w:right w:w="100" w:type="dxa"/>
            </w:tcMar>
          </w:tcPr>
          <w:p w14:paraId="0701E82B"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4</w:t>
            </w:r>
          </w:p>
        </w:tc>
        <w:tc>
          <w:tcPr>
            <w:tcW w:w="1417" w:type="dxa"/>
            <w:tcMar>
              <w:top w:w="100" w:type="dxa"/>
              <w:left w:w="100" w:type="dxa"/>
              <w:bottom w:w="100" w:type="dxa"/>
              <w:right w:w="100" w:type="dxa"/>
            </w:tcMar>
          </w:tcPr>
          <w:p w14:paraId="6F346E98"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5</w:t>
            </w:r>
          </w:p>
        </w:tc>
      </w:tr>
      <w:tr w:rsidR="00FF02F2" w:rsidRPr="00526CF0" w14:paraId="6C2FCD48" w14:textId="77777777" w:rsidTr="00406B97">
        <w:tc>
          <w:tcPr>
            <w:tcW w:w="1560" w:type="dxa"/>
            <w:tcMar>
              <w:top w:w="100" w:type="dxa"/>
              <w:left w:w="100" w:type="dxa"/>
              <w:bottom w:w="100" w:type="dxa"/>
              <w:right w:w="100" w:type="dxa"/>
            </w:tcMar>
          </w:tcPr>
          <w:p w14:paraId="5AB0F077" w14:textId="77777777" w:rsidR="00FF02F2" w:rsidRPr="00526CF0" w:rsidRDefault="00FF02F2" w:rsidP="00526CF0">
            <w:pPr>
              <w:widowControl w:val="0"/>
              <w:spacing w:after="0" w:line="240" w:lineRule="auto"/>
              <w:ind w:left="0" w:firstLine="0"/>
              <w:jc w:val="left"/>
              <w:rPr>
                <w:b/>
                <w:sz w:val="18"/>
                <w:szCs w:val="18"/>
              </w:rPr>
            </w:pPr>
            <w:r w:rsidRPr="00526CF0">
              <w:rPr>
                <w:b/>
                <w:sz w:val="18"/>
                <w:szCs w:val="18"/>
              </w:rPr>
              <w:t>A.1.4. İç Kalite Güvencesi Mekanizmaları</w:t>
            </w:r>
          </w:p>
        </w:tc>
        <w:tc>
          <w:tcPr>
            <w:tcW w:w="1559" w:type="dxa"/>
            <w:tcMar>
              <w:top w:w="100" w:type="dxa"/>
              <w:left w:w="100" w:type="dxa"/>
              <w:bottom w:w="100" w:type="dxa"/>
              <w:right w:w="100" w:type="dxa"/>
            </w:tcMar>
          </w:tcPr>
          <w:p w14:paraId="5105E8E2"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Birimin tanımlanmış bir iç kalite güvencesi sistemi bulunmamaktadır</w:t>
            </w:r>
          </w:p>
        </w:tc>
        <w:tc>
          <w:tcPr>
            <w:tcW w:w="1276" w:type="dxa"/>
            <w:tcMar>
              <w:top w:w="100" w:type="dxa"/>
              <w:left w:w="100" w:type="dxa"/>
              <w:bottom w:w="100" w:type="dxa"/>
              <w:right w:w="100" w:type="dxa"/>
            </w:tcMar>
          </w:tcPr>
          <w:p w14:paraId="6AC41644"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Birimin iç kalite güvencesi süreç ve mekanizmaları tanımlanmıştır</w:t>
            </w:r>
          </w:p>
        </w:tc>
        <w:tc>
          <w:tcPr>
            <w:tcW w:w="1701" w:type="dxa"/>
            <w:tcMar>
              <w:top w:w="100" w:type="dxa"/>
              <w:left w:w="100" w:type="dxa"/>
              <w:bottom w:w="100" w:type="dxa"/>
              <w:right w:w="100" w:type="dxa"/>
            </w:tcMar>
          </w:tcPr>
          <w:p w14:paraId="7F972BAE"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İç kalite güvencesi sistemi birimin geneline yayılmış, şeffaf ve bütüncül olarak yürütülmektedir</w:t>
            </w:r>
          </w:p>
        </w:tc>
        <w:tc>
          <w:tcPr>
            <w:tcW w:w="1701" w:type="dxa"/>
            <w:tcMar>
              <w:top w:w="100" w:type="dxa"/>
              <w:left w:w="100" w:type="dxa"/>
              <w:bottom w:w="100" w:type="dxa"/>
              <w:right w:w="100" w:type="dxa"/>
            </w:tcMar>
          </w:tcPr>
          <w:p w14:paraId="6573B183"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İç kalite güvencesi Sistemi mekanizmaları izlenmekte ve ilgili paydaşlarla birlikte iyileştirilmektedir</w:t>
            </w:r>
          </w:p>
        </w:tc>
        <w:tc>
          <w:tcPr>
            <w:tcW w:w="1417" w:type="dxa"/>
            <w:tcMar>
              <w:top w:w="100" w:type="dxa"/>
              <w:left w:w="100" w:type="dxa"/>
              <w:bottom w:w="100" w:type="dxa"/>
              <w:right w:w="100" w:type="dxa"/>
            </w:tcMar>
          </w:tcPr>
          <w:p w14:paraId="226DDFCF"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İçselleştirilmiş, sistematik, sürdürülebilir ve örnek gösterilebilir uygulamalar bulunmaktadır</w:t>
            </w:r>
          </w:p>
        </w:tc>
      </w:tr>
      <w:tr w:rsidR="00FF02F2" w:rsidRPr="00526CF0" w14:paraId="6A510C8E" w14:textId="77777777" w:rsidTr="00406B97">
        <w:tc>
          <w:tcPr>
            <w:tcW w:w="1560" w:type="dxa"/>
            <w:tcMar>
              <w:top w:w="100" w:type="dxa"/>
              <w:left w:w="100" w:type="dxa"/>
              <w:bottom w:w="100" w:type="dxa"/>
              <w:right w:w="100" w:type="dxa"/>
            </w:tcMar>
          </w:tcPr>
          <w:p w14:paraId="00E32F22" w14:textId="77777777" w:rsidR="00FF02F2" w:rsidRPr="00526CF0" w:rsidRDefault="00FF02F2" w:rsidP="00526CF0">
            <w:pPr>
              <w:widowControl w:val="0"/>
              <w:spacing w:after="0" w:line="240" w:lineRule="auto"/>
              <w:ind w:left="0" w:firstLine="0"/>
              <w:jc w:val="left"/>
              <w:rPr>
                <w:b/>
                <w:sz w:val="18"/>
                <w:szCs w:val="18"/>
              </w:rPr>
            </w:pPr>
            <w:r w:rsidRPr="00526CF0">
              <w:rPr>
                <w:b/>
                <w:sz w:val="18"/>
                <w:szCs w:val="18"/>
              </w:rPr>
              <w:t>(X) ile işaretleyiniz.</w:t>
            </w:r>
          </w:p>
        </w:tc>
        <w:tc>
          <w:tcPr>
            <w:tcW w:w="1559" w:type="dxa"/>
            <w:tcMar>
              <w:top w:w="100" w:type="dxa"/>
              <w:left w:w="100" w:type="dxa"/>
              <w:bottom w:w="100" w:type="dxa"/>
              <w:right w:w="100" w:type="dxa"/>
            </w:tcMar>
          </w:tcPr>
          <w:p w14:paraId="2693D517" w14:textId="77777777" w:rsidR="00FF02F2" w:rsidRPr="00526CF0" w:rsidRDefault="00FF02F2" w:rsidP="00526CF0">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10628D81" w14:textId="77777777" w:rsidR="00FF02F2" w:rsidRPr="00526CF0" w:rsidRDefault="00FF02F2" w:rsidP="00526CF0">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2FDB4B0B" w14:textId="77777777" w:rsidR="00FF02F2" w:rsidRPr="00526CF0" w:rsidRDefault="00FF02F2" w:rsidP="00526CF0">
            <w:pPr>
              <w:widowControl w:val="0"/>
              <w:spacing w:after="0" w:line="240" w:lineRule="auto"/>
              <w:ind w:left="0" w:firstLine="0"/>
              <w:jc w:val="left"/>
              <w:rPr>
                <w:sz w:val="18"/>
                <w:szCs w:val="18"/>
              </w:rPr>
            </w:pPr>
          </w:p>
        </w:tc>
        <w:tc>
          <w:tcPr>
            <w:tcW w:w="1701" w:type="dxa"/>
            <w:tcMar>
              <w:top w:w="100" w:type="dxa"/>
              <w:left w:w="100" w:type="dxa"/>
              <w:bottom w:w="100" w:type="dxa"/>
              <w:right w:w="100" w:type="dxa"/>
            </w:tcMar>
          </w:tcPr>
          <w:p w14:paraId="0ADAB788" w14:textId="77777777" w:rsidR="00FF02F2" w:rsidRPr="00526CF0" w:rsidRDefault="00FF02F2" w:rsidP="00526CF0">
            <w:pPr>
              <w:widowControl w:val="0"/>
              <w:spacing w:after="0" w:line="240" w:lineRule="auto"/>
              <w:ind w:left="0" w:firstLine="0"/>
              <w:jc w:val="center"/>
              <w:rPr>
                <w:sz w:val="18"/>
                <w:szCs w:val="18"/>
              </w:rPr>
            </w:pPr>
            <w:r w:rsidRPr="00526CF0">
              <w:rPr>
                <w:sz w:val="18"/>
                <w:szCs w:val="18"/>
              </w:rPr>
              <w:t>X</w:t>
            </w:r>
          </w:p>
        </w:tc>
        <w:tc>
          <w:tcPr>
            <w:tcW w:w="1417" w:type="dxa"/>
            <w:tcMar>
              <w:top w:w="100" w:type="dxa"/>
              <w:left w:w="100" w:type="dxa"/>
              <w:bottom w:w="100" w:type="dxa"/>
              <w:right w:w="100" w:type="dxa"/>
            </w:tcMar>
          </w:tcPr>
          <w:p w14:paraId="03BFA607" w14:textId="77777777" w:rsidR="00FF02F2" w:rsidRPr="00526CF0" w:rsidRDefault="00FF02F2" w:rsidP="00526CF0">
            <w:pPr>
              <w:widowControl w:val="0"/>
              <w:spacing w:after="0" w:line="240" w:lineRule="auto"/>
              <w:ind w:left="0" w:right="-310" w:firstLine="0"/>
              <w:jc w:val="left"/>
              <w:rPr>
                <w:sz w:val="18"/>
                <w:szCs w:val="18"/>
              </w:rPr>
            </w:pPr>
          </w:p>
        </w:tc>
      </w:tr>
    </w:tbl>
    <w:p w14:paraId="425B9A03" w14:textId="77777777" w:rsidR="00FF02F2" w:rsidRPr="00526CF0" w:rsidRDefault="00FF02F2" w:rsidP="00526CF0">
      <w:pPr>
        <w:spacing w:after="160" w:line="240" w:lineRule="auto"/>
        <w:ind w:left="0" w:firstLine="0"/>
        <w:rPr>
          <w:i/>
          <w:sz w:val="22"/>
          <w:szCs w:val="22"/>
        </w:rPr>
      </w:pPr>
      <w:r w:rsidRPr="00526CF0">
        <w:rPr>
          <w:sz w:val="20"/>
          <w:szCs w:val="20"/>
        </w:rPr>
        <w:t>Not: Bu alt ölçütü genel olarak değerlendirip olgunluk düzeyini (X) ile işaretleyiniz.</w:t>
      </w:r>
    </w:p>
    <w:p w14:paraId="39CDA9B2" w14:textId="77777777" w:rsidR="000568AE" w:rsidRPr="00526CF0" w:rsidRDefault="000568AE" w:rsidP="00526CF0">
      <w:pPr>
        <w:spacing w:after="0" w:line="240" w:lineRule="auto"/>
        <w:ind w:left="838" w:firstLine="0"/>
        <w:rPr>
          <w:rFonts w:eastAsia="Calibri"/>
          <w:i/>
        </w:rPr>
      </w:pPr>
    </w:p>
    <w:p w14:paraId="21F3F073" w14:textId="77777777" w:rsidR="000568AE" w:rsidRPr="00526CF0" w:rsidRDefault="000568AE" w:rsidP="00526CF0">
      <w:pPr>
        <w:spacing w:after="160" w:line="240" w:lineRule="auto"/>
        <w:ind w:left="141" w:firstLine="0"/>
        <w:rPr>
          <w:i/>
          <w:color w:val="FF0000"/>
        </w:rPr>
      </w:pPr>
      <w:bookmarkStart w:id="6" w:name="_heading=h.147n2zr" w:colFirst="0" w:colLast="0"/>
      <w:bookmarkEnd w:id="6"/>
      <w:r w:rsidRPr="00526CF0">
        <w:rPr>
          <w:b/>
          <w:color w:val="000000"/>
        </w:rPr>
        <w:t xml:space="preserve">A.1.5. Kamuoyunu Bilgilendirme ve Hesap Verebilirlik </w:t>
      </w:r>
    </w:p>
    <w:tbl>
      <w:tblPr>
        <w:tblStyle w:val="DzTablo41"/>
        <w:tblW w:w="9135" w:type="dxa"/>
        <w:tblLook w:val="06A0" w:firstRow="1" w:lastRow="0" w:firstColumn="1" w:lastColumn="0" w:noHBand="1" w:noVBand="1"/>
      </w:tblPr>
      <w:tblGrid>
        <w:gridCol w:w="2001"/>
        <w:gridCol w:w="7134"/>
      </w:tblGrid>
      <w:tr w:rsidR="000568AE" w:rsidRPr="00526CF0" w14:paraId="6A2AF741" w14:textId="77777777" w:rsidTr="009C3DC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65C3D00" w14:textId="77777777" w:rsidR="000568AE" w:rsidRPr="00526CF0" w:rsidRDefault="000568AE" w:rsidP="00526CF0">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 xml:space="preserve">Planlama </w:t>
            </w:r>
          </w:p>
          <w:p w14:paraId="3B9CFEF1" w14:textId="77777777" w:rsidR="000568AE" w:rsidRPr="00526CF0" w:rsidRDefault="000568AE" w:rsidP="00526CF0">
            <w:pPr>
              <w:jc w:val="both"/>
              <w:rPr>
                <w:rFonts w:ascii="Times New Roman" w:hAnsi="Times New Roman" w:cs="Times New Roman"/>
                <w:color w:val="2F5496" w:themeColor="accent5" w:themeShade="BF"/>
                <w:sz w:val="24"/>
                <w:szCs w:val="24"/>
              </w:rPr>
            </w:pPr>
          </w:p>
        </w:tc>
        <w:tc>
          <w:tcPr>
            <w:tcW w:w="7134" w:type="dxa"/>
          </w:tcPr>
          <w:p w14:paraId="10ED4A81" w14:textId="77777777" w:rsidR="000568AE" w:rsidRPr="00526CF0" w:rsidRDefault="000568AE" w:rsidP="00526CF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26CF0">
              <w:rPr>
                <w:rFonts w:ascii="Times New Roman" w:hAnsi="Times New Roman" w:cs="Times New Roman"/>
                <w:b w:val="0"/>
                <w:sz w:val="24"/>
                <w:szCs w:val="24"/>
              </w:rPr>
              <w:t xml:space="preserve">Emet </w:t>
            </w:r>
            <w:proofErr w:type="spellStart"/>
            <w:r w:rsidRPr="00526CF0">
              <w:rPr>
                <w:rFonts w:ascii="Times New Roman" w:hAnsi="Times New Roman" w:cs="Times New Roman"/>
                <w:b w:val="0"/>
                <w:sz w:val="24"/>
                <w:szCs w:val="24"/>
              </w:rPr>
              <w:t>MYO’da</w:t>
            </w:r>
            <w:proofErr w:type="spellEnd"/>
            <w:r w:rsidRPr="00526CF0">
              <w:rPr>
                <w:rFonts w:ascii="Times New Roman" w:hAnsi="Times New Roman" w:cs="Times New Roman"/>
                <w:b w:val="0"/>
                <w:sz w:val="24"/>
                <w:szCs w:val="24"/>
              </w:rPr>
              <w:t xml:space="preserve"> kamuoyunu bilgilendirme ve hesap verebilirlik faaliyetleri, kalite güvencesi anlayışı doğrultusunda ele alınmakta ve planlanmaktadır. Bu kapsamda, birim internet sayfası ve kurumsal sosyal medya hesapları üzerinden yayımlanacak bilgi ve duyuruların kapsamı, güncelleme sıklığı ve sorumlu personel belirlenmesine yönelik hususlar Kalite Liderlik Toplantılarında gündeme alınmakta ve karara bağlanmaktadır. Bu planlamaya ilişkin kararlar, Emet MYO Kalite Liderlik Toplantı tutanaklarında yer almakta olup toplantı </w:t>
            </w:r>
            <w:r w:rsidRPr="00526CF0">
              <w:rPr>
                <w:rFonts w:ascii="Times New Roman" w:hAnsi="Times New Roman" w:cs="Times New Roman"/>
                <w:b w:val="0"/>
                <w:sz w:val="24"/>
                <w:szCs w:val="24"/>
              </w:rPr>
              <w:lastRenderedPageBreak/>
              <w:t xml:space="preserve">gündemlerinde kamuoyunu bilgilendirme faaliyetleri ve web sayfası sorumluları açık şekilde tanımlanmaktadır. (A.1.5.1, A.1.5.2, A.1.5.3, A.1.5.4, A.1.5.5). </w:t>
            </w:r>
          </w:p>
          <w:p w14:paraId="7A50005D" w14:textId="77777777" w:rsidR="000568AE" w:rsidRPr="00526CF0" w:rsidRDefault="000568AE" w:rsidP="00526CF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0568AE" w:rsidRPr="00526CF0" w14:paraId="790F4826" w14:textId="77777777" w:rsidTr="009C3DC1">
        <w:trPr>
          <w:trHeight w:val="60"/>
        </w:trPr>
        <w:tc>
          <w:tcPr>
            <w:cnfStyle w:val="001000000000" w:firstRow="0" w:lastRow="0" w:firstColumn="1" w:lastColumn="0" w:oddVBand="0" w:evenVBand="0" w:oddHBand="0" w:evenHBand="0" w:firstRowFirstColumn="0" w:firstRowLastColumn="0" w:lastRowFirstColumn="0" w:lastRowLastColumn="0"/>
            <w:tcW w:w="2001" w:type="dxa"/>
          </w:tcPr>
          <w:p w14:paraId="0D5C620A" w14:textId="77777777" w:rsidR="000568AE" w:rsidRPr="00526CF0" w:rsidRDefault="000568AE" w:rsidP="00526CF0">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lastRenderedPageBreak/>
              <w:t>Uygulama</w:t>
            </w:r>
          </w:p>
          <w:p w14:paraId="2C29E2EA" w14:textId="77777777" w:rsidR="000568AE" w:rsidRPr="00526CF0" w:rsidRDefault="000568AE" w:rsidP="00526CF0">
            <w:pPr>
              <w:jc w:val="both"/>
              <w:rPr>
                <w:rFonts w:ascii="Times New Roman" w:hAnsi="Times New Roman" w:cs="Times New Roman"/>
                <w:color w:val="2F5496" w:themeColor="accent5" w:themeShade="BF"/>
                <w:sz w:val="24"/>
                <w:szCs w:val="24"/>
              </w:rPr>
            </w:pPr>
          </w:p>
        </w:tc>
        <w:tc>
          <w:tcPr>
            <w:tcW w:w="7134" w:type="dxa"/>
          </w:tcPr>
          <w:p w14:paraId="5DF2F735" w14:textId="77777777" w:rsidR="000568AE" w:rsidRPr="00526CF0" w:rsidRDefault="000568AE"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szCs w:val="24"/>
              </w:rPr>
              <w:t xml:space="preserve">Alınan kararlar doğrultusunda, yüksekokulun eğitim-öğretim faaliyetleri, idari süreçleri ve kurumsal işleyişine ilişkin bilgiler Emet MYO birim internet sayfasında yayımlanmakta ve güncellenmektedir. Birim internet sayfası, üniversitenin kurumsal web altyapısı ile </w:t>
            </w:r>
            <w:proofErr w:type="gramStart"/>
            <w:r w:rsidRPr="00526CF0">
              <w:rPr>
                <w:rFonts w:ascii="Times New Roman" w:hAnsi="Times New Roman" w:cs="Times New Roman"/>
                <w:sz w:val="24"/>
                <w:szCs w:val="24"/>
              </w:rPr>
              <w:t>entegre</w:t>
            </w:r>
            <w:proofErr w:type="gramEnd"/>
            <w:r w:rsidRPr="00526CF0">
              <w:rPr>
                <w:rFonts w:ascii="Times New Roman" w:hAnsi="Times New Roman" w:cs="Times New Roman"/>
                <w:sz w:val="24"/>
                <w:szCs w:val="24"/>
              </w:rPr>
              <w:t xml:space="preserve"> şekilde çalışmakta olup kamuoyunun üniversite geneline ilişkin güncel bilgilere erişimi sağlanmaktadır. Ayrıca, güncel duyuru ve bilgilendirmeler erişilebilirlik ve dijital iletişim ilkeleri gözetilerek yüksekokulun kurumsal sosyal medya hesapları aracılığıyla da kamuoyu ile paylaşılmaktadır. Bu uygulamalar, belirlenen site sorumluları tarafından yürütülmektedir. (A.1.5.6, A.1.5.7).</w:t>
            </w:r>
          </w:p>
          <w:p w14:paraId="4D02A20A" w14:textId="77777777" w:rsidR="000568AE" w:rsidRPr="00526CF0" w:rsidRDefault="000568AE"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568AE" w:rsidRPr="00526CF0" w14:paraId="1908091C" w14:textId="77777777" w:rsidTr="009C3DC1">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A4FD6EF" w14:textId="77777777" w:rsidR="000568AE" w:rsidRPr="00526CF0" w:rsidRDefault="000568AE" w:rsidP="00526CF0">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Kontrol etme</w:t>
            </w:r>
          </w:p>
          <w:p w14:paraId="43F575DA" w14:textId="77777777" w:rsidR="000568AE" w:rsidRPr="00526CF0" w:rsidRDefault="000568AE" w:rsidP="00526CF0">
            <w:pPr>
              <w:jc w:val="both"/>
              <w:rPr>
                <w:rFonts w:ascii="Times New Roman" w:hAnsi="Times New Roman" w:cs="Times New Roman"/>
                <w:color w:val="2F5496" w:themeColor="accent5" w:themeShade="BF"/>
                <w:sz w:val="24"/>
                <w:szCs w:val="24"/>
              </w:rPr>
            </w:pPr>
          </w:p>
        </w:tc>
        <w:tc>
          <w:tcPr>
            <w:tcW w:w="7134" w:type="dxa"/>
          </w:tcPr>
          <w:p w14:paraId="3AB6FCAB" w14:textId="77777777" w:rsidR="000568AE" w:rsidRPr="00526CF0" w:rsidRDefault="000568AE"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szCs w:val="24"/>
              </w:rPr>
              <w:t>Kamuoyuna sunulan bilgi ve içeriklerin yeterliliği ve güncelliği; Kalite Liderlik Toplantılarında ve Birim İç Değerlendirme Raporu hazırlık sürecinde ele alınmakta, mevcut uygulamalar gözden geçirilmektedir. Bu süreçte, internet sayfası ve bilgilendirme faaliyetlerine ilişkin değerlendirmeler rapor ve toplantı kayıtları ile izlenmektedir. (A.1.5.8, A.1.5.5).</w:t>
            </w:r>
          </w:p>
        </w:tc>
      </w:tr>
      <w:tr w:rsidR="000568AE" w:rsidRPr="00526CF0" w14:paraId="2A6A7C09" w14:textId="77777777" w:rsidTr="009C3DC1">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4523A9B" w14:textId="77777777" w:rsidR="000568AE" w:rsidRPr="00526CF0" w:rsidRDefault="000568AE" w:rsidP="00526CF0">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Önlem alma</w:t>
            </w:r>
          </w:p>
          <w:p w14:paraId="419F386E" w14:textId="77777777" w:rsidR="000568AE" w:rsidRPr="00526CF0" w:rsidRDefault="000568AE" w:rsidP="00526CF0">
            <w:pPr>
              <w:jc w:val="both"/>
              <w:rPr>
                <w:rFonts w:ascii="Times New Roman" w:hAnsi="Times New Roman" w:cs="Times New Roman"/>
                <w:color w:val="2F5496" w:themeColor="accent5" w:themeShade="BF"/>
                <w:sz w:val="24"/>
                <w:szCs w:val="24"/>
              </w:rPr>
            </w:pPr>
          </w:p>
        </w:tc>
        <w:tc>
          <w:tcPr>
            <w:tcW w:w="7134" w:type="dxa"/>
          </w:tcPr>
          <w:p w14:paraId="1444B1ED" w14:textId="77777777" w:rsidR="000568AE" w:rsidRPr="00526CF0" w:rsidRDefault="000568AE"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szCs w:val="24"/>
              </w:rPr>
              <w:t>Değerlendirme sonuçlarına bağlı olarak; internet sayfası içeriklerinin güncellenmesi, bilgilendirme alanlarının çeşitlendirilmesi ve sorumlu personelin görev tanımlarının netleştirilmesine yönelik iyileştirici düzenlemeler yapılmaktadır. Bu iyileştirmeler, kalite çalışmaları kapsamında sürdürülebilir şekilde devam ettirilmektedir.(A.1.5.5</w:t>
            </w:r>
            <w:proofErr w:type="gramStart"/>
            <w:r w:rsidRPr="00526CF0">
              <w:rPr>
                <w:rFonts w:ascii="Times New Roman" w:hAnsi="Times New Roman" w:cs="Times New Roman"/>
                <w:sz w:val="24"/>
                <w:szCs w:val="24"/>
              </w:rPr>
              <w:t>.,</w:t>
            </w:r>
            <w:proofErr w:type="gramEnd"/>
            <w:r w:rsidRPr="00526CF0">
              <w:rPr>
                <w:rFonts w:ascii="Times New Roman" w:hAnsi="Times New Roman" w:cs="Times New Roman"/>
                <w:sz w:val="24"/>
                <w:szCs w:val="24"/>
              </w:rPr>
              <w:t xml:space="preserve"> A.1.5.9)</w:t>
            </w:r>
          </w:p>
        </w:tc>
      </w:tr>
    </w:tbl>
    <w:p w14:paraId="52251BD1" w14:textId="77777777" w:rsidR="000568AE" w:rsidRPr="00526CF0" w:rsidRDefault="000568AE" w:rsidP="00526CF0">
      <w:pPr>
        <w:keepNext/>
        <w:keepLines/>
        <w:pBdr>
          <w:top w:val="nil"/>
          <w:left w:val="nil"/>
          <w:bottom w:val="nil"/>
          <w:right w:val="nil"/>
          <w:between w:val="nil"/>
        </w:pBdr>
        <w:spacing w:after="234" w:line="240" w:lineRule="auto"/>
        <w:rPr>
          <w:b/>
          <w:i/>
        </w:rPr>
      </w:pPr>
      <w:r w:rsidRPr="00526CF0">
        <w:rPr>
          <w:b/>
          <w:i/>
        </w:rPr>
        <w:t>Kanıtlar:</w:t>
      </w:r>
    </w:p>
    <w:p w14:paraId="74A903C1" w14:textId="77777777" w:rsidR="000568AE" w:rsidRPr="00526CF0" w:rsidRDefault="000568AE" w:rsidP="00525E90">
      <w:pPr>
        <w:numPr>
          <w:ilvl w:val="0"/>
          <w:numId w:val="6"/>
        </w:numPr>
        <w:spacing w:before="100" w:beforeAutospacing="1" w:after="100" w:afterAutospacing="1" w:line="240" w:lineRule="auto"/>
        <w:jc w:val="left"/>
        <w:rPr>
          <w:lang w:val="tr-TR"/>
        </w:rPr>
      </w:pPr>
      <w:r w:rsidRPr="00526CF0">
        <w:rPr>
          <w:lang w:val="tr-TR"/>
        </w:rPr>
        <w:t xml:space="preserve">A.1.5.1. </w:t>
      </w:r>
      <w:proofErr w:type="spellStart"/>
      <w:r w:rsidRPr="00526CF0">
        <w:rPr>
          <w:lang w:val="tr-TR"/>
        </w:rPr>
        <w:t>Teşkilat_Şeması</w:t>
      </w:r>
      <w:proofErr w:type="spellEnd"/>
      <w:r w:rsidRPr="00526CF0">
        <w:rPr>
          <w:lang w:val="tr-TR"/>
        </w:rPr>
        <w:t xml:space="preserve"> </w:t>
      </w:r>
      <w:hyperlink r:id="rId28" w:tgtFrame="_new" w:history="1">
        <w:r w:rsidRPr="00526CF0">
          <w:rPr>
            <w:color w:val="0563C1" w:themeColor="hyperlink"/>
            <w:u w:val="single"/>
            <w:lang w:val="tr-TR"/>
          </w:rPr>
          <w:t>https://emetmyo.dpu.edu.tr/tr/index/sayfa/18778/teskilat-semasi</w:t>
        </w:r>
      </w:hyperlink>
    </w:p>
    <w:p w14:paraId="1301F35C" w14:textId="77777777" w:rsidR="000568AE" w:rsidRPr="00526CF0" w:rsidRDefault="000568AE" w:rsidP="00525E90">
      <w:pPr>
        <w:numPr>
          <w:ilvl w:val="0"/>
          <w:numId w:val="6"/>
        </w:numPr>
        <w:spacing w:before="100" w:beforeAutospacing="1" w:after="100" w:afterAutospacing="1" w:line="240" w:lineRule="auto"/>
        <w:jc w:val="left"/>
        <w:rPr>
          <w:lang w:val="tr-TR"/>
        </w:rPr>
      </w:pPr>
      <w:r w:rsidRPr="00526CF0">
        <w:rPr>
          <w:lang w:val="tr-TR"/>
        </w:rPr>
        <w:t>A.1.5.2. Personel_Görev_Tanımı.</w:t>
      </w:r>
      <w:hyperlink r:id="rId29" w:tgtFrame="_new" w:history="1">
        <w:r w:rsidRPr="00526CF0">
          <w:rPr>
            <w:color w:val="0563C1" w:themeColor="hyperlink"/>
            <w:u w:val="single"/>
            <w:lang w:val="tr-TR"/>
          </w:rPr>
          <w:t>https://emetmyo.dpu.edu.tr/tr/index/sayfa/18779/personel-gorev-tanimlari</w:t>
        </w:r>
      </w:hyperlink>
    </w:p>
    <w:p w14:paraId="4CE1C7CB" w14:textId="77777777" w:rsidR="000568AE" w:rsidRPr="00526CF0" w:rsidRDefault="000568AE" w:rsidP="00525E90">
      <w:pPr>
        <w:numPr>
          <w:ilvl w:val="0"/>
          <w:numId w:val="6"/>
        </w:numPr>
        <w:spacing w:before="100" w:beforeAutospacing="1" w:after="100" w:afterAutospacing="1" w:line="240" w:lineRule="auto"/>
        <w:jc w:val="left"/>
        <w:rPr>
          <w:lang w:val="tr-TR"/>
        </w:rPr>
      </w:pPr>
      <w:r w:rsidRPr="00526CF0">
        <w:rPr>
          <w:lang w:val="tr-TR"/>
        </w:rPr>
        <w:t xml:space="preserve">A.1.5.3. </w:t>
      </w:r>
      <w:proofErr w:type="spellStart"/>
      <w:r w:rsidRPr="00526CF0">
        <w:rPr>
          <w:lang w:val="tr-TR"/>
        </w:rPr>
        <w:t>İç_Kontrol_Sistemi</w:t>
      </w:r>
      <w:proofErr w:type="spellEnd"/>
      <w:r w:rsidRPr="00526CF0">
        <w:rPr>
          <w:lang w:val="tr-TR"/>
        </w:rPr>
        <w:t xml:space="preserve">. </w:t>
      </w:r>
      <w:hyperlink r:id="rId30" w:tgtFrame="_new" w:history="1">
        <w:r w:rsidRPr="00526CF0">
          <w:rPr>
            <w:color w:val="0563C1" w:themeColor="hyperlink"/>
            <w:u w:val="single"/>
            <w:lang w:val="tr-TR"/>
          </w:rPr>
          <w:t>https://emetmyo.dpu.edu.tr/tr/index/sayfa/16435/ic-kontrol</w:t>
        </w:r>
      </w:hyperlink>
    </w:p>
    <w:p w14:paraId="0CBA9981" w14:textId="77777777" w:rsidR="000568AE" w:rsidRPr="00526CF0" w:rsidRDefault="000568AE" w:rsidP="00525E90">
      <w:pPr>
        <w:numPr>
          <w:ilvl w:val="0"/>
          <w:numId w:val="6"/>
        </w:numPr>
        <w:spacing w:before="100" w:beforeAutospacing="1" w:after="100" w:afterAutospacing="1" w:line="240" w:lineRule="auto"/>
        <w:jc w:val="left"/>
        <w:rPr>
          <w:lang w:val="tr-TR"/>
        </w:rPr>
      </w:pPr>
      <w:r w:rsidRPr="00526CF0">
        <w:rPr>
          <w:lang w:val="tr-TR"/>
        </w:rPr>
        <w:t xml:space="preserve">A.1.5.4. </w:t>
      </w:r>
      <w:proofErr w:type="spellStart"/>
      <w:r w:rsidRPr="00526CF0">
        <w:rPr>
          <w:lang w:val="tr-TR"/>
        </w:rPr>
        <w:t>Site_Sorumluları</w:t>
      </w:r>
      <w:proofErr w:type="spellEnd"/>
      <w:r w:rsidRPr="00526CF0">
        <w:rPr>
          <w:lang w:val="tr-TR"/>
        </w:rPr>
        <w:t xml:space="preserve">. </w:t>
      </w:r>
      <w:hyperlink r:id="rId31" w:tgtFrame="_new" w:history="1">
        <w:r w:rsidRPr="00526CF0">
          <w:rPr>
            <w:color w:val="0563C1" w:themeColor="hyperlink"/>
            <w:u w:val="single"/>
            <w:lang w:val="tr-TR"/>
          </w:rPr>
          <w:t>https://emetmyo.dpu.edu.tr/tr/index/sayfa/1581/site-sorumlusu</w:t>
        </w:r>
      </w:hyperlink>
    </w:p>
    <w:p w14:paraId="6D9FACC6" w14:textId="77777777" w:rsidR="000568AE" w:rsidRPr="00526CF0" w:rsidRDefault="000568AE" w:rsidP="00525E90">
      <w:pPr>
        <w:numPr>
          <w:ilvl w:val="0"/>
          <w:numId w:val="6"/>
        </w:numPr>
        <w:spacing w:before="100" w:beforeAutospacing="1" w:after="100" w:afterAutospacing="1" w:line="240" w:lineRule="auto"/>
        <w:jc w:val="left"/>
        <w:rPr>
          <w:lang w:val="tr-TR"/>
        </w:rPr>
      </w:pPr>
      <w:r w:rsidRPr="00526CF0">
        <w:rPr>
          <w:lang w:val="tr-TR"/>
        </w:rPr>
        <w:t xml:space="preserve">A.1.5.5. </w:t>
      </w:r>
      <w:proofErr w:type="spellStart"/>
      <w:r w:rsidRPr="00526CF0">
        <w:rPr>
          <w:lang w:val="tr-TR"/>
        </w:rPr>
        <w:t>Toplantı_Tutanakları</w:t>
      </w:r>
      <w:proofErr w:type="spellEnd"/>
      <w:r w:rsidRPr="00526CF0">
        <w:rPr>
          <w:lang w:val="tr-TR"/>
        </w:rPr>
        <w:t xml:space="preserve">. </w:t>
      </w:r>
      <w:hyperlink r:id="rId32" w:history="1">
        <w:r w:rsidRPr="00526CF0">
          <w:rPr>
            <w:color w:val="0563C1" w:themeColor="hyperlink"/>
            <w:u w:val="single"/>
            <w:lang w:val="tr-TR"/>
          </w:rPr>
          <w:t>https://emetmyo.dpu.edu.tr/tr/index/sayfa/9771/toplanti-tutanaklari</w:t>
        </w:r>
      </w:hyperlink>
    </w:p>
    <w:p w14:paraId="21B409A3" w14:textId="77777777" w:rsidR="000568AE" w:rsidRPr="00526CF0" w:rsidRDefault="000568AE" w:rsidP="00525E90">
      <w:pPr>
        <w:numPr>
          <w:ilvl w:val="0"/>
          <w:numId w:val="6"/>
        </w:numPr>
        <w:spacing w:before="100" w:beforeAutospacing="1" w:after="100" w:afterAutospacing="1" w:line="240" w:lineRule="auto"/>
        <w:jc w:val="left"/>
        <w:rPr>
          <w:lang w:val="tr-TR"/>
        </w:rPr>
      </w:pPr>
      <w:r w:rsidRPr="00526CF0">
        <w:rPr>
          <w:lang w:val="tr-TR"/>
        </w:rPr>
        <w:t xml:space="preserve">A.1.5.6. </w:t>
      </w:r>
      <w:proofErr w:type="spellStart"/>
      <w:r w:rsidRPr="00526CF0">
        <w:rPr>
          <w:lang w:val="tr-TR"/>
        </w:rPr>
        <w:t>Emet_MYO_Birim_İnternet_Sayfası</w:t>
      </w:r>
      <w:proofErr w:type="spellEnd"/>
      <w:r w:rsidRPr="00526CF0">
        <w:rPr>
          <w:lang w:val="tr-TR"/>
        </w:rPr>
        <w:t xml:space="preserve">. </w:t>
      </w:r>
      <w:hyperlink r:id="rId33" w:tgtFrame="_new" w:history="1">
        <w:r w:rsidRPr="00526CF0">
          <w:rPr>
            <w:color w:val="0563C1" w:themeColor="hyperlink"/>
            <w:u w:val="single"/>
            <w:lang w:val="tr-TR"/>
          </w:rPr>
          <w:t>https://emetmyo.dpu.edu.tr</w:t>
        </w:r>
      </w:hyperlink>
    </w:p>
    <w:p w14:paraId="12E286A9" w14:textId="77777777" w:rsidR="000568AE" w:rsidRPr="00526CF0" w:rsidRDefault="000568AE" w:rsidP="00525E90">
      <w:pPr>
        <w:numPr>
          <w:ilvl w:val="0"/>
          <w:numId w:val="6"/>
        </w:numPr>
        <w:spacing w:before="100" w:beforeAutospacing="1" w:after="100" w:afterAutospacing="1" w:line="240" w:lineRule="auto"/>
        <w:jc w:val="left"/>
        <w:rPr>
          <w:lang w:val="tr-TR"/>
        </w:rPr>
      </w:pPr>
      <w:r w:rsidRPr="00526CF0">
        <w:rPr>
          <w:lang w:val="tr-TR"/>
        </w:rPr>
        <w:t xml:space="preserve">A.1.5.7.Kurumsal_Sosyal_Medya_Hesapları. https://www.facebook.com/emetmyo.dpu, </w:t>
      </w:r>
      <w:hyperlink r:id="rId34" w:history="1">
        <w:r w:rsidRPr="00526CF0">
          <w:rPr>
            <w:color w:val="0563C1" w:themeColor="hyperlink"/>
            <w:u w:val="single"/>
            <w:lang w:val="tr-TR"/>
          </w:rPr>
          <w:t>https://www.instagram.com/emetmyo.dpu/</w:t>
        </w:r>
      </w:hyperlink>
    </w:p>
    <w:p w14:paraId="1754D012" w14:textId="77777777" w:rsidR="000568AE" w:rsidRPr="00526CF0" w:rsidRDefault="000568AE" w:rsidP="00525E90">
      <w:pPr>
        <w:numPr>
          <w:ilvl w:val="0"/>
          <w:numId w:val="6"/>
        </w:numPr>
        <w:spacing w:before="100" w:beforeAutospacing="1" w:after="100" w:afterAutospacing="1" w:line="240" w:lineRule="auto"/>
        <w:jc w:val="left"/>
        <w:rPr>
          <w:lang w:val="tr-TR"/>
        </w:rPr>
      </w:pPr>
      <w:r w:rsidRPr="00526CF0">
        <w:rPr>
          <w:lang w:val="tr-TR"/>
        </w:rPr>
        <w:t xml:space="preserve">A.1.5.8. </w:t>
      </w:r>
      <w:proofErr w:type="spellStart"/>
      <w:r w:rsidRPr="00526CF0">
        <w:rPr>
          <w:lang w:val="tr-TR"/>
        </w:rPr>
        <w:t>Birim_İç_Değerlendirme_Raporu</w:t>
      </w:r>
      <w:proofErr w:type="spellEnd"/>
      <w:r w:rsidRPr="00526CF0">
        <w:rPr>
          <w:lang w:val="tr-TR"/>
        </w:rPr>
        <w:t xml:space="preserve">. </w:t>
      </w:r>
      <w:hyperlink r:id="rId35" w:history="1">
        <w:r w:rsidRPr="00526CF0">
          <w:rPr>
            <w:color w:val="0563C1" w:themeColor="hyperlink"/>
            <w:u w:val="single"/>
            <w:lang w:val="tr-TR"/>
          </w:rPr>
          <w:t>https://emetmyo.dpu.edu.tr/tr/index/sayfa/19146/birim-ic-degerlendirme-raporu</w:t>
        </w:r>
      </w:hyperlink>
    </w:p>
    <w:p w14:paraId="2BBF11BD" w14:textId="77777777" w:rsidR="000568AE" w:rsidRPr="00526CF0" w:rsidRDefault="000568AE" w:rsidP="00525E90">
      <w:pPr>
        <w:numPr>
          <w:ilvl w:val="0"/>
          <w:numId w:val="5"/>
        </w:numPr>
        <w:spacing w:before="100" w:beforeAutospacing="1" w:after="0" w:afterAutospacing="1" w:line="240" w:lineRule="auto"/>
        <w:jc w:val="left"/>
        <w:rPr>
          <w:lang w:val="tr-TR"/>
        </w:rPr>
      </w:pPr>
      <w:r w:rsidRPr="00526CF0">
        <w:rPr>
          <w:lang w:val="tr-TR"/>
        </w:rPr>
        <w:lastRenderedPageBreak/>
        <w:t xml:space="preserve">A.1.5.9. Temel_ Kalite_ Çalışmaları. </w:t>
      </w:r>
      <w:hyperlink r:id="rId36" w:history="1">
        <w:r w:rsidRPr="00526CF0">
          <w:rPr>
            <w:color w:val="0563C1" w:themeColor="hyperlink"/>
            <w:u w:val="single"/>
            <w:lang w:val="tr-TR"/>
          </w:rPr>
          <w:t>https://emetmyo.dpu.edu.tr/tr/index/sayfa/13498/emet-myo-temel-kalite-calismalari</w:t>
        </w:r>
      </w:hyperlink>
    </w:p>
    <w:p w14:paraId="5C185946" w14:textId="77777777" w:rsidR="000568AE" w:rsidRPr="00526CF0" w:rsidRDefault="000568AE" w:rsidP="00526CF0">
      <w:pPr>
        <w:spacing w:after="0" w:line="240" w:lineRule="auto"/>
        <w:ind w:left="720" w:firstLine="0"/>
        <w:rPr>
          <w:i/>
        </w:rPr>
      </w:pPr>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701"/>
        <w:gridCol w:w="1417"/>
        <w:gridCol w:w="1418"/>
        <w:gridCol w:w="1559"/>
        <w:gridCol w:w="1417"/>
      </w:tblGrid>
      <w:tr w:rsidR="000568AE" w:rsidRPr="00526CF0" w14:paraId="632E0A7D" w14:textId="77777777" w:rsidTr="009C3DC1">
        <w:trPr>
          <w:trHeight w:val="440"/>
        </w:trPr>
        <w:tc>
          <w:tcPr>
            <w:tcW w:w="1418" w:type="dxa"/>
            <w:tcMar>
              <w:top w:w="100" w:type="dxa"/>
              <w:left w:w="100" w:type="dxa"/>
              <w:bottom w:w="100" w:type="dxa"/>
              <w:right w:w="100" w:type="dxa"/>
            </w:tcMar>
          </w:tcPr>
          <w:p w14:paraId="2D25B590" w14:textId="77777777" w:rsidR="000568AE" w:rsidRPr="00526CF0" w:rsidRDefault="000568AE" w:rsidP="00526CF0">
            <w:pPr>
              <w:widowControl w:val="0"/>
              <w:spacing w:after="0" w:line="240" w:lineRule="auto"/>
              <w:ind w:left="0" w:firstLine="0"/>
              <w:rPr>
                <w:b/>
                <w:sz w:val="18"/>
                <w:szCs w:val="18"/>
              </w:rPr>
            </w:pPr>
            <w:r w:rsidRPr="00526CF0">
              <w:rPr>
                <w:b/>
                <w:sz w:val="18"/>
                <w:szCs w:val="18"/>
              </w:rPr>
              <w:t>Hazırlayacak Birim</w:t>
            </w:r>
          </w:p>
        </w:tc>
        <w:tc>
          <w:tcPr>
            <w:tcW w:w="7512" w:type="dxa"/>
            <w:gridSpan w:val="5"/>
            <w:tcMar>
              <w:top w:w="100" w:type="dxa"/>
              <w:left w:w="100" w:type="dxa"/>
              <w:bottom w:w="100" w:type="dxa"/>
              <w:right w:w="100" w:type="dxa"/>
            </w:tcMar>
          </w:tcPr>
          <w:p w14:paraId="1AB314B4" w14:textId="77777777" w:rsidR="000568AE" w:rsidRPr="00526CF0" w:rsidRDefault="000568AE" w:rsidP="00526CF0">
            <w:pPr>
              <w:widowControl w:val="0"/>
              <w:spacing w:after="0" w:line="240" w:lineRule="auto"/>
              <w:ind w:left="0" w:firstLine="0"/>
              <w:rPr>
                <w:b/>
                <w:sz w:val="18"/>
                <w:szCs w:val="18"/>
              </w:rPr>
            </w:pPr>
            <w:r w:rsidRPr="00526CF0">
              <w:rPr>
                <w:b/>
                <w:sz w:val="18"/>
                <w:szCs w:val="18"/>
              </w:rPr>
              <w:t>Tüm Akademik Birimler</w:t>
            </w:r>
          </w:p>
        </w:tc>
      </w:tr>
      <w:tr w:rsidR="000568AE" w:rsidRPr="00526CF0" w14:paraId="738FF271" w14:textId="77777777" w:rsidTr="009C3DC1">
        <w:trPr>
          <w:trHeight w:val="114"/>
        </w:trPr>
        <w:tc>
          <w:tcPr>
            <w:tcW w:w="1418" w:type="dxa"/>
            <w:tcMar>
              <w:top w:w="100" w:type="dxa"/>
              <w:left w:w="100" w:type="dxa"/>
              <w:bottom w:w="100" w:type="dxa"/>
              <w:right w:w="100" w:type="dxa"/>
            </w:tcMar>
          </w:tcPr>
          <w:p w14:paraId="78555A16" w14:textId="77777777" w:rsidR="000568AE" w:rsidRPr="00526CF0" w:rsidRDefault="000568AE" w:rsidP="00526CF0">
            <w:pPr>
              <w:widowControl w:val="0"/>
              <w:spacing w:after="0" w:line="240" w:lineRule="auto"/>
              <w:ind w:left="0" w:firstLine="0"/>
              <w:rPr>
                <w:b/>
                <w:sz w:val="18"/>
                <w:szCs w:val="18"/>
              </w:rPr>
            </w:pPr>
            <w:r w:rsidRPr="00526CF0">
              <w:rPr>
                <w:b/>
                <w:sz w:val="18"/>
                <w:szCs w:val="18"/>
              </w:rPr>
              <w:t>PUKÖ</w:t>
            </w:r>
          </w:p>
        </w:tc>
        <w:tc>
          <w:tcPr>
            <w:tcW w:w="1701" w:type="dxa"/>
            <w:tcMar>
              <w:top w:w="100" w:type="dxa"/>
              <w:left w:w="100" w:type="dxa"/>
              <w:bottom w:w="100" w:type="dxa"/>
              <w:right w:w="100" w:type="dxa"/>
            </w:tcMar>
          </w:tcPr>
          <w:p w14:paraId="7D6E07C8" w14:textId="77777777" w:rsidR="000568AE" w:rsidRPr="00526CF0" w:rsidRDefault="000568AE" w:rsidP="00526CF0">
            <w:pPr>
              <w:widowControl w:val="0"/>
              <w:spacing w:after="0" w:line="240" w:lineRule="auto"/>
              <w:ind w:left="0" w:firstLine="0"/>
              <w:rPr>
                <w:sz w:val="18"/>
                <w:szCs w:val="18"/>
              </w:rPr>
            </w:pPr>
            <w:r w:rsidRPr="00526CF0">
              <w:rPr>
                <w:sz w:val="18"/>
                <w:szCs w:val="18"/>
              </w:rPr>
              <w:t>-</w:t>
            </w:r>
          </w:p>
        </w:tc>
        <w:tc>
          <w:tcPr>
            <w:tcW w:w="1417" w:type="dxa"/>
            <w:shd w:val="clear" w:color="auto" w:fill="FBE4D5" w:themeFill="accent2" w:themeFillTint="33"/>
            <w:tcMar>
              <w:top w:w="100" w:type="dxa"/>
              <w:left w:w="100" w:type="dxa"/>
              <w:bottom w:w="100" w:type="dxa"/>
              <w:right w:w="100" w:type="dxa"/>
            </w:tcMar>
          </w:tcPr>
          <w:p w14:paraId="012D855C" w14:textId="77777777" w:rsidR="000568AE" w:rsidRPr="00526CF0" w:rsidRDefault="000568AE" w:rsidP="00526CF0">
            <w:pPr>
              <w:widowControl w:val="0"/>
              <w:spacing w:after="0" w:line="240" w:lineRule="auto"/>
              <w:ind w:left="0" w:firstLine="0"/>
              <w:rPr>
                <w:sz w:val="18"/>
                <w:szCs w:val="18"/>
              </w:rPr>
            </w:pPr>
            <w:r w:rsidRPr="00526CF0">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4A61DE15" w14:textId="77777777" w:rsidR="000568AE" w:rsidRPr="00526CF0" w:rsidRDefault="000568AE" w:rsidP="00526CF0">
            <w:pPr>
              <w:widowControl w:val="0"/>
              <w:spacing w:after="0" w:line="240" w:lineRule="auto"/>
              <w:ind w:left="0" w:firstLine="0"/>
              <w:rPr>
                <w:sz w:val="18"/>
                <w:szCs w:val="18"/>
              </w:rPr>
            </w:pPr>
            <w:r w:rsidRPr="00526CF0">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2791A64C" w14:textId="77777777" w:rsidR="000568AE" w:rsidRPr="00526CF0" w:rsidRDefault="000568AE" w:rsidP="00526CF0">
            <w:pPr>
              <w:widowControl w:val="0"/>
              <w:spacing w:after="0" w:line="240" w:lineRule="auto"/>
              <w:ind w:left="0" w:firstLine="0"/>
              <w:rPr>
                <w:sz w:val="18"/>
                <w:szCs w:val="18"/>
              </w:rPr>
            </w:pPr>
            <w:r w:rsidRPr="00526CF0">
              <w:rPr>
                <w:sz w:val="18"/>
                <w:szCs w:val="18"/>
              </w:rPr>
              <w:t>K (Kontrol etme)</w:t>
            </w:r>
          </w:p>
          <w:p w14:paraId="19A5684F" w14:textId="77777777" w:rsidR="000568AE" w:rsidRPr="00526CF0" w:rsidRDefault="000568AE" w:rsidP="00526CF0">
            <w:pPr>
              <w:widowControl w:val="0"/>
              <w:spacing w:after="0" w:line="240" w:lineRule="auto"/>
              <w:ind w:left="0" w:firstLine="0"/>
              <w:rPr>
                <w:sz w:val="18"/>
                <w:szCs w:val="18"/>
              </w:rPr>
            </w:pPr>
            <w:r w:rsidRPr="00526CF0">
              <w:rPr>
                <w:sz w:val="18"/>
                <w:szCs w:val="18"/>
              </w:rPr>
              <w:t>Ö (Önlem alma)</w:t>
            </w:r>
          </w:p>
        </w:tc>
        <w:tc>
          <w:tcPr>
            <w:tcW w:w="1417" w:type="dxa"/>
            <w:shd w:val="clear" w:color="auto" w:fill="F2E2EE"/>
            <w:tcMar>
              <w:top w:w="100" w:type="dxa"/>
              <w:left w:w="100" w:type="dxa"/>
              <w:bottom w:w="100" w:type="dxa"/>
              <w:right w:w="100" w:type="dxa"/>
            </w:tcMar>
          </w:tcPr>
          <w:p w14:paraId="799F691A" w14:textId="77777777" w:rsidR="000568AE" w:rsidRPr="00526CF0" w:rsidRDefault="000568AE" w:rsidP="00526CF0">
            <w:pPr>
              <w:widowControl w:val="0"/>
              <w:spacing w:after="0" w:line="240" w:lineRule="auto"/>
              <w:ind w:left="0" w:firstLine="0"/>
              <w:rPr>
                <w:sz w:val="18"/>
                <w:szCs w:val="18"/>
              </w:rPr>
            </w:pPr>
            <w:r w:rsidRPr="00526CF0">
              <w:rPr>
                <w:sz w:val="18"/>
                <w:szCs w:val="18"/>
              </w:rPr>
              <w:t>Tekrar eden PUKÖ döngüleri</w:t>
            </w:r>
          </w:p>
        </w:tc>
      </w:tr>
      <w:tr w:rsidR="000568AE" w:rsidRPr="00526CF0" w14:paraId="4E968357" w14:textId="77777777" w:rsidTr="009C3DC1">
        <w:trPr>
          <w:trHeight w:val="114"/>
        </w:trPr>
        <w:tc>
          <w:tcPr>
            <w:tcW w:w="1418" w:type="dxa"/>
            <w:tcMar>
              <w:top w:w="100" w:type="dxa"/>
              <w:left w:w="100" w:type="dxa"/>
              <w:bottom w:w="100" w:type="dxa"/>
              <w:right w:w="100" w:type="dxa"/>
            </w:tcMar>
          </w:tcPr>
          <w:p w14:paraId="7454DDBF" w14:textId="77777777" w:rsidR="000568AE" w:rsidRPr="00526CF0" w:rsidRDefault="000568AE" w:rsidP="00526CF0">
            <w:pPr>
              <w:widowControl w:val="0"/>
              <w:spacing w:after="0" w:line="240" w:lineRule="auto"/>
              <w:ind w:left="0" w:firstLine="0"/>
              <w:rPr>
                <w:sz w:val="18"/>
                <w:szCs w:val="18"/>
              </w:rPr>
            </w:pPr>
            <w:r w:rsidRPr="00526CF0">
              <w:rPr>
                <w:b/>
                <w:sz w:val="18"/>
                <w:szCs w:val="18"/>
              </w:rPr>
              <w:t>Olgunluk Düzeyi</w:t>
            </w:r>
          </w:p>
        </w:tc>
        <w:tc>
          <w:tcPr>
            <w:tcW w:w="1701" w:type="dxa"/>
            <w:tcMar>
              <w:top w:w="100" w:type="dxa"/>
              <w:left w:w="100" w:type="dxa"/>
              <w:bottom w:w="100" w:type="dxa"/>
              <w:right w:w="100" w:type="dxa"/>
            </w:tcMar>
          </w:tcPr>
          <w:p w14:paraId="76CBDC99" w14:textId="77777777" w:rsidR="000568AE" w:rsidRPr="00526CF0" w:rsidRDefault="000568AE" w:rsidP="00526CF0">
            <w:pPr>
              <w:widowControl w:val="0"/>
              <w:spacing w:after="0" w:line="240" w:lineRule="auto"/>
              <w:ind w:left="0" w:firstLine="0"/>
              <w:rPr>
                <w:sz w:val="18"/>
                <w:szCs w:val="18"/>
              </w:rPr>
            </w:pPr>
            <w:r w:rsidRPr="00526CF0">
              <w:rPr>
                <w:sz w:val="18"/>
                <w:szCs w:val="18"/>
              </w:rPr>
              <w:t>1</w:t>
            </w:r>
          </w:p>
        </w:tc>
        <w:tc>
          <w:tcPr>
            <w:tcW w:w="1417" w:type="dxa"/>
            <w:tcMar>
              <w:top w:w="100" w:type="dxa"/>
              <w:left w:w="100" w:type="dxa"/>
              <w:bottom w:w="100" w:type="dxa"/>
              <w:right w:w="100" w:type="dxa"/>
            </w:tcMar>
          </w:tcPr>
          <w:p w14:paraId="05DACF4C" w14:textId="77777777" w:rsidR="000568AE" w:rsidRPr="00526CF0" w:rsidRDefault="000568AE" w:rsidP="00526CF0">
            <w:pPr>
              <w:widowControl w:val="0"/>
              <w:spacing w:after="0" w:line="240" w:lineRule="auto"/>
              <w:ind w:left="0" w:firstLine="0"/>
              <w:rPr>
                <w:sz w:val="18"/>
                <w:szCs w:val="18"/>
              </w:rPr>
            </w:pPr>
            <w:r w:rsidRPr="00526CF0">
              <w:rPr>
                <w:sz w:val="18"/>
                <w:szCs w:val="18"/>
              </w:rPr>
              <w:t>2</w:t>
            </w:r>
          </w:p>
        </w:tc>
        <w:tc>
          <w:tcPr>
            <w:tcW w:w="1418" w:type="dxa"/>
            <w:tcMar>
              <w:top w:w="100" w:type="dxa"/>
              <w:left w:w="100" w:type="dxa"/>
              <w:bottom w:w="100" w:type="dxa"/>
              <w:right w:w="100" w:type="dxa"/>
            </w:tcMar>
          </w:tcPr>
          <w:p w14:paraId="364F57DF" w14:textId="77777777" w:rsidR="000568AE" w:rsidRPr="00526CF0" w:rsidRDefault="000568AE" w:rsidP="00526CF0">
            <w:pPr>
              <w:widowControl w:val="0"/>
              <w:spacing w:after="0" w:line="240" w:lineRule="auto"/>
              <w:ind w:left="0" w:firstLine="0"/>
              <w:rPr>
                <w:sz w:val="18"/>
                <w:szCs w:val="18"/>
              </w:rPr>
            </w:pPr>
            <w:r w:rsidRPr="00526CF0">
              <w:rPr>
                <w:sz w:val="18"/>
                <w:szCs w:val="18"/>
              </w:rPr>
              <w:t>3</w:t>
            </w:r>
          </w:p>
        </w:tc>
        <w:tc>
          <w:tcPr>
            <w:tcW w:w="1559" w:type="dxa"/>
            <w:tcMar>
              <w:top w:w="100" w:type="dxa"/>
              <w:left w:w="100" w:type="dxa"/>
              <w:bottom w:w="100" w:type="dxa"/>
              <w:right w:w="100" w:type="dxa"/>
            </w:tcMar>
          </w:tcPr>
          <w:p w14:paraId="1CEAE7DF" w14:textId="77777777" w:rsidR="000568AE" w:rsidRPr="00526CF0" w:rsidRDefault="000568AE" w:rsidP="00526CF0">
            <w:pPr>
              <w:widowControl w:val="0"/>
              <w:spacing w:after="0" w:line="240" w:lineRule="auto"/>
              <w:ind w:left="0" w:firstLine="0"/>
              <w:rPr>
                <w:sz w:val="18"/>
                <w:szCs w:val="18"/>
              </w:rPr>
            </w:pPr>
            <w:r w:rsidRPr="00526CF0">
              <w:rPr>
                <w:sz w:val="18"/>
                <w:szCs w:val="18"/>
              </w:rPr>
              <w:t>4</w:t>
            </w:r>
          </w:p>
        </w:tc>
        <w:tc>
          <w:tcPr>
            <w:tcW w:w="1417" w:type="dxa"/>
            <w:tcMar>
              <w:top w:w="100" w:type="dxa"/>
              <w:left w:w="100" w:type="dxa"/>
              <w:bottom w:w="100" w:type="dxa"/>
              <w:right w:w="100" w:type="dxa"/>
            </w:tcMar>
          </w:tcPr>
          <w:p w14:paraId="7ACE1207" w14:textId="77777777" w:rsidR="000568AE" w:rsidRPr="00526CF0" w:rsidRDefault="000568AE" w:rsidP="00526CF0">
            <w:pPr>
              <w:widowControl w:val="0"/>
              <w:spacing w:after="0" w:line="240" w:lineRule="auto"/>
              <w:ind w:left="0" w:firstLine="0"/>
              <w:rPr>
                <w:sz w:val="18"/>
                <w:szCs w:val="18"/>
              </w:rPr>
            </w:pPr>
            <w:r w:rsidRPr="00526CF0">
              <w:rPr>
                <w:sz w:val="18"/>
                <w:szCs w:val="18"/>
              </w:rPr>
              <w:t>5</w:t>
            </w:r>
          </w:p>
        </w:tc>
      </w:tr>
      <w:tr w:rsidR="000568AE" w:rsidRPr="00526CF0" w14:paraId="57B537BA" w14:textId="77777777" w:rsidTr="009C3DC1">
        <w:tc>
          <w:tcPr>
            <w:tcW w:w="1418" w:type="dxa"/>
            <w:tcMar>
              <w:top w:w="100" w:type="dxa"/>
              <w:left w:w="100" w:type="dxa"/>
              <w:bottom w:w="100" w:type="dxa"/>
              <w:right w:w="100" w:type="dxa"/>
            </w:tcMar>
          </w:tcPr>
          <w:p w14:paraId="7F39708D" w14:textId="77777777" w:rsidR="000568AE" w:rsidRPr="00526CF0" w:rsidRDefault="000568AE" w:rsidP="00526CF0">
            <w:pPr>
              <w:widowControl w:val="0"/>
              <w:spacing w:after="0" w:line="240" w:lineRule="auto"/>
              <w:ind w:left="0" w:firstLine="0"/>
              <w:rPr>
                <w:b/>
                <w:sz w:val="18"/>
                <w:szCs w:val="18"/>
              </w:rPr>
            </w:pPr>
            <w:r w:rsidRPr="00526CF0">
              <w:rPr>
                <w:b/>
                <w:sz w:val="18"/>
                <w:szCs w:val="18"/>
              </w:rPr>
              <w:t>A.1.5. Kamuoyunu Bilgilendirme ve Hesap Verilebilirlik</w:t>
            </w:r>
          </w:p>
        </w:tc>
        <w:tc>
          <w:tcPr>
            <w:tcW w:w="1701" w:type="dxa"/>
            <w:tcMar>
              <w:top w:w="100" w:type="dxa"/>
              <w:left w:w="100" w:type="dxa"/>
              <w:bottom w:w="100" w:type="dxa"/>
              <w:right w:w="100" w:type="dxa"/>
            </w:tcMar>
          </w:tcPr>
          <w:p w14:paraId="599FCA28" w14:textId="77777777" w:rsidR="000568AE" w:rsidRPr="00526CF0" w:rsidRDefault="000568AE" w:rsidP="00526CF0">
            <w:pPr>
              <w:widowControl w:val="0"/>
              <w:spacing w:after="0" w:line="240" w:lineRule="auto"/>
              <w:ind w:left="0" w:firstLine="0"/>
              <w:rPr>
                <w:sz w:val="18"/>
                <w:szCs w:val="18"/>
              </w:rPr>
            </w:pPr>
            <w:r w:rsidRPr="00526CF0">
              <w:rPr>
                <w:sz w:val="18"/>
                <w:szCs w:val="18"/>
              </w:rPr>
              <w:t>Birimde kamuoyunu bilgilendirmek ve hesap verebilirliği gerçekleştirmek üzere mekanizmalar bulunmamaktadır</w:t>
            </w:r>
          </w:p>
        </w:tc>
        <w:tc>
          <w:tcPr>
            <w:tcW w:w="1417" w:type="dxa"/>
            <w:tcMar>
              <w:top w:w="100" w:type="dxa"/>
              <w:left w:w="100" w:type="dxa"/>
              <w:bottom w:w="100" w:type="dxa"/>
              <w:right w:w="100" w:type="dxa"/>
            </w:tcMar>
          </w:tcPr>
          <w:p w14:paraId="621B40F6" w14:textId="77777777" w:rsidR="000568AE" w:rsidRPr="00526CF0" w:rsidRDefault="000568AE" w:rsidP="00526CF0">
            <w:pPr>
              <w:widowControl w:val="0"/>
              <w:spacing w:after="0" w:line="240" w:lineRule="auto"/>
              <w:ind w:left="0" w:firstLine="0"/>
              <w:rPr>
                <w:sz w:val="18"/>
                <w:szCs w:val="18"/>
              </w:rPr>
            </w:pPr>
            <w:r w:rsidRPr="00526CF0">
              <w:rPr>
                <w:sz w:val="18"/>
                <w:szCs w:val="18"/>
              </w:rPr>
              <w:t>Birimde şeffaflık ve hesap verebilirlik ilkeleri doğrultusunda kamuoyunu bilgilendirmek üzere tanımlı süreçler bulunmaktadır.</w:t>
            </w:r>
          </w:p>
        </w:tc>
        <w:tc>
          <w:tcPr>
            <w:tcW w:w="1418" w:type="dxa"/>
            <w:tcMar>
              <w:top w:w="100" w:type="dxa"/>
              <w:left w:w="100" w:type="dxa"/>
              <w:bottom w:w="100" w:type="dxa"/>
              <w:right w:w="100" w:type="dxa"/>
            </w:tcMar>
          </w:tcPr>
          <w:p w14:paraId="4A9814CD" w14:textId="77777777" w:rsidR="000568AE" w:rsidRPr="00526CF0" w:rsidRDefault="000568AE" w:rsidP="00526CF0">
            <w:pPr>
              <w:widowControl w:val="0"/>
              <w:spacing w:after="0" w:line="240" w:lineRule="auto"/>
              <w:ind w:left="0" w:firstLine="0"/>
              <w:rPr>
                <w:sz w:val="18"/>
                <w:szCs w:val="18"/>
              </w:rPr>
            </w:pPr>
            <w:r w:rsidRPr="00526CF0">
              <w:rPr>
                <w:sz w:val="18"/>
                <w:szCs w:val="18"/>
              </w:rPr>
              <w:t>Birim tanımlı süreçleri doğrultusunda kamuoyunu bilgilendirme ve hesap verebilirlik mekanizmalarını işletmektedir.</w:t>
            </w:r>
          </w:p>
        </w:tc>
        <w:tc>
          <w:tcPr>
            <w:tcW w:w="1559" w:type="dxa"/>
            <w:tcMar>
              <w:top w:w="100" w:type="dxa"/>
              <w:left w:w="100" w:type="dxa"/>
              <w:bottom w:w="100" w:type="dxa"/>
              <w:right w:w="100" w:type="dxa"/>
            </w:tcMar>
          </w:tcPr>
          <w:p w14:paraId="4762EAD8" w14:textId="77777777" w:rsidR="000568AE" w:rsidRPr="00526CF0" w:rsidRDefault="000568AE" w:rsidP="00526CF0">
            <w:pPr>
              <w:widowControl w:val="0"/>
              <w:spacing w:after="0" w:line="240" w:lineRule="auto"/>
              <w:ind w:left="0" w:firstLine="0"/>
              <w:rPr>
                <w:sz w:val="18"/>
                <w:szCs w:val="18"/>
              </w:rPr>
            </w:pPr>
            <w:r w:rsidRPr="00526CF0">
              <w:rPr>
                <w:sz w:val="18"/>
                <w:szCs w:val="18"/>
              </w:rPr>
              <w:t>Birimin kamuoyunu bilgilendirme ve hesap verebilirlik mekanizmaları izlenmekte ve paydaş görüşleri doğrultusunda iyileştirilmektedir.</w:t>
            </w:r>
          </w:p>
        </w:tc>
        <w:tc>
          <w:tcPr>
            <w:tcW w:w="1417" w:type="dxa"/>
            <w:tcMar>
              <w:top w:w="100" w:type="dxa"/>
              <w:left w:w="100" w:type="dxa"/>
              <w:bottom w:w="100" w:type="dxa"/>
              <w:right w:w="100" w:type="dxa"/>
            </w:tcMar>
          </w:tcPr>
          <w:p w14:paraId="38D8294D" w14:textId="77777777" w:rsidR="000568AE" w:rsidRPr="00526CF0" w:rsidRDefault="000568AE" w:rsidP="00526CF0">
            <w:pPr>
              <w:widowControl w:val="0"/>
              <w:spacing w:after="0" w:line="240" w:lineRule="auto"/>
              <w:ind w:left="0" w:firstLine="0"/>
              <w:rPr>
                <w:sz w:val="18"/>
                <w:szCs w:val="18"/>
              </w:rPr>
            </w:pPr>
            <w:r w:rsidRPr="00526CF0">
              <w:rPr>
                <w:sz w:val="18"/>
                <w:szCs w:val="18"/>
              </w:rPr>
              <w:t>İçselleştirilmiş, sistematik, sürdürülebilir ve örnek gösterilebilir uygulamalar bulunmaktadır</w:t>
            </w:r>
          </w:p>
        </w:tc>
      </w:tr>
      <w:tr w:rsidR="000568AE" w:rsidRPr="00526CF0" w14:paraId="5D092036" w14:textId="77777777" w:rsidTr="009C3DC1">
        <w:tc>
          <w:tcPr>
            <w:tcW w:w="1418" w:type="dxa"/>
            <w:tcMar>
              <w:top w:w="100" w:type="dxa"/>
              <w:left w:w="100" w:type="dxa"/>
              <w:bottom w:w="100" w:type="dxa"/>
              <w:right w:w="100" w:type="dxa"/>
            </w:tcMar>
          </w:tcPr>
          <w:p w14:paraId="5E27C2B8" w14:textId="77777777" w:rsidR="000568AE" w:rsidRPr="00526CF0" w:rsidRDefault="000568AE" w:rsidP="00526CF0">
            <w:pPr>
              <w:widowControl w:val="0"/>
              <w:spacing w:after="0" w:line="240" w:lineRule="auto"/>
              <w:ind w:left="0" w:firstLine="0"/>
              <w:rPr>
                <w:b/>
                <w:sz w:val="18"/>
                <w:szCs w:val="18"/>
              </w:rPr>
            </w:pPr>
            <w:r w:rsidRPr="00526CF0">
              <w:rPr>
                <w:b/>
                <w:sz w:val="18"/>
                <w:szCs w:val="18"/>
              </w:rPr>
              <w:t>(X) ile işaretleyiniz.</w:t>
            </w:r>
          </w:p>
        </w:tc>
        <w:tc>
          <w:tcPr>
            <w:tcW w:w="1701" w:type="dxa"/>
            <w:tcMar>
              <w:top w:w="100" w:type="dxa"/>
              <w:left w:w="100" w:type="dxa"/>
              <w:bottom w:w="100" w:type="dxa"/>
              <w:right w:w="100" w:type="dxa"/>
            </w:tcMar>
          </w:tcPr>
          <w:p w14:paraId="3665F91E" w14:textId="77777777" w:rsidR="000568AE" w:rsidRPr="00526CF0" w:rsidRDefault="000568AE" w:rsidP="00526CF0">
            <w:pPr>
              <w:widowControl w:val="0"/>
              <w:spacing w:after="0" w:line="240" w:lineRule="auto"/>
              <w:ind w:left="0" w:firstLine="0"/>
              <w:rPr>
                <w:sz w:val="18"/>
                <w:szCs w:val="18"/>
              </w:rPr>
            </w:pPr>
          </w:p>
        </w:tc>
        <w:tc>
          <w:tcPr>
            <w:tcW w:w="1417" w:type="dxa"/>
            <w:tcMar>
              <w:top w:w="100" w:type="dxa"/>
              <w:left w:w="100" w:type="dxa"/>
              <w:bottom w:w="100" w:type="dxa"/>
              <w:right w:w="100" w:type="dxa"/>
            </w:tcMar>
          </w:tcPr>
          <w:p w14:paraId="0112B970" w14:textId="77777777" w:rsidR="000568AE" w:rsidRPr="00526CF0" w:rsidRDefault="000568AE" w:rsidP="00526CF0">
            <w:pPr>
              <w:widowControl w:val="0"/>
              <w:spacing w:after="0" w:line="240" w:lineRule="auto"/>
              <w:ind w:left="0" w:firstLine="0"/>
              <w:rPr>
                <w:sz w:val="18"/>
                <w:szCs w:val="18"/>
              </w:rPr>
            </w:pPr>
          </w:p>
        </w:tc>
        <w:tc>
          <w:tcPr>
            <w:tcW w:w="1418" w:type="dxa"/>
            <w:tcMar>
              <w:top w:w="100" w:type="dxa"/>
              <w:left w:w="100" w:type="dxa"/>
              <w:bottom w:w="100" w:type="dxa"/>
              <w:right w:w="100" w:type="dxa"/>
            </w:tcMar>
          </w:tcPr>
          <w:p w14:paraId="4660A061" w14:textId="77777777" w:rsidR="000568AE" w:rsidRPr="00526CF0" w:rsidRDefault="000568AE" w:rsidP="00526CF0">
            <w:pPr>
              <w:widowControl w:val="0"/>
              <w:spacing w:after="0" w:line="240" w:lineRule="auto"/>
              <w:ind w:left="0" w:firstLine="0"/>
              <w:rPr>
                <w:sz w:val="18"/>
                <w:szCs w:val="18"/>
              </w:rPr>
            </w:pPr>
            <w:r w:rsidRPr="00526CF0">
              <w:rPr>
                <w:sz w:val="18"/>
                <w:szCs w:val="18"/>
              </w:rPr>
              <w:t>X</w:t>
            </w:r>
          </w:p>
        </w:tc>
        <w:tc>
          <w:tcPr>
            <w:tcW w:w="1559" w:type="dxa"/>
            <w:tcMar>
              <w:top w:w="100" w:type="dxa"/>
              <w:left w:w="100" w:type="dxa"/>
              <w:bottom w:w="100" w:type="dxa"/>
              <w:right w:w="100" w:type="dxa"/>
            </w:tcMar>
          </w:tcPr>
          <w:p w14:paraId="03F586E7" w14:textId="77777777" w:rsidR="000568AE" w:rsidRPr="00526CF0" w:rsidRDefault="000568AE" w:rsidP="00526CF0">
            <w:pPr>
              <w:widowControl w:val="0"/>
              <w:spacing w:after="0" w:line="240" w:lineRule="auto"/>
              <w:ind w:left="0" w:firstLine="0"/>
              <w:rPr>
                <w:sz w:val="18"/>
                <w:szCs w:val="18"/>
              </w:rPr>
            </w:pPr>
          </w:p>
        </w:tc>
        <w:tc>
          <w:tcPr>
            <w:tcW w:w="1417" w:type="dxa"/>
            <w:tcMar>
              <w:top w:w="100" w:type="dxa"/>
              <w:left w:w="100" w:type="dxa"/>
              <w:bottom w:w="100" w:type="dxa"/>
              <w:right w:w="100" w:type="dxa"/>
            </w:tcMar>
          </w:tcPr>
          <w:p w14:paraId="7D450CCD" w14:textId="77777777" w:rsidR="000568AE" w:rsidRPr="00526CF0" w:rsidRDefault="000568AE" w:rsidP="00526CF0">
            <w:pPr>
              <w:widowControl w:val="0"/>
              <w:spacing w:after="0" w:line="240" w:lineRule="auto"/>
              <w:ind w:left="0" w:firstLine="0"/>
              <w:rPr>
                <w:sz w:val="18"/>
                <w:szCs w:val="18"/>
              </w:rPr>
            </w:pPr>
          </w:p>
        </w:tc>
      </w:tr>
    </w:tbl>
    <w:p w14:paraId="4225AEAE" w14:textId="77777777" w:rsidR="000568AE" w:rsidRPr="00526CF0" w:rsidRDefault="000568AE" w:rsidP="00526CF0">
      <w:pPr>
        <w:spacing w:after="160" w:line="240" w:lineRule="auto"/>
        <w:ind w:left="0" w:firstLine="0"/>
        <w:rPr>
          <w:i/>
          <w:sz w:val="22"/>
          <w:szCs w:val="22"/>
        </w:rPr>
      </w:pPr>
      <w:r w:rsidRPr="00526CF0">
        <w:rPr>
          <w:sz w:val="20"/>
          <w:szCs w:val="20"/>
        </w:rPr>
        <w:t xml:space="preserve">  Not: Bu alt ölçütü genel olarak değerlendirip olgunluk düzeyini (X) ile işaretleyiniz.</w:t>
      </w:r>
    </w:p>
    <w:p w14:paraId="2BA9B755" w14:textId="77777777" w:rsidR="004C1909" w:rsidRDefault="004C1909" w:rsidP="00355D56">
      <w:pPr>
        <w:keepNext/>
        <w:keepLines/>
        <w:pBdr>
          <w:top w:val="nil"/>
          <w:left w:val="nil"/>
          <w:bottom w:val="nil"/>
          <w:right w:val="nil"/>
          <w:between w:val="nil"/>
        </w:pBdr>
        <w:spacing w:after="224" w:line="240" w:lineRule="auto"/>
        <w:jc w:val="left"/>
        <w:rPr>
          <w:b/>
          <w:color w:val="000000"/>
          <w:sz w:val="28"/>
          <w:szCs w:val="28"/>
        </w:rPr>
      </w:pPr>
    </w:p>
    <w:p w14:paraId="1ED2EA7C" w14:textId="14E83799" w:rsidR="00061AE1" w:rsidRPr="004C1909" w:rsidRDefault="00061AE1" w:rsidP="00355D56">
      <w:pPr>
        <w:keepNext/>
        <w:keepLines/>
        <w:pBdr>
          <w:top w:val="nil"/>
          <w:left w:val="nil"/>
          <w:bottom w:val="nil"/>
          <w:right w:val="nil"/>
          <w:between w:val="nil"/>
        </w:pBdr>
        <w:spacing w:after="224" w:line="240" w:lineRule="auto"/>
        <w:jc w:val="left"/>
        <w:rPr>
          <w:b/>
          <w:color w:val="000000"/>
          <w:sz w:val="28"/>
          <w:szCs w:val="28"/>
        </w:rPr>
      </w:pPr>
      <w:r w:rsidRPr="004C1909">
        <w:rPr>
          <w:b/>
          <w:color w:val="000000"/>
          <w:sz w:val="28"/>
          <w:szCs w:val="28"/>
        </w:rPr>
        <w:t xml:space="preserve">A.2. MİSYON VE STRATEJİK AMAÇLAR </w:t>
      </w:r>
    </w:p>
    <w:p w14:paraId="1C7A50D2" w14:textId="77777777" w:rsidR="00061AE1" w:rsidRPr="00526CF0" w:rsidRDefault="00061AE1" w:rsidP="00526CF0">
      <w:pPr>
        <w:spacing w:after="651" w:line="240" w:lineRule="auto"/>
        <w:ind w:left="137" w:right="126" w:firstLine="0"/>
      </w:pPr>
      <w:r w:rsidRPr="00526CF0">
        <w:t>Birim vizyon, misyon ve amacını gerçekleştirmek üzere politikaları doğrultusunda oluşturduğu stratejik amaçlarını ve hedeflerini planlayarak uygulamalı, performans yönetimi kapsamında sonuçlarını izleyerek değerlendirmeli ve kamuoyuyla paylaşmalıdır.</w:t>
      </w:r>
    </w:p>
    <w:p w14:paraId="1B7B3D7E" w14:textId="77777777" w:rsidR="00061AE1" w:rsidRPr="00526CF0" w:rsidRDefault="00061AE1" w:rsidP="00526CF0">
      <w:pPr>
        <w:spacing w:after="160" w:line="240" w:lineRule="auto"/>
        <w:ind w:left="141" w:firstLine="0"/>
        <w:rPr>
          <w:i/>
          <w:color w:val="FF0000"/>
        </w:rPr>
      </w:pPr>
      <w:bookmarkStart w:id="7" w:name="_heading=h.23ckvvd" w:colFirst="0" w:colLast="0"/>
      <w:bookmarkEnd w:id="7"/>
      <w:r w:rsidRPr="00526CF0">
        <w:rPr>
          <w:b/>
          <w:color w:val="000000"/>
        </w:rPr>
        <w:t xml:space="preserve">A.2.1. Misyon, Vizyon ve Politikalar </w:t>
      </w:r>
    </w:p>
    <w:tbl>
      <w:tblPr>
        <w:tblStyle w:val="DzTablo41"/>
        <w:tblW w:w="9135" w:type="dxa"/>
        <w:tblLook w:val="06A0" w:firstRow="1" w:lastRow="0" w:firstColumn="1" w:lastColumn="0" w:noHBand="1" w:noVBand="1"/>
      </w:tblPr>
      <w:tblGrid>
        <w:gridCol w:w="2001"/>
        <w:gridCol w:w="7134"/>
      </w:tblGrid>
      <w:tr w:rsidR="00061AE1" w:rsidRPr="00526CF0" w14:paraId="77EF4F32"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1F2BCE6" w14:textId="77777777" w:rsidR="00061AE1" w:rsidRPr="00526CF0" w:rsidRDefault="00061AE1" w:rsidP="00526CF0">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Planlama</w:t>
            </w:r>
          </w:p>
          <w:p w14:paraId="3845B140" w14:textId="77777777" w:rsidR="00061AE1" w:rsidRPr="00526CF0" w:rsidRDefault="00061AE1" w:rsidP="00526CF0">
            <w:pPr>
              <w:rPr>
                <w:rFonts w:ascii="Times New Roman" w:hAnsi="Times New Roman" w:cs="Times New Roman"/>
                <w:color w:val="2F5496" w:themeColor="accent5" w:themeShade="BF"/>
                <w:sz w:val="24"/>
                <w:szCs w:val="24"/>
              </w:rPr>
            </w:pPr>
          </w:p>
        </w:tc>
        <w:tc>
          <w:tcPr>
            <w:tcW w:w="7134" w:type="dxa"/>
          </w:tcPr>
          <w:p w14:paraId="64ADBB17" w14:textId="77777777" w:rsidR="00061AE1" w:rsidRPr="00526CF0" w:rsidRDefault="00061AE1" w:rsidP="00526CF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26CF0">
              <w:rPr>
                <w:rFonts w:ascii="Times New Roman" w:hAnsi="Times New Roman" w:cs="Times New Roman"/>
                <w:b w:val="0"/>
                <w:sz w:val="24"/>
                <w:szCs w:val="24"/>
              </w:rPr>
              <w:t xml:space="preserve">Emet Meslek Yüksekokulu’nun eğitim-öğretim faaliyetlerine yön veren misyon ve vizyonu tanımlanmış olup birimin kurumsal web sayfasında kamuoyuyla paylaşılmaktadır. Ayrıca kalite güvencesi yaklaşımı doğrultusunda hazırlanan kalite politika belgesi, birimin temel değerlerini, kalite anlayışını ve sürekli iyileştirme hedeflerini ortaya koymaktadır. Misyon, vizyon ve kalite politikası oluşturulurken iç ve dış paydaşlar belirlenmiş, paydaş görüşlerinin kalite süreçlerine yansıtılması esas alınmıştır </w:t>
            </w:r>
            <w:r w:rsidRPr="00526CF0">
              <w:rPr>
                <w:rFonts w:ascii="Times New Roman" w:hAnsi="Times New Roman" w:cs="Times New Roman"/>
                <w:b w:val="0"/>
                <w:bCs w:val="0"/>
                <w:sz w:val="24"/>
                <w:szCs w:val="24"/>
              </w:rPr>
              <w:t>(Kanıt: A.2.1.1, A.2.1.2, A.2.1.3</w:t>
            </w:r>
            <w:r w:rsidRPr="00526CF0">
              <w:rPr>
                <w:rFonts w:ascii="Times New Roman" w:hAnsi="Times New Roman" w:cs="Times New Roman"/>
                <w:sz w:val="24"/>
                <w:szCs w:val="24"/>
              </w:rPr>
              <w:t>)</w:t>
            </w:r>
            <w:r w:rsidRPr="00526CF0">
              <w:rPr>
                <w:rFonts w:ascii="Times New Roman" w:hAnsi="Times New Roman" w:cs="Times New Roman"/>
                <w:b w:val="0"/>
                <w:sz w:val="24"/>
                <w:szCs w:val="24"/>
              </w:rPr>
              <w:t>.</w:t>
            </w:r>
          </w:p>
        </w:tc>
      </w:tr>
      <w:tr w:rsidR="00061AE1" w:rsidRPr="00526CF0" w14:paraId="52BBC9EE"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2BE3C4F" w14:textId="77777777" w:rsidR="00061AE1" w:rsidRPr="00526CF0" w:rsidRDefault="00061AE1" w:rsidP="00526CF0">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Uygulama</w:t>
            </w:r>
          </w:p>
          <w:p w14:paraId="471C6203" w14:textId="77777777" w:rsidR="00061AE1" w:rsidRPr="00526CF0" w:rsidRDefault="00061AE1" w:rsidP="00526CF0">
            <w:pPr>
              <w:rPr>
                <w:rFonts w:ascii="Times New Roman" w:hAnsi="Times New Roman" w:cs="Times New Roman"/>
                <w:color w:val="2F5496" w:themeColor="accent5" w:themeShade="BF"/>
                <w:sz w:val="24"/>
                <w:szCs w:val="24"/>
              </w:rPr>
            </w:pPr>
          </w:p>
        </w:tc>
        <w:tc>
          <w:tcPr>
            <w:tcW w:w="7134" w:type="dxa"/>
          </w:tcPr>
          <w:p w14:paraId="26E8F996" w14:textId="77777777" w:rsidR="00061AE1" w:rsidRPr="00526CF0" w:rsidRDefault="00061AE1" w:rsidP="00526C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szCs w:val="24"/>
              </w:rPr>
              <w:t xml:space="preserve">Tanımlanmış misyon, vizyon ve kalite politikası doğrultusunda öğrenci merkezli uygulamalar yürütülmektedir. Bu kapsamda, akademik yıl başlarında öğrencilere yönelik oryantasyon ve bilgilendirme faaliyetleri </w:t>
            </w:r>
            <w:r w:rsidRPr="00526CF0">
              <w:rPr>
                <w:rFonts w:ascii="Times New Roman" w:hAnsi="Times New Roman" w:cs="Times New Roman"/>
                <w:sz w:val="24"/>
                <w:szCs w:val="24"/>
              </w:rPr>
              <w:lastRenderedPageBreak/>
              <w:t>düzenlenmekte; eğitim-öğretim süreçlerine ilişkin temel ilke ve beklentiler öğrencilere aktarılmaktadır. Ayrıca akademik ve idari süreçler kalite politikası çerçevesinde yürütülerek birimin amaç ve hedefleriyle uyumlu bir yönetim anlayışı benimsenmektedir (Kanıt: A.2.1.4).</w:t>
            </w:r>
          </w:p>
        </w:tc>
      </w:tr>
      <w:tr w:rsidR="00061AE1" w:rsidRPr="00526CF0" w14:paraId="0D07DBF3"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93E9285" w14:textId="77777777" w:rsidR="00061AE1" w:rsidRPr="00526CF0" w:rsidRDefault="00061AE1" w:rsidP="00526CF0">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lastRenderedPageBreak/>
              <w:t>Kontrol etme</w:t>
            </w:r>
          </w:p>
          <w:p w14:paraId="4087B0BD" w14:textId="77777777" w:rsidR="00061AE1" w:rsidRPr="00526CF0" w:rsidRDefault="00061AE1" w:rsidP="00526CF0">
            <w:pPr>
              <w:rPr>
                <w:rFonts w:ascii="Times New Roman" w:hAnsi="Times New Roman" w:cs="Times New Roman"/>
                <w:color w:val="2F5496" w:themeColor="accent5" w:themeShade="BF"/>
                <w:sz w:val="24"/>
                <w:szCs w:val="24"/>
              </w:rPr>
            </w:pPr>
          </w:p>
        </w:tc>
        <w:tc>
          <w:tcPr>
            <w:tcW w:w="7134" w:type="dxa"/>
          </w:tcPr>
          <w:p w14:paraId="309413E2" w14:textId="77777777" w:rsidR="00061AE1" w:rsidRPr="00526CF0" w:rsidRDefault="00061AE1" w:rsidP="00526C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BCB9B0B" w14:textId="77777777" w:rsidR="00061AE1" w:rsidRPr="00526CF0" w:rsidRDefault="00061AE1" w:rsidP="00526C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szCs w:val="24"/>
              </w:rPr>
              <w:t>Misyon, vizyon ve kalite politikası doğrultusunda yürütülen uygulamaların sistematik olarak izlenmesine yönelik kurumsallaşmış bir değerlendirme mekanizması henüz bulunmamaktadır. Bununla birlikte, akademik kurul ve birim içi toplantılar yoluyla uygulamalara ilişkin genel değerlendirmeler yapılmaktadır.</w:t>
            </w:r>
          </w:p>
        </w:tc>
      </w:tr>
      <w:tr w:rsidR="00061AE1" w:rsidRPr="00526CF0" w14:paraId="459F8A72"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18DC2C9" w14:textId="77777777" w:rsidR="00061AE1" w:rsidRPr="00526CF0" w:rsidRDefault="00061AE1" w:rsidP="00526CF0">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Önlem alma</w:t>
            </w:r>
          </w:p>
          <w:p w14:paraId="367653C4" w14:textId="77777777" w:rsidR="00061AE1" w:rsidRPr="00526CF0" w:rsidRDefault="00061AE1" w:rsidP="00526CF0">
            <w:pPr>
              <w:rPr>
                <w:rFonts w:ascii="Times New Roman" w:hAnsi="Times New Roman" w:cs="Times New Roman"/>
                <w:color w:val="2F5496" w:themeColor="accent5" w:themeShade="BF"/>
                <w:sz w:val="24"/>
                <w:szCs w:val="24"/>
              </w:rPr>
            </w:pPr>
          </w:p>
        </w:tc>
        <w:tc>
          <w:tcPr>
            <w:tcW w:w="7134" w:type="dxa"/>
          </w:tcPr>
          <w:p w14:paraId="74784943" w14:textId="77777777" w:rsidR="00061AE1" w:rsidRPr="00526CF0" w:rsidRDefault="00061AE1" w:rsidP="00526C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szCs w:val="24"/>
              </w:rPr>
              <w:t>İzleme ve değerlendirme süreçlerinin daha sistematik hâle getirilmesi amacıyla, misyon, vizyon ve kalite politikasının uygulanma düzeyinin düzenli olarak gözden geçirilmesine yönelik çalışmaların planlanması hedeflenmektedir. Bu doğrultuda, paydaş geri bildirimlerinin daha etkin biçimde kalite süreçlerine dâhil edilmesi ve politika belgelerinin güncellenmesi öngörülmektedir.</w:t>
            </w:r>
          </w:p>
        </w:tc>
      </w:tr>
    </w:tbl>
    <w:p w14:paraId="148F220A" w14:textId="77777777" w:rsidR="00061AE1" w:rsidRPr="00526CF0" w:rsidRDefault="00061AE1" w:rsidP="00526CF0">
      <w:pPr>
        <w:spacing w:after="0" w:line="240" w:lineRule="auto"/>
        <w:ind w:left="142" w:right="63" w:firstLine="0"/>
        <w:rPr>
          <w:b/>
          <w:i/>
        </w:rPr>
      </w:pPr>
      <w:r w:rsidRPr="00526CF0">
        <w:rPr>
          <w:b/>
          <w:i/>
        </w:rPr>
        <w:t>Kanıtlar:</w:t>
      </w:r>
    </w:p>
    <w:p w14:paraId="52199F51" w14:textId="08B1E5F5" w:rsidR="00061AE1" w:rsidRPr="00526CF0" w:rsidRDefault="00061AE1" w:rsidP="00525E90">
      <w:pPr>
        <w:pStyle w:val="NormalWeb"/>
        <w:numPr>
          <w:ilvl w:val="0"/>
          <w:numId w:val="6"/>
        </w:numPr>
      </w:pPr>
      <w:bookmarkStart w:id="8" w:name="_heading=h.ihv636" w:colFirst="0" w:colLast="0"/>
      <w:bookmarkEnd w:id="8"/>
      <w:r w:rsidRPr="00526CF0">
        <w:t xml:space="preserve">A.2.1.1 Emet Meslek Yüksekokulu </w:t>
      </w:r>
      <w:proofErr w:type="gramStart"/>
      <w:r w:rsidRPr="00526CF0">
        <w:t>misyon</w:t>
      </w:r>
      <w:proofErr w:type="gramEnd"/>
      <w:r w:rsidRPr="00526CF0">
        <w:t xml:space="preserve"> ve vizyon metinleri (web sayfası)</w:t>
      </w:r>
    </w:p>
    <w:p w14:paraId="3C01BD6B" w14:textId="77777777" w:rsidR="00061AE1" w:rsidRPr="00526CF0" w:rsidRDefault="00E67341" w:rsidP="00355D56">
      <w:pPr>
        <w:pStyle w:val="NormalWeb"/>
        <w:ind w:left="720"/>
      </w:pPr>
      <w:hyperlink r:id="rId37" w:history="1">
        <w:r w:rsidR="00061AE1" w:rsidRPr="00526CF0">
          <w:rPr>
            <w:rStyle w:val="Kpr"/>
          </w:rPr>
          <w:t>https://emetmyo.dpu.edu.tr/tr/index/sayfa/766/misyon-ve-vizyonumuz</w:t>
        </w:r>
      </w:hyperlink>
    </w:p>
    <w:p w14:paraId="29CC874B" w14:textId="2BCF94BD" w:rsidR="00061AE1" w:rsidRPr="00526CF0" w:rsidRDefault="00061AE1" w:rsidP="00525E90">
      <w:pPr>
        <w:pStyle w:val="NormalWeb"/>
        <w:numPr>
          <w:ilvl w:val="0"/>
          <w:numId w:val="21"/>
        </w:numPr>
      </w:pPr>
      <w:r w:rsidRPr="00526CF0">
        <w:t>A.2.1.2 Emet Meslek Yüksekokulu kalite politika belgesi</w:t>
      </w:r>
    </w:p>
    <w:p w14:paraId="266EFE6C" w14:textId="77777777" w:rsidR="00061AE1" w:rsidRPr="00526CF0" w:rsidRDefault="00E67341" w:rsidP="00355D56">
      <w:pPr>
        <w:pStyle w:val="NormalWeb"/>
        <w:ind w:left="720"/>
      </w:pPr>
      <w:hyperlink r:id="rId38" w:history="1">
        <w:r w:rsidR="00061AE1" w:rsidRPr="00526CF0">
          <w:rPr>
            <w:rStyle w:val="Kpr"/>
          </w:rPr>
          <w:t>https://emetmyo.dpu.edu.tr/tr/index/sayfa/18792/kalite-politika-belgelerimiz</w:t>
        </w:r>
      </w:hyperlink>
    </w:p>
    <w:p w14:paraId="0B23353A" w14:textId="5589DAFE" w:rsidR="00061AE1" w:rsidRPr="00526CF0" w:rsidRDefault="00061AE1" w:rsidP="00525E90">
      <w:pPr>
        <w:pStyle w:val="NormalWeb"/>
        <w:numPr>
          <w:ilvl w:val="0"/>
          <w:numId w:val="21"/>
        </w:numPr>
      </w:pPr>
      <w:r w:rsidRPr="00526CF0">
        <w:t>A.2.1.3 İç ve dış paydaş listeleri</w:t>
      </w:r>
    </w:p>
    <w:p w14:paraId="60BDAA31" w14:textId="77777777" w:rsidR="00061AE1" w:rsidRPr="00526CF0" w:rsidRDefault="00E67341" w:rsidP="00355D56">
      <w:pPr>
        <w:pStyle w:val="NormalWeb"/>
        <w:ind w:left="720"/>
      </w:pPr>
      <w:hyperlink r:id="rId39" w:history="1">
        <w:r w:rsidR="00061AE1" w:rsidRPr="00526CF0">
          <w:rPr>
            <w:rStyle w:val="Kpr"/>
          </w:rPr>
          <w:t>https://emetmyo.dpu.edu.tr/tr/index/sayfa/18650/emet-myo-dis-paydaslari</w:t>
        </w:r>
      </w:hyperlink>
    </w:p>
    <w:p w14:paraId="42758904" w14:textId="24A3354A" w:rsidR="00061AE1" w:rsidRPr="00526CF0" w:rsidRDefault="00061AE1" w:rsidP="00525E90">
      <w:pPr>
        <w:pStyle w:val="NormalWeb"/>
        <w:numPr>
          <w:ilvl w:val="0"/>
          <w:numId w:val="21"/>
        </w:numPr>
      </w:pPr>
      <w:r w:rsidRPr="00526CF0">
        <w:t xml:space="preserve">A.2.1.4 Öğrencilere yönelik </w:t>
      </w:r>
      <w:proofErr w:type="gramStart"/>
      <w:r w:rsidRPr="00526CF0">
        <w:t>oryantasyon</w:t>
      </w:r>
      <w:proofErr w:type="gramEnd"/>
      <w:r w:rsidRPr="00526CF0">
        <w:t xml:space="preserve"> ve bilgilendirme faaliyetlerine ilişkin kayıtlar (Emet MYO Web Sayfası) </w:t>
      </w:r>
      <w:hyperlink r:id="rId40" w:history="1">
        <w:r w:rsidRPr="00526CF0">
          <w:rPr>
            <w:rStyle w:val="Kpr"/>
          </w:rPr>
          <w:t>https://emetmyo.dpu.edu.tr/tr/index/sayfa/17849/emet-myoda</w:t>
        </w:r>
      </w:hyperlink>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50"/>
        <w:gridCol w:w="1425"/>
        <w:gridCol w:w="1440"/>
        <w:gridCol w:w="1455"/>
        <w:gridCol w:w="1452"/>
      </w:tblGrid>
      <w:tr w:rsidR="00061AE1" w:rsidRPr="00526CF0" w14:paraId="4C6D3BD0" w14:textId="77777777" w:rsidTr="00406B97">
        <w:trPr>
          <w:trHeight w:val="486"/>
        </w:trPr>
        <w:tc>
          <w:tcPr>
            <w:tcW w:w="1650" w:type="dxa"/>
            <w:tcMar>
              <w:top w:w="100" w:type="dxa"/>
              <w:left w:w="100" w:type="dxa"/>
              <w:bottom w:w="100" w:type="dxa"/>
              <w:right w:w="100" w:type="dxa"/>
            </w:tcMar>
          </w:tcPr>
          <w:p w14:paraId="321643E8" w14:textId="77777777" w:rsidR="00061AE1" w:rsidRPr="00526CF0" w:rsidRDefault="00061AE1" w:rsidP="00526CF0">
            <w:pPr>
              <w:widowControl w:val="0"/>
              <w:spacing w:after="0" w:line="240" w:lineRule="auto"/>
              <w:ind w:left="0" w:firstLine="0"/>
              <w:jc w:val="left"/>
              <w:rPr>
                <w:b/>
                <w:sz w:val="18"/>
                <w:szCs w:val="18"/>
              </w:rPr>
            </w:pPr>
            <w:r w:rsidRPr="00526CF0">
              <w:rPr>
                <w:b/>
                <w:sz w:val="18"/>
                <w:szCs w:val="18"/>
              </w:rPr>
              <w:t>Hazırlayacak Birim</w:t>
            </w:r>
          </w:p>
        </w:tc>
        <w:tc>
          <w:tcPr>
            <w:tcW w:w="7422" w:type="dxa"/>
            <w:gridSpan w:val="5"/>
            <w:tcMar>
              <w:top w:w="100" w:type="dxa"/>
              <w:left w:w="100" w:type="dxa"/>
              <w:bottom w:w="100" w:type="dxa"/>
              <w:right w:w="100" w:type="dxa"/>
            </w:tcMar>
          </w:tcPr>
          <w:p w14:paraId="1B37F2E0" w14:textId="012D58B6" w:rsidR="00061AE1" w:rsidRPr="00526CF0" w:rsidRDefault="00061AE1" w:rsidP="00526CF0">
            <w:pPr>
              <w:widowControl w:val="0"/>
              <w:spacing w:after="0" w:line="240" w:lineRule="auto"/>
              <w:ind w:left="0" w:firstLine="0"/>
              <w:jc w:val="left"/>
              <w:rPr>
                <w:b/>
                <w:sz w:val="18"/>
                <w:szCs w:val="18"/>
              </w:rPr>
            </w:pPr>
            <w:r w:rsidRPr="00526CF0">
              <w:rPr>
                <w:b/>
                <w:sz w:val="18"/>
                <w:szCs w:val="18"/>
              </w:rPr>
              <w:t xml:space="preserve">Tüm </w:t>
            </w:r>
            <w:r w:rsidR="00870749" w:rsidRPr="00526CF0">
              <w:rPr>
                <w:b/>
                <w:sz w:val="18"/>
                <w:szCs w:val="18"/>
              </w:rPr>
              <w:t>Akademik Birimler</w:t>
            </w:r>
          </w:p>
        </w:tc>
      </w:tr>
      <w:tr w:rsidR="00061AE1" w:rsidRPr="00526CF0" w14:paraId="44D4364B" w14:textId="77777777" w:rsidTr="00406B97">
        <w:trPr>
          <w:trHeight w:val="538"/>
        </w:trPr>
        <w:tc>
          <w:tcPr>
            <w:tcW w:w="1650" w:type="dxa"/>
            <w:tcMar>
              <w:top w:w="100" w:type="dxa"/>
              <w:left w:w="100" w:type="dxa"/>
              <w:bottom w:w="100" w:type="dxa"/>
              <w:right w:w="100" w:type="dxa"/>
            </w:tcMar>
          </w:tcPr>
          <w:p w14:paraId="159C7C7F" w14:textId="77777777" w:rsidR="00061AE1" w:rsidRPr="00526CF0" w:rsidRDefault="00061AE1" w:rsidP="00526CF0">
            <w:pPr>
              <w:widowControl w:val="0"/>
              <w:spacing w:after="0" w:line="240" w:lineRule="auto"/>
              <w:ind w:left="0" w:firstLine="0"/>
              <w:jc w:val="left"/>
              <w:rPr>
                <w:sz w:val="18"/>
                <w:szCs w:val="18"/>
              </w:rPr>
            </w:pPr>
            <w:r w:rsidRPr="00526CF0">
              <w:rPr>
                <w:b/>
                <w:sz w:val="18"/>
                <w:szCs w:val="18"/>
              </w:rPr>
              <w:t>PUKÖ</w:t>
            </w:r>
          </w:p>
        </w:tc>
        <w:tc>
          <w:tcPr>
            <w:tcW w:w="1650" w:type="dxa"/>
            <w:tcMar>
              <w:top w:w="100" w:type="dxa"/>
              <w:left w:w="100" w:type="dxa"/>
              <w:bottom w:w="100" w:type="dxa"/>
              <w:right w:w="100" w:type="dxa"/>
            </w:tcMar>
          </w:tcPr>
          <w:p w14:paraId="2F60D720"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w:t>
            </w:r>
          </w:p>
        </w:tc>
        <w:tc>
          <w:tcPr>
            <w:tcW w:w="1425" w:type="dxa"/>
            <w:shd w:val="clear" w:color="auto" w:fill="FBE4D5" w:themeFill="accent2" w:themeFillTint="33"/>
            <w:tcMar>
              <w:top w:w="100" w:type="dxa"/>
              <w:left w:w="100" w:type="dxa"/>
              <w:bottom w:w="100" w:type="dxa"/>
              <w:right w:w="100" w:type="dxa"/>
            </w:tcMar>
          </w:tcPr>
          <w:p w14:paraId="3129A8F0"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P (Planlama)</w:t>
            </w:r>
          </w:p>
        </w:tc>
        <w:tc>
          <w:tcPr>
            <w:tcW w:w="1440" w:type="dxa"/>
            <w:shd w:val="clear" w:color="auto" w:fill="E2EFD9" w:themeFill="accent6" w:themeFillTint="33"/>
            <w:tcMar>
              <w:top w:w="100" w:type="dxa"/>
              <w:left w:w="100" w:type="dxa"/>
              <w:bottom w:w="100" w:type="dxa"/>
              <w:right w:w="100" w:type="dxa"/>
            </w:tcMar>
          </w:tcPr>
          <w:p w14:paraId="2642CF83"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U (Uygulama)</w:t>
            </w:r>
          </w:p>
        </w:tc>
        <w:tc>
          <w:tcPr>
            <w:tcW w:w="1455" w:type="dxa"/>
            <w:shd w:val="clear" w:color="auto" w:fill="DEEAF6" w:themeFill="accent1" w:themeFillTint="33"/>
            <w:tcMar>
              <w:top w:w="100" w:type="dxa"/>
              <w:left w:w="100" w:type="dxa"/>
              <w:bottom w:w="100" w:type="dxa"/>
              <w:right w:w="100" w:type="dxa"/>
            </w:tcMar>
          </w:tcPr>
          <w:p w14:paraId="6C1FA3A3"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K (Kontrol etme)</w:t>
            </w:r>
          </w:p>
          <w:p w14:paraId="14D59642"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Ö (Önlem alma)</w:t>
            </w:r>
          </w:p>
        </w:tc>
        <w:tc>
          <w:tcPr>
            <w:tcW w:w="1452" w:type="dxa"/>
            <w:shd w:val="clear" w:color="auto" w:fill="F2E2EE"/>
            <w:tcMar>
              <w:top w:w="100" w:type="dxa"/>
              <w:left w:w="100" w:type="dxa"/>
              <w:bottom w:w="100" w:type="dxa"/>
              <w:right w:w="100" w:type="dxa"/>
            </w:tcMar>
          </w:tcPr>
          <w:p w14:paraId="60F22722"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Tekrar eden PUKÖ döngüleri</w:t>
            </w:r>
          </w:p>
        </w:tc>
      </w:tr>
      <w:tr w:rsidR="00061AE1" w:rsidRPr="00526CF0" w14:paraId="1F5BFAAB" w14:textId="77777777" w:rsidTr="00406B97">
        <w:trPr>
          <w:trHeight w:val="156"/>
        </w:trPr>
        <w:tc>
          <w:tcPr>
            <w:tcW w:w="1650" w:type="dxa"/>
            <w:tcMar>
              <w:top w:w="100" w:type="dxa"/>
              <w:left w:w="100" w:type="dxa"/>
              <w:bottom w:w="100" w:type="dxa"/>
              <w:right w:w="100" w:type="dxa"/>
            </w:tcMar>
          </w:tcPr>
          <w:p w14:paraId="1C33A727" w14:textId="77777777" w:rsidR="00061AE1" w:rsidRPr="00526CF0" w:rsidRDefault="00061AE1" w:rsidP="00526CF0">
            <w:pPr>
              <w:widowControl w:val="0"/>
              <w:spacing w:after="0" w:line="240" w:lineRule="auto"/>
              <w:ind w:left="0" w:firstLine="0"/>
              <w:jc w:val="left"/>
              <w:rPr>
                <w:sz w:val="18"/>
                <w:szCs w:val="18"/>
              </w:rPr>
            </w:pPr>
            <w:r w:rsidRPr="00526CF0">
              <w:rPr>
                <w:b/>
                <w:sz w:val="18"/>
                <w:szCs w:val="18"/>
              </w:rPr>
              <w:t>Olgunluk Düzeyi</w:t>
            </w:r>
          </w:p>
        </w:tc>
        <w:tc>
          <w:tcPr>
            <w:tcW w:w="1650" w:type="dxa"/>
            <w:tcMar>
              <w:top w:w="100" w:type="dxa"/>
              <w:left w:w="100" w:type="dxa"/>
              <w:bottom w:w="100" w:type="dxa"/>
              <w:right w:w="100" w:type="dxa"/>
            </w:tcMar>
          </w:tcPr>
          <w:p w14:paraId="04A036B9"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1</w:t>
            </w:r>
          </w:p>
        </w:tc>
        <w:tc>
          <w:tcPr>
            <w:tcW w:w="1425" w:type="dxa"/>
            <w:tcMar>
              <w:top w:w="100" w:type="dxa"/>
              <w:left w:w="100" w:type="dxa"/>
              <w:bottom w:w="100" w:type="dxa"/>
              <w:right w:w="100" w:type="dxa"/>
            </w:tcMar>
          </w:tcPr>
          <w:p w14:paraId="1160097D"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2</w:t>
            </w:r>
          </w:p>
        </w:tc>
        <w:tc>
          <w:tcPr>
            <w:tcW w:w="1440" w:type="dxa"/>
            <w:tcMar>
              <w:top w:w="100" w:type="dxa"/>
              <w:left w:w="100" w:type="dxa"/>
              <w:bottom w:w="100" w:type="dxa"/>
              <w:right w:w="100" w:type="dxa"/>
            </w:tcMar>
          </w:tcPr>
          <w:p w14:paraId="2C58AF51"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3</w:t>
            </w:r>
          </w:p>
        </w:tc>
        <w:tc>
          <w:tcPr>
            <w:tcW w:w="1455" w:type="dxa"/>
            <w:tcMar>
              <w:top w:w="100" w:type="dxa"/>
              <w:left w:w="100" w:type="dxa"/>
              <w:bottom w:w="100" w:type="dxa"/>
              <w:right w:w="100" w:type="dxa"/>
            </w:tcMar>
          </w:tcPr>
          <w:p w14:paraId="614A8506"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4</w:t>
            </w:r>
          </w:p>
        </w:tc>
        <w:tc>
          <w:tcPr>
            <w:tcW w:w="1452" w:type="dxa"/>
            <w:tcMar>
              <w:top w:w="100" w:type="dxa"/>
              <w:left w:w="100" w:type="dxa"/>
              <w:bottom w:w="100" w:type="dxa"/>
              <w:right w:w="100" w:type="dxa"/>
            </w:tcMar>
          </w:tcPr>
          <w:p w14:paraId="02DE25C7"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5</w:t>
            </w:r>
          </w:p>
        </w:tc>
      </w:tr>
      <w:tr w:rsidR="00061AE1" w:rsidRPr="00526CF0" w14:paraId="4EF392D8" w14:textId="77777777" w:rsidTr="00406B97">
        <w:tc>
          <w:tcPr>
            <w:tcW w:w="1650" w:type="dxa"/>
            <w:tcMar>
              <w:top w:w="100" w:type="dxa"/>
              <w:left w:w="100" w:type="dxa"/>
              <w:bottom w:w="100" w:type="dxa"/>
              <w:right w:w="100" w:type="dxa"/>
            </w:tcMar>
          </w:tcPr>
          <w:p w14:paraId="26AC2E84" w14:textId="77777777" w:rsidR="00061AE1" w:rsidRPr="00526CF0" w:rsidRDefault="00061AE1" w:rsidP="00526CF0">
            <w:pPr>
              <w:widowControl w:val="0"/>
              <w:spacing w:after="0" w:line="240" w:lineRule="auto"/>
              <w:ind w:left="0" w:firstLine="0"/>
              <w:jc w:val="left"/>
              <w:rPr>
                <w:b/>
                <w:sz w:val="18"/>
                <w:szCs w:val="18"/>
              </w:rPr>
            </w:pPr>
            <w:r w:rsidRPr="00526CF0">
              <w:rPr>
                <w:b/>
                <w:sz w:val="18"/>
                <w:szCs w:val="18"/>
              </w:rPr>
              <w:t>A.2.1. Misyon, Vizyon ve Politikalar</w:t>
            </w:r>
          </w:p>
        </w:tc>
        <w:tc>
          <w:tcPr>
            <w:tcW w:w="1650" w:type="dxa"/>
            <w:tcMar>
              <w:top w:w="100" w:type="dxa"/>
              <w:left w:w="100" w:type="dxa"/>
              <w:bottom w:w="100" w:type="dxa"/>
              <w:right w:w="100" w:type="dxa"/>
            </w:tcMar>
          </w:tcPr>
          <w:p w14:paraId="368157DE"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 xml:space="preserve">Birimde tanımlanmış misyon, vizyon ve </w:t>
            </w:r>
            <w:r w:rsidRPr="00526CF0">
              <w:rPr>
                <w:sz w:val="18"/>
                <w:szCs w:val="18"/>
              </w:rPr>
              <w:lastRenderedPageBreak/>
              <w:t>politikalar bulunmamaktadır</w:t>
            </w:r>
          </w:p>
        </w:tc>
        <w:tc>
          <w:tcPr>
            <w:tcW w:w="1425" w:type="dxa"/>
            <w:tcMar>
              <w:top w:w="100" w:type="dxa"/>
              <w:left w:w="100" w:type="dxa"/>
              <w:bottom w:w="100" w:type="dxa"/>
              <w:right w:w="100" w:type="dxa"/>
            </w:tcMar>
          </w:tcPr>
          <w:p w14:paraId="1B14B84B"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lastRenderedPageBreak/>
              <w:t xml:space="preserve">Birimin tanımlanmış ve Birime özgü </w:t>
            </w:r>
            <w:r w:rsidRPr="00526CF0">
              <w:rPr>
                <w:sz w:val="18"/>
                <w:szCs w:val="18"/>
              </w:rPr>
              <w:lastRenderedPageBreak/>
              <w:t>misyon, vizyon ve politikaları bulunmaktadır</w:t>
            </w:r>
          </w:p>
        </w:tc>
        <w:tc>
          <w:tcPr>
            <w:tcW w:w="1440" w:type="dxa"/>
            <w:tcMar>
              <w:top w:w="100" w:type="dxa"/>
              <w:left w:w="100" w:type="dxa"/>
              <w:bottom w:w="100" w:type="dxa"/>
              <w:right w:w="100" w:type="dxa"/>
            </w:tcMar>
          </w:tcPr>
          <w:p w14:paraId="04EEC428"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lastRenderedPageBreak/>
              <w:t xml:space="preserve">Birimin genelinde misyon, vizyon </w:t>
            </w:r>
            <w:r w:rsidRPr="00526CF0">
              <w:rPr>
                <w:sz w:val="18"/>
                <w:szCs w:val="18"/>
              </w:rPr>
              <w:lastRenderedPageBreak/>
              <w:t>ve politikalarla uyumlu uygulamalar bulunmaktadır.</w:t>
            </w:r>
          </w:p>
        </w:tc>
        <w:tc>
          <w:tcPr>
            <w:tcW w:w="1455" w:type="dxa"/>
            <w:tcMar>
              <w:top w:w="100" w:type="dxa"/>
              <w:left w:w="100" w:type="dxa"/>
              <w:bottom w:w="100" w:type="dxa"/>
              <w:right w:w="100" w:type="dxa"/>
            </w:tcMar>
          </w:tcPr>
          <w:p w14:paraId="56E7DAC4"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lastRenderedPageBreak/>
              <w:t xml:space="preserve">Misyon, vizyon ve politikalar doğrultusunda </w:t>
            </w:r>
            <w:r w:rsidRPr="00526CF0">
              <w:rPr>
                <w:sz w:val="18"/>
                <w:szCs w:val="18"/>
              </w:rPr>
              <w:lastRenderedPageBreak/>
              <w:t>gerçekleştirilen uygulamalar izlenmekte ve paydaşlarla birlikte değerlendirilerek önlemler alınmaktadır.</w:t>
            </w:r>
          </w:p>
        </w:tc>
        <w:tc>
          <w:tcPr>
            <w:tcW w:w="1452" w:type="dxa"/>
            <w:tcMar>
              <w:top w:w="100" w:type="dxa"/>
              <w:left w:w="100" w:type="dxa"/>
              <w:bottom w:w="100" w:type="dxa"/>
              <w:right w:w="100" w:type="dxa"/>
            </w:tcMar>
          </w:tcPr>
          <w:p w14:paraId="17C07FCD"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lastRenderedPageBreak/>
              <w:t xml:space="preserve">İçselleştirilmiş, sistematik, sürdürülebilir ve </w:t>
            </w:r>
            <w:r w:rsidRPr="00526CF0">
              <w:rPr>
                <w:sz w:val="18"/>
                <w:szCs w:val="18"/>
              </w:rPr>
              <w:lastRenderedPageBreak/>
              <w:t>örnek gösterilebilir uygulamalar bulunmaktadır</w:t>
            </w:r>
          </w:p>
        </w:tc>
      </w:tr>
      <w:tr w:rsidR="00061AE1" w:rsidRPr="00526CF0" w14:paraId="2AA42BEA" w14:textId="77777777" w:rsidTr="00406B97">
        <w:tc>
          <w:tcPr>
            <w:tcW w:w="1650" w:type="dxa"/>
            <w:tcMar>
              <w:top w:w="100" w:type="dxa"/>
              <w:left w:w="100" w:type="dxa"/>
              <w:bottom w:w="100" w:type="dxa"/>
              <w:right w:w="100" w:type="dxa"/>
            </w:tcMar>
          </w:tcPr>
          <w:p w14:paraId="71554B39" w14:textId="77777777" w:rsidR="00061AE1" w:rsidRPr="00526CF0" w:rsidRDefault="00061AE1" w:rsidP="00526CF0">
            <w:pPr>
              <w:widowControl w:val="0"/>
              <w:spacing w:after="0" w:line="240" w:lineRule="auto"/>
              <w:ind w:left="0" w:firstLine="0"/>
              <w:jc w:val="left"/>
              <w:rPr>
                <w:b/>
                <w:sz w:val="18"/>
                <w:szCs w:val="18"/>
              </w:rPr>
            </w:pPr>
            <w:r w:rsidRPr="00526CF0">
              <w:rPr>
                <w:b/>
                <w:sz w:val="18"/>
                <w:szCs w:val="18"/>
              </w:rPr>
              <w:lastRenderedPageBreak/>
              <w:t>(X) ile işaretleyiniz.</w:t>
            </w:r>
          </w:p>
        </w:tc>
        <w:tc>
          <w:tcPr>
            <w:tcW w:w="1650" w:type="dxa"/>
            <w:tcMar>
              <w:top w:w="100" w:type="dxa"/>
              <w:left w:w="100" w:type="dxa"/>
              <w:bottom w:w="100" w:type="dxa"/>
              <w:right w:w="100" w:type="dxa"/>
            </w:tcMar>
          </w:tcPr>
          <w:p w14:paraId="7033B2FB" w14:textId="77777777" w:rsidR="00061AE1" w:rsidRPr="00526CF0" w:rsidRDefault="00061AE1" w:rsidP="00526CF0">
            <w:pPr>
              <w:widowControl w:val="0"/>
              <w:spacing w:after="0" w:line="240" w:lineRule="auto"/>
              <w:ind w:left="0" w:firstLine="0"/>
              <w:jc w:val="left"/>
              <w:rPr>
                <w:sz w:val="18"/>
                <w:szCs w:val="18"/>
              </w:rPr>
            </w:pPr>
          </w:p>
        </w:tc>
        <w:tc>
          <w:tcPr>
            <w:tcW w:w="1425" w:type="dxa"/>
            <w:tcMar>
              <w:top w:w="100" w:type="dxa"/>
              <w:left w:w="100" w:type="dxa"/>
              <w:bottom w:w="100" w:type="dxa"/>
              <w:right w:w="100" w:type="dxa"/>
            </w:tcMar>
          </w:tcPr>
          <w:p w14:paraId="0A6628F8" w14:textId="77777777" w:rsidR="00061AE1" w:rsidRPr="00526CF0" w:rsidRDefault="00061AE1" w:rsidP="00526CF0">
            <w:pPr>
              <w:widowControl w:val="0"/>
              <w:spacing w:after="0" w:line="240" w:lineRule="auto"/>
              <w:ind w:left="0" w:firstLine="0"/>
              <w:jc w:val="left"/>
              <w:rPr>
                <w:sz w:val="18"/>
                <w:szCs w:val="18"/>
              </w:rPr>
            </w:pPr>
          </w:p>
        </w:tc>
        <w:tc>
          <w:tcPr>
            <w:tcW w:w="1440" w:type="dxa"/>
            <w:tcMar>
              <w:top w:w="100" w:type="dxa"/>
              <w:left w:w="100" w:type="dxa"/>
              <w:bottom w:w="100" w:type="dxa"/>
              <w:right w:w="100" w:type="dxa"/>
            </w:tcMar>
          </w:tcPr>
          <w:p w14:paraId="0C3E6739"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X</w:t>
            </w:r>
          </w:p>
        </w:tc>
        <w:tc>
          <w:tcPr>
            <w:tcW w:w="1455" w:type="dxa"/>
            <w:tcMar>
              <w:top w:w="100" w:type="dxa"/>
              <w:left w:w="100" w:type="dxa"/>
              <w:bottom w:w="100" w:type="dxa"/>
              <w:right w:w="100" w:type="dxa"/>
            </w:tcMar>
          </w:tcPr>
          <w:p w14:paraId="510AA0DD" w14:textId="77777777" w:rsidR="00061AE1" w:rsidRPr="00526CF0" w:rsidRDefault="00061AE1" w:rsidP="00526CF0">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1FCA301B" w14:textId="77777777" w:rsidR="00061AE1" w:rsidRPr="00526CF0" w:rsidRDefault="00061AE1" w:rsidP="00526CF0">
            <w:pPr>
              <w:widowControl w:val="0"/>
              <w:spacing w:after="0" w:line="240" w:lineRule="auto"/>
              <w:ind w:left="0" w:firstLine="0"/>
              <w:jc w:val="left"/>
              <w:rPr>
                <w:sz w:val="18"/>
                <w:szCs w:val="18"/>
              </w:rPr>
            </w:pPr>
          </w:p>
        </w:tc>
      </w:tr>
    </w:tbl>
    <w:p w14:paraId="77357B02" w14:textId="65804D16" w:rsidR="00061AE1" w:rsidRDefault="00061AE1" w:rsidP="00526CF0">
      <w:pPr>
        <w:spacing w:after="160" w:line="240" w:lineRule="auto"/>
        <w:ind w:left="0" w:firstLine="0"/>
        <w:rPr>
          <w:sz w:val="20"/>
          <w:szCs w:val="20"/>
        </w:rPr>
      </w:pPr>
      <w:r w:rsidRPr="00526CF0">
        <w:rPr>
          <w:sz w:val="20"/>
          <w:szCs w:val="20"/>
        </w:rPr>
        <w:t>Not: Bu alt ölçütü genel olarak değerlendirip olgunluk düzeyini (X) ile işaretleyiniz.</w:t>
      </w:r>
    </w:p>
    <w:p w14:paraId="061A2EF2" w14:textId="77777777" w:rsidR="00355D56" w:rsidRPr="00526CF0" w:rsidRDefault="00355D56" w:rsidP="00526CF0">
      <w:pPr>
        <w:spacing w:after="160" w:line="240" w:lineRule="auto"/>
        <w:ind w:left="0" w:firstLine="0"/>
        <w:rPr>
          <w:i/>
          <w:sz w:val="22"/>
          <w:szCs w:val="22"/>
        </w:rPr>
      </w:pPr>
    </w:p>
    <w:p w14:paraId="59BCF51C" w14:textId="77777777" w:rsidR="00061AE1" w:rsidRPr="00526CF0" w:rsidRDefault="00061AE1" w:rsidP="00526CF0">
      <w:pPr>
        <w:spacing w:after="160" w:line="240" w:lineRule="auto"/>
        <w:ind w:left="141" w:firstLine="0"/>
        <w:rPr>
          <w:i/>
          <w:color w:val="FF0000"/>
        </w:rPr>
      </w:pPr>
      <w:bookmarkStart w:id="9" w:name="_heading=h.3fwokq0" w:colFirst="0" w:colLast="0"/>
      <w:bookmarkEnd w:id="9"/>
      <w:r w:rsidRPr="00526CF0">
        <w:rPr>
          <w:b/>
          <w:color w:val="000000"/>
        </w:rPr>
        <w:t xml:space="preserve">A.2.2. Stratejik Amaç ve Hedefler </w:t>
      </w:r>
      <w:r w:rsidRPr="00526CF0">
        <w:rPr>
          <w:b/>
        </w:rPr>
        <w:t xml:space="preserve"> </w:t>
      </w:r>
    </w:p>
    <w:tbl>
      <w:tblPr>
        <w:tblStyle w:val="DzTablo41"/>
        <w:tblW w:w="9135" w:type="dxa"/>
        <w:tblLook w:val="06A0" w:firstRow="1" w:lastRow="0" w:firstColumn="1" w:lastColumn="0" w:noHBand="1" w:noVBand="1"/>
      </w:tblPr>
      <w:tblGrid>
        <w:gridCol w:w="2001"/>
        <w:gridCol w:w="7134"/>
      </w:tblGrid>
      <w:tr w:rsidR="00061AE1" w:rsidRPr="00526CF0" w14:paraId="27BE2FDB"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11416E7" w14:textId="77777777" w:rsidR="00061AE1" w:rsidRPr="00526CF0" w:rsidRDefault="00061AE1" w:rsidP="00355D56">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Planlama</w:t>
            </w:r>
          </w:p>
          <w:p w14:paraId="3ABF6CB1" w14:textId="77777777" w:rsidR="00061AE1" w:rsidRPr="00526CF0" w:rsidRDefault="00061AE1" w:rsidP="00355D56">
            <w:pPr>
              <w:rPr>
                <w:rFonts w:ascii="Times New Roman" w:hAnsi="Times New Roman" w:cs="Times New Roman"/>
                <w:color w:val="2F5496" w:themeColor="accent5" w:themeShade="BF"/>
                <w:sz w:val="24"/>
                <w:szCs w:val="24"/>
              </w:rPr>
            </w:pPr>
          </w:p>
        </w:tc>
        <w:tc>
          <w:tcPr>
            <w:tcW w:w="7134" w:type="dxa"/>
          </w:tcPr>
          <w:p w14:paraId="568E2F6C" w14:textId="0E49CE8B" w:rsidR="00061AE1" w:rsidRPr="00526CF0" w:rsidRDefault="00061AE1" w:rsidP="00355D5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26CF0">
              <w:rPr>
                <w:rFonts w:ascii="Times New Roman" w:hAnsi="Times New Roman" w:cs="Times New Roman"/>
                <w:b w:val="0"/>
                <w:sz w:val="24"/>
                <w:szCs w:val="24"/>
              </w:rPr>
              <w:t>Emet Meslek Yüksekokulu, stratejik yönetim faaliyetlerini üniversitenin ilan edilmiş stratejik planı doğrultusunda yürütmektedir. Bu kapsamda, üniversitenin stratejik planında yer alan amaç ve hedefler esas alınarak birimin eğitim-öğretim, akademik gelişim ve kurumsal kaliteye yönelik öncelikleri belirlenmiştir. Birime ilişkin amaç ve hedefler, üniversitenin stratejik çerçevesiyle uyumlu olacak şekilde tanımlanmış ve birimin kurumsal web sayfasında kamuoyuyla paylaşılmıştır (Kanıt: A.2.2.1, A.2.2.2).</w:t>
            </w:r>
          </w:p>
        </w:tc>
      </w:tr>
      <w:tr w:rsidR="00061AE1" w:rsidRPr="00526CF0" w14:paraId="5658E5E5"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63EB46F" w14:textId="77777777" w:rsidR="00061AE1" w:rsidRPr="00526CF0" w:rsidRDefault="00061AE1" w:rsidP="00355D56">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Uygulama</w:t>
            </w:r>
          </w:p>
          <w:p w14:paraId="6E9CD1ED" w14:textId="77777777" w:rsidR="00061AE1" w:rsidRPr="00526CF0" w:rsidRDefault="00061AE1" w:rsidP="00355D56">
            <w:pPr>
              <w:rPr>
                <w:rFonts w:ascii="Times New Roman" w:hAnsi="Times New Roman" w:cs="Times New Roman"/>
                <w:color w:val="2F5496" w:themeColor="accent5" w:themeShade="BF"/>
                <w:sz w:val="24"/>
                <w:szCs w:val="24"/>
              </w:rPr>
            </w:pPr>
          </w:p>
        </w:tc>
        <w:tc>
          <w:tcPr>
            <w:tcW w:w="7134" w:type="dxa"/>
          </w:tcPr>
          <w:p w14:paraId="112E5581" w14:textId="77777777" w:rsidR="00061AE1" w:rsidRPr="00526CF0" w:rsidRDefault="00061AE1"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szCs w:val="24"/>
              </w:rPr>
              <w:t>Tanımlanan stratejik amaç ve hedefler doğrultusunda eğitim-öğretim faaliyetleri yürütülmektedir. Özellikle ders planlarının hazırlanması ve güncellenmesi süreçlerinde stratejik hedefler dikkate alınmakta; eğitim programlarının üniversitenin stratejik öncelikleriyle uyumlu şekilde sürdürülmesine özen gösterilmektedir. Bu bağlamda, stratejik plan birimin akademik uygulamalarına yön veren temel bir referans çerçevesi olarak kullanılmaktadır (Kanıt: A.2.2.3).</w:t>
            </w:r>
          </w:p>
          <w:p w14:paraId="3992F8A0" w14:textId="77777777" w:rsidR="00061AE1" w:rsidRPr="00526CF0" w:rsidRDefault="00061AE1"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61AE1" w:rsidRPr="00526CF0" w14:paraId="4B7EA140"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B785EE1" w14:textId="77777777" w:rsidR="00061AE1" w:rsidRPr="00526CF0" w:rsidRDefault="00061AE1" w:rsidP="00355D56">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Kontrol etme</w:t>
            </w:r>
          </w:p>
          <w:p w14:paraId="43DCABAA" w14:textId="77777777" w:rsidR="00061AE1" w:rsidRPr="00526CF0" w:rsidRDefault="00061AE1" w:rsidP="00355D56">
            <w:pPr>
              <w:rPr>
                <w:rFonts w:ascii="Times New Roman" w:hAnsi="Times New Roman" w:cs="Times New Roman"/>
                <w:color w:val="2F5496" w:themeColor="accent5" w:themeShade="BF"/>
                <w:sz w:val="24"/>
                <w:szCs w:val="24"/>
              </w:rPr>
            </w:pPr>
          </w:p>
        </w:tc>
        <w:tc>
          <w:tcPr>
            <w:tcW w:w="7134" w:type="dxa"/>
          </w:tcPr>
          <w:p w14:paraId="03B26F01" w14:textId="77777777" w:rsidR="00061AE1" w:rsidRPr="00526CF0" w:rsidRDefault="00061AE1"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szCs w:val="24"/>
              </w:rPr>
              <w:t>Emet Meslek Yüksekokulu özelinde stratejik planın uygulanma düzeyine ilişkin sistematik ve kurumsallaşmış bir izleme ve değerlendirme mekanizması henüz bulunmamaktadır. Bununla birlikte, stratejik hedeflerin akademik faaliyetlere yansıtılması süreci genel değerlendirmeler yoluyla takip edilmektedir.</w:t>
            </w:r>
          </w:p>
          <w:p w14:paraId="6F592F75" w14:textId="77777777" w:rsidR="00061AE1" w:rsidRPr="00526CF0" w:rsidRDefault="00061AE1"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61AE1" w:rsidRPr="00526CF0" w14:paraId="7A21362A"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3FCF6EE" w14:textId="77777777" w:rsidR="00061AE1" w:rsidRPr="00526CF0" w:rsidRDefault="00061AE1" w:rsidP="00355D56">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Önlem alma</w:t>
            </w:r>
          </w:p>
          <w:p w14:paraId="2A99EAC5" w14:textId="77777777" w:rsidR="00061AE1" w:rsidRPr="00526CF0" w:rsidRDefault="00061AE1" w:rsidP="00355D56">
            <w:pPr>
              <w:rPr>
                <w:rFonts w:ascii="Times New Roman" w:hAnsi="Times New Roman" w:cs="Times New Roman"/>
                <w:color w:val="2F5496" w:themeColor="accent5" w:themeShade="BF"/>
                <w:sz w:val="24"/>
                <w:szCs w:val="24"/>
              </w:rPr>
            </w:pPr>
          </w:p>
        </w:tc>
        <w:tc>
          <w:tcPr>
            <w:tcW w:w="7134" w:type="dxa"/>
          </w:tcPr>
          <w:p w14:paraId="6DD04707" w14:textId="77777777" w:rsidR="00061AE1" w:rsidRPr="00526CF0" w:rsidRDefault="00061AE1"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szCs w:val="24"/>
              </w:rPr>
              <w:t>Stratejik planın izlenmesine yönelik birim düzeyinde düzenli bir değerlendirme süreci henüz uygulanmamaktadır. İlerleyen dönemlerde stratejik hedeflerin gerçekleşme durumunun izlenmesine ve elde edilen bulgular doğrultusunda planların gözden geçirilmesine yönelik çalışmaların planlanması öngörülmektedir.</w:t>
            </w:r>
          </w:p>
          <w:p w14:paraId="6A41D1F9" w14:textId="77777777" w:rsidR="00061AE1" w:rsidRPr="00526CF0" w:rsidRDefault="00061AE1"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DBC5BB5" w14:textId="77777777" w:rsidR="00355D56" w:rsidRDefault="00061AE1" w:rsidP="00355D56">
      <w:pPr>
        <w:keepNext/>
        <w:keepLines/>
        <w:pBdr>
          <w:top w:val="nil"/>
          <w:left w:val="nil"/>
          <w:bottom w:val="nil"/>
          <w:right w:val="nil"/>
          <w:between w:val="nil"/>
        </w:pBdr>
        <w:spacing w:after="234" w:line="240" w:lineRule="auto"/>
        <w:rPr>
          <w:b/>
          <w:i/>
        </w:rPr>
      </w:pPr>
      <w:r w:rsidRPr="00526CF0">
        <w:rPr>
          <w:b/>
          <w:i/>
        </w:rPr>
        <w:lastRenderedPageBreak/>
        <w:t>Kanıtlar:</w:t>
      </w:r>
    </w:p>
    <w:p w14:paraId="7F095EA5" w14:textId="09D36F04" w:rsidR="00061AE1" w:rsidRPr="004C1909" w:rsidRDefault="00061AE1" w:rsidP="00525E90">
      <w:pPr>
        <w:pStyle w:val="ListeParagraf"/>
        <w:keepNext/>
        <w:keepLines/>
        <w:numPr>
          <w:ilvl w:val="0"/>
          <w:numId w:val="21"/>
        </w:numPr>
        <w:pBdr>
          <w:top w:val="nil"/>
          <w:left w:val="nil"/>
          <w:bottom w:val="nil"/>
          <w:right w:val="nil"/>
          <w:between w:val="nil"/>
        </w:pBdr>
        <w:spacing w:after="234" w:line="240" w:lineRule="auto"/>
        <w:rPr>
          <w:i/>
        </w:rPr>
      </w:pPr>
      <w:r w:rsidRPr="004C1909">
        <w:rPr>
          <w:rStyle w:val="Gl"/>
          <w:b w:val="0"/>
        </w:rPr>
        <w:t>A.2.2.1</w:t>
      </w:r>
      <w:r w:rsidRPr="004C1909">
        <w:t xml:space="preserve"> Üniversite stratejik planı</w:t>
      </w:r>
    </w:p>
    <w:p w14:paraId="2580E35E" w14:textId="77777777" w:rsidR="00061AE1" w:rsidRPr="004C1909" w:rsidRDefault="00E67341" w:rsidP="00355D56">
      <w:pPr>
        <w:pStyle w:val="NormalWeb"/>
      </w:pPr>
      <w:hyperlink r:id="rId41" w:history="1">
        <w:r w:rsidR="00061AE1" w:rsidRPr="004C1909">
          <w:rPr>
            <w:rStyle w:val="Kpr"/>
          </w:rPr>
          <w:t>https://strateji.dpu.edu.tr/tr/index/duyuru/18923/dumlupinar-universitesi-2024-2028-stratejik-plani</w:t>
        </w:r>
      </w:hyperlink>
    </w:p>
    <w:p w14:paraId="5C9F57B3" w14:textId="08B7A1A6" w:rsidR="00061AE1" w:rsidRPr="004C1909" w:rsidRDefault="00061AE1" w:rsidP="00525E90">
      <w:pPr>
        <w:pStyle w:val="NormalWeb"/>
        <w:numPr>
          <w:ilvl w:val="0"/>
          <w:numId w:val="21"/>
        </w:numPr>
      </w:pPr>
      <w:r w:rsidRPr="004C1909">
        <w:rPr>
          <w:rStyle w:val="Gl"/>
          <w:b w:val="0"/>
        </w:rPr>
        <w:t xml:space="preserve">A.2.2.2 </w:t>
      </w:r>
      <w:r w:rsidRPr="004C1909">
        <w:t>Emet Meslek Yüksekokulu kurumsal web sayfasında yayınlanan amaç ve hedefler</w:t>
      </w:r>
    </w:p>
    <w:p w14:paraId="67F463F6" w14:textId="77777777" w:rsidR="00061AE1" w:rsidRPr="004C1909" w:rsidRDefault="00E67341" w:rsidP="00355D56">
      <w:pPr>
        <w:pStyle w:val="NormalWeb"/>
      </w:pPr>
      <w:hyperlink r:id="rId42" w:history="1">
        <w:r w:rsidR="00061AE1" w:rsidRPr="004C1909">
          <w:rPr>
            <w:rStyle w:val="Kpr"/>
          </w:rPr>
          <w:t>https://emetmyo.dpu.edu.tr/tr/index/sayfa/12116/aday-ogrenci</w:t>
        </w:r>
      </w:hyperlink>
    </w:p>
    <w:p w14:paraId="10C577BB" w14:textId="5C3263B3" w:rsidR="00870749" w:rsidRPr="004C1909" w:rsidRDefault="00061AE1" w:rsidP="00525E90">
      <w:pPr>
        <w:pStyle w:val="NormalWeb"/>
        <w:numPr>
          <w:ilvl w:val="0"/>
          <w:numId w:val="21"/>
        </w:numPr>
      </w:pPr>
      <w:r w:rsidRPr="004C1909">
        <w:rPr>
          <w:rStyle w:val="Gl"/>
          <w:b w:val="0"/>
        </w:rPr>
        <w:t xml:space="preserve">A.2.2.3 </w:t>
      </w:r>
      <w:r w:rsidRPr="004C1909">
        <w:t>Ders planlarının hazırlanmasına ilişkin akademik program dokümanları</w:t>
      </w:r>
    </w:p>
    <w:p w14:paraId="4B76FD2D" w14:textId="1635351F" w:rsidR="00061AE1" w:rsidRPr="004C1909" w:rsidRDefault="00E67341" w:rsidP="00355D56">
      <w:pPr>
        <w:pStyle w:val="NormalWeb"/>
        <w:rPr>
          <w:rStyle w:val="Kpr"/>
        </w:rPr>
      </w:pPr>
      <w:hyperlink r:id="rId43" w:history="1">
        <w:r w:rsidR="00870749" w:rsidRPr="004C1909">
          <w:rPr>
            <w:rStyle w:val="Kpr"/>
          </w:rPr>
          <w:t>https://emetmyo.dpu.edu.tr/tr/index/sayfa/1576/ders-programlari</w:t>
        </w:r>
      </w:hyperlink>
    </w:p>
    <w:p w14:paraId="1243AA13" w14:textId="77777777" w:rsidR="00355D56" w:rsidRPr="00526CF0" w:rsidRDefault="00355D56" w:rsidP="00355D56">
      <w:pPr>
        <w:pStyle w:val="NormalWeb"/>
      </w:pPr>
    </w:p>
    <w:tbl>
      <w:tblPr>
        <w:tblW w:w="944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1"/>
        <w:gridCol w:w="1573"/>
        <w:gridCol w:w="1288"/>
        <w:gridCol w:w="1930"/>
        <w:gridCol w:w="1647"/>
        <w:gridCol w:w="1576"/>
      </w:tblGrid>
      <w:tr w:rsidR="00061AE1" w:rsidRPr="00526CF0" w14:paraId="43F98772" w14:textId="77777777" w:rsidTr="00870749">
        <w:trPr>
          <w:trHeight w:val="430"/>
        </w:trPr>
        <w:tc>
          <w:tcPr>
            <w:tcW w:w="1431" w:type="dxa"/>
            <w:tcMar>
              <w:top w:w="100" w:type="dxa"/>
              <w:left w:w="100" w:type="dxa"/>
              <w:bottom w:w="100" w:type="dxa"/>
              <w:right w:w="100" w:type="dxa"/>
            </w:tcMar>
          </w:tcPr>
          <w:p w14:paraId="2EDB8EFA" w14:textId="77777777" w:rsidR="00061AE1" w:rsidRPr="00526CF0" w:rsidRDefault="00061AE1" w:rsidP="00526CF0">
            <w:pPr>
              <w:widowControl w:val="0"/>
              <w:spacing w:after="0" w:line="240" w:lineRule="auto"/>
              <w:ind w:left="0" w:firstLine="0"/>
              <w:jc w:val="left"/>
              <w:rPr>
                <w:b/>
                <w:sz w:val="18"/>
                <w:szCs w:val="18"/>
              </w:rPr>
            </w:pPr>
            <w:r w:rsidRPr="00526CF0">
              <w:rPr>
                <w:b/>
                <w:sz w:val="18"/>
                <w:szCs w:val="18"/>
              </w:rPr>
              <w:t>Hazırlayacak Birim</w:t>
            </w:r>
          </w:p>
        </w:tc>
        <w:tc>
          <w:tcPr>
            <w:tcW w:w="8014" w:type="dxa"/>
            <w:gridSpan w:val="5"/>
            <w:tcMar>
              <w:top w:w="100" w:type="dxa"/>
              <w:left w:w="100" w:type="dxa"/>
              <w:bottom w:w="100" w:type="dxa"/>
              <w:right w:w="100" w:type="dxa"/>
            </w:tcMar>
          </w:tcPr>
          <w:p w14:paraId="3808C850" w14:textId="77777777" w:rsidR="00061AE1" w:rsidRPr="00526CF0" w:rsidRDefault="00061AE1" w:rsidP="00526CF0">
            <w:pPr>
              <w:widowControl w:val="0"/>
              <w:spacing w:after="0" w:line="240" w:lineRule="auto"/>
              <w:ind w:left="0" w:firstLine="0"/>
              <w:jc w:val="left"/>
              <w:rPr>
                <w:b/>
                <w:sz w:val="18"/>
                <w:szCs w:val="18"/>
              </w:rPr>
            </w:pPr>
            <w:r w:rsidRPr="00526CF0">
              <w:rPr>
                <w:b/>
                <w:sz w:val="18"/>
                <w:szCs w:val="18"/>
              </w:rPr>
              <w:t>Tüm Akademik Birimler</w:t>
            </w:r>
          </w:p>
        </w:tc>
      </w:tr>
      <w:tr w:rsidR="00061AE1" w:rsidRPr="00526CF0" w14:paraId="13468AC0" w14:textId="77777777" w:rsidTr="00870749">
        <w:trPr>
          <w:trHeight w:val="165"/>
        </w:trPr>
        <w:tc>
          <w:tcPr>
            <w:tcW w:w="1431" w:type="dxa"/>
            <w:tcMar>
              <w:top w:w="100" w:type="dxa"/>
              <w:left w:w="100" w:type="dxa"/>
              <w:bottom w:w="100" w:type="dxa"/>
              <w:right w:w="100" w:type="dxa"/>
            </w:tcMar>
          </w:tcPr>
          <w:p w14:paraId="56CDE6D8" w14:textId="77777777" w:rsidR="00061AE1" w:rsidRPr="00526CF0" w:rsidRDefault="00061AE1" w:rsidP="00526CF0">
            <w:pPr>
              <w:widowControl w:val="0"/>
              <w:spacing w:after="0" w:line="240" w:lineRule="auto"/>
              <w:ind w:left="0" w:firstLine="0"/>
              <w:jc w:val="left"/>
              <w:rPr>
                <w:sz w:val="18"/>
                <w:szCs w:val="18"/>
              </w:rPr>
            </w:pPr>
            <w:r w:rsidRPr="00526CF0">
              <w:rPr>
                <w:b/>
                <w:sz w:val="18"/>
                <w:szCs w:val="18"/>
              </w:rPr>
              <w:t>PUKÖ</w:t>
            </w:r>
          </w:p>
        </w:tc>
        <w:tc>
          <w:tcPr>
            <w:tcW w:w="1573" w:type="dxa"/>
            <w:tcMar>
              <w:top w:w="100" w:type="dxa"/>
              <w:left w:w="100" w:type="dxa"/>
              <w:bottom w:w="100" w:type="dxa"/>
              <w:right w:w="100" w:type="dxa"/>
            </w:tcMar>
          </w:tcPr>
          <w:p w14:paraId="341DE2C8"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w:t>
            </w:r>
          </w:p>
        </w:tc>
        <w:tc>
          <w:tcPr>
            <w:tcW w:w="1288" w:type="dxa"/>
            <w:shd w:val="clear" w:color="auto" w:fill="FBE4D5" w:themeFill="accent2" w:themeFillTint="33"/>
            <w:tcMar>
              <w:top w:w="100" w:type="dxa"/>
              <w:left w:w="100" w:type="dxa"/>
              <w:bottom w:w="100" w:type="dxa"/>
              <w:right w:w="100" w:type="dxa"/>
            </w:tcMar>
          </w:tcPr>
          <w:p w14:paraId="7991E539"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P (Planlama)</w:t>
            </w:r>
          </w:p>
        </w:tc>
        <w:tc>
          <w:tcPr>
            <w:tcW w:w="1930" w:type="dxa"/>
            <w:shd w:val="clear" w:color="auto" w:fill="E2EFD9" w:themeFill="accent6" w:themeFillTint="33"/>
            <w:tcMar>
              <w:top w:w="100" w:type="dxa"/>
              <w:left w:w="100" w:type="dxa"/>
              <w:bottom w:w="100" w:type="dxa"/>
              <w:right w:w="100" w:type="dxa"/>
            </w:tcMar>
          </w:tcPr>
          <w:p w14:paraId="6D13C25A"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U (Uygulama)</w:t>
            </w:r>
          </w:p>
        </w:tc>
        <w:tc>
          <w:tcPr>
            <w:tcW w:w="1647" w:type="dxa"/>
            <w:shd w:val="clear" w:color="auto" w:fill="DEEAF6" w:themeFill="accent1" w:themeFillTint="33"/>
            <w:tcMar>
              <w:top w:w="100" w:type="dxa"/>
              <w:left w:w="100" w:type="dxa"/>
              <w:bottom w:w="100" w:type="dxa"/>
              <w:right w:w="100" w:type="dxa"/>
            </w:tcMar>
          </w:tcPr>
          <w:p w14:paraId="2A13E045"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K (Kontrol etme)</w:t>
            </w:r>
          </w:p>
          <w:p w14:paraId="578F8E5B"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Ö (Önlem alma)</w:t>
            </w:r>
          </w:p>
        </w:tc>
        <w:tc>
          <w:tcPr>
            <w:tcW w:w="1573" w:type="dxa"/>
            <w:shd w:val="clear" w:color="auto" w:fill="F2E2EE"/>
            <w:tcMar>
              <w:top w:w="100" w:type="dxa"/>
              <w:left w:w="100" w:type="dxa"/>
              <w:bottom w:w="100" w:type="dxa"/>
              <w:right w:w="100" w:type="dxa"/>
            </w:tcMar>
          </w:tcPr>
          <w:p w14:paraId="39552A5A"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Tekrar eden PUKÖ döngüleri</w:t>
            </w:r>
          </w:p>
        </w:tc>
      </w:tr>
      <w:tr w:rsidR="00061AE1" w:rsidRPr="00526CF0" w14:paraId="7A08ADDD" w14:textId="77777777" w:rsidTr="00870749">
        <w:trPr>
          <w:trHeight w:val="179"/>
        </w:trPr>
        <w:tc>
          <w:tcPr>
            <w:tcW w:w="1431" w:type="dxa"/>
            <w:tcMar>
              <w:top w:w="100" w:type="dxa"/>
              <w:left w:w="100" w:type="dxa"/>
              <w:bottom w:w="100" w:type="dxa"/>
              <w:right w:w="100" w:type="dxa"/>
            </w:tcMar>
          </w:tcPr>
          <w:p w14:paraId="1445A93E" w14:textId="77777777" w:rsidR="00061AE1" w:rsidRPr="00526CF0" w:rsidRDefault="00061AE1" w:rsidP="00526CF0">
            <w:pPr>
              <w:widowControl w:val="0"/>
              <w:spacing w:after="0" w:line="240" w:lineRule="auto"/>
              <w:ind w:left="0" w:firstLine="0"/>
              <w:jc w:val="left"/>
              <w:rPr>
                <w:sz w:val="18"/>
                <w:szCs w:val="18"/>
              </w:rPr>
            </w:pPr>
            <w:r w:rsidRPr="00526CF0">
              <w:rPr>
                <w:b/>
                <w:sz w:val="18"/>
                <w:szCs w:val="18"/>
              </w:rPr>
              <w:t>Olgunluk Düzeyi</w:t>
            </w:r>
          </w:p>
        </w:tc>
        <w:tc>
          <w:tcPr>
            <w:tcW w:w="1573" w:type="dxa"/>
            <w:tcMar>
              <w:top w:w="100" w:type="dxa"/>
              <w:left w:w="100" w:type="dxa"/>
              <w:bottom w:w="100" w:type="dxa"/>
              <w:right w:w="100" w:type="dxa"/>
            </w:tcMar>
          </w:tcPr>
          <w:p w14:paraId="4F7A598F"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1</w:t>
            </w:r>
          </w:p>
        </w:tc>
        <w:tc>
          <w:tcPr>
            <w:tcW w:w="1288" w:type="dxa"/>
            <w:tcMar>
              <w:top w:w="100" w:type="dxa"/>
              <w:left w:w="100" w:type="dxa"/>
              <w:bottom w:w="100" w:type="dxa"/>
              <w:right w:w="100" w:type="dxa"/>
            </w:tcMar>
          </w:tcPr>
          <w:p w14:paraId="23CA98F8"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2</w:t>
            </w:r>
          </w:p>
        </w:tc>
        <w:tc>
          <w:tcPr>
            <w:tcW w:w="1930" w:type="dxa"/>
            <w:tcMar>
              <w:top w:w="100" w:type="dxa"/>
              <w:left w:w="100" w:type="dxa"/>
              <w:bottom w:w="100" w:type="dxa"/>
              <w:right w:w="100" w:type="dxa"/>
            </w:tcMar>
          </w:tcPr>
          <w:p w14:paraId="2E5B29A7"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3</w:t>
            </w:r>
          </w:p>
        </w:tc>
        <w:tc>
          <w:tcPr>
            <w:tcW w:w="1647" w:type="dxa"/>
            <w:tcMar>
              <w:top w:w="100" w:type="dxa"/>
              <w:left w:w="100" w:type="dxa"/>
              <w:bottom w:w="100" w:type="dxa"/>
              <w:right w:w="100" w:type="dxa"/>
            </w:tcMar>
          </w:tcPr>
          <w:p w14:paraId="7A59B10C"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4</w:t>
            </w:r>
          </w:p>
        </w:tc>
        <w:tc>
          <w:tcPr>
            <w:tcW w:w="1573" w:type="dxa"/>
            <w:tcMar>
              <w:top w:w="100" w:type="dxa"/>
              <w:left w:w="100" w:type="dxa"/>
              <w:bottom w:w="100" w:type="dxa"/>
              <w:right w:w="100" w:type="dxa"/>
            </w:tcMar>
          </w:tcPr>
          <w:p w14:paraId="5DEA2134"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5</w:t>
            </w:r>
          </w:p>
        </w:tc>
      </w:tr>
      <w:tr w:rsidR="00061AE1" w:rsidRPr="00526CF0" w14:paraId="56F9944A" w14:textId="77777777" w:rsidTr="00870749">
        <w:trPr>
          <w:trHeight w:val="1409"/>
        </w:trPr>
        <w:tc>
          <w:tcPr>
            <w:tcW w:w="1431" w:type="dxa"/>
            <w:tcMar>
              <w:top w:w="100" w:type="dxa"/>
              <w:left w:w="100" w:type="dxa"/>
              <w:bottom w:w="100" w:type="dxa"/>
              <w:right w:w="100" w:type="dxa"/>
            </w:tcMar>
          </w:tcPr>
          <w:p w14:paraId="3A02FFA8" w14:textId="77777777" w:rsidR="00061AE1" w:rsidRPr="00526CF0" w:rsidRDefault="00061AE1" w:rsidP="00526CF0">
            <w:pPr>
              <w:widowControl w:val="0"/>
              <w:spacing w:after="0" w:line="240" w:lineRule="auto"/>
              <w:ind w:left="0" w:firstLine="0"/>
              <w:jc w:val="left"/>
              <w:rPr>
                <w:b/>
                <w:sz w:val="18"/>
                <w:szCs w:val="18"/>
              </w:rPr>
            </w:pPr>
            <w:r w:rsidRPr="00526CF0">
              <w:rPr>
                <w:b/>
                <w:sz w:val="18"/>
                <w:szCs w:val="18"/>
              </w:rPr>
              <w:t>A.2.2. Stratejik Amaç ve Hedefler</w:t>
            </w:r>
          </w:p>
        </w:tc>
        <w:tc>
          <w:tcPr>
            <w:tcW w:w="1573" w:type="dxa"/>
            <w:tcMar>
              <w:top w:w="100" w:type="dxa"/>
              <w:left w:w="100" w:type="dxa"/>
              <w:bottom w:w="100" w:type="dxa"/>
              <w:right w:w="100" w:type="dxa"/>
            </w:tcMar>
          </w:tcPr>
          <w:p w14:paraId="201699FD"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Birimin stratejik planı bulunmamaktadır</w:t>
            </w:r>
          </w:p>
        </w:tc>
        <w:tc>
          <w:tcPr>
            <w:tcW w:w="1288" w:type="dxa"/>
            <w:tcMar>
              <w:top w:w="100" w:type="dxa"/>
              <w:left w:w="100" w:type="dxa"/>
              <w:bottom w:w="100" w:type="dxa"/>
              <w:right w:w="100" w:type="dxa"/>
            </w:tcMar>
          </w:tcPr>
          <w:p w14:paraId="1E1E3D1A"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Birimin ilan edilmiş bir stratejik planı bulunmaktadır</w:t>
            </w:r>
          </w:p>
        </w:tc>
        <w:tc>
          <w:tcPr>
            <w:tcW w:w="1930" w:type="dxa"/>
            <w:tcMar>
              <w:top w:w="100" w:type="dxa"/>
              <w:left w:w="100" w:type="dxa"/>
              <w:bottom w:w="100" w:type="dxa"/>
              <w:right w:w="100" w:type="dxa"/>
            </w:tcMar>
          </w:tcPr>
          <w:p w14:paraId="091ADF26"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Birimin bütünsel, tüm birimleri tarafından benimsenmiş ve paydaşlarınca bilinen stratejik planı ve bu planıyla uyumlu uygulamaları vardır.</w:t>
            </w:r>
          </w:p>
        </w:tc>
        <w:tc>
          <w:tcPr>
            <w:tcW w:w="1647" w:type="dxa"/>
            <w:tcMar>
              <w:top w:w="100" w:type="dxa"/>
              <w:left w:w="100" w:type="dxa"/>
              <w:bottom w:w="100" w:type="dxa"/>
              <w:right w:w="100" w:type="dxa"/>
            </w:tcMar>
          </w:tcPr>
          <w:p w14:paraId="66EF59F8"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Birim uyguladığı stratejik planı izlemekte ve ilgili paydaşlarla birlikte değerlendirerek gelecek planlarına yansıtılmaktadır.</w:t>
            </w:r>
          </w:p>
        </w:tc>
        <w:tc>
          <w:tcPr>
            <w:tcW w:w="1573" w:type="dxa"/>
            <w:tcMar>
              <w:top w:w="100" w:type="dxa"/>
              <w:left w:w="100" w:type="dxa"/>
              <w:bottom w:w="100" w:type="dxa"/>
              <w:right w:w="100" w:type="dxa"/>
            </w:tcMar>
          </w:tcPr>
          <w:p w14:paraId="075B5C88"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İçselleştirilmiş, sistematik, sürdürülebilir ve örnek gösterilebilir uygulamalar bulunmaktadır</w:t>
            </w:r>
          </w:p>
        </w:tc>
      </w:tr>
      <w:tr w:rsidR="00061AE1" w:rsidRPr="00526CF0" w14:paraId="125B80FA" w14:textId="77777777" w:rsidTr="00870749">
        <w:trPr>
          <w:trHeight w:val="289"/>
        </w:trPr>
        <w:tc>
          <w:tcPr>
            <w:tcW w:w="1431" w:type="dxa"/>
            <w:tcMar>
              <w:top w:w="100" w:type="dxa"/>
              <w:left w:w="100" w:type="dxa"/>
              <w:bottom w:w="100" w:type="dxa"/>
              <w:right w:w="100" w:type="dxa"/>
            </w:tcMar>
          </w:tcPr>
          <w:p w14:paraId="3FBAAE47" w14:textId="77777777" w:rsidR="00061AE1" w:rsidRPr="00526CF0" w:rsidRDefault="00061AE1" w:rsidP="00526CF0">
            <w:pPr>
              <w:widowControl w:val="0"/>
              <w:spacing w:after="0" w:line="240" w:lineRule="auto"/>
              <w:ind w:left="0" w:firstLine="0"/>
              <w:jc w:val="left"/>
              <w:rPr>
                <w:b/>
                <w:sz w:val="18"/>
                <w:szCs w:val="18"/>
              </w:rPr>
            </w:pPr>
            <w:r w:rsidRPr="00526CF0">
              <w:rPr>
                <w:b/>
                <w:sz w:val="18"/>
                <w:szCs w:val="18"/>
              </w:rPr>
              <w:t>(X) ile işaretleyiniz.</w:t>
            </w:r>
          </w:p>
        </w:tc>
        <w:tc>
          <w:tcPr>
            <w:tcW w:w="1573" w:type="dxa"/>
            <w:tcMar>
              <w:top w:w="100" w:type="dxa"/>
              <w:left w:w="100" w:type="dxa"/>
              <w:bottom w:w="100" w:type="dxa"/>
              <w:right w:w="100" w:type="dxa"/>
            </w:tcMar>
          </w:tcPr>
          <w:p w14:paraId="77BCB9FF" w14:textId="77777777" w:rsidR="00061AE1" w:rsidRPr="00526CF0" w:rsidRDefault="00061AE1" w:rsidP="00526CF0">
            <w:pPr>
              <w:widowControl w:val="0"/>
              <w:spacing w:after="0" w:line="240" w:lineRule="auto"/>
              <w:ind w:left="0" w:firstLine="0"/>
              <w:jc w:val="left"/>
              <w:rPr>
                <w:sz w:val="18"/>
                <w:szCs w:val="18"/>
              </w:rPr>
            </w:pPr>
          </w:p>
        </w:tc>
        <w:tc>
          <w:tcPr>
            <w:tcW w:w="1288" w:type="dxa"/>
            <w:tcMar>
              <w:top w:w="100" w:type="dxa"/>
              <w:left w:w="100" w:type="dxa"/>
              <w:bottom w:w="100" w:type="dxa"/>
              <w:right w:w="100" w:type="dxa"/>
            </w:tcMar>
          </w:tcPr>
          <w:p w14:paraId="1E387488"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X</w:t>
            </w:r>
          </w:p>
        </w:tc>
        <w:tc>
          <w:tcPr>
            <w:tcW w:w="1930" w:type="dxa"/>
            <w:tcMar>
              <w:top w:w="100" w:type="dxa"/>
              <w:left w:w="100" w:type="dxa"/>
              <w:bottom w:w="100" w:type="dxa"/>
              <w:right w:w="100" w:type="dxa"/>
            </w:tcMar>
          </w:tcPr>
          <w:p w14:paraId="76DB59D9" w14:textId="77777777" w:rsidR="00061AE1" w:rsidRPr="00526CF0" w:rsidRDefault="00061AE1" w:rsidP="00526CF0">
            <w:pPr>
              <w:widowControl w:val="0"/>
              <w:spacing w:after="0" w:line="240" w:lineRule="auto"/>
              <w:ind w:left="0" w:firstLine="0"/>
              <w:jc w:val="left"/>
              <w:rPr>
                <w:sz w:val="18"/>
                <w:szCs w:val="18"/>
              </w:rPr>
            </w:pPr>
          </w:p>
        </w:tc>
        <w:tc>
          <w:tcPr>
            <w:tcW w:w="1647" w:type="dxa"/>
            <w:tcMar>
              <w:top w:w="100" w:type="dxa"/>
              <w:left w:w="100" w:type="dxa"/>
              <w:bottom w:w="100" w:type="dxa"/>
              <w:right w:w="100" w:type="dxa"/>
            </w:tcMar>
          </w:tcPr>
          <w:p w14:paraId="5812CEDE" w14:textId="77777777" w:rsidR="00061AE1" w:rsidRPr="00526CF0" w:rsidRDefault="00061AE1" w:rsidP="00526CF0">
            <w:pPr>
              <w:widowControl w:val="0"/>
              <w:spacing w:after="0" w:line="240" w:lineRule="auto"/>
              <w:ind w:left="0" w:firstLine="0"/>
              <w:jc w:val="left"/>
              <w:rPr>
                <w:sz w:val="18"/>
                <w:szCs w:val="18"/>
              </w:rPr>
            </w:pPr>
          </w:p>
        </w:tc>
        <w:tc>
          <w:tcPr>
            <w:tcW w:w="1573" w:type="dxa"/>
            <w:tcMar>
              <w:top w:w="100" w:type="dxa"/>
              <w:left w:w="100" w:type="dxa"/>
              <w:bottom w:w="100" w:type="dxa"/>
              <w:right w:w="100" w:type="dxa"/>
            </w:tcMar>
          </w:tcPr>
          <w:p w14:paraId="6497105C" w14:textId="77777777" w:rsidR="00061AE1" w:rsidRPr="00526CF0" w:rsidRDefault="00061AE1" w:rsidP="00526CF0">
            <w:pPr>
              <w:widowControl w:val="0"/>
              <w:spacing w:after="0" w:line="240" w:lineRule="auto"/>
              <w:ind w:left="0" w:firstLine="0"/>
              <w:jc w:val="left"/>
              <w:rPr>
                <w:sz w:val="18"/>
                <w:szCs w:val="18"/>
              </w:rPr>
            </w:pPr>
          </w:p>
        </w:tc>
      </w:tr>
    </w:tbl>
    <w:p w14:paraId="5B6FAB58" w14:textId="77777777" w:rsidR="00061AE1" w:rsidRPr="00526CF0" w:rsidRDefault="00061AE1" w:rsidP="00526CF0">
      <w:pPr>
        <w:spacing w:after="160" w:line="240" w:lineRule="auto"/>
        <w:ind w:left="0" w:firstLine="0"/>
        <w:rPr>
          <w:i/>
          <w:sz w:val="22"/>
          <w:szCs w:val="22"/>
        </w:rPr>
      </w:pPr>
      <w:r w:rsidRPr="00526CF0">
        <w:rPr>
          <w:sz w:val="20"/>
          <w:szCs w:val="20"/>
        </w:rPr>
        <w:t>Not: Bu alt ölçütü genel olarak değerlendirip olgunluk düzeyini (X) ile işaretleyiniz.</w:t>
      </w:r>
    </w:p>
    <w:p w14:paraId="74AD1759" w14:textId="08B1DFD5" w:rsidR="00870749" w:rsidRPr="00526CF0" w:rsidRDefault="00870749" w:rsidP="00526CF0">
      <w:pPr>
        <w:spacing w:after="200" w:line="240" w:lineRule="auto"/>
        <w:ind w:left="0" w:firstLine="0"/>
        <w:jc w:val="left"/>
        <w:rPr>
          <w:b/>
          <w:color w:val="000000"/>
        </w:rPr>
      </w:pPr>
    </w:p>
    <w:p w14:paraId="23C92904" w14:textId="43B0E77A" w:rsidR="00061AE1" w:rsidRPr="00526CF0" w:rsidRDefault="00061AE1" w:rsidP="00526CF0">
      <w:pPr>
        <w:spacing w:after="200" w:line="240" w:lineRule="auto"/>
        <w:ind w:left="0" w:firstLine="0"/>
        <w:jc w:val="left"/>
        <w:rPr>
          <w:i/>
          <w:color w:val="FF0000"/>
        </w:rPr>
      </w:pPr>
      <w:r w:rsidRPr="00526CF0">
        <w:rPr>
          <w:b/>
          <w:color w:val="000000"/>
        </w:rPr>
        <w:t xml:space="preserve">A.2.3. Performans Yönetimi </w:t>
      </w:r>
    </w:p>
    <w:tbl>
      <w:tblPr>
        <w:tblStyle w:val="DzTablo41"/>
        <w:tblW w:w="9135" w:type="dxa"/>
        <w:tblLook w:val="06A0" w:firstRow="1" w:lastRow="0" w:firstColumn="1" w:lastColumn="0" w:noHBand="1" w:noVBand="1"/>
      </w:tblPr>
      <w:tblGrid>
        <w:gridCol w:w="2001"/>
        <w:gridCol w:w="7134"/>
      </w:tblGrid>
      <w:tr w:rsidR="00061AE1" w:rsidRPr="00526CF0" w14:paraId="2AC87875"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73751EC" w14:textId="77777777" w:rsidR="00061AE1" w:rsidRPr="00526CF0" w:rsidRDefault="00061AE1" w:rsidP="00355D56">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Planlama</w:t>
            </w:r>
          </w:p>
          <w:p w14:paraId="204EB1EA" w14:textId="77777777" w:rsidR="00061AE1" w:rsidRPr="00526CF0" w:rsidRDefault="00061AE1" w:rsidP="00355D56">
            <w:pPr>
              <w:jc w:val="both"/>
              <w:rPr>
                <w:rFonts w:ascii="Times New Roman" w:hAnsi="Times New Roman" w:cs="Times New Roman"/>
                <w:color w:val="2F5496" w:themeColor="accent5" w:themeShade="BF"/>
                <w:sz w:val="24"/>
                <w:szCs w:val="24"/>
              </w:rPr>
            </w:pPr>
          </w:p>
        </w:tc>
        <w:tc>
          <w:tcPr>
            <w:tcW w:w="7134" w:type="dxa"/>
          </w:tcPr>
          <w:p w14:paraId="060C1622" w14:textId="77777777" w:rsidR="00061AE1" w:rsidRPr="00526CF0" w:rsidRDefault="00061AE1" w:rsidP="00355D5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26CF0">
              <w:rPr>
                <w:rFonts w:ascii="Times New Roman" w:hAnsi="Times New Roman" w:cs="Times New Roman"/>
                <w:b w:val="0"/>
                <w:sz w:val="24"/>
                <w:szCs w:val="24"/>
              </w:rPr>
              <w:t xml:space="preserve">Emet Meslek Yüksekokulu’nda performans yönetimine ilişkin süreçler, üniversite genelinde tanımlanmış performans göstergeleri ve raporlama mekanizmaları çerçevesinde ele alınmaktadır. Bu kapsamda, akademik performansın izlenmesi, faaliyet raporlarının hazırlanması ve performans verilerinin toplanmasına yönelik genel bir çerçeve bulunmaktadır. Ancak bu yapı, birim düzeyinde özgün ve sistematik bir performans yönetimi planı niteliği taşımamaktadır </w:t>
            </w:r>
            <w:r w:rsidRPr="00526CF0">
              <w:rPr>
                <w:rFonts w:ascii="Times New Roman" w:hAnsi="Times New Roman" w:cs="Times New Roman"/>
                <w:b w:val="0"/>
                <w:bCs w:val="0"/>
                <w:sz w:val="24"/>
                <w:szCs w:val="24"/>
              </w:rPr>
              <w:t>(Kanıt: A.2.3.1).</w:t>
            </w:r>
          </w:p>
          <w:p w14:paraId="18B9CBB4" w14:textId="77777777" w:rsidR="00061AE1" w:rsidRPr="00526CF0" w:rsidRDefault="00061AE1" w:rsidP="00355D5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061AE1" w:rsidRPr="00526CF0" w14:paraId="5A1EC1CF"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7C1DF97" w14:textId="77777777" w:rsidR="00061AE1" w:rsidRPr="00526CF0" w:rsidRDefault="00061AE1" w:rsidP="00355D56">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lastRenderedPageBreak/>
              <w:t>Uygulama</w:t>
            </w:r>
          </w:p>
          <w:p w14:paraId="13ABA1D0" w14:textId="77777777" w:rsidR="00061AE1" w:rsidRPr="00526CF0" w:rsidRDefault="00061AE1" w:rsidP="00355D56">
            <w:pPr>
              <w:jc w:val="both"/>
              <w:rPr>
                <w:rFonts w:ascii="Times New Roman" w:hAnsi="Times New Roman" w:cs="Times New Roman"/>
                <w:color w:val="2F5496" w:themeColor="accent5" w:themeShade="BF"/>
                <w:sz w:val="24"/>
                <w:szCs w:val="24"/>
              </w:rPr>
            </w:pPr>
          </w:p>
        </w:tc>
        <w:tc>
          <w:tcPr>
            <w:tcW w:w="7134" w:type="dxa"/>
          </w:tcPr>
          <w:p w14:paraId="3A6B6900" w14:textId="77777777" w:rsidR="00061AE1" w:rsidRPr="00526CF0" w:rsidRDefault="00061AE1"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szCs w:val="24"/>
              </w:rPr>
              <w:t>Üniversite genelinde yürütülen performans yönetimi uygulamaları kapsamında yıllık faaliyet raporları hazırlanmakta, akademik personelin yayın ve proje performansı YÖKSİS üzerinden izlenmekte ve akademik teşvik süreçleri yürütülmektedir. Bununla birlikte, bu uygulamalar Emet Meslek Yüksekokulu özelinde birim temelli bir performans yönetimi anlayışıyla uygulanmamakta (Kanıt: A.2.3.2, A.2.3.3); iç ve dış paydaşlardan elde edilen geri bildirimler yalnızca veri toplama düzeyinde kalmaktadır.</w:t>
            </w:r>
          </w:p>
          <w:p w14:paraId="45A806EE" w14:textId="77777777" w:rsidR="00061AE1" w:rsidRPr="00526CF0" w:rsidRDefault="00061AE1"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61AE1" w:rsidRPr="00526CF0" w14:paraId="5BBFCBA1"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8FE0ADF" w14:textId="77777777" w:rsidR="00061AE1" w:rsidRPr="00526CF0" w:rsidRDefault="00061AE1" w:rsidP="00355D56">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Kontrol etme</w:t>
            </w:r>
          </w:p>
          <w:p w14:paraId="74F403B2" w14:textId="77777777" w:rsidR="00061AE1" w:rsidRPr="00526CF0" w:rsidRDefault="00061AE1" w:rsidP="00355D56">
            <w:pPr>
              <w:jc w:val="both"/>
              <w:rPr>
                <w:rFonts w:ascii="Times New Roman" w:hAnsi="Times New Roman" w:cs="Times New Roman"/>
                <w:color w:val="2F5496" w:themeColor="accent5" w:themeShade="BF"/>
                <w:sz w:val="24"/>
                <w:szCs w:val="24"/>
              </w:rPr>
            </w:pPr>
          </w:p>
        </w:tc>
        <w:tc>
          <w:tcPr>
            <w:tcW w:w="7134" w:type="dxa"/>
          </w:tcPr>
          <w:p w14:paraId="114F0005" w14:textId="068F7649" w:rsidR="00061AE1" w:rsidRPr="00526CF0" w:rsidRDefault="00061AE1" w:rsidP="00355D56">
            <w:pPr>
              <w:pStyle w:val="NormalWeb"/>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szCs w:val="24"/>
              </w:rPr>
              <w:t>Toplanan performans verilerinin Emet Meslek Yüksekokulu düzeyinde sistematik olarak analiz edilmesine, değerlendirilmesine ve izlenmesine yönelik kurumsallaşmış bir kontrol mekanizması bulunmamaktadır. Performans göstergeleri ağırlıklı olarak üniversite merkezi düzeyde ele alınmakta, birim bazlı izleme yapılmamaktadır.</w:t>
            </w:r>
          </w:p>
          <w:p w14:paraId="1EC08BCC" w14:textId="77777777" w:rsidR="00061AE1" w:rsidRPr="00526CF0" w:rsidRDefault="00061AE1"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61AE1" w:rsidRPr="00526CF0" w14:paraId="6BC3AD13"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7F3B401" w14:textId="77777777" w:rsidR="00061AE1" w:rsidRPr="00526CF0" w:rsidRDefault="00061AE1" w:rsidP="00355D56">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Önlem alma</w:t>
            </w:r>
          </w:p>
          <w:p w14:paraId="0B4D8660" w14:textId="77777777" w:rsidR="00061AE1" w:rsidRPr="00526CF0" w:rsidRDefault="00061AE1" w:rsidP="00355D56">
            <w:pPr>
              <w:jc w:val="both"/>
              <w:rPr>
                <w:rFonts w:ascii="Times New Roman" w:hAnsi="Times New Roman" w:cs="Times New Roman"/>
                <w:color w:val="2F5496" w:themeColor="accent5" w:themeShade="BF"/>
                <w:sz w:val="24"/>
                <w:szCs w:val="24"/>
              </w:rPr>
            </w:pPr>
          </w:p>
        </w:tc>
        <w:tc>
          <w:tcPr>
            <w:tcW w:w="7134" w:type="dxa"/>
          </w:tcPr>
          <w:p w14:paraId="3828B597" w14:textId="77777777" w:rsidR="00061AE1" w:rsidRPr="00526CF0" w:rsidRDefault="00061AE1"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szCs w:val="24"/>
              </w:rPr>
              <w:t>Performans izleme sonuçlarına dayalı olarak Emet Meslek Yüksekokulu özelinde planlı iyileştirme faaliyetleri, ödüllendirme uygulamaları veya süreç güncellemeleri henüz uygulanmamaktadır. İlerleyen dönemlerde, birim düzeyinde performans yönetimi mekanizmalarının geliştirilmesi ve performans sonuçlarının iyileştirme süreçlerine yansıtılmasına yönelik çalışmaların planlanması öngörülmektedir.</w:t>
            </w:r>
          </w:p>
          <w:p w14:paraId="0CCB3BD9" w14:textId="77777777" w:rsidR="00061AE1" w:rsidRPr="00526CF0" w:rsidRDefault="00061AE1"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CD3A96A" w14:textId="77777777" w:rsidR="00061AE1" w:rsidRPr="00526CF0" w:rsidRDefault="00061AE1" w:rsidP="00526CF0">
      <w:pPr>
        <w:keepNext/>
        <w:keepLines/>
        <w:pBdr>
          <w:top w:val="nil"/>
          <w:left w:val="nil"/>
          <w:bottom w:val="nil"/>
          <w:right w:val="nil"/>
          <w:between w:val="nil"/>
        </w:pBdr>
        <w:spacing w:after="234" w:line="240" w:lineRule="auto"/>
        <w:ind w:left="0" w:firstLine="0"/>
        <w:rPr>
          <w:b/>
          <w:i/>
          <w:color w:val="000000"/>
        </w:rPr>
      </w:pPr>
      <w:r w:rsidRPr="00526CF0">
        <w:rPr>
          <w:b/>
          <w:i/>
        </w:rPr>
        <w:t>Kanıtlar:</w:t>
      </w:r>
    </w:p>
    <w:p w14:paraId="6F17168E" w14:textId="6524561F" w:rsidR="00061AE1" w:rsidRPr="00526CF0" w:rsidRDefault="00061AE1" w:rsidP="00525E90">
      <w:pPr>
        <w:pStyle w:val="NormalWeb"/>
        <w:numPr>
          <w:ilvl w:val="0"/>
          <w:numId w:val="21"/>
        </w:numPr>
      </w:pPr>
      <w:r w:rsidRPr="00526CF0">
        <w:t>A.2.3.1 Üniversite yıllık faaliyet raporları</w:t>
      </w:r>
    </w:p>
    <w:p w14:paraId="63C937A0" w14:textId="77777777" w:rsidR="00061AE1" w:rsidRPr="00526CF0" w:rsidRDefault="00E67341" w:rsidP="00526CF0">
      <w:pPr>
        <w:pStyle w:val="NormalWeb"/>
      </w:pPr>
      <w:hyperlink r:id="rId44" w:history="1">
        <w:r w:rsidR="00061AE1" w:rsidRPr="00526CF0">
          <w:rPr>
            <w:rStyle w:val="Kpr"/>
          </w:rPr>
          <w:t>https://oidb.dpu.edu.tr/tr/index/sayfa/9113/faaliyet-raporu</w:t>
        </w:r>
      </w:hyperlink>
    </w:p>
    <w:p w14:paraId="3967E0A6" w14:textId="4CC4290B" w:rsidR="00061AE1" w:rsidRPr="00526CF0" w:rsidRDefault="00061AE1" w:rsidP="00525E90">
      <w:pPr>
        <w:pStyle w:val="NormalWeb"/>
        <w:numPr>
          <w:ilvl w:val="0"/>
          <w:numId w:val="21"/>
        </w:numPr>
      </w:pPr>
      <w:r w:rsidRPr="00526CF0">
        <w:t>A.2.3.2 Akademik performansın YÖKSİS üzerinden izlenmesine ilişkin kayıtlar</w:t>
      </w:r>
    </w:p>
    <w:p w14:paraId="61220CE1" w14:textId="3F2DD25F" w:rsidR="00061AE1" w:rsidRPr="00526CF0" w:rsidRDefault="00061AE1" w:rsidP="00525E90">
      <w:pPr>
        <w:pStyle w:val="NormalWeb"/>
        <w:numPr>
          <w:ilvl w:val="0"/>
          <w:numId w:val="21"/>
        </w:numPr>
      </w:pPr>
      <w:r w:rsidRPr="00526CF0">
        <w:t>A.2.3.3 Akademik teşvik başvuru ve sonuç listeleri</w:t>
      </w:r>
    </w:p>
    <w:p w14:paraId="72550600" w14:textId="77777777" w:rsidR="00061AE1" w:rsidRPr="00526CF0" w:rsidRDefault="00E67341" w:rsidP="00526CF0">
      <w:pPr>
        <w:pStyle w:val="NormalWeb"/>
      </w:pPr>
      <w:hyperlink r:id="rId45" w:history="1">
        <w:r w:rsidR="00061AE1" w:rsidRPr="00526CF0">
          <w:rPr>
            <w:rStyle w:val="Kpr"/>
          </w:rPr>
          <w:t>https://akademiktesvik.dpu.edu.tr/</w:t>
        </w:r>
      </w:hyperlink>
    </w:p>
    <w:p w14:paraId="75605E4F" w14:textId="77777777" w:rsidR="00355D56" w:rsidRPr="00526CF0" w:rsidRDefault="00355D56" w:rsidP="00355D56">
      <w:pPr>
        <w:pStyle w:val="NormalWeb"/>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11"/>
        <w:gridCol w:w="1275"/>
        <w:gridCol w:w="1418"/>
        <w:gridCol w:w="1843"/>
        <w:gridCol w:w="1417"/>
      </w:tblGrid>
      <w:tr w:rsidR="00061AE1" w:rsidRPr="00526CF0" w14:paraId="709312D1" w14:textId="77777777" w:rsidTr="00406B97">
        <w:trPr>
          <w:trHeight w:val="440"/>
        </w:trPr>
        <w:tc>
          <w:tcPr>
            <w:tcW w:w="1650" w:type="dxa"/>
            <w:tcMar>
              <w:top w:w="100" w:type="dxa"/>
              <w:left w:w="100" w:type="dxa"/>
              <w:bottom w:w="100" w:type="dxa"/>
              <w:right w:w="100" w:type="dxa"/>
            </w:tcMar>
          </w:tcPr>
          <w:p w14:paraId="6100326E" w14:textId="77777777" w:rsidR="00061AE1" w:rsidRPr="00526CF0" w:rsidRDefault="00061AE1" w:rsidP="00526CF0">
            <w:pPr>
              <w:widowControl w:val="0"/>
              <w:spacing w:after="0" w:line="240" w:lineRule="auto"/>
              <w:ind w:left="0" w:firstLine="0"/>
              <w:jc w:val="left"/>
              <w:rPr>
                <w:b/>
                <w:sz w:val="18"/>
                <w:szCs w:val="18"/>
              </w:rPr>
            </w:pPr>
            <w:r w:rsidRPr="00526CF0">
              <w:rPr>
                <w:b/>
                <w:sz w:val="18"/>
                <w:szCs w:val="18"/>
              </w:rPr>
              <w:t>Hazırlayacak Birim</w:t>
            </w:r>
          </w:p>
        </w:tc>
        <w:tc>
          <w:tcPr>
            <w:tcW w:w="7564" w:type="dxa"/>
            <w:gridSpan w:val="5"/>
            <w:tcMar>
              <w:top w:w="100" w:type="dxa"/>
              <w:left w:w="100" w:type="dxa"/>
              <w:bottom w:w="100" w:type="dxa"/>
              <w:right w:w="100" w:type="dxa"/>
            </w:tcMar>
          </w:tcPr>
          <w:p w14:paraId="5F9BA197" w14:textId="77777777" w:rsidR="00061AE1" w:rsidRPr="00526CF0" w:rsidRDefault="00061AE1" w:rsidP="00526CF0">
            <w:pPr>
              <w:widowControl w:val="0"/>
              <w:spacing w:after="0" w:line="240" w:lineRule="auto"/>
              <w:ind w:left="0" w:firstLine="0"/>
              <w:jc w:val="left"/>
              <w:rPr>
                <w:b/>
                <w:sz w:val="18"/>
                <w:szCs w:val="18"/>
              </w:rPr>
            </w:pPr>
            <w:r w:rsidRPr="00526CF0">
              <w:rPr>
                <w:b/>
                <w:sz w:val="18"/>
                <w:szCs w:val="18"/>
              </w:rPr>
              <w:t>Tüm Akademik Birimler</w:t>
            </w:r>
          </w:p>
        </w:tc>
      </w:tr>
      <w:tr w:rsidR="00061AE1" w:rsidRPr="00526CF0" w14:paraId="66FA3CCB" w14:textId="77777777" w:rsidTr="00406B97">
        <w:trPr>
          <w:trHeight w:val="162"/>
        </w:trPr>
        <w:tc>
          <w:tcPr>
            <w:tcW w:w="1650" w:type="dxa"/>
            <w:tcMar>
              <w:top w:w="100" w:type="dxa"/>
              <w:left w:w="100" w:type="dxa"/>
              <w:bottom w:w="100" w:type="dxa"/>
              <w:right w:w="100" w:type="dxa"/>
            </w:tcMar>
          </w:tcPr>
          <w:p w14:paraId="5545CA85" w14:textId="77777777" w:rsidR="00061AE1" w:rsidRPr="00526CF0" w:rsidRDefault="00061AE1" w:rsidP="00526CF0">
            <w:pPr>
              <w:widowControl w:val="0"/>
              <w:spacing w:after="0" w:line="240" w:lineRule="auto"/>
              <w:ind w:left="0" w:firstLine="0"/>
              <w:jc w:val="left"/>
              <w:rPr>
                <w:sz w:val="18"/>
                <w:szCs w:val="18"/>
              </w:rPr>
            </w:pPr>
            <w:r w:rsidRPr="00526CF0">
              <w:rPr>
                <w:b/>
                <w:sz w:val="18"/>
                <w:szCs w:val="18"/>
              </w:rPr>
              <w:t>PUKÖ</w:t>
            </w:r>
          </w:p>
        </w:tc>
        <w:tc>
          <w:tcPr>
            <w:tcW w:w="1611" w:type="dxa"/>
            <w:tcMar>
              <w:top w:w="100" w:type="dxa"/>
              <w:left w:w="100" w:type="dxa"/>
              <w:bottom w:w="100" w:type="dxa"/>
              <w:right w:w="100" w:type="dxa"/>
            </w:tcMar>
          </w:tcPr>
          <w:p w14:paraId="71772E0D"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w:t>
            </w:r>
          </w:p>
        </w:tc>
        <w:tc>
          <w:tcPr>
            <w:tcW w:w="1275" w:type="dxa"/>
            <w:shd w:val="clear" w:color="auto" w:fill="FBE4D5" w:themeFill="accent2" w:themeFillTint="33"/>
            <w:tcMar>
              <w:top w:w="100" w:type="dxa"/>
              <w:left w:w="100" w:type="dxa"/>
              <w:bottom w:w="100" w:type="dxa"/>
              <w:right w:w="100" w:type="dxa"/>
            </w:tcMar>
          </w:tcPr>
          <w:p w14:paraId="042E8B7B"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08A9B0C0"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U (Uygulama)</w:t>
            </w:r>
          </w:p>
        </w:tc>
        <w:tc>
          <w:tcPr>
            <w:tcW w:w="1843" w:type="dxa"/>
            <w:shd w:val="clear" w:color="auto" w:fill="DEEAF6" w:themeFill="accent1" w:themeFillTint="33"/>
            <w:tcMar>
              <w:top w:w="100" w:type="dxa"/>
              <w:left w:w="100" w:type="dxa"/>
              <w:bottom w:w="100" w:type="dxa"/>
              <w:right w:w="100" w:type="dxa"/>
            </w:tcMar>
          </w:tcPr>
          <w:p w14:paraId="70EE58AA"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K (Kontrol etme)</w:t>
            </w:r>
          </w:p>
          <w:p w14:paraId="02CC6454"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Ö (Önlem alma)</w:t>
            </w:r>
          </w:p>
        </w:tc>
        <w:tc>
          <w:tcPr>
            <w:tcW w:w="1417" w:type="dxa"/>
            <w:shd w:val="clear" w:color="auto" w:fill="F2E2EE"/>
            <w:tcMar>
              <w:top w:w="100" w:type="dxa"/>
              <w:left w:w="100" w:type="dxa"/>
              <w:bottom w:w="100" w:type="dxa"/>
              <w:right w:w="100" w:type="dxa"/>
            </w:tcMar>
          </w:tcPr>
          <w:p w14:paraId="763193A6"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Tekrar eden PUKÖ döngüleri</w:t>
            </w:r>
          </w:p>
        </w:tc>
      </w:tr>
      <w:tr w:rsidR="00061AE1" w:rsidRPr="00526CF0" w14:paraId="42BEC0A4" w14:textId="77777777" w:rsidTr="00406B97">
        <w:trPr>
          <w:trHeight w:val="162"/>
        </w:trPr>
        <w:tc>
          <w:tcPr>
            <w:tcW w:w="1650" w:type="dxa"/>
            <w:tcMar>
              <w:top w:w="100" w:type="dxa"/>
              <w:left w:w="100" w:type="dxa"/>
              <w:bottom w:w="100" w:type="dxa"/>
              <w:right w:w="100" w:type="dxa"/>
            </w:tcMar>
          </w:tcPr>
          <w:p w14:paraId="28FB2179" w14:textId="77777777" w:rsidR="00061AE1" w:rsidRPr="00526CF0" w:rsidRDefault="00061AE1" w:rsidP="00526CF0">
            <w:pPr>
              <w:widowControl w:val="0"/>
              <w:spacing w:after="0" w:line="240" w:lineRule="auto"/>
              <w:ind w:left="0" w:firstLine="0"/>
              <w:jc w:val="left"/>
              <w:rPr>
                <w:sz w:val="18"/>
                <w:szCs w:val="18"/>
              </w:rPr>
            </w:pPr>
            <w:r w:rsidRPr="00526CF0">
              <w:rPr>
                <w:b/>
                <w:sz w:val="18"/>
                <w:szCs w:val="18"/>
              </w:rPr>
              <w:t>Olgunluk Düzeyi</w:t>
            </w:r>
          </w:p>
        </w:tc>
        <w:tc>
          <w:tcPr>
            <w:tcW w:w="1611" w:type="dxa"/>
            <w:tcMar>
              <w:top w:w="100" w:type="dxa"/>
              <w:left w:w="100" w:type="dxa"/>
              <w:bottom w:w="100" w:type="dxa"/>
              <w:right w:w="100" w:type="dxa"/>
            </w:tcMar>
          </w:tcPr>
          <w:p w14:paraId="453FDDBF"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1</w:t>
            </w:r>
          </w:p>
        </w:tc>
        <w:tc>
          <w:tcPr>
            <w:tcW w:w="1275" w:type="dxa"/>
            <w:tcMar>
              <w:top w:w="100" w:type="dxa"/>
              <w:left w:w="100" w:type="dxa"/>
              <w:bottom w:w="100" w:type="dxa"/>
              <w:right w:w="100" w:type="dxa"/>
            </w:tcMar>
          </w:tcPr>
          <w:p w14:paraId="3E2ACA78"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2</w:t>
            </w:r>
          </w:p>
        </w:tc>
        <w:tc>
          <w:tcPr>
            <w:tcW w:w="1418" w:type="dxa"/>
            <w:tcMar>
              <w:top w:w="100" w:type="dxa"/>
              <w:left w:w="100" w:type="dxa"/>
              <w:bottom w:w="100" w:type="dxa"/>
              <w:right w:w="100" w:type="dxa"/>
            </w:tcMar>
          </w:tcPr>
          <w:p w14:paraId="0AA62E85"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3</w:t>
            </w:r>
          </w:p>
        </w:tc>
        <w:tc>
          <w:tcPr>
            <w:tcW w:w="1843" w:type="dxa"/>
            <w:tcMar>
              <w:top w:w="100" w:type="dxa"/>
              <w:left w:w="100" w:type="dxa"/>
              <w:bottom w:w="100" w:type="dxa"/>
              <w:right w:w="100" w:type="dxa"/>
            </w:tcMar>
          </w:tcPr>
          <w:p w14:paraId="24535E63"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4</w:t>
            </w:r>
          </w:p>
        </w:tc>
        <w:tc>
          <w:tcPr>
            <w:tcW w:w="1417" w:type="dxa"/>
            <w:tcMar>
              <w:top w:w="100" w:type="dxa"/>
              <w:left w:w="100" w:type="dxa"/>
              <w:bottom w:w="100" w:type="dxa"/>
              <w:right w:w="100" w:type="dxa"/>
            </w:tcMar>
          </w:tcPr>
          <w:p w14:paraId="2D58CD0A"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5</w:t>
            </w:r>
          </w:p>
        </w:tc>
      </w:tr>
      <w:tr w:rsidR="00061AE1" w:rsidRPr="00526CF0" w14:paraId="1210A50B" w14:textId="77777777" w:rsidTr="00406B97">
        <w:tc>
          <w:tcPr>
            <w:tcW w:w="1650" w:type="dxa"/>
            <w:tcMar>
              <w:top w:w="100" w:type="dxa"/>
              <w:left w:w="100" w:type="dxa"/>
              <w:bottom w:w="100" w:type="dxa"/>
              <w:right w:w="100" w:type="dxa"/>
            </w:tcMar>
          </w:tcPr>
          <w:p w14:paraId="2AF11C69" w14:textId="77777777" w:rsidR="00061AE1" w:rsidRPr="00526CF0" w:rsidRDefault="00061AE1" w:rsidP="00526CF0">
            <w:pPr>
              <w:widowControl w:val="0"/>
              <w:spacing w:after="0" w:line="240" w:lineRule="auto"/>
              <w:ind w:left="0" w:firstLine="0"/>
              <w:jc w:val="left"/>
              <w:rPr>
                <w:b/>
                <w:sz w:val="18"/>
                <w:szCs w:val="18"/>
              </w:rPr>
            </w:pPr>
            <w:r w:rsidRPr="00526CF0">
              <w:rPr>
                <w:b/>
                <w:sz w:val="18"/>
                <w:szCs w:val="18"/>
              </w:rPr>
              <w:lastRenderedPageBreak/>
              <w:t>A.2.3. Performans Yönetimi</w:t>
            </w:r>
          </w:p>
        </w:tc>
        <w:tc>
          <w:tcPr>
            <w:tcW w:w="1611" w:type="dxa"/>
            <w:tcMar>
              <w:top w:w="100" w:type="dxa"/>
              <w:left w:w="100" w:type="dxa"/>
              <w:bottom w:w="100" w:type="dxa"/>
              <w:right w:w="100" w:type="dxa"/>
            </w:tcMar>
          </w:tcPr>
          <w:p w14:paraId="7EDBB0E5"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Birimde performans yönetimi bulunmamaktadır</w:t>
            </w:r>
          </w:p>
        </w:tc>
        <w:tc>
          <w:tcPr>
            <w:tcW w:w="1275" w:type="dxa"/>
            <w:tcMar>
              <w:top w:w="100" w:type="dxa"/>
              <w:left w:w="100" w:type="dxa"/>
              <w:bottom w:w="100" w:type="dxa"/>
              <w:right w:w="100" w:type="dxa"/>
            </w:tcMar>
          </w:tcPr>
          <w:p w14:paraId="4D1E4FB4"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Birimde performans göstergeleri ve performans yönetimi mekanizmaları tanımlanmıştır</w:t>
            </w:r>
          </w:p>
        </w:tc>
        <w:tc>
          <w:tcPr>
            <w:tcW w:w="1418" w:type="dxa"/>
            <w:tcMar>
              <w:top w:w="100" w:type="dxa"/>
              <w:left w:w="100" w:type="dxa"/>
              <w:bottom w:w="100" w:type="dxa"/>
              <w:right w:w="100" w:type="dxa"/>
            </w:tcMar>
          </w:tcPr>
          <w:p w14:paraId="1EE498D0"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Birimin geneline yayılmış performans yönetimi uygulamaları bulunmaktadır.</w:t>
            </w:r>
          </w:p>
        </w:tc>
        <w:tc>
          <w:tcPr>
            <w:tcW w:w="1843" w:type="dxa"/>
            <w:tcMar>
              <w:top w:w="100" w:type="dxa"/>
              <w:left w:w="100" w:type="dxa"/>
              <w:bottom w:w="100" w:type="dxa"/>
              <w:right w:w="100" w:type="dxa"/>
            </w:tcMar>
          </w:tcPr>
          <w:p w14:paraId="42C73708"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Birimde performans göstergelerinin işlerliği ve performans yönetimi mekanizmaları izlenmekte ve izlem sonuçlarına göre iyileştirmeler gerçekleştirilmektedir.</w:t>
            </w:r>
          </w:p>
        </w:tc>
        <w:tc>
          <w:tcPr>
            <w:tcW w:w="1417" w:type="dxa"/>
            <w:tcMar>
              <w:top w:w="100" w:type="dxa"/>
              <w:left w:w="100" w:type="dxa"/>
              <w:bottom w:w="100" w:type="dxa"/>
              <w:right w:w="100" w:type="dxa"/>
            </w:tcMar>
          </w:tcPr>
          <w:p w14:paraId="6F971514"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İçselleştirilmiş, sistematik, sürdürülebilir ve örnek gösterilebilir uygulamalar bulunmaktadır</w:t>
            </w:r>
          </w:p>
        </w:tc>
      </w:tr>
      <w:tr w:rsidR="00061AE1" w:rsidRPr="00526CF0" w14:paraId="4D8E938F" w14:textId="77777777" w:rsidTr="00406B97">
        <w:tc>
          <w:tcPr>
            <w:tcW w:w="1650" w:type="dxa"/>
            <w:tcMar>
              <w:top w:w="100" w:type="dxa"/>
              <w:left w:w="100" w:type="dxa"/>
              <w:bottom w:w="100" w:type="dxa"/>
              <w:right w:w="100" w:type="dxa"/>
            </w:tcMar>
          </w:tcPr>
          <w:p w14:paraId="23984561" w14:textId="77777777" w:rsidR="00061AE1" w:rsidRPr="00526CF0" w:rsidRDefault="00061AE1" w:rsidP="00526CF0">
            <w:pPr>
              <w:widowControl w:val="0"/>
              <w:spacing w:after="0" w:line="240" w:lineRule="auto"/>
              <w:ind w:left="0" w:firstLine="0"/>
              <w:jc w:val="left"/>
              <w:rPr>
                <w:b/>
                <w:sz w:val="18"/>
                <w:szCs w:val="18"/>
              </w:rPr>
            </w:pPr>
            <w:r w:rsidRPr="00526CF0">
              <w:rPr>
                <w:b/>
                <w:sz w:val="18"/>
                <w:szCs w:val="18"/>
              </w:rPr>
              <w:t>(X) ile işaretleyiniz.</w:t>
            </w:r>
          </w:p>
        </w:tc>
        <w:tc>
          <w:tcPr>
            <w:tcW w:w="1611" w:type="dxa"/>
            <w:tcMar>
              <w:top w:w="100" w:type="dxa"/>
              <w:left w:w="100" w:type="dxa"/>
              <w:bottom w:w="100" w:type="dxa"/>
              <w:right w:w="100" w:type="dxa"/>
            </w:tcMar>
          </w:tcPr>
          <w:p w14:paraId="23AA5E6D" w14:textId="77777777" w:rsidR="00061AE1" w:rsidRPr="00526CF0" w:rsidRDefault="00061AE1" w:rsidP="00526CF0">
            <w:pPr>
              <w:widowControl w:val="0"/>
              <w:spacing w:after="0" w:line="240" w:lineRule="auto"/>
              <w:ind w:left="0" w:firstLine="0"/>
              <w:jc w:val="left"/>
              <w:rPr>
                <w:sz w:val="18"/>
                <w:szCs w:val="18"/>
              </w:rPr>
            </w:pPr>
          </w:p>
        </w:tc>
        <w:tc>
          <w:tcPr>
            <w:tcW w:w="1275" w:type="dxa"/>
            <w:tcMar>
              <w:top w:w="100" w:type="dxa"/>
              <w:left w:w="100" w:type="dxa"/>
              <w:bottom w:w="100" w:type="dxa"/>
              <w:right w:w="100" w:type="dxa"/>
            </w:tcMar>
          </w:tcPr>
          <w:p w14:paraId="59F53A50" w14:textId="77777777" w:rsidR="00061AE1" w:rsidRPr="00526CF0" w:rsidRDefault="00061AE1" w:rsidP="00526CF0">
            <w:pPr>
              <w:widowControl w:val="0"/>
              <w:spacing w:after="0" w:line="240" w:lineRule="auto"/>
              <w:ind w:left="0" w:firstLine="0"/>
              <w:jc w:val="left"/>
              <w:rPr>
                <w:sz w:val="18"/>
                <w:szCs w:val="18"/>
              </w:rPr>
            </w:pPr>
            <w:r w:rsidRPr="00526CF0">
              <w:rPr>
                <w:sz w:val="18"/>
                <w:szCs w:val="18"/>
              </w:rPr>
              <w:t>X</w:t>
            </w:r>
          </w:p>
        </w:tc>
        <w:tc>
          <w:tcPr>
            <w:tcW w:w="1418" w:type="dxa"/>
            <w:tcMar>
              <w:top w:w="100" w:type="dxa"/>
              <w:left w:w="100" w:type="dxa"/>
              <w:bottom w:w="100" w:type="dxa"/>
              <w:right w:w="100" w:type="dxa"/>
            </w:tcMar>
          </w:tcPr>
          <w:p w14:paraId="2FCAEA2D" w14:textId="77777777" w:rsidR="00061AE1" w:rsidRPr="00526CF0" w:rsidRDefault="00061AE1" w:rsidP="00526CF0">
            <w:pPr>
              <w:widowControl w:val="0"/>
              <w:spacing w:after="0" w:line="240" w:lineRule="auto"/>
              <w:ind w:left="0" w:firstLine="0"/>
              <w:jc w:val="left"/>
              <w:rPr>
                <w:sz w:val="18"/>
                <w:szCs w:val="18"/>
              </w:rPr>
            </w:pPr>
          </w:p>
        </w:tc>
        <w:tc>
          <w:tcPr>
            <w:tcW w:w="1843" w:type="dxa"/>
            <w:tcMar>
              <w:top w:w="100" w:type="dxa"/>
              <w:left w:w="100" w:type="dxa"/>
              <w:bottom w:w="100" w:type="dxa"/>
              <w:right w:w="100" w:type="dxa"/>
            </w:tcMar>
          </w:tcPr>
          <w:p w14:paraId="16869565" w14:textId="77777777" w:rsidR="00061AE1" w:rsidRPr="00526CF0" w:rsidRDefault="00061AE1" w:rsidP="00526CF0">
            <w:pPr>
              <w:widowControl w:val="0"/>
              <w:spacing w:after="0" w:line="240" w:lineRule="auto"/>
              <w:ind w:left="0" w:firstLine="0"/>
              <w:jc w:val="left"/>
              <w:rPr>
                <w:sz w:val="18"/>
                <w:szCs w:val="18"/>
              </w:rPr>
            </w:pPr>
          </w:p>
        </w:tc>
        <w:tc>
          <w:tcPr>
            <w:tcW w:w="1417" w:type="dxa"/>
            <w:tcMar>
              <w:top w:w="100" w:type="dxa"/>
              <w:left w:w="100" w:type="dxa"/>
              <w:bottom w:w="100" w:type="dxa"/>
              <w:right w:w="100" w:type="dxa"/>
            </w:tcMar>
          </w:tcPr>
          <w:p w14:paraId="441DFD63" w14:textId="77777777" w:rsidR="00061AE1" w:rsidRPr="00526CF0" w:rsidRDefault="00061AE1" w:rsidP="00526CF0">
            <w:pPr>
              <w:widowControl w:val="0"/>
              <w:spacing w:after="0" w:line="240" w:lineRule="auto"/>
              <w:ind w:left="0" w:firstLine="0"/>
              <w:jc w:val="left"/>
              <w:rPr>
                <w:sz w:val="18"/>
                <w:szCs w:val="18"/>
              </w:rPr>
            </w:pPr>
          </w:p>
        </w:tc>
      </w:tr>
    </w:tbl>
    <w:p w14:paraId="71BFB18F" w14:textId="77777777" w:rsidR="00061AE1" w:rsidRPr="00526CF0" w:rsidRDefault="00061AE1" w:rsidP="00526CF0">
      <w:pPr>
        <w:spacing w:after="160" w:line="240" w:lineRule="auto"/>
        <w:ind w:left="0" w:firstLine="0"/>
        <w:rPr>
          <w:i/>
          <w:sz w:val="22"/>
          <w:szCs w:val="22"/>
        </w:rPr>
      </w:pPr>
      <w:r w:rsidRPr="00526CF0">
        <w:rPr>
          <w:sz w:val="20"/>
          <w:szCs w:val="20"/>
        </w:rPr>
        <w:t>Not: Bu alt ölçütü genel olarak değerlendirip olgunluk düzeyini (X) ile işaretleyiniz.</w:t>
      </w:r>
    </w:p>
    <w:p w14:paraId="17066DDD" w14:textId="77777777" w:rsidR="000568AE" w:rsidRPr="00526CF0" w:rsidRDefault="000568AE" w:rsidP="00526CF0">
      <w:pPr>
        <w:spacing w:line="240" w:lineRule="auto"/>
      </w:pPr>
    </w:p>
    <w:p w14:paraId="6CB16B6F" w14:textId="77777777" w:rsidR="000568AE" w:rsidRPr="004C1909" w:rsidRDefault="000568AE" w:rsidP="00526CF0">
      <w:pPr>
        <w:keepNext/>
        <w:keepLines/>
        <w:pBdr>
          <w:top w:val="nil"/>
          <w:left w:val="nil"/>
          <w:bottom w:val="nil"/>
          <w:right w:val="nil"/>
          <w:between w:val="nil"/>
        </w:pBdr>
        <w:spacing w:after="224" w:line="240" w:lineRule="auto"/>
        <w:rPr>
          <w:b/>
          <w:color w:val="000000"/>
          <w:sz w:val="28"/>
          <w:szCs w:val="28"/>
        </w:rPr>
      </w:pPr>
      <w:bookmarkStart w:id="10" w:name="_heading=h.3tbugp1" w:colFirst="0" w:colLast="0"/>
      <w:bookmarkStart w:id="11" w:name="_heading=h.1egqt2p" w:colFirst="0" w:colLast="0"/>
      <w:bookmarkEnd w:id="10"/>
      <w:bookmarkEnd w:id="11"/>
      <w:r w:rsidRPr="004C1909">
        <w:rPr>
          <w:b/>
          <w:color w:val="000000"/>
          <w:sz w:val="28"/>
          <w:szCs w:val="28"/>
        </w:rPr>
        <w:t>A.3. YÖNETİM SİSTEMLERİ</w:t>
      </w:r>
    </w:p>
    <w:p w14:paraId="476180B4" w14:textId="77777777" w:rsidR="00D732E0" w:rsidRPr="00526CF0" w:rsidRDefault="00D732E0" w:rsidP="00355D56">
      <w:pPr>
        <w:spacing w:after="160" w:line="240" w:lineRule="auto"/>
        <w:ind w:left="141" w:firstLine="0"/>
        <w:rPr>
          <w:i/>
          <w:color w:val="FF0000"/>
          <w:lang w:val="tr-TR"/>
        </w:rPr>
      </w:pPr>
      <w:r w:rsidRPr="00526CF0">
        <w:rPr>
          <w:b/>
          <w:color w:val="000000"/>
          <w:lang w:val="tr-TR"/>
        </w:rPr>
        <w:t>A.3.1. Bilgi Yönetim Sistemi</w:t>
      </w:r>
    </w:p>
    <w:tbl>
      <w:tblPr>
        <w:tblStyle w:val="DzTablo411"/>
        <w:tblW w:w="9135" w:type="dxa"/>
        <w:tblLook w:val="06A0" w:firstRow="1" w:lastRow="0" w:firstColumn="1" w:lastColumn="0" w:noHBand="1" w:noVBand="1"/>
      </w:tblPr>
      <w:tblGrid>
        <w:gridCol w:w="2001"/>
        <w:gridCol w:w="7134"/>
      </w:tblGrid>
      <w:tr w:rsidR="00D732E0" w:rsidRPr="00526CF0" w14:paraId="7F682576"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2934B5E" w14:textId="77777777" w:rsidR="00D732E0" w:rsidRPr="00526CF0" w:rsidRDefault="00D732E0" w:rsidP="00355D56">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Planlama</w:t>
            </w:r>
          </w:p>
          <w:p w14:paraId="67BEFDAF" w14:textId="77777777" w:rsidR="00D732E0" w:rsidRPr="00526CF0" w:rsidRDefault="00D732E0" w:rsidP="00355D56">
            <w:pPr>
              <w:jc w:val="both"/>
              <w:rPr>
                <w:rFonts w:ascii="Times New Roman" w:hAnsi="Times New Roman" w:cs="Times New Roman"/>
                <w:color w:val="2F5496" w:themeColor="accent5" w:themeShade="BF"/>
                <w:sz w:val="24"/>
                <w:szCs w:val="24"/>
              </w:rPr>
            </w:pPr>
          </w:p>
        </w:tc>
        <w:tc>
          <w:tcPr>
            <w:tcW w:w="7134" w:type="dxa"/>
          </w:tcPr>
          <w:p w14:paraId="251706AF" w14:textId="77777777" w:rsidR="00D732E0" w:rsidRPr="00526CF0" w:rsidRDefault="00D732E0" w:rsidP="00355D5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26CF0">
              <w:rPr>
                <w:rFonts w:ascii="Times New Roman" w:hAnsi="Times New Roman" w:cs="Times New Roman"/>
                <w:b w:val="0"/>
                <w:bCs w:val="0"/>
                <w:sz w:val="24"/>
                <w:szCs w:val="24"/>
              </w:rPr>
              <w:t>Birimde kurumsal bilginin üretilmesi, saklanması, paylaşılması ve erişimi; üniversitenin bilgi sistemleri ve ilgili prosedürleri doğrultusunda planlanmaktadır. Resmî yazışmaların yürütülmesi, dosyalama ve arşiv düzeni ile erişim yetkileri görev ve sorumluluklara göre planlanmakta; bilgi güvenliği ve kişisel verilerin korunmasına ilişkin kurumsal esaslar dikkate alınmaktadır. (Kanıt A.3.1-1, Kanıt A.3.1-2)</w:t>
            </w:r>
          </w:p>
        </w:tc>
      </w:tr>
      <w:tr w:rsidR="00D732E0" w:rsidRPr="00526CF0" w14:paraId="2EEFF97E"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972216B" w14:textId="77777777" w:rsidR="00D732E0" w:rsidRPr="00526CF0" w:rsidRDefault="00D732E0" w:rsidP="00355D56">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Uygulama</w:t>
            </w:r>
          </w:p>
          <w:p w14:paraId="0A78E1F6" w14:textId="77777777" w:rsidR="00D732E0" w:rsidRPr="00526CF0" w:rsidRDefault="00D732E0" w:rsidP="00355D56">
            <w:pPr>
              <w:jc w:val="both"/>
              <w:rPr>
                <w:rFonts w:ascii="Times New Roman" w:hAnsi="Times New Roman" w:cs="Times New Roman"/>
                <w:color w:val="2F5496" w:themeColor="accent5" w:themeShade="BF"/>
                <w:sz w:val="24"/>
                <w:szCs w:val="24"/>
              </w:rPr>
            </w:pPr>
          </w:p>
        </w:tc>
        <w:tc>
          <w:tcPr>
            <w:tcW w:w="7134" w:type="dxa"/>
          </w:tcPr>
          <w:p w14:paraId="5A8156E8" w14:textId="77777777" w:rsidR="00D732E0" w:rsidRPr="00526CF0" w:rsidRDefault="00D732E0"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szCs w:val="24"/>
              </w:rPr>
              <w:t>Resmî işlemler ve yazışmalar EBYS üzerinden yürütülmekte; birim duyuru ve bilgilendirmeleri kurumsal e-posta ve birim web sayfası aracılığıyla yapılmaktadır. Kullanılan sistemlere erişimler yetkilendirme esaslarına göre sağlanmaktadır. (Kanıt A.3.1-1, Kanıt A.3.1-3)</w:t>
            </w:r>
          </w:p>
        </w:tc>
      </w:tr>
      <w:tr w:rsidR="00D732E0" w:rsidRPr="00526CF0" w14:paraId="156145A8"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743303D" w14:textId="77777777" w:rsidR="00D732E0" w:rsidRPr="00526CF0" w:rsidRDefault="00D732E0" w:rsidP="00355D56">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Kontrol etme</w:t>
            </w:r>
          </w:p>
          <w:p w14:paraId="779E695A" w14:textId="77777777" w:rsidR="00D732E0" w:rsidRPr="00526CF0" w:rsidRDefault="00D732E0" w:rsidP="00355D56">
            <w:pPr>
              <w:jc w:val="both"/>
              <w:rPr>
                <w:rFonts w:ascii="Times New Roman" w:hAnsi="Times New Roman" w:cs="Times New Roman"/>
                <w:color w:val="2F5496" w:themeColor="accent5" w:themeShade="BF"/>
                <w:sz w:val="24"/>
                <w:szCs w:val="24"/>
              </w:rPr>
            </w:pPr>
          </w:p>
        </w:tc>
        <w:tc>
          <w:tcPr>
            <w:tcW w:w="7134" w:type="dxa"/>
          </w:tcPr>
          <w:p w14:paraId="133C8FB1" w14:textId="77777777" w:rsidR="00D732E0" w:rsidRPr="00526CF0" w:rsidRDefault="00D732E0"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szCs w:val="24"/>
              </w:rPr>
              <w:t>Web sayfasının güncelliği ve duyuruların sürekliliği belirli aralıklarla takip edilmektedir. (Kanıt A.3.1-3)</w:t>
            </w:r>
          </w:p>
        </w:tc>
      </w:tr>
      <w:tr w:rsidR="00D732E0" w:rsidRPr="00526CF0" w14:paraId="6AA53CAB"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FB9F507" w14:textId="77777777" w:rsidR="00D732E0" w:rsidRPr="00526CF0" w:rsidRDefault="00D732E0" w:rsidP="00355D56">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Önlem alma</w:t>
            </w:r>
          </w:p>
          <w:p w14:paraId="2BF9F3D2" w14:textId="77777777" w:rsidR="00D732E0" w:rsidRPr="00526CF0" w:rsidRDefault="00D732E0" w:rsidP="00355D56">
            <w:pPr>
              <w:jc w:val="both"/>
              <w:rPr>
                <w:rFonts w:ascii="Times New Roman" w:hAnsi="Times New Roman" w:cs="Times New Roman"/>
                <w:color w:val="2F5496" w:themeColor="accent5" w:themeShade="BF"/>
                <w:sz w:val="24"/>
                <w:szCs w:val="24"/>
              </w:rPr>
            </w:pPr>
          </w:p>
        </w:tc>
        <w:tc>
          <w:tcPr>
            <w:tcW w:w="7134" w:type="dxa"/>
          </w:tcPr>
          <w:p w14:paraId="2F0B96CF" w14:textId="77777777" w:rsidR="00D732E0" w:rsidRPr="00526CF0" w:rsidRDefault="00D732E0"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szCs w:val="24"/>
              </w:rPr>
              <w:t>Tespit edilen eksikler doğrultusunda güncelleme ve erişim düzenlemelerine ilişkin iyileştirmeler yapılmaktadır. (Kanıt A.3.1-3)</w:t>
            </w:r>
          </w:p>
        </w:tc>
      </w:tr>
    </w:tbl>
    <w:p w14:paraId="6A22347B" w14:textId="77777777" w:rsidR="00870749" w:rsidRPr="00526CF0" w:rsidRDefault="00870749" w:rsidP="00355D56">
      <w:pPr>
        <w:spacing w:line="240" w:lineRule="auto"/>
        <w:ind w:left="137" w:right="126"/>
        <w:rPr>
          <w:b/>
          <w:i/>
          <w:color w:val="000000"/>
          <w:lang w:val="tr-TR"/>
        </w:rPr>
      </w:pPr>
    </w:p>
    <w:p w14:paraId="6015522C" w14:textId="0058A44A" w:rsidR="00D732E0" w:rsidRPr="00526CF0" w:rsidRDefault="004C1909" w:rsidP="00355D56">
      <w:pPr>
        <w:spacing w:line="240" w:lineRule="auto"/>
        <w:ind w:left="137" w:right="126"/>
        <w:rPr>
          <w:b/>
          <w:i/>
          <w:lang w:val="tr-TR"/>
        </w:rPr>
      </w:pPr>
      <w:r w:rsidRPr="00526CF0">
        <w:rPr>
          <w:b/>
          <w:i/>
          <w:color w:val="000000"/>
          <w:lang w:val="tr-TR"/>
        </w:rPr>
        <w:t>Kanıtlar:</w:t>
      </w:r>
      <w:r w:rsidR="00D732E0" w:rsidRPr="00526CF0">
        <w:rPr>
          <w:b/>
          <w:i/>
          <w:lang w:val="tr-TR"/>
        </w:rPr>
        <w:t xml:space="preserve"> </w:t>
      </w:r>
    </w:p>
    <w:p w14:paraId="2CFE4AF6" w14:textId="77777777" w:rsidR="00D732E0" w:rsidRPr="00355D56" w:rsidRDefault="00D732E0" w:rsidP="00525E90">
      <w:pPr>
        <w:pStyle w:val="ListeParagraf"/>
        <w:numPr>
          <w:ilvl w:val="0"/>
          <w:numId w:val="21"/>
        </w:numPr>
        <w:spacing w:before="240" w:after="0" w:line="240" w:lineRule="auto"/>
        <w:rPr>
          <w:lang w:val="tr-TR"/>
        </w:rPr>
      </w:pPr>
      <w:r w:rsidRPr="00355D56">
        <w:rPr>
          <w:lang w:val="tr-TR"/>
        </w:rPr>
        <w:t xml:space="preserve">Kanıt A.3.1-1: EBYS – </w:t>
      </w:r>
      <w:hyperlink r:id="rId46" w:history="1">
        <w:r w:rsidRPr="00355D56">
          <w:rPr>
            <w:color w:val="0563C1" w:themeColor="hyperlink"/>
            <w:u w:val="single"/>
            <w:lang w:val="tr-TR"/>
          </w:rPr>
          <w:t>https://ebys.dpu.edu.tr/</w:t>
        </w:r>
      </w:hyperlink>
      <w:r w:rsidRPr="00355D56">
        <w:rPr>
          <w:lang w:val="tr-TR"/>
        </w:rPr>
        <w:t xml:space="preserve"> </w:t>
      </w:r>
    </w:p>
    <w:p w14:paraId="328E8534" w14:textId="77777777" w:rsidR="00D732E0" w:rsidRPr="00355D56" w:rsidRDefault="00D732E0" w:rsidP="00525E90">
      <w:pPr>
        <w:pStyle w:val="ListeParagraf"/>
        <w:numPr>
          <w:ilvl w:val="0"/>
          <w:numId w:val="21"/>
        </w:numPr>
        <w:spacing w:before="240" w:after="0" w:line="240" w:lineRule="auto"/>
        <w:rPr>
          <w:lang w:val="tr-TR"/>
        </w:rPr>
      </w:pPr>
      <w:r w:rsidRPr="00355D56">
        <w:rPr>
          <w:lang w:val="tr-TR"/>
        </w:rPr>
        <w:t xml:space="preserve">Kanıt A.3.1-2: OBS – </w:t>
      </w:r>
      <w:hyperlink r:id="rId47" w:history="1">
        <w:r w:rsidRPr="00355D56">
          <w:rPr>
            <w:color w:val="0563C1" w:themeColor="hyperlink"/>
            <w:u w:val="single"/>
            <w:lang w:val="tr-TR"/>
          </w:rPr>
          <w:t>https://obs.dpu.edu.tr/oibs/akademik/login.aspx</w:t>
        </w:r>
      </w:hyperlink>
    </w:p>
    <w:p w14:paraId="2098DA75" w14:textId="77777777" w:rsidR="00D732E0" w:rsidRPr="00355D56" w:rsidRDefault="00D732E0" w:rsidP="00525E90">
      <w:pPr>
        <w:pStyle w:val="ListeParagraf"/>
        <w:numPr>
          <w:ilvl w:val="0"/>
          <w:numId w:val="21"/>
        </w:numPr>
        <w:spacing w:before="240" w:after="0" w:line="240" w:lineRule="auto"/>
        <w:rPr>
          <w:lang w:val="tr-TR"/>
        </w:rPr>
      </w:pPr>
      <w:r w:rsidRPr="00355D56">
        <w:rPr>
          <w:lang w:val="tr-TR"/>
        </w:rPr>
        <w:t xml:space="preserve">Kanıt A.3.1-3: OYS – </w:t>
      </w:r>
      <w:hyperlink r:id="rId48" w:history="1">
        <w:r w:rsidRPr="00355D56">
          <w:rPr>
            <w:color w:val="0563C1" w:themeColor="hyperlink"/>
            <w:u w:val="single"/>
            <w:lang w:val="tr-TR"/>
          </w:rPr>
          <w:t>https://oys.dpu.edu.tr</w:t>
        </w:r>
      </w:hyperlink>
    </w:p>
    <w:p w14:paraId="230187AF" w14:textId="77777777" w:rsidR="00D732E0" w:rsidRPr="00526CF0" w:rsidRDefault="00D732E0" w:rsidP="00526CF0">
      <w:pPr>
        <w:spacing w:before="240" w:after="0" w:line="240" w:lineRule="auto"/>
        <w:ind w:left="0" w:firstLine="0"/>
        <w:rPr>
          <w:i/>
          <w:lang w:val="tr-TR"/>
        </w:rPr>
      </w:pPr>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559"/>
        <w:gridCol w:w="1560"/>
        <w:gridCol w:w="1559"/>
        <w:gridCol w:w="1417"/>
      </w:tblGrid>
      <w:tr w:rsidR="00D732E0" w:rsidRPr="00526CF0" w14:paraId="7840EF0C" w14:textId="77777777" w:rsidTr="00406B97">
        <w:trPr>
          <w:trHeight w:val="440"/>
        </w:trPr>
        <w:tc>
          <w:tcPr>
            <w:tcW w:w="1276" w:type="dxa"/>
            <w:tcMar>
              <w:top w:w="100" w:type="dxa"/>
              <w:left w:w="100" w:type="dxa"/>
              <w:bottom w:w="100" w:type="dxa"/>
              <w:right w:w="100" w:type="dxa"/>
            </w:tcMar>
          </w:tcPr>
          <w:p w14:paraId="0CBEFB80" w14:textId="77777777" w:rsidR="00D732E0" w:rsidRPr="00526CF0" w:rsidRDefault="00D732E0" w:rsidP="00526CF0">
            <w:pPr>
              <w:widowControl w:val="0"/>
              <w:spacing w:after="0" w:line="240" w:lineRule="auto"/>
              <w:ind w:left="0" w:firstLine="0"/>
              <w:rPr>
                <w:b/>
                <w:sz w:val="18"/>
                <w:szCs w:val="18"/>
                <w:lang w:val="tr-TR"/>
              </w:rPr>
            </w:pPr>
            <w:r w:rsidRPr="00526CF0">
              <w:rPr>
                <w:b/>
                <w:sz w:val="18"/>
                <w:szCs w:val="18"/>
                <w:lang w:val="tr-TR"/>
              </w:rPr>
              <w:t>Hazırlayacak Birim</w:t>
            </w:r>
          </w:p>
        </w:tc>
        <w:tc>
          <w:tcPr>
            <w:tcW w:w="7654" w:type="dxa"/>
            <w:gridSpan w:val="5"/>
            <w:tcMar>
              <w:top w:w="100" w:type="dxa"/>
              <w:left w:w="100" w:type="dxa"/>
              <w:bottom w:w="100" w:type="dxa"/>
              <w:right w:w="100" w:type="dxa"/>
            </w:tcMar>
          </w:tcPr>
          <w:p w14:paraId="15C31673" w14:textId="77777777" w:rsidR="00D732E0" w:rsidRPr="00526CF0" w:rsidRDefault="00D732E0" w:rsidP="00526CF0">
            <w:pPr>
              <w:keepNext/>
              <w:keepLines/>
              <w:spacing w:after="234" w:line="240" w:lineRule="auto"/>
              <w:rPr>
                <w:b/>
                <w:sz w:val="18"/>
                <w:szCs w:val="18"/>
                <w:lang w:val="tr-TR"/>
              </w:rPr>
            </w:pPr>
            <w:bookmarkStart w:id="12" w:name="_heading=h.28h4qwu" w:colFirst="0" w:colLast="0"/>
            <w:bookmarkEnd w:id="12"/>
            <w:r w:rsidRPr="00526CF0">
              <w:rPr>
                <w:b/>
                <w:sz w:val="18"/>
                <w:szCs w:val="18"/>
                <w:lang w:val="tr-TR"/>
              </w:rPr>
              <w:t>Tüm Akademik Birimler</w:t>
            </w:r>
          </w:p>
        </w:tc>
      </w:tr>
      <w:tr w:rsidR="00D732E0" w:rsidRPr="00526CF0" w14:paraId="38ED20AB" w14:textId="77777777" w:rsidTr="00406B97">
        <w:trPr>
          <w:trHeight w:val="166"/>
        </w:trPr>
        <w:tc>
          <w:tcPr>
            <w:tcW w:w="1276" w:type="dxa"/>
            <w:tcMar>
              <w:top w:w="100" w:type="dxa"/>
              <w:left w:w="100" w:type="dxa"/>
              <w:bottom w:w="100" w:type="dxa"/>
              <w:right w:w="100" w:type="dxa"/>
            </w:tcMar>
          </w:tcPr>
          <w:p w14:paraId="6E1FA52E" w14:textId="77777777" w:rsidR="00D732E0" w:rsidRPr="00526CF0" w:rsidRDefault="00D732E0" w:rsidP="00526CF0">
            <w:pPr>
              <w:widowControl w:val="0"/>
              <w:spacing w:after="0" w:line="240" w:lineRule="auto"/>
              <w:ind w:left="0" w:firstLine="0"/>
              <w:rPr>
                <w:sz w:val="18"/>
                <w:szCs w:val="18"/>
                <w:lang w:val="tr-TR"/>
              </w:rPr>
            </w:pPr>
            <w:r w:rsidRPr="00526CF0">
              <w:rPr>
                <w:b/>
                <w:sz w:val="18"/>
                <w:szCs w:val="18"/>
                <w:lang w:val="tr-TR"/>
              </w:rPr>
              <w:t>PUKÖ</w:t>
            </w:r>
          </w:p>
        </w:tc>
        <w:tc>
          <w:tcPr>
            <w:tcW w:w="1559" w:type="dxa"/>
            <w:tcMar>
              <w:top w:w="100" w:type="dxa"/>
              <w:left w:w="100" w:type="dxa"/>
              <w:bottom w:w="100" w:type="dxa"/>
              <w:right w:w="100" w:type="dxa"/>
            </w:tcMar>
          </w:tcPr>
          <w:p w14:paraId="4F10BF6F"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w:t>
            </w:r>
          </w:p>
        </w:tc>
        <w:tc>
          <w:tcPr>
            <w:tcW w:w="1559" w:type="dxa"/>
            <w:shd w:val="clear" w:color="auto" w:fill="FBE4D5" w:themeFill="accent2" w:themeFillTint="33"/>
            <w:tcMar>
              <w:top w:w="100" w:type="dxa"/>
              <w:left w:w="100" w:type="dxa"/>
              <w:bottom w:w="100" w:type="dxa"/>
              <w:right w:w="100" w:type="dxa"/>
            </w:tcMar>
          </w:tcPr>
          <w:p w14:paraId="508CEA8D"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P (Planlama)</w:t>
            </w:r>
          </w:p>
        </w:tc>
        <w:tc>
          <w:tcPr>
            <w:tcW w:w="1560" w:type="dxa"/>
            <w:shd w:val="clear" w:color="auto" w:fill="E2EFD9" w:themeFill="accent6" w:themeFillTint="33"/>
            <w:tcMar>
              <w:top w:w="100" w:type="dxa"/>
              <w:left w:w="100" w:type="dxa"/>
              <w:bottom w:w="100" w:type="dxa"/>
              <w:right w:w="100" w:type="dxa"/>
            </w:tcMar>
          </w:tcPr>
          <w:p w14:paraId="490F0C46"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U (Uygulama)</w:t>
            </w:r>
          </w:p>
        </w:tc>
        <w:tc>
          <w:tcPr>
            <w:tcW w:w="1559" w:type="dxa"/>
            <w:shd w:val="clear" w:color="auto" w:fill="DEEAF6" w:themeFill="accent1" w:themeFillTint="33"/>
            <w:tcMar>
              <w:top w:w="100" w:type="dxa"/>
              <w:left w:w="100" w:type="dxa"/>
              <w:bottom w:w="100" w:type="dxa"/>
              <w:right w:w="100" w:type="dxa"/>
            </w:tcMar>
          </w:tcPr>
          <w:p w14:paraId="6156A63B"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K (Kontrol etme)</w:t>
            </w:r>
          </w:p>
          <w:p w14:paraId="5434063D"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Ö (Önlem alma)</w:t>
            </w:r>
          </w:p>
        </w:tc>
        <w:tc>
          <w:tcPr>
            <w:tcW w:w="1417" w:type="dxa"/>
            <w:shd w:val="clear" w:color="auto" w:fill="F2E2EE"/>
            <w:tcMar>
              <w:top w:w="100" w:type="dxa"/>
              <w:left w:w="100" w:type="dxa"/>
              <w:bottom w:w="100" w:type="dxa"/>
              <w:right w:w="100" w:type="dxa"/>
            </w:tcMar>
          </w:tcPr>
          <w:p w14:paraId="6AE04612"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Tekrar eden PUKÖ döngüleri</w:t>
            </w:r>
          </w:p>
        </w:tc>
      </w:tr>
      <w:tr w:rsidR="00D732E0" w:rsidRPr="00526CF0" w14:paraId="1466D4E6" w14:textId="77777777" w:rsidTr="00406B97">
        <w:trPr>
          <w:trHeight w:val="166"/>
        </w:trPr>
        <w:tc>
          <w:tcPr>
            <w:tcW w:w="1276" w:type="dxa"/>
            <w:tcMar>
              <w:top w:w="100" w:type="dxa"/>
              <w:left w:w="100" w:type="dxa"/>
              <w:bottom w:w="100" w:type="dxa"/>
              <w:right w:w="100" w:type="dxa"/>
            </w:tcMar>
          </w:tcPr>
          <w:p w14:paraId="7C0B0AF9" w14:textId="77777777" w:rsidR="00D732E0" w:rsidRPr="00526CF0" w:rsidRDefault="00D732E0" w:rsidP="00526CF0">
            <w:pPr>
              <w:widowControl w:val="0"/>
              <w:spacing w:after="0" w:line="240" w:lineRule="auto"/>
              <w:ind w:left="0" w:firstLine="0"/>
              <w:rPr>
                <w:sz w:val="18"/>
                <w:szCs w:val="18"/>
                <w:lang w:val="tr-TR"/>
              </w:rPr>
            </w:pPr>
            <w:r w:rsidRPr="00526CF0">
              <w:rPr>
                <w:b/>
                <w:sz w:val="18"/>
                <w:szCs w:val="18"/>
                <w:lang w:val="tr-TR"/>
              </w:rPr>
              <w:t>Olgunluk Düzeyi</w:t>
            </w:r>
          </w:p>
        </w:tc>
        <w:tc>
          <w:tcPr>
            <w:tcW w:w="1559" w:type="dxa"/>
            <w:tcMar>
              <w:top w:w="100" w:type="dxa"/>
              <w:left w:w="100" w:type="dxa"/>
              <w:bottom w:w="100" w:type="dxa"/>
              <w:right w:w="100" w:type="dxa"/>
            </w:tcMar>
          </w:tcPr>
          <w:p w14:paraId="4EB0DDE7"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1</w:t>
            </w:r>
          </w:p>
        </w:tc>
        <w:tc>
          <w:tcPr>
            <w:tcW w:w="1559" w:type="dxa"/>
            <w:tcMar>
              <w:top w:w="100" w:type="dxa"/>
              <w:left w:w="100" w:type="dxa"/>
              <w:bottom w:w="100" w:type="dxa"/>
              <w:right w:w="100" w:type="dxa"/>
            </w:tcMar>
          </w:tcPr>
          <w:p w14:paraId="723DD309"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2</w:t>
            </w:r>
          </w:p>
        </w:tc>
        <w:tc>
          <w:tcPr>
            <w:tcW w:w="1560" w:type="dxa"/>
            <w:tcMar>
              <w:top w:w="100" w:type="dxa"/>
              <w:left w:w="100" w:type="dxa"/>
              <w:bottom w:w="100" w:type="dxa"/>
              <w:right w:w="100" w:type="dxa"/>
            </w:tcMar>
          </w:tcPr>
          <w:p w14:paraId="48D60498"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3</w:t>
            </w:r>
          </w:p>
        </w:tc>
        <w:tc>
          <w:tcPr>
            <w:tcW w:w="1559" w:type="dxa"/>
            <w:tcMar>
              <w:top w:w="100" w:type="dxa"/>
              <w:left w:w="100" w:type="dxa"/>
              <w:bottom w:w="100" w:type="dxa"/>
              <w:right w:w="100" w:type="dxa"/>
            </w:tcMar>
          </w:tcPr>
          <w:p w14:paraId="557B0CAA"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4</w:t>
            </w:r>
          </w:p>
        </w:tc>
        <w:tc>
          <w:tcPr>
            <w:tcW w:w="1417" w:type="dxa"/>
            <w:tcMar>
              <w:top w:w="100" w:type="dxa"/>
              <w:left w:w="100" w:type="dxa"/>
              <w:bottom w:w="100" w:type="dxa"/>
              <w:right w:w="100" w:type="dxa"/>
            </w:tcMar>
          </w:tcPr>
          <w:p w14:paraId="6CA1C09A"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5</w:t>
            </w:r>
          </w:p>
        </w:tc>
      </w:tr>
      <w:tr w:rsidR="00D732E0" w:rsidRPr="00526CF0" w14:paraId="5488CFE8" w14:textId="77777777" w:rsidTr="00406B97">
        <w:tc>
          <w:tcPr>
            <w:tcW w:w="1276" w:type="dxa"/>
            <w:tcMar>
              <w:top w:w="100" w:type="dxa"/>
              <w:left w:w="100" w:type="dxa"/>
              <w:bottom w:w="100" w:type="dxa"/>
              <w:right w:w="100" w:type="dxa"/>
            </w:tcMar>
          </w:tcPr>
          <w:p w14:paraId="48024642" w14:textId="77777777" w:rsidR="00D732E0" w:rsidRPr="00526CF0" w:rsidRDefault="00D732E0" w:rsidP="00526CF0">
            <w:pPr>
              <w:widowControl w:val="0"/>
              <w:spacing w:after="0" w:line="240" w:lineRule="auto"/>
              <w:ind w:left="0" w:firstLine="0"/>
              <w:rPr>
                <w:b/>
                <w:sz w:val="18"/>
                <w:szCs w:val="18"/>
                <w:lang w:val="tr-TR"/>
              </w:rPr>
            </w:pPr>
            <w:r w:rsidRPr="00526CF0">
              <w:rPr>
                <w:b/>
                <w:sz w:val="18"/>
                <w:szCs w:val="18"/>
                <w:lang w:val="tr-TR"/>
              </w:rPr>
              <w:lastRenderedPageBreak/>
              <w:t>A.3.1. Bilgi Yönetim Sistemi</w:t>
            </w:r>
          </w:p>
        </w:tc>
        <w:tc>
          <w:tcPr>
            <w:tcW w:w="1559" w:type="dxa"/>
            <w:tcMar>
              <w:top w:w="100" w:type="dxa"/>
              <w:left w:w="100" w:type="dxa"/>
              <w:bottom w:w="100" w:type="dxa"/>
              <w:right w:w="100" w:type="dxa"/>
            </w:tcMar>
          </w:tcPr>
          <w:p w14:paraId="1A4E2F7D"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Kurumda bilgi yönetim sistemi bulunmamaktadır</w:t>
            </w:r>
          </w:p>
        </w:tc>
        <w:tc>
          <w:tcPr>
            <w:tcW w:w="1559" w:type="dxa"/>
            <w:tcMar>
              <w:top w:w="100" w:type="dxa"/>
              <w:left w:w="100" w:type="dxa"/>
              <w:bottom w:w="100" w:type="dxa"/>
              <w:right w:w="100" w:type="dxa"/>
            </w:tcMar>
          </w:tcPr>
          <w:p w14:paraId="44809C43"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Kurumda kurumsal bilginin edinimi, saklanması, kullanılması, işlenmesi ve değerlendirilmesine destek olacak bilgi yönetim sistemleri oluşturulmuştur</w:t>
            </w:r>
          </w:p>
        </w:tc>
        <w:tc>
          <w:tcPr>
            <w:tcW w:w="1560" w:type="dxa"/>
            <w:tcMar>
              <w:top w:w="100" w:type="dxa"/>
              <w:left w:w="100" w:type="dxa"/>
              <w:bottom w:w="100" w:type="dxa"/>
              <w:right w:w="100" w:type="dxa"/>
            </w:tcMar>
          </w:tcPr>
          <w:p w14:paraId="14F7859E"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 xml:space="preserve">Kurumda genelinde temel süreçleri (eğitim ve öğretim, araştırma ve geliştirme, toplumsal katkı, kalite güvencesi) destekleyen </w:t>
            </w:r>
            <w:proofErr w:type="gramStart"/>
            <w:r w:rsidRPr="00526CF0">
              <w:rPr>
                <w:sz w:val="18"/>
                <w:szCs w:val="18"/>
                <w:lang w:val="tr-TR"/>
              </w:rPr>
              <w:t>entegre</w:t>
            </w:r>
            <w:proofErr w:type="gramEnd"/>
            <w:r w:rsidRPr="00526CF0">
              <w:rPr>
                <w:sz w:val="18"/>
                <w:szCs w:val="18"/>
                <w:lang w:val="tr-TR"/>
              </w:rPr>
              <w:t xml:space="preserve"> bilgi yönetim sistemi işletilmektedir.</w:t>
            </w:r>
          </w:p>
        </w:tc>
        <w:tc>
          <w:tcPr>
            <w:tcW w:w="1559" w:type="dxa"/>
            <w:tcMar>
              <w:top w:w="100" w:type="dxa"/>
              <w:left w:w="100" w:type="dxa"/>
              <w:bottom w:w="100" w:type="dxa"/>
              <w:right w:w="100" w:type="dxa"/>
            </w:tcMar>
          </w:tcPr>
          <w:p w14:paraId="76CDB89D"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 xml:space="preserve">Kurumda </w:t>
            </w:r>
            <w:proofErr w:type="gramStart"/>
            <w:r w:rsidRPr="00526CF0">
              <w:rPr>
                <w:sz w:val="18"/>
                <w:szCs w:val="18"/>
                <w:lang w:val="tr-TR"/>
              </w:rPr>
              <w:t>entegre</w:t>
            </w:r>
            <w:proofErr w:type="gramEnd"/>
            <w:r w:rsidRPr="00526CF0">
              <w:rPr>
                <w:sz w:val="18"/>
                <w:szCs w:val="18"/>
                <w:lang w:val="tr-TR"/>
              </w:rPr>
              <w:t xml:space="preserve"> bilgi yönetim sistemi izlenmekte ve iyileştirilmektedir. </w:t>
            </w:r>
          </w:p>
        </w:tc>
        <w:tc>
          <w:tcPr>
            <w:tcW w:w="1417" w:type="dxa"/>
            <w:tcMar>
              <w:top w:w="100" w:type="dxa"/>
              <w:left w:w="100" w:type="dxa"/>
              <w:bottom w:w="100" w:type="dxa"/>
              <w:right w:w="100" w:type="dxa"/>
            </w:tcMar>
          </w:tcPr>
          <w:p w14:paraId="4D306468"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İçselleştirilmiş, sistematik, sürdürülebilir ve örnek gösterilebilir uygulamalar bulunmaktadır</w:t>
            </w:r>
          </w:p>
        </w:tc>
      </w:tr>
      <w:tr w:rsidR="00D732E0" w:rsidRPr="00526CF0" w14:paraId="5A1111D6" w14:textId="77777777" w:rsidTr="00406B97">
        <w:tc>
          <w:tcPr>
            <w:tcW w:w="1276" w:type="dxa"/>
            <w:tcMar>
              <w:top w:w="100" w:type="dxa"/>
              <w:left w:w="100" w:type="dxa"/>
              <w:bottom w:w="100" w:type="dxa"/>
              <w:right w:w="100" w:type="dxa"/>
            </w:tcMar>
          </w:tcPr>
          <w:p w14:paraId="1F9CE73A" w14:textId="77777777" w:rsidR="00D732E0" w:rsidRPr="00526CF0" w:rsidRDefault="00D732E0" w:rsidP="00526CF0">
            <w:pPr>
              <w:widowControl w:val="0"/>
              <w:spacing w:after="0" w:line="240" w:lineRule="auto"/>
              <w:ind w:left="0" w:firstLine="0"/>
              <w:rPr>
                <w:b/>
                <w:sz w:val="18"/>
                <w:szCs w:val="18"/>
                <w:lang w:val="tr-TR"/>
              </w:rPr>
            </w:pPr>
            <w:r w:rsidRPr="00526CF0">
              <w:rPr>
                <w:b/>
                <w:sz w:val="18"/>
                <w:szCs w:val="18"/>
                <w:lang w:val="tr-TR"/>
              </w:rPr>
              <w:t>(X) ile işaretleyiniz.</w:t>
            </w:r>
          </w:p>
        </w:tc>
        <w:tc>
          <w:tcPr>
            <w:tcW w:w="1559" w:type="dxa"/>
            <w:tcMar>
              <w:top w:w="100" w:type="dxa"/>
              <w:left w:w="100" w:type="dxa"/>
              <w:bottom w:w="100" w:type="dxa"/>
              <w:right w:w="100" w:type="dxa"/>
            </w:tcMar>
          </w:tcPr>
          <w:p w14:paraId="615F5DC8" w14:textId="77777777" w:rsidR="00D732E0" w:rsidRPr="00526CF0" w:rsidRDefault="00D732E0" w:rsidP="00526CF0">
            <w:pPr>
              <w:widowControl w:val="0"/>
              <w:spacing w:after="0" w:line="240" w:lineRule="auto"/>
              <w:ind w:left="0" w:firstLine="0"/>
              <w:rPr>
                <w:sz w:val="18"/>
                <w:szCs w:val="18"/>
                <w:lang w:val="tr-TR"/>
              </w:rPr>
            </w:pPr>
          </w:p>
        </w:tc>
        <w:tc>
          <w:tcPr>
            <w:tcW w:w="1559" w:type="dxa"/>
            <w:tcMar>
              <w:top w:w="100" w:type="dxa"/>
              <w:left w:w="100" w:type="dxa"/>
              <w:bottom w:w="100" w:type="dxa"/>
              <w:right w:w="100" w:type="dxa"/>
            </w:tcMar>
          </w:tcPr>
          <w:p w14:paraId="229DA6F6" w14:textId="77777777" w:rsidR="00D732E0" w:rsidRPr="00526CF0" w:rsidRDefault="00D732E0" w:rsidP="00526CF0">
            <w:pPr>
              <w:widowControl w:val="0"/>
              <w:spacing w:after="0" w:line="240" w:lineRule="auto"/>
              <w:ind w:left="0" w:firstLine="0"/>
              <w:rPr>
                <w:sz w:val="18"/>
                <w:szCs w:val="18"/>
                <w:lang w:val="tr-TR"/>
              </w:rPr>
            </w:pPr>
          </w:p>
        </w:tc>
        <w:tc>
          <w:tcPr>
            <w:tcW w:w="1560" w:type="dxa"/>
            <w:tcMar>
              <w:top w:w="100" w:type="dxa"/>
              <w:left w:w="100" w:type="dxa"/>
              <w:bottom w:w="100" w:type="dxa"/>
              <w:right w:w="100" w:type="dxa"/>
            </w:tcMar>
          </w:tcPr>
          <w:p w14:paraId="151AF506"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X</w:t>
            </w:r>
          </w:p>
        </w:tc>
        <w:tc>
          <w:tcPr>
            <w:tcW w:w="1559" w:type="dxa"/>
            <w:tcMar>
              <w:top w:w="100" w:type="dxa"/>
              <w:left w:w="100" w:type="dxa"/>
              <w:bottom w:w="100" w:type="dxa"/>
              <w:right w:w="100" w:type="dxa"/>
            </w:tcMar>
          </w:tcPr>
          <w:p w14:paraId="4636AFDC" w14:textId="77777777" w:rsidR="00D732E0" w:rsidRPr="00526CF0" w:rsidRDefault="00D732E0" w:rsidP="00526CF0">
            <w:pPr>
              <w:widowControl w:val="0"/>
              <w:spacing w:after="0" w:line="240" w:lineRule="auto"/>
              <w:ind w:left="0" w:firstLine="0"/>
              <w:rPr>
                <w:sz w:val="18"/>
                <w:szCs w:val="18"/>
                <w:lang w:val="tr-TR"/>
              </w:rPr>
            </w:pPr>
          </w:p>
        </w:tc>
        <w:tc>
          <w:tcPr>
            <w:tcW w:w="1417" w:type="dxa"/>
            <w:tcMar>
              <w:top w:w="100" w:type="dxa"/>
              <w:left w:w="100" w:type="dxa"/>
              <w:bottom w:w="100" w:type="dxa"/>
              <w:right w:w="100" w:type="dxa"/>
            </w:tcMar>
          </w:tcPr>
          <w:p w14:paraId="3B056C1B" w14:textId="77777777" w:rsidR="00D732E0" w:rsidRPr="00526CF0" w:rsidRDefault="00D732E0" w:rsidP="00526CF0">
            <w:pPr>
              <w:widowControl w:val="0"/>
              <w:spacing w:after="0" w:line="240" w:lineRule="auto"/>
              <w:ind w:left="0" w:firstLine="0"/>
              <w:rPr>
                <w:sz w:val="18"/>
                <w:szCs w:val="18"/>
                <w:lang w:val="tr-TR"/>
              </w:rPr>
            </w:pPr>
          </w:p>
        </w:tc>
      </w:tr>
    </w:tbl>
    <w:p w14:paraId="7F7B4838" w14:textId="4226A8E7" w:rsidR="00042823" w:rsidRPr="004C1909" w:rsidRDefault="00D732E0" w:rsidP="004C1909">
      <w:pPr>
        <w:spacing w:after="160" w:line="240" w:lineRule="auto"/>
        <w:ind w:left="0" w:firstLine="0"/>
        <w:rPr>
          <w:i/>
          <w:sz w:val="22"/>
          <w:szCs w:val="22"/>
        </w:rPr>
      </w:pPr>
      <w:r w:rsidRPr="00526CF0">
        <w:rPr>
          <w:sz w:val="20"/>
          <w:szCs w:val="20"/>
          <w:lang w:val="tr-TR"/>
        </w:rPr>
        <w:t xml:space="preserve">  </w:t>
      </w:r>
      <w:r w:rsidR="00042823" w:rsidRPr="00526CF0">
        <w:rPr>
          <w:sz w:val="20"/>
          <w:szCs w:val="20"/>
        </w:rPr>
        <w:t>Not: Bu alt ölçütü genel olarak değerlendirip olgunluk düzeyini (X) ile işaretleyiniz.</w:t>
      </w:r>
    </w:p>
    <w:p w14:paraId="73174427" w14:textId="77777777" w:rsidR="00042823" w:rsidRPr="00526CF0" w:rsidRDefault="00042823" w:rsidP="00526CF0">
      <w:pPr>
        <w:spacing w:after="160" w:line="240" w:lineRule="auto"/>
        <w:ind w:left="141" w:firstLine="0"/>
        <w:rPr>
          <w:b/>
          <w:color w:val="000000"/>
          <w:lang w:val="tr-TR"/>
        </w:rPr>
      </w:pPr>
    </w:p>
    <w:p w14:paraId="46B8790F" w14:textId="378E8F2B" w:rsidR="00D732E0" w:rsidRPr="00526CF0" w:rsidRDefault="00D732E0" w:rsidP="00526CF0">
      <w:pPr>
        <w:spacing w:after="160" w:line="240" w:lineRule="auto"/>
        <w:ind w:left="141" w:firstLine="0"/>
        <w:rPr>
          <w:i/>
          <w:color w:val="FF0000"/>
          <w:lang w:val="tr-TR"/>
        </w:rPr>
      </w:pPr>
      <w:r w:rsidRPr="00526CF0">
        <w:rPr>
          <w:b/>
          <w:color w:val="000000"/>
          <w:lang w:val="tr-TR"/>
        </w:rPr>
        <w:t xml:space="preserve">A.3.2. İnsan Kaynakları Yönetimi </w:t>
      </w:r>
    </w:p>
    <w:tbl>
      <w:tblPr>
        <w:tblStyle w:val="DzTablo411"/>
        <w:tblW w:w="9135" w:type="dxa"/>
        <w:tblLook w:val="06A0" w:firstRow="1" w:lastRow="0" w:firstColumn="1" w:lastColumn="0" w:noHBand="1" w:noVBand="1"/>
      </w:tblPr>
      <w:tblGrid>
        <w:gridCol w:w="2001"/>
        <w:gridCol w:w="7134"/>
      </w:tblGrid>
      <w:tr w:rsidR="00D732E0" w:rsidRPr="00526CF0" w14:paraId="11CEA340"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E090E5D" w14:textId="77777777" w:rsidR="00D732E0" w:rsidRPr="00355D56" w:rsidRDefault="00D732E0" w:rsidP="00355D56">
            <w:pPr>
              <w:jc w:val="both"/>
              <w:rPr>
                <w:rFonts w:ascii="Times New Roman" w:hAnsi="Times New Roman" w:cs="Times New Roman"/>
                <w:bCs w:val="0"/>
                <w:color w:val="2F5496" w:themeColor="accent5" w:themeShade="BF"/>
                <w:sz w:val="24"/>
                <w:szCs w:val="24"/>
              </w:rPr>
            </w:pPr>
            <w:r w:rsidRPr="00355D56">
              <w:rPr>
                <w:rFonts w:ascii="Times New Roman" w:hAnsi="Times New Roman" w:cs="Times New Roman"/>
                <w:bCs w:val="0"/>
                <w:color w:val="2F5496" w:themeColor="accent5" w:themeShade="BF"/>
                <w:sz w:val="24"/>
                <w:szCs w:val="24"/>
              </w:rPr>
              <w:t>Planlama</w:t>
            </w:r>
          </w:p>
          <w:p w14:paraId="2C78DE6D" w14:textId="77777777" w:rsidR="00D732E0" w:rsidRPr="00526CF0" w:rsidRDefault="00D732E0" w:rsidP="00355D56">
            <w:pPr>
              <w:jc w:val="both"/>
              <w:rPr>
                <w:rFonts w:ascii="Times New Roman" w:hAnsi="Times New Roman" w:cs="Times New Roman"/>
                <w:b w:val="0"/>
                <w:bCs w:val="0"/>
                <w:color w:val="2F5496" w:themeColor="accent5" w:themeShade="BF"/>
                <w:sz w:val="24"/>
                <w:szCs w:val="24"/>
              </w:rPr>
            </w:pPr>
          </w:p>
        </w:tc>
        <w:tc>
          <w:tcPr>
            <w:tcW w:w="7134" w:type="dxa"/>
          </w:tcPr>
          <w:p w14:paraId="33F9D0DE" w14:textId="77777777" w:rsidR="00D732E0" w:rsidRPr="00526CF0" w:rsidRDefault="00D732E0" w:rsidP="00355D5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26CF0">
              <w:rPr>
                <w:rFonts w:ascii="Times New Roman" w:hAnsi="Times New Roman" w:cs="Times New Roman"/>
                <w:b w:val="0"/>
                <w:bCs w:val="0"/>
                <w:sz w:val="24"/>
                <w:szCs w:val="24"/>
              </w:rPr>
              <w:t>Birimde iş dağılımı, görev ve sorumluluklar akademik ve idari ihtiyaçlar dikkate alınarak planlanmaktadır. (Kanıt A.3.2-1, Kanıt A.3.2-2)</w:t>
            </w:r>
          </w:p>
        </w:tc>
      </w:tr>
      <w:tr w:rsidR="00D732E0" w:rsidRPr="00526CF0" w14:paraId="3626DC8D"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F59967B" w14:textId="77777777" w:rsidR="00D732E0" w:rsidRPr="00526CF0" w:rsidRDefault="00D732E0" w:rsidP="00355D56">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Uygulama</w:t>
            </w:r>
          </w:p>
          <w:p w14:paraId="6AEECA6B" w14:textId="77777777" w:rsidR="00D732E0" w:rsidRPr="00526CF0" w:rsidRDefault="00D732E0" w:rsidP="00355D56">
            <w:pPr>
              <w:jc w:val="both"/>
              <w:rPr>
                <w:rFonts w:ascii="Times New Roman" w:hAnsi="Times New Roman" w:cs="Times New Roman"/>
                <w:color w:val="2F5496" w:themeColor="accent5" w:themeShade="BF"/>
                <w:sz w:val="24"/>
                <w:szCs w:val="24"/>
              </w:rPr>
            </w:pPr>
          </w:p>
        </w:tc>
        <w:tc>
          <w:tcPr>
            <w:tcW w:w="7134" w:type="dxa"/>
          </w:tcPr>
          <w:p w14:paraId="65D84DA0" w14:textId="77777777" w:rsidR="00D732E0" w:rsidRPr="00526CF0" w:rsidRDefault="00D732E0"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szCs w:val="24"/>
              </w:rPr>
              <w:t>Görevlendirmeler kurumsal usuller çerçevesinde yürütülmektedir. (Kanıt A.3.2-2)</w:t>
            </w:r>
          </w:p>
        </w:tc>
      </w:tr>
      <w:tr w:rsidR="00D732E0" w:rsidRPr="00526CF0" w14:paraId="1788021B"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BE7D682" w14:textId="77777777" w:rsidR="00D732E0" w:rsidRPr="00526CF0" w:rsidRDefault="00D732E0" w:rsidP="00355D56">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Kontrol etme</w:t>
            </w:r>
          </w:p>
          <w:p w14:paraId="581CDF10" w14:textId="77777777" w:rsidR="00D732E0" w:rsidRPr="00526CF0" w:rsidRDefault="00D732E0" w:rsidP="00355D56">
            <w:pPr>
              <w:jc w:val="both"/>
              <w:rPr>
                <w:rFonts w:ascii="Times New Roman" w:hAnsi="Times New Roman" w:cs="Times New Roman"/>
                <w:color w:val="2F5496" w:themeColor="accent5" w:themeShade="BF"/>
                <w:sz w:val="24"/>
                <w:szCs w:val="24"/>
              </w:rPr>
            </w:pPr>
          </w:p>
        </w:tc>
        <w:tc>
          <w:tcPr>
            <w:tcW w:w="7134" w:type="dxa"/>
          </w:tcPr>
          <w:p w14:paraId="66A65E99" w14:textId="77777777" w:rsidR="00D732E0" w:rsidRPr="00526CF0" w:rsidRDefault="00D732E0"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szCs w:val="24"/>
              </w:rPr>
              <w:t>İş yükü ve personel ihtiyaçları dönemsel olarak gözden geçirilmektedir. (Kanıt A.3.2-2)</w:t>
            </w:r>
          </w:p>
        </w:tc>
      </w:tr>
      <w:tr w:rsidR="00D732E0" w:rsidRPr="00526CF0" w14:paraId="2FBBC9B7"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7C57636" w14:textId="77777777" w:rsidR="00D732E0" w:rsidRPr="00526CF0" w:rsidRDefault="00D732E0" w:rsidP="00355D56">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Önlem alma</w:t>
            </w:r>
          </w:p>
          <w:p w14:paraId="4D54DC7E" w14:textId="77777777" w:rsidR="00D732E0" w:rsidRPr="00526CF0" w:rsidRDefault="00D732E0" w:rsidP="00355D56">
            <w:pPr>
              <w:jc w:val="both"/>
              <w:rPr>
                <w:rFonts w:ascii="Times New Roman" w:hAnsi="Times New Roman" w:cs="Times New Roman"/>
                <w:color w:val="2F5496" w:themeColor="accent5" w:themeShade="BF"/>
                <w:sz w:val="24"/>
                <w:szCs w:val="24"/>
              </w:rPr>
            </w:pPr>
          </w:p>
        </w:tc>
        <w:tc>
          <w:tcPr>
            <w:tcW w:w="7134" w:type="dxa"/>
          </w:tcPr>
          <w:p w14:paraId="4B9BB6AC" w14:textId="77777777" w:rsidR="00D732E0" w:rsidRPr="00526CF0" w:rsidRDefault="00D732E0"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szCs w:val="24"/>
              </w:rPr>
              <w:t>İhtiyaçlar doğrultusunda görev dağılımında düzenlemeler yapılmaktadır. (Kanıt A.3.2-2).</w:t>
            </w:r>
          </w:p>
        </w:tc>
      </w:tr>
    </w:tbl>
    <w:p w14:paraId="5236342A" w14:textId="65CA5723" w:rsidR="00D732E0" w:rsidRPr="00526CF0" w:rsidRDefault="004C1909" w:rsidP="00355D56">
      <w:pPr>
        <w:keepNext/>
        <w:keepLines/>
        <w:pBdr>
          <w:top w:val="nil"/>
          <w:left w:val="nil"/>
          <w:bottom w:val="nil"/>
          <w:right w:val="nil"/>
          <w:between w:val="nil"/>
        </w:pBdr>
        <w:spacing w:after="234" w:line="240" w:lineRule="auto"/>
        <w:rPr>
          <w:color w:val="000000"/>
          <w:lang w:val="tr-TR"/>
        </w:rPr>
      </w:pPr>
      <w:bookmarkStart w:id="13" w:name="_heading=h.1mrcu09" w:colFirst="0" w:colLast="0"/>
      <w:bookmarkEnd w:id="13"/>
      <w:r w:rsidRPr="00526CF0">
        <w:rPr>
          <w:b/>
          <w:i/>
          <w:color w:val="000000"/>
          <w:lang w:val="tr-TR"/>
        </w:rPr>
        <w:t>Kanıtlar:</w:t>
      </w:r>
      <w:r w:rsidR="00D732E0" w:rsidRPr="00526CF0">
        <w:rPr>
          <w:color w:val="000000"/>
          <w:lang w:val="tr-TR"/>
        </w:rPr>
        <w:t xml:space="preserve"> </w:t>
      </w:r>
    </w:p>
    <w:p w14:paraId="047C226D" w14:textId="77777777" w:rsidR="00D732E0" w:rsidRPr="00355D56" w:rsidRDefault="00D732E0" w:rsidP="00525E90">
      <w:pPr>
        <w:pStyle w:val="ListeParagraf"/>
        <w:numPr>
          <w:ilvl w:val="0"/>
          <w:numId w:val="22"/>
        </w:numPr>
        <w:spacing w:before="240" w:after="0" w:line="240" w:lineRule="auto"/>
        <w:jc w:val="left"/>
        <w:rPr>
          <w:lang w:val="tr-TR"/>
        </w:rPr>
      </w:pPr>
      <w:r w:rsidRPr="00355D56">
        <w:rPr>
          <w:lang w:val="tr-TR"/>
        </w:rPr>
        <w:t xml:space="preserve">Kanıt A.3.2-1: Personel Görev Tanımları – </w:t>
      </w:r>
      <w:hyperlink r:id="rId49" w:history="1">
        <w:r w:rsidRPr="00355D56">
          <w:rPr>
            <w:color w:val="0563C1" w:themeColor="hyperlink"/>
            <w:u w:val="single"/>
            <w:lang w:val="tr-TR"/>
          </w:rPr>
          <w:t>https://emetmyo.dpu.edu.tr/tr/index/sayfa/18779/personel-gorev-tanimlari</w:t>
        </w:r>
      </w:hyperlink>
    </w:p>
    <w:p w14:paraId="29416A0B" w14:textId="77777777" w:rsidR="00D732E0" w:rsidRPr="00355D56" w:rsidRDefault="00D732E0" w:rsidP="00525E90">
      <w:pPr>
        <w:pStyle w:val="ListeParagraf"/>
        <w:numPr>
          <w:ilvl w:val="0"/>
          <w:numId w:val="22"/>
        </w:numPr>
        <w:spacing w:before="240" w:after="0" w:line="240" w:lineRule="auto"/>
        <w:rPr>
          <w:lang w:val="tr-TR"/>
        </w:rPr>
      </w:pPr>
      <w:r w:rsidRPr="00355D56">
        <w:rPr>
          <w:lang w:val="tr-TR"/>
        </w:rPr>
        <w:t xml:space="preserve">Kanıt A.3.2-2: İç Kontrol – </w:t>
      </w:r>
      <w:hyperlink r:id="rId50" w:history="1">
        <w:r w:rsidRPr="00355D56">
          <w:rPr>
            <w:color w:val="0563C1" w:themeColor="hyperlink"/>
            <w:u w:val="single"/>
            <w:lang w:val="tr-TR"/>
          </w:rPr>
          <w:t>https://emetmyo.dpu.edu.tr/tr/index/sayfa/16435/ic-kontrol</w:t>
        </w:r>
      </w:hyperlink>
    </w:p>
    <w:p w14:paraId="4D8DF58C" w14:textId="0362A6B7" w:rsidR="00D732E0" w:rsidRPr="00526CF0" w:rsidRDefault="00D732E0" w:rsidP="00355D56">
      <w:pPr>
        <w:spacing w:before="240" w:after="0" w:line="240" w:lineRule="auto"/>
        <w:ind w:left="142" w:firstLine="60"/>
        <w:rPr>
          <w:i/>
          <w:lang w:val="tr-TR"/>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701"/>
        <w:gridCol w:w="1417"/>
        <w:gridCol w:w="1559"/>
        <w:gridCol w:w="1701"/>
        <w:gridCol w:w="1418"/>
      </w:tblGrid>
      <w:tr w:rsidR="00D732E0" w:rsidRPr="00526CF0" w14:paraId="39E11387" w14:textId="77777777" w:rsidTr="00406B97">
        <w:trPr>
          <w:trHeight w:val="440"/>
        </w:trPr>
        <w:tc>
          <w:tcPr>
            <w:tcW w:w="1418" w:type="dxa"/>
            <w:tcMar>
              <w:top w:w="100" w:type="dxa"/>
              <w:left w:w="100" w:type="dxa"/>
              <w:bottom w:w="100" w:type="dxa"/>
              <w:right w:w="100" w:type="dxa"/>
            </w:tcMar>
          </w:tcPr>
          <w:p w14:paraId="5A11D59F" w14:textId="77777777" w:rsidR="00D732E0" w:rsidRPr="00526CF0" w:rsidRDefault="00D732E0" w:rsidP="00526CF0">
            <w:pPr>
              <w:widowControl w:val="0"/>
              <w:spacing w:after="0" w:line="240" w:lineRule="auto"/>
              <w:ind w:left="0" w:firstLine="0"/>
              <w:rPr>
                <w:b/>
                <w:sz w:val="18"/>
                <w:szCs w:val="18"/>
                <w:lang w:val="tr-TR"/>
              </w:rPr>
            </w:pPr>
            <w:r w:rsidRPr="00526CF0">
              <w:rPr>
                <w:b/>
                <w:sz w:val="18"/>
                <w:szCs w:val="18"/>
                <w:lang w:val="tr-TR"/>
              </w:rPr>
              <w:t>Hazırlayacak Birim</w:t>
            </w:r>
          </w:p>
        </w:tc>
        <w:tc>
          <w:tcPr>
            <w:tcW w:w="7796" w:type="dxa"/>
            <w:gridSpan w:val="5"/>
            <w:tcMar>
              <w:top w:w="100" w:type="dxa"/>
              <w:left w:w="100" w:type="dxa"/>
              <w:bottom w:w="100" w:type="dxa"/>
              <w:right w:w="100" w:type="dxa"/>
            </w:tcMar>
          </w:tcPr>
          <w:p w14:paraId="793D25D3" w14:textId="77777777" w:rsidR="00D732E0" w:rsidRPr="00526CF0" w:rsidRDefault="00D732E0" w:rsidP="00526CF0">
            <w:pPr>
              <w:keepNext/>
              <w:keepLines/>
              <w:spacing w:after="234" w:line="240" w:lineRule="auto"/>
              <w:rPr>
                <w:b/>
                <w:sz w:val="18"/>
                <w:szCs w:val="18"/>
                <w:lang w:val="tr-TR"/>
              </w:rPr>
            </w:pPr>
            <w:bookmarkStart w:id="14" w:name="_heading=h.nmf14n" w:colFirst="0" w:colLast="0"/>
            <w:bookmarkEnd w:id="14"/>
            <w:r w:rsidRPr="00526CF0">
              <w:rPr>
                <w:b/>
                <w:i/>
                <w:sz w:val="18"/>
                <w:szCs w:val="18"/>
                <w:lang w:val="tr-TR"/>
              </w:rPr>
              <w:t xml:space="preserve">Tüm Akademik Birimler </w:t>
            </w:r>
          </w:p>
        </w:tc>
      </w:tr>
      <w:tr w:rsidR="00D732E0" w:rsidRPr="00526CF0" w14:paraId="6BE74110" w14:textId="77777777" w:rsidTr="00406B97">
        <w:trPr>
          <w:trHeight w:val="166"/>
        </w:trPr>
        <w:tc>
          <w:tcPr>
            <w:tcW w:w="1418" w:type="dxa"/>
            <w:tcMar>
              <w:top w:w="100" w:type="dxa"/>
              <w:left w:w="100" w:type="dxa"/>
              <w:bottom w:w="100" w:type="dxa"/>
              <w:right w:w="100" w:type="dxa"/>
            </w:tcMar>
          </w:tcPr>
          <w:p w14:paraId="0AB6EFE6" w14:textId="77777777" w:rsidR="00D732E0" w:rsidRPr="00526CF0" w:rsidRDefault="00D732E0" w:rsidP="00526CF0">
            <w:pPr>
              <w:widowControl w:val="0"/>
              <w:spacing w:after="0" w:line="240" w:lineRule="auto"/>
              <w:ind w:left="0" w:firstLine="0"/>
              <w:rPr>
                <w:sz w:val="18"/>
                <w:szCs w:val="18"/>
                <w:lang w:val="tr-TR"/>
              </w:rPr>
            </w:pPr>
            <w:r w:rsidRPr="00526CF0">
              <w:rPr>
                <w:b/>
                <w:sz w:val="18"/>
                <w:szCs w:val="18"/>
                <w:lang w:val="tr-TR"/>
              </w:rPr>
              <w:t>PUKÖ</w:t>
            </w:r>
          </w:p>
        </w:tc>
        <w:tc>
          <w:tcPr>
            <w:tcW w:w="1701" w:type="dxa"/>
            <w:tcMar>
              <w:top w:w="100" w:type="dxa"/>
              <w:left w:w="100" w:type="dxa"/>
              <w:bottom w:w="100" w:type="dxa"/>
              <w:right w:w="100" w:type="dxa"/>
            </w:tcMar>
          </w:tcPr>
          <w:p w14:paraId="271DF378"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w:t>
            </w:r>
          </w:p>
        </w:tc>
        <w:tc>
          <w:tcPr>
            <w:tcW w:w="1417" w:type="dxa"/>
            <w:shd w:val="clear" w:color="auto" w:fill="FBE4D5" w:themeFill="accent2" w:themeFillTint="33"/>
            <w:tcMar>
              <w:top w:w="100" w:type="dxa"/>
              <w:left w:w="100" w:type="dxa"/>
              <w:bottom w:w="100" w:type="dxa"/>
              <w:right w:w="100" w:type="dxa"/>
            </w:tcMar>
          </w:tcPr>
          <w:p w14:paraId="4311FCD0"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P (Planlama)</w:t>
            </w:r>
          </w:p>
        </w:tc>
        <w:tc>
          <w:tcPr>
            <w:tcW w:w="1559" w:type="dxa"/>
            <w:shd w:val="clear" w:color="auto" w:fill="E2EFD9" w:themeFill="accent6" w:themeFillTint="33"/>
            <w:tcMar>
              <w:top w:w="100" w:type="dxa"/>
              <w:left w:w="100" w:type="dxa"/>
              <w:bottom w:w="100" w:type="dxa"/>
              <w:right w:w="100" w:type="dxa"/>
            </w:tcMar>
          </w:tcPr>
          <w:p w14:paraId="241C9693"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U (Uygulama)</w:t>
            </w:r>
          </w:p>
        </w:tc>
        <w:tc>
          <w:tcPr>
            <w:tcW w:w="1701" w:type="dxa"/>
            <w:shd w:val="clear" w:color="auto" w:fill="DEEAF6" w:themeFill="accent1" w:themeFillTint="33"/>
            <w:tcMar>
              <w:top w:w="100" w:type="dxa"/>
              <w:left w:w="100" w:type="dxa"/>
              <w:bottom w:w="100" w:type="dxa"/>
              <w:right w:w="100" w:type="dxa"/>
            </w:tcMar>
          </w:tcPr>
          <w:p w14:paraId="77C9452A"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K (Kontrol etme)</w:t>
            </w:r>
          </w:p>
          <w:p w14:paraId="7F6F4C32"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Ö (Önlem alma)</w:t>
            </w:r>
          </w:p>
        </w:tc>
        <w:tc>
          <w:tcPr>
            <w:tcW w:w="1418" w:type="dxa"/>
            <w:shd w:val="clear" w:color="auto" w:fill="F2E2EE"/>
            <w:tcMar>
              <w:top w:w="100" w:type="dxa"/>
              <w:left w:w="100" w:type="dxa"/>
              <w:bottom w:w="100" w:type="dxa"/>
              <w:right w:w="100" w:type="dxa"/>
            </w:tcMar>
          </w:tcPr>
          <w:p w14:paraId="6BCB28C0"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Tekrar eden PUKÖ döngüleri</w:t>
            </w:r>
          </w:p>
        </w:tc>
      </w:tr>
      <w:tr w:rsidR="00D732E0" w:rsidRPr="00526CF0" w14:paraId="77EAB2C8" w14:textId="77777777" w:rsidTr="00406B97">
        <w:trPr>
          <w:trHeight w:val="166"/>
        </w:trPr>
        <w:tc>
          <w:tcPr>
            <w:tcW w:w="1418" w:type="dxa"/>
            <w:tcMar>
              <w:top w:w="100" w:type="dxa"/>
              <w:left w:w="100" w:type="dxa"/>
              <w:bottom w:w="100" w:type="dxa"/>
              <w:right w:w="100" w:type="dxa"/>
            </w:tcMar>
          </w:tcPr>
          <w:p w14:paraId="21B7F1A2" w14:textId="77777777" w:rsidR="00D732E0" w:rsidRPr="00526CF0" w:rsidRDefault="00D732E0" w:rsidP="00526CF0">
            <w:pPr>
              <w:widowControl w:val="0"/>
              <w:spacing w:after="0" w:line="240" w:lineRule="auto"/>
              <w:ind w:left="0" w:firstLine="0"/>
              <w:rPr>
                <w:sz w:val="18"/>
                <w:szCs w:val="18"/>
                <w:lang w:val="tr-TR"/>
              </w:rPr>
            </w:pPr>
            <w:r w:rsidRPr="00526CF0">
              <w:rPr>
                <w:b/>
                <w:sz w:val="18"/>
                <w:szCs w:val="18"/>
                <w:lang w:val="tr-TR"/>
              </w:rPr>
              <w:t>Olgunluk Düzeyi</w:t>
            </w:r>
          </w:p>
        </w:tc>
        <w:tc>
          <w:tcPr>
            <w:tcW w:w="1701" w:type="dxa"/>
            <w:tcMar>
              <w:top w:w="100" w:type="dxa"/>
              <w:left w:w="100" w:type="dxa"/>
              <w:bottom w:w="100" w:type="dxa"/>
              <w:right w:w="100" w:type="dxa"/>
            </w:tcMar>
          </w:tcPr>
          <w:p w14:paraId="28BDA035"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1</w:t>
            </w:r>
          </w:p>
        </w:tc>
        <w:tc>
          <w:tcPr>
            <w:tcW w:w="1417" w:type="dxa"/>
            <w:tcMar>
              <w:top w:w="100" w:type="dxa"/>
              <w:left w:w="100" w:type="dxa"/>
              <w:bottom w:w="100" w:type="dxa"/>
              <w:right w:w="100" w:type="dxa"/>
            </w:tcMar>
          </w:tcPr>
          <w:p w14:paraId="0DB7C841"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2</w:t>
            </w:r>
          </w:p>
        </w:tc>
        <w:tc>
          <w:tcPr>
            <w:tcW w:w="1559" w:type="dxa"/>
            <w:tcMar>
              <w:top w:w="100" w:type="dxa"/>
              <w:left w:w="100" w:type="dxa"/>
              <w:bottom w:w="100" w:type="dxa"/>
              <w:right w:w="100" w:type="dxa"/>
            </w:tcMar>
          </w:tcPr>
          <w:p w14:paraId="5E8A2587"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3</w:t>
            </w:r>
          </w:p>
        </w:tc>
        <w:tc>
          <w:tcPr>
            <w:tcW w:w="1701" w:type="dxa"/>
            <w:tcMar>
              <w:top w:w="100" w:type="dxa"/>
              <w:left w:w="100" w:type="dxa"/>
              <w:bottom w:w="100" w:type="dxa"/>
              <w:right w:w="100" w:type="dxa"/>
            </w:tcMar>
          </w:tcPr>
          <w:p w14:paraId="74CE838E"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4</w:t>
            </w:r>
          </w:p>
        </w:tc>
        <w:tc>
          <w:tcPr>
            <w:tcW w:w="1418" w:type="dxa"/>
            <w:tcMar>
              <w:top w:w="100" w:type="dxa"/>
              <w:left w:w="100" w:type="dxa"/>
              <w:bottom w:w="100" w:type="dxa"/>
              <w:right w:w="100" w:type="dxa"/>
            </w:tcMar>
          </w:tcPr>
          <w:p w14:paraId="3199E4C9"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5</w:t>
            </w:r>
          </w:p>
        </w:tc>
      </w:tr>
      <w:tr w:rsidR="00D732E0" w:rsidRPr="00526CF0" w14:paraId="4B6C9945" w14:textId="77777777" w:rsidTr="00406B97">
        <w:tc>
          <w:tcPr>
            <w:tcW w:w="1418" w:type="dxa"/>
            <w:tcMar>
              <w:top w:w="100" w:type="dxa"/>
              <w:left w:w="100" w:type="dxa"/>
              <w:bottom w:w="100" w:type="dxa"/>
              <w:right w:w="100" w:type="dxa"/>
            </w:tcMar>
          </w:tcPr>
          <w:p w14:paraId="01D9929A" w14:textId="77777777" w:rsidR="00D732E0" w:rsidRPr="00526CF0" w:rsidRDefault="00D732E0" w:rsidP="00526CF0">
            <w:pPr>
              <w:widowControl w:val="0"/>
              <w:spacing w:after="0" w:line="240" w:lineRule="auto"/>
              <w:ind w:left="0" w:firstLine="0"/>
              <w:rPr>
                <w:b/>
                <w:sz w:val="18"/>
                <w:szCs w:val="18"/>
                <w:lang w:val="tr-TR"/>
              </w:rPr>
            </w:pPr>
            <w:r w:rsidRPr="00526CF0">
              <w:rPr>
                <w:b/>
                <w:sz w:val="18"/>
                <w:szCs w:val="18"/>
                <w:lang w:val="tr-TR"/>
              </w:rPr>
              <w:t>A.3.2. İnsan Kaynakları Yönetimi</w:t>
            </w:r>
          </w:p>
        </w:tc>
        <w:tc>
          <w:tcPr>
            <w:tcW w:w="1701" w:type="dxa"/>
            <w:tcMar>
              <w:top w:w="100" w:type="dxa"/>
              <w:left w:w="100" w:type="dxa"/>
              <w:bottom w:w="100" w:type="dxa"/>
              <w:right w:w="100" w:type="dxa"/>
            </w:tcMar>
          </w:tcPr>
          <w:p w14:paraId="12D9DFCF"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Birimde insan kaynakları yönetimine ilişkin tanımlı süreçler bulunmamaktadır</w:t>
            </w:r>
          </w:p>
        </w:tc>
        <w:tc>
          <w:tcPr>
            <w:tcW w:w="1417" w:type="dxa"/>
            <w:tcMar>
              <w:top w:w="100" w:type="dxa"/>
              <w:left w:w="100" w:type="dxa"/>
              <w:bottom w:w="100" w:type="dxa"/>
              <w:right w:w="100" w:type="dxa"/>
            </w:tcMar>
          </w:tcPr>
          <w:p w14:paraId="4B6BD514"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Birimde stratejik Hedefleriyle uyumlu insan kaynakları yönetimine ilişkin tanımlı süreçler bulunmaktadır</w:t>
            </w:r>
          </w:p>
        </w:tc>
        <w:tc>
          <w:tcPr>
            <w:tcW w:w="1559" w:type="dxa"/>
            <w:tcMar>
              <w:top w:w="100" w:type="dxa"/>
              <w:left w:w="100" w:type="dxa"/>
              <w:bottom w:w="100" w:type="dxa"/>
              <w:right w:w="100" w:type="dxa"/>
            </w:tcMar>
          </w:tcPr>
          <w:p w14:paraId="02DA38AF"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Birimin genelinde insan kaynakları yönetimi doğrultusunda uygulamalar tanımlı süreçlere uygun bir biçimde yürütülmektedir</w:t>
            </w:r>
          </w:p>
        </w:tc>
        <w:tc>
          <w:tcPr>
            <w:tcW w:w="1701" w:type="dxa"/>
            <w:tcMar>
              <w:top w:w="100" w:type="dxa"/>
              <w:left w:w="100" w:type="dxa"/>
              <w:bottom w:w="100" w:type="dxa"/>
              <w:right w:w="100" w:type="dxa"/>
            </w:tcMar>
          </w:tcPr>
          <w:p w14:paraId="08BD51F1"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 xml:space="preserve">Birimde insan kaynakları yönetimi uygulamaları izlenmekte ve ilgili iç paydaşlarla değerlendirilerek iyileştirilmektedir.  </w:t>
            </w:r>
          </w:p>
        </w:tc>
        <w:tc>
          <w:tcPr>
            <w:tcW w:w="1418" w:type="dxa"/>
            <w:tcMar>
              <w:top w:w="100" w:type="dxa"/>
              <w:left w:w="100" w:type="dxa"/>
              <w:bottom w:w="100" w:type="dxa"/>
              <w:right w:w="100" w:type="dxa"/>
            </w:tcMar>
          </w:tcPr>
          <w:p w14:paraId="61FD3F27"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İçselleştirilmiş, sistematik, sürdürülebilir ve örnek gösterilebilir uygulamalar bulunmaktadır</w:t>
            </w:r>
          </w:p>
        </w:tc>
      </w:tr>
      <w:tr w:rsidR="00D732E0" w:rsidRPr="00526CF0" w14:paraId="311417B8" w14:textId="77777777" w:rsidTr="00406B97">
        <w:tc>
          <w:tcPr>
            <w:tcW w:w="1418" w:type="dxa"/>
            <w:tcMar>
              <w:top w:w="100" w:type="dxa"/>
              <w:left w:w="100" w:type="dxa"/>
              <w:bottom w:w="100" w:type="dxa"/>
              <w:right w:w="100" w:type="dxa"/>
            </w:tcMar>
          </w:tcPr>
          <w:p w14:paraId="2040BC04" w14:textId="77777777" w:rsidR="00D732E0" w:rsidRPr="00526CF0" w:rsidRDefault="00D732E0" w:rsidP="00526CF0">
            <w:pPr>
              <w:widowControl w:val="0"/>
              <w:spacing w:after="0" w:line="240" w:lineRule="auto"/>
              <w:ind w:left="0" w:firstLine="0"/>
              <w:rPr>
                <w:b/>
                <w:sz w:val="18"/>
                <w:szCs w:val="18"/>
                <w:lang w:val="tr-TR"/>
              </w:rPr>
            </w:pPr>
            <w:r w:rsidRPr="00526CF0">
              <w:rPr>
                <w:b/>
                <w:sz w:val="18"/>
                <w:szCs w:val="18"/>
                <w:lang w:val="tr-TR"/>
              </w:rPr>
              <w:lastRenderedPageBreak/>
              <w:t>(X) ile işaretleyiniz.</w:t>
            </w:r>
          </w:p>
        </w:tc>
        <w:tc>
          <w:tcPr>
            <w:tcW w:w="1701" w:type="dxa"/>
            <w:tcMar>
              <w:top w:w="100" w:type="dxa"/>
              <w:left w:w="100" w:type="dxa"/>
              <w:bottom w:w="100" w:type="dxa"/>
              <w:right w:w="100" w:type="dxa"/>
            </w:tcMar>
          </w:tcPr>
          <w:p w14:paraId="6E79B806" w14:textId="77777777" w:rsidR="00D732E0" w:rsidRPr="00526CF0" w:rsidRDefault="00D732E0" w:rsidP="00526CF0">
            <w:pPr>
              <w:widowControl w:val="0"/>
              <w:spacing w:after="0" w:line="240" w:lineRule="auto"/>
              <w:ind w:left="0" w:firstLine="0"/>
              <w:rPr>
                <w:sz w:val="18"/>
                <w:szCs w:val="18"/>
                <w:lang w:val="tr-TR"/>
              </w:rPr>
            </w:pPr>
          </w:p>
        </w:tc>
        <w:tc>
          <w:tcPr>
            <w:tcW w:w="1417" w:type="dxa"/>
            <w:tcMar>
              <w:top w:w="100" w:type="dxa"/>
              <w:left w:w="100" w:type="dxa"/>
              <w:bottom w:w="100" w:type="dxa"/>
              <w:right w:w="100" w:type="dxa"/>
            </w:tcMar>
          </w:tcPr>
          <w:p w14:paraId="4E959E76" w14:textId="77777777" w:rsidR="00D732E0" w:rsidRPr="00526CF0" w:rsidRDefault="00D732E0" w:rsidP="00526CF0">
            <w:pPr>
              <w:widowControl w:val="0"/>
              <w:spacing w:after="0" w:line="240" w:lineRule="auto"/>
              <w:ind w:left="0" w:firstLine="0"/>
              <w:rPr>
                <w:sz w:val="18"/>
                <w:szCs w:val="18"/>
                <w:lang w:val="tr-TR"/>
              </w:rPr>
            </w:pPr>
          </w:p>
        </w:tc>
        <w:tc>
          <w:tcPr>
            <w:tcW w:w="1559" w:type="dxa"/>
            <w:tcMar>
              <w:top w:w="100" w:type="dxa"/>
              <w:left w:w="100" w:type="dxa"/>
              <w:bottom w:w="100" w:type="dxa"/>
              <w:right w:w="100" w:type="dxa"/>
            </w:tcMar>
          </w:tcPr>
          <w:p w14:paraId="5CECFE71"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X</w:t>
            </w:r>
          </w:p>
        </w:tc>
        <w:tc>
          <w:tcPr>
            <w:tcW w:w="1701" w:type="dxa"/>
            <w:tcMar>
              <w:top w:w="100" w:type="dxa"/>
              <w:left w:w="100" w:type="dxa"/>
              <w:bottom w:w="100" w:type="dxa"/>
              <w:right w:w="100" w:type="dxa"/>
            </w:tcMar>
          </w:tcPr>
          <w:p w14:paraId="0AEA0C45" w14:textId="77777777" w:rsidR="00D732E0" w:rsidRPr="00526CF0" w:rsidRDefault="00D732E0" w:rsidP="00526CF0">
            <w:pPr>
              <w:widowControl w:val="0"/>
              <w:spacing w:after="0" w:line="240" w:lineRule="auto"/>
              <w:ind w:left="0" w:firstLine="0"/>
              <w:rPr>
                <w:sz w:val="18"/>
                <w:szCs w:val="18"/>
                <w:lang w:val="tr-TR"/>
              </w:rPr>
            </w:pPr>
          </w:p>
        </w:tc>
        <w:tc>
          <w:tcPr>
            <w:tcW w:w="1418" w:type="dxa"/>
            <w:tcMar>
              <w:top w:w="100" w:type="dxa"/>
              <w:left w:w="100" w:type="dxa"/>
              <w:bottom w:w="100" w:type="dxa"/>
              <w:right w:w="100" w:type="dxa"/>
            </w:tcMar>
          </w:tcPr>
          <w:p w14:paraId="4FE57707" w14:textId="77777777" w:rsidR="00D732E0" w:rsidRPr="00526CF0" w:rsidRDefault="00D732E0" w:rsidP="00526CF0">
            <w:pPr>
              <w:widowControl w:val="0"/>
              <w:spacing w:after="0" w:line="240" w:lineRule="auto"/>
              <w:ind w:left="0" w:firstLine="0"/>
              <w:rPr>
                <w:sz w:val="18"/>
                <w:szCs w:val="18"/>
                <w:lang w:val="tr-TR"/>
              </w:rPr>
            </w:pPr>
          </w:p>
        </w:tc>
      </w:tr>
    </w:tbl>
    <w:p w14:paraId="5E7C8ADC" w14:textId="77777777" w:rsidR="00042823" w:rsidRPr="00526CF0" w:rsidRDefault="00042823" w:rsidP="00526CF0">
      <w:pPr>
        <w:spacing w:after="160" w:line="240" w:lineRule="auto"/>
        <w:ind w:left="0" w:firstLine="0"/>
        <w:rPr>
          <w:i/>
          <w:sz w:val="22"/>
          <w:szCs w:val="22"/>
        </w:rPr>
      </w:pPr>
      <w:r w:rsidRPr="00526CF0">
        <w:rPr>
          <w:sz w:val="20"/>
          <w:szCs w:val="20"/>
        </w:rPr>
        <w:t>Not: Bu alt ölçütü genel olarak değerlendirip olgunluk düzeyini (X) ile işaretleyiniz.</w:t>
      </w:r>
    </w:p>
    <w:p w14:paraId="76ACD71F" w14:textId="0869800F" w:rsidR="00042823" w:rsidRPr="00526CF0" w:rsidRDefault="00042823" w:rsidP="00355D56">
      <w:pPr>
        <w:spacing w:after="160" w:line="240" w:lineRule="auto"/>
        <w:ind w:left="0" w:firstLine="0"/>
        <w:rPr>
          <w:b/>
          <w:color w:val="000000"/>
          <w:lang w:val="tr-TR"/>
        </w:rPr>
      </w:pPr>
    </w:p>
    <w:p w14:paraId="7BEAC0EC" w14:textId="1BCF318E" w:rsidR="00D732E0" w:rsidRPr="00526CF0" w:rsidRDefault="00D732E0" w:rsidP="00526CF0">
      <w:pPr>
        <w:spacing w:after="160" w:line="240" w:lineRule="auto"/>
        <w:ind w:left="141" w:firstLine="0"/>
        <w:rPr>
          <w:b/>
          <w:lang w:val="tr-TR"/>
        </w:rPr>
      </w:pPr>
      <w:r w:rsidRPr="00526CF0">
        <w:rPr>
          <w:b/>
          <w:color w:val="000000"/>
          <w:lang w:val="tr-TR"/>
        </w:rPr>
        <w:t xml:space="preserve">A.3.3. Finansal Yönetim </w:t>
      </w:r>
      <w:r w:rsidRPr="00526CF0">
        <w:rPr>
          <w:b/>
          <w:lang w:val="tr-TR"/>
        </w:rPr>
        <w:t xml:space="preserve"> </w:t>
      </w:r>
    </w:p>
    <w:tbl>
      <w:tblPr>
        <w:tblStyle w:val="DzTablo411"/>
        <w:tblW w:w="9135" w:type="dxa"/>
        <w:tblLook w:val="06A0" w:firstRow="1" w:lastRow="0" w:firstColumn="1" w:lastColumn="0" w:noHBand="1" w:noVBand="1"/>
      </w:tblPr>
      <w:tblGrid>
        <w:gridCol w:w="2001"/>
        <w:gridCol w:w="7134"/>
      </w:tblGrid>
      <w:tr w:rsidR="00D732E0" w:rsidRPr="00355D56" w14:paraId="2AA860A8"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7F8085B" w14:textId="77777777" w:rsidR="00D732E0" w:rsidRPr="00526CF0" w:rsidRDefault="00D732E0" w:rsidP="00526CF0">
            <w:pPr>
              <w:rPr>
                <w:rFonts w:ascii="Times New Roman" w:hAnsi="Times New Roman" w:cs="Times New Roman"/>
                <w:color w:val="2F5496" w:themeColor="accent5" w:themeShade="BF"/>
              </w:rPr>
            </w:pPr>
            <w:r w:rsidRPr="00526CF0">
              <w:rPr>
                <w:rFonts w:ascii="Times New Roman" w:hAnsi="Times New Roman" w:cs="Times New Roman"/>
                <w:color w:val="2F5496" w:themeColor="accent5" w:themeShade="BF"/>
              </w:rPr>
              <w:t>Planlama</w:t>
            </w:r>
          </w:p>
          <w:p w14:paraId="0165772F" w14:textId="77777777" w:rsidR="00D732E0" w:rsidRPr="00526CF0" w:rsidRDefault="00D732E0" w:rsidP="00526CF0">
            <w:pPr>
              <w:rPr>
                <w:rFonts w:ascii="Times New Roman" w:hAnsi="Times New Roman" w:cs="Times New Roman"/>
                <w:color w:val="2F5496" w:themeColor="accent5" w:themeShade="BF"/>
              </w:rPr>
            </w:pPr>
          </w:p>
        </w:tc>
        <w:tc>
          <w:tcPr>
            <w:tcW w:w="7134" w:type="dxa"/>
          </w:tcPr>
          <w:p w14:paraId="2C99FDBF" w14:textId="77777777" w:rsidR="00D732E0" w:rsidRPr="00355D56" w:rsidRDefault="00D732E0" w:rsidP="00526CF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55D56">
              <w:rPr>
                <w:rFonts w:ascii="Times New Roman" w:hAnsi="Times New Roman" w:cs="Times New Roman"/>
                <w:b w:val="0"/>
                <w:sz w:val="24"/>
                <w:szCs w:val="24"/>
              </w:rPr>
              <w:t>Birimde yürütülen temel süreçler belirlenmiştir. (Kanıt A.3.4-1, Kanıt A.3.4-2)</w:t>
            </w:r>
          </w:p>
        </w:tc>
      </w:tr>
      <w:tr w:rsidR="00D732E0" w:rsidRPr="00355D56" w14:paraId="36A2426D"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890CAF6" w14:textId="77777777" w:rsidR="00D732E0" w:rsidRPr="00526CF0" w:rsidRDefault="00D732E0" w:rsidP="00526CF0">
            <w:pPr>
              <w:rPr>
                <w:rFonts w:ascii="Times New Roman" w:hAnsi="Times New Roman" w:cs="Times New Roman"/>
                <w:color w:val="2F5496" w:themeColor="accent5" w:themeShade="BF"/>
              </w:rPr>
            </w:pPr>
            <w:r w:rsidRPr="00526CF0">
              <w:rPr>
                <w:rFonts w:ascii="Times New Roman" w:hAnsi="Times New Roman" w:cs="Times New Roman"/>
                <w:color w:val="2F5496" w:themeColor="accent5" w:themeShade="BF"/>
              </w:rPr>
              <w:t>Uygulama</w:t>
            </w:r>
          </w:p>
          <w:p w14:paraId="05C70ADC" w14:textId="77777777" w:rsidR="00D732E0" w:rsidRPr="00526CF0" w:rsidRDefault="00D732E0" w:rsidP="00526CF0">
            <w:pPr>
              <w:rPr>
                <w:rFonts w:ascii="Times New Roman" w:hAnsi="Times New Roman" w:cs="Times New Roman"/>
                <w:color w:val="2F5496" w:themeColor="accent5" w:themeShade="BF"/>
              </w:rPr>
            </w:pPr>
          </w:p>
        </w:tc>
        <w:tc>
          <w:tcPr>
            <w:tcW w:w="7134" w:type="dxa"/>
          </w:tcPr>
          <w:p w14:paraId="3FF860B1" w14:textId="77777777" w:rsidR="00D732E0" w:rsidRPr="00355D56" w:rsidRDefault="00D732E0" w:rsidP="00526C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5D56">
              <w:rPr>
                <w:rFonts w:ascii="Times New Roman" w:hAnsi="Times New Roman" w:cs="Times New Roman"/>
                <w:sz w:val="24"/>
                <w:szCs w:val="24"/>
              </w:rPr>
              <w:t>Süreçler mevzuat ve kurumsal uygulamalar doğrultusunda yürütülmektedir. (Kanıt A.3.4-2)</w:t>
            </w:r>
          </w:p>
        </w:tc>
      </w:tr>
      <w:tr w:rsidR="00D732E0" w:rsidRPr="00355D56" w14:paraId="019CA8BF"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9DB22C6" w14:textId="77777777" w:rsidR="00D732E0" w:rsidRPr="00526CF0" w:rsidRDefault="00D732E0" w:rsidP="00526CF0">
            <w:pPr>
              <w:rPr>
                <w:rFonts w:ascii="Times New Roman" w:hAnsi="Times New Roman" w:cs="Times New Roman"/>
                <w:color w:val="2F5496" w:themeColor="accent5" w:themeShade="BF"/>
              </w:rPr>
            </w:pPr>
            <w:r w:rsidRPr="00526CF0">
              <w:rPr>
                <w:rFonts w:ascii="Times New Roman" w:hAnsi="Times New Roman" w:cs="Times New Roman"/>
                <w:color w:val="2F5496" w:themeColor="accent5" w:themeShade="BF"/>
              </w:rPr>
              <w:t>Kontrol etme</w:t>
            </w:r>
          </w:p>
          <w:p w14:paraId="36D1AADF" w14:textId="77777777" w:rsidR="00D732E0" w:rsidRPr="00526CF0" w:rsidRDefault="00D732E0" w:rsidP="00526CF0">
            <w:pPr>
              <w:rPr>
                <w:rFonts w:ascii="Times New Roman" w:hAnsi="Times New Roman" w:cs="Times New Roman"/>
                <w:color w:val="2F5496" w:themeColor="accent5" w:themeShade="BF"/>
              </w:rPr>
            </w:pPr>
          </w:p>
        </w:tc>
        <w:tc>
          <w:tcPr>
            <w:tcW w:w="7134" w:type="dxa"/>
          </w:tcPr>
          <w:p w14:paraId="2494F58B" w14:textId="77777777" w:rsidR="00D732E0" w:rsidRPr="00355D56" w:rsidRDefault="00D732E0" w:rsidP="00526C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5D56">
              <w:rPr>
                <w:rFonts w:ascii="Times New Roman" w:hAnsi="Times New Roman" w:cs="Times New Roman"/>
                <w:sz w:val="24"/>
                <w:szCs w:val="24"/>
              </w:rPr>
              <w:t>Süreçlerin işleyişi değerlendirilmekte ve izlenmektedir. (Kanıt A.3.4-1)</w:t>
            </w:r>
          </w:p>
        </w:tc>
      </w:tr>
      <w:tr w:rsidR="00D732E0" w:rsidRPr="00355D56" w14:paraId="5BFE9164"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202534B" w14:textId="77777777" w:rsidR="00D732E0" w:rsidRPr="00526CF0" w:rsidRDefault="00D732E0" w:rsidP="00526CF0">
            <w:pPr>
              <w:rPr>
                <w:rFonts w:ascii="Times New Roman" w:hAnsi="Times New Roman" w:cs="Times New Roman"/>
                <w:color w:val="2F5496" w:themeColor="accent5" w:themeShade="BF"/>
              </w:rPr>
            </w:pPr>
            <w:r w:rsidRPr="00526CF0">
              <w:rPr>
                <w:rFonts w:ascii="Times New Roman" w:hAnsi="Times New Roman" w:cs="Times New Roman"/>
                <w:color w:val="2F5496" w:themeColor="accent5" w:themeShade="BF"/>
              </w:rPr>
              <w:t>Önlem alma</w:t>
            </w:r>
          </w:p>
          <w:p w14:paraId="5E424F05" w14:textId="77777777" w:rsidR="00D732E0" w:rsidRPr="00526CF0" w:rsidRDefault="00D732E0" w:rsidP="00526CF0">
            <w:pPr>
              <w:rPr>
                <w:rFonts w:ascii="Times New Roman" w:hAnsi="Times New Roman" w:cs="Times New Roman"/>
                <w:color w:val="2F5496" w:themeColor="accent5" w:themeShade="BF"/>
              </w:rPr>
            </w:pPr>
          </w:p>
        </w:tc>
        <w:tc>
          <w:tcPr>
            <w:tcW w:w="7134" w:type="dxa"/>
          </w:tcPr>
          <w:p w14:paraId="30DE520D" w14:textId="77777777" w:rsidR="00D732E0" w:rsidRPr="00355D56" w:rsidRDefault="00D732E0" w:rsidP="00526C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5D56">
              <w:rPr>
                <w:rFonts w:ascii="Times New Roman" w:hAnsi="Times New Roman" w:cs="Times New Roman"/>
                <w:sz w:val="24"/>
                <w:szCs w:val="24"/>
              </w:rPr>
              <w:t>Aksaklıklar doğrultusunda düzeltici önlemler alınmaktadır. (Kanıt A.3.4-2)</w:t>
            </w:r>
          </w:p>
        </w:tc>
      </w:tr>
    </w:tbl>
    <w:p w14:paraId="501C8CE8" w14:textId="77777777" w:rsidR="00D732E0" w:rsidRPr="00526CF0" w:rsidRDefault="00D732E0" w:rsidP="00526CF0">
      <w:pPr>
        <w:keepNext/>
        <w:keepLines/>
        <w:pBdr>
          <w:top w:val="nil"/>
          <w:left w:val="nil"/>
          <w:bottom w:val="nil"/>
          <w:right w:val="nil"/>
          <w:between w:val="nil"/>
        </w:pBdr>
        <w:spacing w:after="234" w:line="240" w:lineRule="auto"/>
        <w:ind w:left="0" w:firstLine="0"/>
        <w:rPr>
          <w:b/>
          <w:i/>
          <w:lang w:val="tr-TR"/>
        </w:rPr>
      </w:pPr>
      <w:r w:rsidRPr="00526CF0">
        <w:rPr>
          <w:b/>
          <w:i/>
          <w:color w:val="000000"/>
          <w:lang w:val="tr-TR"/>
        </w:rPr>
        <w:t xml:space="preserve">Kanıtlar: </w:t>
      </w:r>
    </w:p>
    <w:p w14:paraId="7256897A" w14:textId="77777777" w:rsidR="00D732E0" w:rsidRPr="00355D56" w:rsidRDefault="00D732E0" w:rsidP="00525E90">
      <w:pPr>
        <w:pStyle w:val="ListeParagraf"/>
        <w:numPr>
          <w:ilvl w:val="0"/>
          <w:numId w:val="23"/>
        </w:numPr>
        <w:spacing w:before="240" w:after="0" w:line="240" w:lineRule="auto"/>
        <w:rPr>
          <w:i/>
          <w:lang w:val="tr-TR"/>
        </w:rPr>
      </w:pPr>
      <w:r w:rsidRPr="00355D56">
        <w:rPr>
          <w:i/>
          <w:lang w:val="tr-TR"/>
        </w:rPr>
        <w:t xml:space="preserve">Kanıt A.3.4-1: İç Kontrol – </w:t>
      </w:r>
      <w:hyperlink r:id="rId51" w:history="1">
        <w:r w:rsidRPr="00355D56">
          <w:rPr>
            <w:i/>
            <w:color w:val="0563C1" w:themeColor="hyperlink"/>
            <w:u w:val="single"/>
            <w:lang w:val="tr-TR"/>
          </w:rPr>
          <w:t>https://emetmyo.dpu.edu.tr/tr/index/sayfa/16435/ic-kontrol</w:t>
        </w:r>
      </w:hyperlink>
    </w:p>
    <w:p w14:paraId="7CE50E6B" w14:textId="77777777" w:rsidR="00D732E0" w:rsidRPr="00355D56" w:rsidRDefault="00D732E0" w:rsidP="00525E90">
      <w:pPr>
        <w:pStyle w:val="ListeParagraf"/>
        <w:numPr>
          <w:ilvl w:val="0"/>
          <w:numId w:val="23"/>
        </w:numPr>
        <w:spacing w:before="240" w:after="0" w:line="240" w:lineRule="auto"/>
        <w:rPr>
          <w:i/>
          <w:lang w:val="tr-TR"/>
        </w:rPr>
      </w:pPr>
      <w:r w:rsidRPr="00355D56">
        <w:rPr>
          <w:i/>
          <w:lang w:val="tr-TR"/>
        </w:rPr>
        <w:t xml:space="preserve">Kanıt A.3.4-2: İş Akış Şeması – </w:t>
      </w:r>
      <w:hyperlink r:id="rId52" w:history="1">
        <w:r w:rsidRPr="00355D56">
          <w:rPr>
            <w:i/>
            <w:color w:val="0563C1" w:themeColor="hyperlink"/>
            <w:u w:val="single"/>
            <w:lang w:val="tr-TR"/>
          </w:rPr>
          <w:t>https://emetmyo.dpu.edu.tr/tr/index/sayfa/9713/is-akis-semasi</w:t>
        </w:r>
      </w:hyperlink>
    </w:p>
    <w:p w14:paraId="7A671DDF" w14:textId="77777777" w:rsidR="00D732E0" w:rsidRPr="00526CF0" w:rsidRDefault="00D732E0" w:rsidP="00526CF0">
      <w:pPr>
        <w:spacing w:before="240" w:after="0" w:line="240" w:lineRule="auto"/>
        <w:ind w:left="0" w:firstLine="0"/>
        <w:rPr>
          <w:i/>
          <w:lang w:val="tr-TR"/>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06"/>
        <w:gridCol w:w="1524"/>
        <w:gridCol w:w="1594"/>
      </w:tblGrid>
      <w:tr w:rsidR="00D732E0" w:rsidRPr="00526CF0" w14:paraId="04A4F57E" w14:textId="77777777" w:rsidTr="00406B97">
        <w:trPr>
          <w:trHeight w:val="440"/>
        </w:trPr>
        <w:tc>
          <w:tcPr>
            <w:tcW w:w="1650" w:type="dxa"/>
            <w:tcMar>
              <w:top w:w="100" w:type="dxa"/>
              <w:left w:w="100" w:type="dxa"/>
              <w:bottom w:w="100" w:type="dxa"/>
              <w:right w:w="100" w:type="dxa"/>
            </w:tcMar>
          </w:tcPr>
          <w:p w14:paraId="60F1EFB7" w14:textId="77777777" w:rsidR="00D732E0" w:rsidRPr="00526CF0" w:rsidRDefault="00D732E0" w:rsidP="00526CF0">
            <w:pPr>
              <w:widowControl w:val="0"/>
              <w:spacing w:after="0" w:line="240" w:lineRule="auto"/>
              <w:ind w:left="0" w:firstLine="0"/>
              <w:rPr>
                <w:b/>
                <w:sz w:val="18"/>
                <w:szCs w:val="18"/>
                <w:lang w:val="tr-TR"/>
              </w:rPr>
            </w:pPr>
            <w:r w:rsidRPr="00526CF0">
              <w:rPr>
                <w:b/>
                <w:sz w:val="18"/>
                <w:szCs w:val="18"/>
                <w:lang w:val="tr-TR"/>
              </w:rPr>
              <w:t>Hazırlayacak Birim</w:t>
            </w:r>
          </w:p>
        </w:tc>
        <w:tc>
          <w:tcPr>
            <w:tcW w:w="7564" w:type="dxa"/>
            <w:gridSpan w:val="5"/>
            <w:tcMar>
              <w:top w:w="100" w:type="dxa"/>
              <w:left w:w="100" w:type="dxa"/>
              <w:bottom w:w="100" w:type="dxa"/>
              <w:right w:w="100" w:type="dxa"/>
            </w:tcMar>
          </w:tcPr>
          <w:p w14:paraId="3C863B7D" w14:textId="77777777" w:rsidR="00D732E0" w:rsidRPr="00526CF0" w:rsidRDefault="00D732E0" w:rsidP="00526CF0">
            <w:pPr>
              <w:keepNext/>
              <w:keepLines/>
              <w:spacing w:after="234" w:line="240" w:lineRule="auto"/>
              <w:rPr>
                <w:b/>
                <w:sz w:val="18"/>
                <w:szCs w:val="18"/>
                <w:lang w:val="tr-TR"/>
              </w:rPr>
            </w:pPr>
            <w:r w:rsidRPr="00526CF0">
              <w:rPr>
                <w:b/>
                <w:i/>
                <w:sz w:val="18"/>
                <w:szCs w:val="18"/>
                <w:lang w:val="tr-TR"/>
              </w:rPr>
              <w:t>Tüm Akademik Birimler</w:t>
            </w:r>
          </w:p>
        </w:tc>
      </w:tr>
      <w:tr w:rsidR="00D732E0" w:rsidRPr="00526CF0" w14:paraId="102B9A81" w14:textId="77777777" w:rsidTr="00406B97">
        <w:trPr>
          <w:trHeight w:val="193"/>
        </w:trPr>
        <w:tc>
          <w:tcPr>
            <w:tcW w:w="1650" w:type="dxa"/>
            <w:tcMar>
              <w:top w:w="100" w:type="dxa"/>
              <w:left w:w="100" w:type="dxa"/>
              <w:bottom w:w="100" w:type="dxa"/>
              <w:right w:w="100" w:type="dxa"/>
            </w:tcMar>
          </w:tcPr>
          <w:p w14:paraId="476A9666" w14:textId="77777777" w:rsidR="00D732E0" w:rsidRPr="00526CF0" w:rsidRDefault="00D732E0" w:rsidP="00526CF0">
            <w:pPr>
              <w:widowControl w:val="0"/>
              <w:spacing w:after="0" w:line="240" w:lineRule="auto"/>
              <w:ind w:left="0" w:firstLine="0"/>
              <w:rPr>
                <w:sz w:val="18"/>
                <w:szCs w:val="18"/>
                <w:lang w:val="tr-TR"/>
              </w:rPr>
            </w:pPr>
            <w:r w:rsidRPr="00526CF0">
              <w:rPr>
                <w:b/>
                <w:sz w:val="18"/>
                <w:szCs w:val="18"/>
                <w:lang w:val="tr-TR"/>
              </w:rPr>
              <w:t>PUKÖ</w:t>
            </w:r>
          </w:p>
        </w:tc>
        <w:tc>
          <w:tcPr>
            <w:tcW w:w="1530" w:type="dxa"/>
            <w:tcMar>
              <w:top w:w="100" w:type="dxa"/>
              <w:left w:w="100" w:type="dxa"/>
              <w:bottom w:w="100" w:type="dxa"/>
              <w:right w:w="100" w:type="dxa"/>
            </w:tcMar>
          </w:tcPr>
          <w:p w14:paraId="5F18A6A9"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w:t>
            </w:r>
          </w:p>
        </w:tc>
        <w:tc>
          <w:tcPr>
            <w:tcW w:w="1410" w:type="dxa"/>
            <w:shd w:val="clear" w:color="auto" w:fill="FBE4D5" w:themeFill="accent2" w:themeFillTint="33"/>
            <w:tcMar>
              <w:top w:w="100" w:type="dxa"/>
              <w:left w:w="100" w:type="dxa"/>
              <w:bottom w:w="100" w:type="dxa"/>
              <w:right w:w="100" w:type="dxa"/>
            </w:tcMar>
          </w:tcPr>
          <w:p w14:paraId="4FBE98E8"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P (Planlama)</w:t>
            </w:r>
          </w:p>
        </w:tc>
        <w:tc>
          <w:tcPr>
            <w:tcW w:w="1506" w:type="dxa"/>
            <w:shd w:val="clear" w:color="auto" w:fill="E2EFD9" w:themeFill="accent6" w:themeFillTint="33"/>
            <w:tcMar>
              <w:top w:w="100" w:type="dxa"/>
              <w:left w:w="100" w:type="dxa"/>
              <w:bottom w:w="100" w:type="dxa"/>
              <w:right w:w="100" w:type="dxa"/>
            </w:tcMar>
          </w:tcPr>
          <w:p w14:paraId="5DFCCB41"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U (Uygulama)</w:t>
            </w:r>
          </w:p>
        </w:tc>
        <w:tc>
          <w:tcPr>
            <w:tcW w:w="1524" w:type="dxa"/>
            <w:shd w:val="clear" w:color="auto" w:fill="DEEAF6" w:themeFill="accent1" w:themeFillTint="33"/>
            <w:tcMar>
              <w:top w:w="100" w:type="dxa"/>
              <w:left w:w="100" w:type="dxa"/>
              <w:bottom w:w="100" w:type="dxa"/>
              <w:right w:w="100" w:type="dxa"/>
            </w:tcMar>
          </w:tcPr>
          <w:p w14:paraId="460E67B0"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K (Kontrol etme)</w:t>
            </w:r>
          </w:p>
          <w:p w14:paraId="31AC9412"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Ö (Önlem alma)</w:t>
            </w:r>
          </w:p>
        </w:tc>
        <w:tc>
          <w:tcPr>
            <w:tcW w:w="1594" w:type="dxa"/>
            <w:shd w:val="clear" w:color="auto" w:fill="F2E2EE"/>
            <w:tcMar>
              <w:top w:w="100" w:type="dxa"/>
              <w:left w:w="100" w:type="dxa"/>
              <w:bottom w:w="100" w:type="dxa"/>
              <w:right w:w="100" w:type="dxa"/>
            </w:tcMar>
          </w:tcPr>
          <w:p w14:paraId="44B934CE"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Tekrar eden PUKÖ döngüleri</w:t>
            </w:r>
          </w:p>
        </w:tc>
      </w:tr>
      <w:tr w:rsidR="00D732E0" w:rsidRPr="00526CF0" w14:paraId="6C07D042" w14:textId="77777777" w:rsidTr="00406B97">
        <w:trPr>
          <w:trHeight w:val="193"/>
        </w:trPr>
        <w:tc>
          <w:tcPr>
            <w:tcW w:w="1650" w:type="dxa"/>
            <w:tcMar>
              <w:top w:w="100" w:type="dxa"/>
              <w:left w:w="100" w:type="dxa"/>
              <w:bottom w:w="100" w:type="dxa"/>
              <w:right w:w="100" w:type="dxa"/>
            </w:tcMar>
          </w:tcPr>
          <w:p w14:paraId="73D30E44" w14:textId="77777777" w:rsidR="00D732E0" w:rsidRPr="00526CF0" w:rsidRDefault="00D732E0" w:rsidP="00526CF0">
            <w:pPr>
              <w:widowControl w:val="0"/>
              <w:spacing w:after="0" w:line="240" w:lineRule="auto"/>
              <w:ind w:left="0" w:firstLine="0"/>
              <w:rPr>
                <w:sz w:val="18"/>
                <w:szCs w:val="18"/>
                <w:lang w:val="tr-TR"/>
              </w:rPr>
            </w:pPr>
            <w:r w:rsidRPr="00526CF0">
              <w:rPr>
                <w:b/>
                <w:sz w:val="18"/>
                <w:szCs w:val="18"/>
                <w:lang w:val="tr-TR"/>
              </w:rPr>
              <w:t>Olgunluk Düzeyi</w:t>
            </w:r>
          </w:p>
        </w:tc>
        <w:tc>
          <w:tcPr>
            <w:tcW w:w="1530" w:type="dxa"/>
            <w:tcMar>
              <w:top w:w="100" w:type="dxa"/>
              <w:left w:w="100" w:type="dxa"/>
              <w:bottom w:w="100" w:type="dxa"/>
              <w:right w:w="100" w:type="dxa"/>
            </w:tcMar>
          </w:tcPr>
          <w:p w14:paraId="02D74AE1"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1</w:t>
            </w:r>
          </w:p>
        </w:tc>
        <w:tc>
          <w:tcPr>
            <w:tcW w:w="1410" w:type="dxa"/>
            <w:tcMar>
              <w:top w:w="100" w:type="dxa"/>
              <w:left w:w="100" w:type="dxa"/>
              <w:bottom w:w="100" w:type="dxa"/>
              <w:right w:w="100" w:type="dxa"/>
            </w:tcMar>
          </w:tcPr>
          <w:p w14:paraId="18605D1A"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2</w:t>
            </w:r>
          </w:p>
        </w:tc>
        <w:tc>
          <w:tcPr>
            <w:tcW w:w="1506" w:type="dxa"/>
            <w:tcMar>
              <w:top w:w="100" w:type="dxa"/>
              <w:left w:w="100" w:type="dxa"/>
              <w:bottom w:w="100" w:type="dxa"/>
              <w:right w:w="100" w:type="dxa"/>
            </w:tcMar>
          </w:tcPr>
          <w:p w14:paraId="43E06D3D"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3</w:t>
            </w:r>
          </w:p>
        </w:tc>
        <w:tc>
          <w:tcPr>
            <w:tcW w:w="1524" w:type="dxa"/>
            <w:tcMar>
              <w:top w:w="100" w:type="dxa"/>
              <w:left w:w="100" w:type="dxa"/>
              <w:bottom w:w="100" w:type="dxa"/>
              <w:right w:w="100" w:type="dxa"/>
            </w:tcMar>
          </w:tcPr>
          <w:p w14:paraId="13CB8FE2"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4</w:t>
            </w:r>
          </w:p>
        </w:tc>
        <w:tc>
          <w:tcPr>
            <w:tcW w:w="1594" w:type="dxa"/>
            <w:tcMar>
              <w:top w:w="100" w:type="dxa"/>
              <w:left w:w="100" w:type="dxa"/>
              <w:bottom w:w="100" w:type="dxa"/>
              <w:right w:w="100" w:type="dxa"/>
            </w:tcMar>
          </w:tcPr>
          <w:p w14:paraId="035B98F6"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5</w:t>
            </w:r>
          </w:p>
        </w:tc>
      </w:tr>
      <w:tr w:rsidR="00D732E0" w:rsidRPr="00526CF0" w14:paraId="42157399" w14:textId="77777777" w:rsidTr="00406B97">
        <w:tc>
          <w:tcPr>
            <w:tcW w:w="1650" w:type="dxa"/>
            <w:tcMar>
              <w:top w:w="100" w:type="dxa"/>
              <w:left w:w="100" w:type="dxa"/>
              <w:bottom w:w="100" w:type="dxa"/>
              <w:right w:w="100" w:type="dxa"/>
            </w:tcMar>
          </w:tcPr>
          <w:p w14:paraId="02CD6B57" w14:textId="77777777" w:rsidR="00D732E0" w:rsidRPr="00526CF0" w:rsidRDefault="00D732E0" w:rsidP="00526CF0">
            <w:pPr>
              <w:widowControl w:val="0"/>
              <w:spacing w:after="0" w:line="240" w:lineRule="auto"/>
              <w:ind w:left="0" w:firstLine="0"/>
              <w:rPr>
                <w:b/>
                <w:sz w:val="18"/>
                <w:szCs w:val="18"/>
                <w:lang w:val="tr-TR"/>
              </w:rPr>
            </w:pPr>
            <w:r w:rsidRPr="00526CF0">
              <w:rPr>
                <w:b/>
                <w:sz w:val="18"/>
                <w:szCs w:val="18"/>
                <w:lang w:val="tr-TR"/>
              </w:rPr>
              <w:t>A.3.3. Finansal Yönetim</w:t>
            </w:r>
          </w:p>
        </w:tc>
        <w:tc>
          <w:tcPr>
            <w:tcW w:w="1530" w:type="dxa"/>
            <w:tcMar>
              <w:top w:w="100" w:type="dxa"/>
              <w:left w:w="100" w:type="dxa"/>
              <w:bottom w:w="100" w:type="dxa"/>
              <w:right w:w="100" w:type="dxa"/>
            </w:tcMar>
          </w:tcPr>
          <w:p w14:paraId="1D9BA9B8"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Kurumda finansal kaynakların yönetimin ilişkin tanımlı süreçler bulunmamaktadır.</w:t>
            </w:r>
          </w:p>
        </w:tc>
        <w:tc>
          <w:tcPr>
            <w:tcW w:w="1410" w:type="dxa"/>
            <w:tcMar>
              <w:top w:w="100" w:type="dxa"/>
              <w:left w:w="100" w:type="dxa"/>
              <w:bottom w:w="100" w:type="dxa"/>
              <w:right w:w="100" w:type="dxa"/>
            </w:tcMar>
          </w:tcPr>
          <w:p w14:paraId="77CACBC3"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Kurumda finansal kaynakların yönetimine ilişkin olarak stratejik hedefler ile uyumlu tanımlı süreçler bulunmaktadır</w:t>
            </w:r>
          </w:p>
        </w:tc>
        <w:tc>
          <w:tcPr>
            <w:tcW w:w="1506" w:type="dxa"/>
            <w:tcMar>
              <w:top w:w="100" w:type="dxa"/>
              <w:left w:w="100" w:type="dxa"/>
              <w:bottom w:w="100" w:type="dxa"/>
              <w:right w:w="100" w:type="dxa"/>
            </w:tcMar>
          </w:tcPr>
          <w:p w14:paraId="39F7F977"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Kurumda genelinde finansal kaynakların yönetime ilişkin uygulamalar tanımlı süreçlere uygun biçimde yürütülmektedir.</w:t>
            </w:r>
          </w:p>
        </w:tc>
        <w:tc>
          <w:tcPr>
            <w:tcW w:w="1524" w:type="dxa"/>
            <w:tcMar>
              <w:top w:w="100" w:type="dxa"/>
              <w:left w:w="100" w:type="dxa"/>
              <w:bottom w:w="100" w:type="dxa"/>
              <w:right w:w="100" w:type="dxa"/>
            </w:tcMar>
          </w:tcPr>
          <w:p w14:paraId="792A2D5C"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Kurumda finansal kaynakların yönetim süreçleri izlenmekte ve iyileştirilmektedir</w:t>
            </w:r>
          </w:p>
        </w:tc>
        <w:tc>
          <w:tcPr>
            <w:tcW w:w="1594" w:type="dxa"/>
            <w:tcMar>
              <w:top w:w="100" w:type="dxa"/>
              <w:left w:w="100" w:type="dxa"/>
              <w:bottom w:w="100" w:type="dxa"/>
              <w:right w:w="100" w:type="dxa"/>
            </w:tcMar>
          </w:tcPr>
          <w:p w14:paraId="621B082C"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İçselleştirilmiş, sistematik, sürdürülebilir ve örnek gösterilebilir uygulamalar bulunmaktadır</w:t>
            </w:r>
          </w:p>
        </w:tc>
      </w:tr>
      <w:tr w:rsidR="00D732E0" w:rsidRPr="00526CF0" w14:paraId="6DFEC600" w14:textId="77777777" w:rsidTr="00406B97">
        <w:tc>
          <w:tcPr>
            <w:tcW w:w="1650" w:type="dxa"/>
            <w:tcMar>
              <w:top w:w="100" w:type="dxa"/>
              <w:left w:w="100" w:type="dxa"/>
              <w:bottom w:w="100" w:type="dxa"/>
              <w:right w:w="100" w:type="dxa"/>
            </w:tcMar>
          </w:tcPr>
          <w:p w14:paraId="4C0098D6" w14:textId="77777777" w:rsidR="00D732E0" w:rsidRPr="00526CF0" w:rsidRDefault="00D732E0" w:rsidP="00526CF0">
            <w:pPr>
              <w:widowControl w:val="0"/>
              <w:spacing w:after="0" w:line="240" w:lineRule="auto"/>
              <w:ind w:left="0" w:firstLine="0"/>
              <w:rPr>
                <w:b/>
                <w:sz w:val="18"/>
                <w:szCs w:val="18"/>
                <w:lang w:val="tr-TR"/>
              </w:rPr>
            </w:pPr>
            <w:r w:rsidRPr="00526CF0">
              <w:rPr>
                <w:b/>
                <w:sz w:val="18"/>
                <w:szCs w:val="18"/>
                <w:lang w:val="tr-TR"/>
              </w:rPr>
              <w:t>(X) ile işaretleyiniz.</w:t>
            </w:r>
          </w:p>
        </w:tc>
        <w:tc>
          <w:tcPr>
            <w:tcW w:w="1530" w:type="dxa"/>
            <w:tcMar>
              <w:top w:w="100" w:type="dxa"/>
              <w:left w:w="100" w:type="dxa"/>
              <w:bottom w:w="100" w:type="dxa"/>
              <w:right w:w="100" w:type="dxa"/>
            </w:tcMar>
          </w:tcPr>
          <w:p w14:paraId="4DF424EE" w14:textId="77777777" w:rsidR="00D732E0" w:rsidRPr="00526CF0" w:rsidRDefault="00D732E0" w:rsidP="00526CF0">
            <w:pPr>
              <w:widowControl w:val="0"/>
              <w:spacing w:after="0" w:line="240" w:lineRule="auto"/>
              <w:ind w:left="0" w:firstLine="0"/>
              <w:rPr>
                <w:sz w:val="18"/>
                <w:szCs w:val="18"/>
                <w:lang w:val="tr-TR"/>
              </w:rPr>
            </w:pPr>
          </w:p>
        </w:tc>
        <w:tc>
          <w:tcPr>
            <w:tcW w:w="1410" w:type="dxa"/>
            <w:tcMar>
              <w:top w:w="100" w:type="dxa"/>
              <w:left w:w="100" w:type="dxa"/>
              <w:bottom w:w="100" w:type="dxa"/>
              <w:right w:w="100" w:type="dxa"/>
            </w:tcMar>
          </w:tcPr>
          <w:p w14:paraId="2A399A79" w14:textId="77777777" w:rsidR="00D732E0" w:rsidRPr="00526CF0" w:rsidRDefault="00D732E0" w:rsidP="00526CF0">
            <w:pPr>
              <w:widowControl w:val="0"/>
              <w:spacing w:after="0" w:line="240" w:lineRule="auto"/>
              <w:ind w:left="0" w:firstLine="0"/>
              <w:rPr>
                <w:sz w:val="18"/>
                <w:szCs w:val="18"/>
                <w:lang w:val="tr-TR"/>
              </w:rPr>
            </w:pPr>
          </w:p>
        </w:tc>
        <w:tc>
          <w:tcPr>
            <w:tcW w:w="1506" w:type="dxa"/>
            <w:tcMar>
              <w:top w:w="100" w:type="dxa"/>
              <w:left w:w="100" w:type="dxa"/>
              <w:bottom w:w="100" w:type="dxa"/>
              <w:right w:w="100" w:type="dxa"/>
            </w:tcMar>
          </w:tcPr>
          <w:p w14:paraId="7EE7EFE4"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X</w:t>
            </w:r>
          </w:p>
        </w:tc>
        <w:tc>
          <w:tcPr>
            <w:tcW w:w="1524" w:type="dxa"/>
            <w:tcMar>
              <w:top w:w="100" w:type="dxa"/>
              <w:left w:w="100" w:type="dxa"/>
              <w:bottom w:w="100" w:type="dxa"/>
              <w:right w:w="100" w:type="dxa"/>
            </w:tcMar>
          </w:tcPr>
          <w:p w14:paraId="22EAF92A" w14:textId="77777777" w:rsidR="00D732E0" w:rsidRPr="00526CF0" w:rsidRDefault="00D732E0" w:rsidP="00526CF0">
            <w:pPr>
              <w:widowControl w:val="0"/>
              <w:spacing w:after="0" w:line="240" w:lineRule="auto"/>
              <w:ind w:left="0" w:firstLine="0"/>
              <w:rPr>
                <w:sz w:val="18"/>
                <w:szCs w:val="18"/>
                <w:lang w:val="tr-TR"/>
              </w:rPr>
            </w:pPr>
          </w:p>
        </w:tc>
        <w:tc>
          <w:tcPr>
            <w:tcW w:w="1594" w:type="dxa"/>
            <w:tcMar>
              <w:top w:w="100" w:type="dxa"/>
              <w:left w:w="100" w:type="dxa"/>
              <w:bottom w:w="100" w:type="dxa"/>
              <w:right w:w="100" w:type="dxa"/>
            </w:tcMar>
          </w:tcPr>
          <w:p w14:paraId="2B657323" w14:textId="77777777" w:rsidR="00D732E0" w:rsidRPr="00526CF0" w:rsidRDefault="00D732E0" w:rsidP="00526CF0">
            <w:pPr>
              <w:widowControl w:val="0"/>
              <w:spacing w:after="0" w:line="240" w:lineRule="auto"/>
              <w:ind w:left="0" w:firstLine="0"/>
              <w:rPr>
                <w:sz w:val="18"/>
                <w:szCs w:val="18"/>
                <w:lang w:val="tr-TR"/>
              </w:rPr>
            </w:pPr>
          </w:p>
        </w:tc>
      </w:tr>
    </w:tbl>
    <w:p w14:paraId="029EE20F" w14:textId="41E972F9" w:rsidR="00042823" w:rsidRPr="00355D56" w:rsidRDefault="00042823" w:rsidP="00355D56">
      <w:pPr>
        <w:spacing w:after="160" w:line="240" w:lineRule="auto"/>
        <w:ind w:left="0" w:firstLine="0"/>
        <w:rPr>
          <w:i/>
          <w:sz w:val="22"/>
          <w:szCs w:val="22"/>
        </w:rPr>
      </w:pPr>
      <w:bookmarkStart w:id="15" w:name="_heading=h.3l18frh" w:colFirst="0" w:colLast="0"/>
      <w:bookmarkEnd w:id="15"/>
      <w:r w:rsidRPr="00526CF0">
        <w:rPr>
          <w:sz w:val="20"/>
          <w:szCs w:val="20"/>
        </w:rPr>
        <w:t>Not: Bu alt ölçütü genel olarak değerlendirip olgunluk düzeyini (X) ile işaretleyiniz.</w:t>
      </w:r>
    </w:p>
    <w:p w14:paraId="1ECAECCE" w14:textId="77777777" w:rsidR="00042823" w:rsidRPr="00526CF0" w:rsidRDefault="00042823" w:rsidP="00526CF0">
      <w:pPr>
        <w:spacing w:after="160" w:line="240" w:lineRule="auto"/>
        <w:ind w:left="141" w:firstLine="0"/>
        <w:rPr>
          <w:sz w:val="20"/>
          <w:szCs w:val="20"/>
          <w:lang w:val="tr-TR"/>
        </w:rPr>
      </w:pPr>
    </w:p>
    <w:p w14:paraId="57B09002" w14:textId="57986B6E" w:rsidR="004C1909" w:rsidRDefault="004C1909" w:rsidP="00526CF0">
      <w:pPr>
        <w:spacing w:after="160" w:line="240" w:lineRule="auto"/>
        <w:ind w:left="141" w:firstLine="0"/>
        <w:rPr>
          <w:b/>
          <w:color w:val="000000"/>
          <w:lang w:val="tr-TR"/>
        </w:rPr>
      </w:pPr>
    </w:p>
    <w:p w14:paraId="0D5E504D" w14:textId="7FC509B7" w:rsidR="00E67341" w:rsidRDefault="00E67341" w:rsidP="00526CF0">
      <w:pPr>
        <w:spacing w:after="160" w:line="240" w:lineRule="auto"/>
        <w:ind w:left="141" w:firstLine="0"/>
        <w:rPr>
          <w:b/>
          <w:color w:val="000000"/>
          <w:lang w:val="tr-TR"/>
        </w:rPr>
      </w:pPr>
    </w:p>
    <w:p w14:paraId="4512A94A" w14:textId="77777777" w:rsidR="00E67341" w:rsidRDefault="00E67341" w:rsidP="00526CF0">
      <w:pPr>
        <w:spacing w:after="160" w:line="240" w:lineRule="auto"/>
        <w:ind w:left="141" w:firstLine="0"/>
        <w:rPr>
          <w:b/>
          <w:color w:val="000000"/>
          <w:lang w:val="tr-TR"/>
        </w:rPr>
      </w:pPr>
    </w:p>
    <w:p w14:paraId="0B24DCBA" w14:textId="203CCDD1" w:rsidR="00D732E0" w:rsidRPr="00526CF0" w:rsidRDefault="00D732E0" w:rsidP="00526CF0">
      <w:pPr>
        <w:spacing w:after="160" w:line="240" w:lineRule="auto"/>
        <w:ind w:left="141" w:firstLine="0"/>
        <w:rPr>
          <w:i/>
          <w:color w:val="FF0000"/>
          <w:lang w:val="tr-TR"/>
        </w:rPr>
      </w:pPr>
      <w:r w:rsidRPr="00526CF0">
        <w:rPr>
          <w:b/>
          <w:color w:val="000000"/>
          <w:lang w:val="tr-TR"/>
        </w:rPr>
        <w:lastRenderedPageBreak/>
        <w:t xml:space="preserve">A.3.4. Süreç Yönetimi </w:t>
      </w:r>
      <w:r w:rsidRPr="00526CF0">
        <w:rPr>
          <w:b/>
          <w:lang w:val="tr-TR"/>
        </w:rPr>
        <w:t xml:space="preserve"> </w:t>
      </w:r>
    </w:p>
    <w:tbl>
      <w:tblPr>
        <w:tblStyle w:val="DzTablo411"/>
        <w:tblW w:w="9135" w:type="dxa"/>
        <w:tblLook w:val="06A0" w:firstRow="1" w:lastRow="0" w:firstColumn="1" w:lastColumn="0" w:noHBand="1" w:noVBand="1"/>
      </w:tblPr>
      <w:tblGrid>
        <w:gridCol w:w="2001"/>
        <w:gridCol w:w="7134"/>
      </w:tblGrid>
      <w:tr w:rsidR="00D732E0" w:rsidRPr="00526CF0" w14:paraId="601D1FCF"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034941A" w14:textId="77777777" w:rsidR="00D732E0" w:rsidRPr="00355D56" w:rsidRDefault="00D732E0" w:rsidP="00355D56">
            <w:pPr>
              <w:jc w:val="both"/>
              <w:rPr>
                <w:rFonts w:ascii="Times New Roman" w:hAnsi="Times New Roman" w:cs="Times New Roman"/>
                <w:bCs w:val="0"/>
                <w:color w:val="2F5496" w:themeColor="accent5" w:themeShade="BF"/>
                <w:sz w:val="24"/>
                <w:szCs w:val="24"/>
              </w:rPr>
            </w:pPr>
            <w:r w:rsidRPr="00355D56">
              <w:rPr>
                <w:rFonts w:ascii="Times New Roman" w:hAnsi="Times New Roman" w:cs="Times New Roman"/>
                <w:bCs w:val="0"/>
                <w:color w:val="2F5496" w:themeColor="accent5" w:themeShade="BF"/>
                <w:sz w:val="24"/>
                <w:szCs w:val="24"/>
              </w:rPr>
              <w:t>Planlama</w:t>
            </w:r>
          </w:p>
          <w:p w14:paraId="1C227CB1" w14:textId="77777777" w:rsidR="00D732E0" w:rsidRPr="00526CF0" w:rsidRDefault="00D732E0" w:rsidP="00355D56">
            <w:pPr>
              <w:jc w:val="both"/>
              <w:rPr>
                <w:rFonts w:ascii="Times New Roman" w:hAnsi="Times New Roman" w:cs="Times New Roman"/>
                <w:b w:val="0"/>
                <w:bCs w:val="0"/>
                <w:color w:val="2F5496" w:themeColor="accent5" w:themeShade="BF"/>
                <w:sz w:val="24"/>
                <w:szCs w:val="24"/>
              </w:rPr>
            </w:pPr>
          </w:p>
        </w:tc>
        <w:tc>
          <w:tcPr>
            <w:tcW w:w="7134" w:type="dxa"/>
          </w:tcPr>
          <w:p w14:paraId="72166492" w14:textId="77777777" w:rsidR="00D732E0" w:rsidRPr="00526CF0" w:rsidRDefault="00D732E0" w:rsidP="00355D5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26CF0">
              <w:rPr>
                <w:rFonts w:ascii="Times New Roman" w:hAnsi="Times New Roman" w:cs="Times New Roman"/>
                <w:b w:val="0"/>
                <w:bCs w:val="0"/>
                <w:sz w:val="24"/>
                <w:szCs w:val="24"/>
              </w:rPr>
              <w:t>Birimde yürütülen temel süreçler belirlenerek görev ve sorumluluklar tanımlanmakta; süreçlerin daha düzenli yürütülmesi için iş akışları ve dokümantasyon ihtiyacı planlanmaktadır.</w:t>
            </w:r>
          </w:p>
        </w:tc>
      </w:tr>
      <w:tr w:rsidR="00D732E0" w:rsidRPr="00526CF0" w14:paraId="0AF46CFD"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85A4242" w14:textId="77777777" w:rsidR="00D732E0" w:rsidRPr="00526CF0" w:rsidRDefault="00D732E0" w:rsidP="00355D56">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Uygulama</w:t>
            </w:r>
          </w:p>
          <w:p w14:paraId="19ACB3B2" w14:textId="77777777" w:rsidR="00D732E0" w:rsidRPr="00526CF0" w:rsidRDefault="00D732E0" w:rsidP="00355D56">
            <w:pPr>
              <w:jc w:val="both"/>
              <w:rPr>
                <w:rFonts w:ascii="Times New Roman" w:hAnsi="Times New Roman" w:cs="Times New Roman"/>
                <w:color w:val="2F5496" w:themeColor="accent5" w:themeShade="BF"/>
                <w:sz w:val="24"/>
                <w:szCs w:val="24"/>
              </w:rPr>
            </w:pPr>
          </w:p>
        </w:tc>
        <w:tc>
          <w:tcPr>
            <w:tcW w:w="7134" w:type="dxa"/>
          </w:tcPr>
          <w:p w14:paraId="117685B7" w14:textId="77777777" w:rsidR="00D732E0" w:rsidRPr="00526CF0" w:rsidRDefault="00D732E0"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szCs w:val="24"/>
              </w:rPr>
              <w:t>Eğitim-öğretim ve idari işleyişe ilişkin süreçler mevzuat ve kurumsal uygulamalar doğrultusunda yürütülmekte; gerekli kayıtlar ve yazışmalar sistemler üzerinden oluşturulmaktadır.</w:t>
            </w:r>
          </w:p>
        </w:tc>
      </w:tr>
      <w:tr w:rsidR="00D732E0" w:rsidRPr="00526CF0" w14:paraId="1D2A832A"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E05DF87" w14:textId="77777777" w:rsidR="00D732E0" w:rsidRPr="00526CF0" w:rsidRDefault="00D732E0" w:rsidP="00355D56">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Kontrol etme</w:t>
            </w:r>
          </w:p>
          <w:p w14:paraId="225D3209" w14:textId="77777777" w:rsidR="00D732E0" w:rsidRPr="00526CF0" w:rsidRDefault="00D732E0" w:rsidP="00355D56">
            <w:pPr>
              <w:jc w:val="both"/>
              <w:rPr>
                <w:rFonts w:ascii="Times New Roman" w:hAnsi="Times New Roman" w:cs="Times New Roman"/>
                <w:color w:val="2F5496" w:themeColor="accent5" w:themeShade="BF"/>
                <w:sz w:val="24"/>
                <w:szCs w:val="24"/>
              </w:rPr>
            </w:pPr>
          </w:p>
        </w:tc>
        <w:tc>
          <w:tcPr>
            <w:tcW w:w="7134" w:type="dxa"/>
          </w:tcPr>
          <w:p w14:paraId="6C553DA3" w14:textId="77777777" w:rsidR="00D732E0" w:rsidRPr="00526CF0" w:rsidRDefault="00D732E0"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szCs w:val="24"/>
              </w:rPr>
              <w:t>Süreçlerin işleyişi dönemsel olarak değerlendirilmekte; aksayan yönler tespit edilerek faaliyet raporları, toplantılar ve geri bildirimler üzerinden izleme yapılmaktadır.</w:t>
            </w:r>
          </w:p>
        </w:tc>
      </w:tr>
      <w:tr w:rsidR="00D732E0" w:rsidRPr="00526CF0" w14:paraId="6E04C624"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2F699EF" w14:textId="77777777" w:rsidR="00D732E0" w:rsidRPr="00526CF0" w:rsidRDefault="00D732E0" w:rsidP="00355D56">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Önlem alma</w:t>
            </w:r>
          </w:p>
          <w:p w14:paraId="497C17BA" w14:textId="77777777" w:rsidR="00D732E0" w:rsidRPr="00526CF0" w:rsidRDefault="00D732E0" w:rsidP="00355D56">
            <w:pPr>
              <w:jc w:val="both"/>
              <w:rPr>
                <w:rFonts w:ascii="Times New Roman" w:hAnsi="Times New Roman" w:cs="Times New Roman"/>
                <w:color w:val="2F5496" w:themeColor="accent5" w:themeShade="BF"/>
                <w:sz w:val="24"/>
                <w:szCs w:val="24"/>
              </w:rPr>
            </w:pPr>
          </w:p>
        </w:tc>
        <w:tc>
          <w:tcPr>
            <w:tcW w:w="7134" w:type="dxa"/>
          </w:tcPr>
          <w:p w14:paraId="38A7135D" w14:textId="77777777" w:rsidR="00D732E0" w:rsidRPr="00526CF0" w:rsidRDefault="00D732E0"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szCs w:val="24"/>
              </w:rPr>
              <w:t>Tespit edilen aksaklıklar doğrultusunda düzeltici-önleyici adımlar alınmakta; süreç dokümantasyonu (iş akışı, görev tanımı vb.) ihtiyaçlara göre güncellenerek uygulamaya yansıtılmaktadır.</w:t>
            </w:r>
          </w:p>
          <w:p w14:paraId="7C9EAAA0" w14:textId="77777777" w:rsidR="00D732E0" w:rsidRPr="00526CF0" w:rsidRDefault="00D732E0"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8324365" w14:textId="14852EBD" w:rsidR="00D732E0" w:rsidRPr="00526CF0" w:rsidRDefault="004C1909" w:rsidP="00526CF0">
      <w:pPr>
        <w:keepNext/>
        <w:keepLines/>
        <w:pBdr>
          <w:top w:val="nil"/>
          <w:left w:val="nil"/>
          <w:bottom w:val="nil"/>
          <w:right w:val="nil"/>
          <w:between w:val="nil"/>
        </w:pBdr>
        <w:spacing w:after="234" w:line="240" w:lineRule="auto"/>
        <w:ind w:left="0"/>
        <w:rPr>
          <w:b/>
          <w:i/>
          <w:color w:val="FF0000"/>
          <w:lang w:val="tr-TR"/>
        </w:rPr>
      </w:pPr>
      <w:r w:rsidRPr="00526CF0">
        <w:rPr>
          <w:b/>
          <w:i/>
          <w:color w:val="000000"/>
          <w:lang w:val="tr-TR"/>
        </w:rPr>
        <w:t>Kanıtlar:</w:t>
      </w:r>
    </w:p>
    <w:p w14:paraId="4B505E52" w14:textId="0F4F7C39" w:rsidR="00D732E0" w:rsidRPr="00355D56" w:rsidRDefault="00355D56" w:rsidP="00525E90">
      <w:pPr>
        <w:pStyle w:val="ListeParagraf"/>
        <w:keepNext/>
        <w:keepLines/>
        <w:numPr>
          <w:ilvl w:val="0"/>
          <w:numId w:val="24"/>
        </w:numPr>
        <w:pBdr>
          <w:top w:val="nil"/>
          <w:left w:val="nil"/>
          <w:bottom w:val="nil"/>
          <w:right w:val="nil"/>
          <w:between w:val="nil"/>
        </w:pBdr>
        <w:spacing w:after="234" w:line="240" w:lineRule="auto"/>
        <w:rPr>
          <w:lang w:val="tr-TR"/>
        </w:rPr>
      </w:pPr>
      <w:r w:rsidRPr="00355D56">
        <w:rPr>
          <w:lang w:val="tr-TR"/>
        </w:rPr>
        <w:t>Kanıt A.3.4-1:</w:t>
      </w:r>
      <w:r>
        <w:rPr>
          <w:lang w:val="tr-TR"/>
        </w:rPr>
        <w:t xml:space="preserve"> </w:t>
      </w:r>
      <w:r w:rsidR="00D732E0" w:rsidRPr="00355D56">
        <w:rPr>
          <w:lang w:val="tr-TR"/>
        </w:rPr>
        <w:t>İç</w:t>
      </w:r>
      <w:r w:rsidR="00D732E0" w:rsidRPr="00355D56">
        <w:rPr>
          <w:color w:val="FFFFFF" w:themeColor="background1"/>
          <w:lang w:val="tr-TR"/>
        </w:rPr>
        <w:t>X</w:t>
      </w:r>
      <w:r w:rsidR="00D732E0" w:rsidRPr="00355D56">
        <w:rPr>
          <w:lang w:val="tr-TR"/>
        </w:rPr>
        <w:t>Kontrol</w:t>
      </w:r>
      <w:r w:rsidR="00D732E0" w:rsidRPr="00355D56">
        <w:rPr>
          <w:color w:val="FFFFFF" w:themeColor="background1"/>
          <w:lang w:val="tr-TR"/>
        </w:rPr>
        <w:t>X</w:t>
      </w:r>
      <w:r w:rsidR="00D732E0" w:rsidRPr="00355D56">
        <w:rPr>
          <w:lang w:val="tr-TR"/>
        </w:rPr>
        <w:t>(Faaliyet</w:t>
      </w:r>
      <w:r w:rsidR="00D732E0" w:rsidRPr="00355D56">
        <w:rPr>
          <w:color w:val="FFFFFF" w:themeColor="background1"/>
          <w:lang w:val="tr-TR"/>
        </w:rPr>
        <w:t>X</w:t>
      </w:r>
      <w:r w:rsidR="00D732E0" w:rsidRPr="00355D56">
        <w:rPr>
          <w:lang w:val="tr-TR"/>
        </w:rPr>
        <w:t>Raporları/Stratejik</w:t>
      </w:r>
      <w:r w:rsidR="00D732E0" w:rsidRPr="00355D56">
        <w:rPr>
          <w:color w:val="FFFFFF" w:themeColor="background1"/>
          <w:lang w:val="tr-TR"/>
        </w:rPr>
        <w:t>X</w:t>
      </w:r>
      <w:r w:rsidR="00D732E0" w:rsidRPr="00355D56">
        <w:rPr>
          <w:lang w:val="tr-TR"/>
        </w:rPr>
        <w:t>Plan</w:t>
      </w:r>
      <w:r w:rsidR="00D732E0" w:rsidRPr="00355D56">
        <w:rPr>
          <w:color w:val="FFFFFF" w:themeColor="background1"/>
          <w:lang w:val="tr-TR"/>
        </w:rPr>
        <w:t>X</w:t>
      </w:r>
      <w:r w:rsidR="00D732E0" w:rsidRPr="00355D56">
        <w:rPr>
          <w:lang w:val="tr-TR"/>
        </w:rPr>
        <w:t>İzleme</w:t>
      </w:r>
      <w:r w:rsidR="00D732E0" w:rsidRPr="00355D56">
        <w:rPr>
          <w:color w:val="FFFFFF" w:themeColor="background1"/>
          <w:lang w:val="tr-TR"/>
        </w:rPr>
        <w:t>X</w:t>
      </w:r>
      <w:r w:rsidR="00D732E0" w:rsidRPr="00355D56">
        <w:rPr>
          <w:lang w:val="tr-TR"/>
        </w:rPr>
        <w:t>vb.)</w:t>
      </w:r>
      <w:r w:rsidR="00D732E0" w:rsidRPr="00355D56">
        <w:rPr>
          <w:color w:val="FFFFFF" w:themeColor="background1"/>
          <w:lang w:val="tr-TR"/>
        </w:rPr>
        <w:t>X</w:t>
      </w:r>
      <w:hyperlink r:id="rId53" w:tgtFrame="_new" w:history="1">
        <w:r w:rsidR="00D732E0" w:rsidRPr="00355D56">
          <w:rPr>
            <w:color w:val="0563C1" w:themeColor="hyperlink"/>
            <w:u w:val="single"/>
            <w:lang w:val="tr-TR"/>
          </w:rPr>
          <w:t>https://emetmyo.dpu.edu.tr/tr/index/sayfa/16435/ic-kontrol</w:t>
        </w:r>
      </w:hyperlink>
    </w:p>
    <w:p w14:paraId="653F4774" w14:textId="27E2DA6E" w:rsidR="00D732E0" w:rsidRPr="00355D56" w:rsidRDefault="00355D56" w:rsidP="00525E90">
      <w:pPr>
        <w:pStyle w:val="ListeParagraf"/>
        <w:keepNext/>
        <w:keepLines/>
        <w:numPr>
          <w:ilvl w:val="0"/>
          <w:numId w:val="24"/>
        </w:numPr>
        <w:pBdr>
          <w:top w:val="nil"/>
          <w:left w:val="nil"/>
          <w:bottom w:val="nil"/>
          <w:right w:val="nil"/>
          <w:between w:val="nil"/>
        </w:pBdr>
        <w:spacing w:after="234" w:line="240" w:lineRule="auto"/>
        <w:rPr>
          <w:lang w:val="tr-TR"/>
        </w:rPr>
      </w:pPr>
      <w:r w:rsidRPr="00355D56">
        <w:rPr>
          <w:lang w:val="tr-TR"/>
        </w:rPr>
        <w:t xml:space="preserve">Kanıt </w:t>
      </w:r>
      <w:r>
        <w:rPr>
          <w:lang w:val="tr-TR"/>
        </w:rPr>
        <w:t>A.3.4-2</w:t>
      </w:r>
      <w:r w:rsidRPr="00355D56">
        <w:rPr>
          <w:lang w:val="tr-TR"/>
        </w:rPr>
        <w:t xml:space="preserve">: </w:t>
      </w:r>
      <w:r w:rsidR="00D732E0" w:rsidRPr="00355D56">
        <w:rPr>
          <w:lang w:val="tr-TR"/>
        </w:rPr>
        <w:t xml:space="preserve">İş Akış Şeması </w:t>
      </w:r>
      <w:hyperlink r:id="rId54" w:tgtFrame="_new" w:history="1">
        <w:r w:rsidR="00D732E0" w:rsidRPr="00355D56">
          <w:rPr>
            <w:color w:val="0563C1" w:themeColor="hyperlink"/>
            <w:u w:val="single"/>
            <w:lang w:val="tr-TR"/>
          </w:rPr>
          <w:t>https://emetmyo.dpu.edu.tr/tr/index/sayfa/9713/is-akis-semasi</w:t>
        </w:r>
      </w:hyperlink>
    </w:p>
    <w:p w14:paraId="24063A75" w14:textId="5BDF3713" w:rsidR="00D732E0" w:rsidRPr="00355D56" w:rsidRDefault="00355D56" w:rsidP="00525E90">
      <w:pPr>
        <w:pStyle w:val="ListeParagraf"/>
        <w:keepNext/>
        <w:keepLines/>
        <w:numPr>
          <w:ilvl w:val="0"/>
          <w:numId w:val="24"/>
        </w:numPr>
        <w:pBdr>
          <w:top w:val="nil"/>
          <w:left w:val="nil"/>
          <w:bottom w:val="nil"/>
          <w:right w:val="nil"/>
          <w:between w:val="nil"/>
        </w:pBdr>
        <w:spacing w:after="234" w:line="240" w:lineRule="auto"/>
        <w:rPr>
          <w:lang w:val="tr-TR"/>
        </w:rPr>
      </w:pPr>
      <w:r w:rsidRPr="00355D56">
        <w:rPr>
          <w:lang w:val="tr-TR"/>
        </w:rPr>
        <w:t xml:space="preserve">Kanıt </w:t>
      </w:r>
      <w:r>
        <w:rPr>
          <w:lang w:val="tr-TR"/>
        </w:rPr>
        <w:t>A.3.4-3</w:t>
      </w:r>
      <w:r w:rsidRPr="00355D56">
        <w:rPr>
          <w:lang w:val="tr-TR"/>
        </w:rPr>
        <w:t xml:space="preserve">: </w:t>
      </w:r>
      <w:r w:rsidR="00D732E0" w:rsidRPr="00355D56">
        <w:rPr>
          <w:lang w:val="tr-TR"/>
        </w:rPr>
        <w:t xml:space="preserve">Görüş, Öneri ve </w:t>
      </w:r>
      <w:proofErr w:type="gramStart"/>
      <w:r w:rsidR="00D732E0" w:rsidRPr="00355D56">
        <w:rPr>
          <w:lang w:val="tr-TR"/>
        </w:rPr>
        <w:t>Şikayet</w:t>
      </w:r>
      <w:proofErr w:type="gramEnd"/>
      <w:r w:rsidR="00D732E0" w:rsidRPr="00355D56">
        <w:rPr>
          <w:lang w:val="tr-TR"/>
        </w:rPr>
        <w:t xml:space="preserve"> Formu </w:t>
      </w:r>
      <w:hyperlink r:id="rId55" w:tgtFrame="_new" w:history="1">
        <w:r w:rsidR="00D732E0" w:rsidRPr="00355D56">
          <w:rPr>
            <w:color w:val="0563C1" w:themeColor="hyperlink"/>
            <w:u w:val="single"/>
            <w:lang w:val="tr-TR"/>
          </w:rPr>
          <w:t>https://emetmyo.dpu.edu.tr/tr/index/sayfa/14097/gorus-oneri-ve-sikayet-formu</w:t>
        </w:r>
      </w:hyperlink>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364"/>
        <w:gridCol w:w="1666"/>
        <w:gridCol w:w="1452"/>
      </w:tblGrid>
      <w:tr w:rsidR="00D732E0" w:rsidRPr="00526CF0" w14:paraId="4BDDC6C5" w14:textId="77777777" w:rsidTr="00406B97">
        <w:trPr>
          <w:trHeight w:val="440"/>
        </w:trPr>
        <w:tc>
          <w:tcPr>
            <w:tcW w:w="1650" w:type="dxa"/>
            <w:tcMar>
              <w:top w:w="100" w:type="dxa"/>
              <w:left w:w="100" w:type="dxa"/>
              <w:bottom w:w="100" w:type="dxa"/>
              <w:right w:w="100" w:type="dxa"/>
            </w:tcMar>
          </w:tcPr>
          <w:p w14:paraId="1DFD5DDE" w14:textId="77777777" w:rsidR="00D732E0" w:rsidRPr="00526CF0" w:rsidRDefault="00D732E0" w:rsidP="00526CF0">
            <w:pPr>
              <w:widowControl w:val="0"/>
              <w:spacing w:after="0" w:line="240" w:lineRule="auto"/>
              <w:ind w:left="0" w:firstLine="0"/>
              <w:rPr>
                <w:b/>
                <w:sz w:val="18"/>
                <w:szCs w:val="18"/>
                <w:lang w:val="tr-TR"/>
              </w:rPr>
            </w:pPr>
            <w:r w:rsidRPr="00526CF0">
              <w:rPr>
                <w:b/>
                <w:sz w:val="18"/>
                <w:szCs w:val="18"/>
                <w:lang w:val="tr-TR"/>
              </w:rPr>
              <w:t>Hazırlayacak Birim</w:t>
            </w:r>
          </w:p>
        </w:tc>
        <w:tc>
          <w:tcPr>
            <w:tcW w:w="7422" w:type="dxa"/>
            <w:gridSpan w:val="5"/>
            <w:tcMar>
              <w:top w:w="100" w:type="dxa"/>
              <w:left w:w="100" w:type="dxa"/>
              <w:bottom w:w="100" w:type="dxa"/>
              <w:right w:w="100" w:type="dxa"/>
            </w:tcMar>
          </w:tcPr>
          <w:p w14:paraId="1C06CC71" w14:textId="77777777" w:rsidR="00D732E0" w:rsidRPr="00526CF0" w:rsidRDefault="00D732E0" w:rsidP="00526CF0">
            <w:pPr>
              <w:keepNext/>
              <w:keepLines/>
              <w:spacing w:after="234" w:line="240" w:lineRule="auto"/>
              <w:rPr>
                <w:b/>
                <w:sz w:val="18"/>
                <w:szCs w:val="18"/>
                <w:lang w:val="tr-TR"/>
              </w:rPr>
            </w:pPr>
            <w:r w:rsidRPr="00526CF0">
              <w:rPr>
                <w:b/>
                <w:sz w:val="18"/>
                <w:szCs w:val="18"/>
                <w:lang w:val="tr-TR"/>
              </w:rPr>
              <w:t>Tüm Akademik Birimler</w:t>
            </w:r>
          </w:p>
        </w:tc>
      </w:tr>
      <w:tr w:rsidR="00D732E0" w:rsidRPr="00526CF0" w14:paraId="4B1B3D16" w14:textId="77777777" w:rsidTr="00406B97">
        <w:trPr>
          <w:trHeight w:val="155"/>
        </w:trPr>
        <w:tc>
          <w:tcPr>
            <w:tcW w:w="1650" w:type="dxa"/>
            <w:tcMar>
              <w:top w:w="100" w:type="dxa"/>
              <w:left w:w="100" w:type="dxa"/>
              <w:bottom w:w="100" w:type="dxa"/>
              <w:right w:w="100" w:type="dxa"/>
            </w:tcMar>
          </w:tcPr>
          <w:p w14:paraId="161F447E" w14:textId="77777777" w:rsidR="00D732E0" w:rsidRPr="00526CF0" w:rsidRDefault="00D732E0" w:rsidP="00526CF0">
            <w:pPr>
              <w:widowControl w:val="0"/>
              <w:spacing w:after="0" w:line="240" w:lineRule="auto"/>
              <w:ind w:left="0" w:firstLine="0"/>
              <w:rPr>
                <w:sz w:val="18"/>
                <w:szCs w:val="18"/>
                <w:lang w:val="tr-TR"/>
              </w:rPr>
            </w:pPr>
            <w:r w:rsidRPr="00526CF0">
              <w:rPr>
                <w:b/>
                <w:sz w:val="18"/>
                <w:szCs w:val="18"/>
                <w:lang w:val="tr-TR"/>
              </w:rPr>
              <w:t>PUKÖ</w:t>
            </w:r>
          </w:p>
        </w:tc>
        <w:tc>
          <w:tcPr>
            <w:tcW w:w="1530" w:type="dxa"/>
            <w:tcMar>
              <w:top w:w="100" w:type="dxa"/>
              <w:left w:w="100" w:type="dxa"/>
              <w:bottom w:w="100" w:type="dxa"/>
              <w:right w:w="100" w:type="dxa"/>
            </w:tcMar>
          </w:tcPr>
          <w:p w14:paraId="48934FD8"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w:t>
            </w:r>
          </w:p>
        </w:tc>
        <w:tc>
          <w:tcPr>
            <w:tcW w:w="1410" w:type="dxa"/>
            <w:shd w:val="clear" w:color="auto" w:fill="FBE4D5" w:themeFill="accent2" w:themeFillTint="33"/>
            <w:tcMar>
              <w:top w:w="100" w:type="dxa"/>
              <w:left w:w="100" w:type="dxa"/>
              <w:bottom w:w="100" w:type="dxa"/>
              <w:right w:w="100" w:type="dxa"/>
            </w:tcMar>
          </w:tcPr>
          <w:p w14:paraId="566AE28A"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P (Planlama)</w:t>
            </w:r>
          </w:p>
        </w:tc>
        <w:tc>
          <w:tcPr>
            <w:tcW w:w="1364" w:type="dxa"/>
            <w:shd w:val="clear" w:color="auto" w:fill="E2EFD9" w:themeFill="accent6" w:themeFillTint="33"/>
            <w:tcMar>
              <w:top w:w="100" w:type="dxa"/>
              <w:left w:w="100" w:type="dxa"/>
              <w:bottom w:w="100" w:type="dxa"/>
              <w:right w:w="100" w:type="dxa"/>
            </w:tcMar>
          </w:tcPr>
          <w:p w14:paraId="5D81B680"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U (Uygulama)</w:t>
            </w:r>
          </w:p>
        </w:tc>
        <w:tc>
          <w:tcPr>
            <w:tcW w:w="1666" w:type="dxa"/>
            <w:shd w:val="clear" w:color="auto" w:fill="DEEAF6" w:themeFill="accent1" w:themeFillTint="33"/>
            <w:tcMar>
              <w:top w:w="100" w:type="dxa"/>
              <w:left w:w="100" w:type="dxa"/>
              <w:bottom w:w="100" w:type="dxa"/>
              <w:right w:w="100" w:type="dxa"/>
            </w:tcMar>
          </w:tcPr>
          <w:p w14:paraId="54433BB1"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K (Kontrol etme)</w:t>
            </w:r>
          </w:p>
          <w:p w14:paraId="3255E46C"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Ö (Önlem alma)</w:t>
            </w:r>
          </w:p>
        </w:tc>
        <w:tc>
          <w:tcPr>
            <w:tcW w:w="1452" w:type="dxa"/>
            <w:shd w:val="clear" w:color="auto" w:fill="F2E2EE"/>
            <w:tcMar>
              <w:top w:w="100" w:type="dxa"/>
              <w:left w:w="100" w:type="dxa"/>
              <w:bottom w:w="100" w:type="dxa"/>
              <w:right w:w="100" w:type="dxa"/>
            </w:tcMar>
          </w:tcPr>
          <w:p w14:paraId="2428C506"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Tekrar eden PUKÖ döngüleri</w:t>
            </w:r>
          </w:p>
        </w:tc>
      </w:tr>
      <w:tr w:rsidR="00D732E0" w:rsidRPr="00526CF0" w14:paraId="4C51D7EB" w14:textId="77777777" w:rsidTr="00406B97">
        <w:trPr>
          <w:trHeight w:val="155"/>
        </w:trPr>
        <w:tc>
          <w:tcPr>
            <w:tcW w:w="1650" w:type="dxa"/>
            <w:tcMar>
              <w:top w:w="100" w:type="dxa"/>
              <w:left w:w="100" w:type="dxa"/>
              <w:bottom w:w="100" w:type="dxa"/>
              <w:right w:w="100" w:type="dxa"/>
            </w:tcMar>
          </w:tcPr>
          <w:p w14:paraId="6F0360E3" w14:textId="77777777" w:rsidR="00D732E0" w:rsidRPr="00526CF0" w:rsidRDefault="00D732E0" w:rsidP="00526CF0">
            <w:pPr>
              <w:widowControl w:val="0"/>
              <w:spacing w:after="0" w:line="240" w:lineRule="auto"/>
              <w:ind w:left="0" w:firstLine="0"/>
              <w:rPr>
                <w:sz w:val="18"/>
                <w:szCs w:val="18"/>
                <w:lang w:val="tr-TR"/>
              </w:rPr>
            </w:pPr>
            <w:r w:rsidRPr="00526CF0">
              <w:rPr>
                <w:b/>
                <w:sz w:val="18"/>
                <w:szCs w:val="18"/>
                <w:lang w:val="tr-TR"/>
              </w:rPr>
              <w:t>Olgunluk Düzeyi</w:t>
            </w:r>
          </w:p>
        </w:tc>
        <w:tc>
          <w:tcPr>
            <w:tcW w:w="1530" w:type="dxa"/>
            <w:tcMar>
              <w:top w:w="100" w:type="dxa"/>
              <w:left w:w="100" w:type="dxa"/>
              <w:bottom w:w="100" w:type="dxa"/>
              <w:right w:w="100" w:type="dxa"/>
            </w:tcMar>
          </w:tcPr>
          <w:p w14:paraId="6FA8D3E1"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1</w:t>
            </w:r>
          </w:p>
        </w:tc>
        <w:tc>
          <w:tcPr>
            <w:tcW w:w="1410" w:type="dxa"/>
            <w:tcMar>
              <w:top w:w="100" w:type="dxa"/>
              <w:left w:w="100" w:type="dxa"/>
              <w:bottom w:w="100" w:type="dxa"/>
              <w:right w:w="100" w:type="dxa"/>
            </w:tcMar>
          </w:tcPr>
          <w:p w14:paraId="3AD562D6"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2</w:t>
            </w:r>
          </w:p>
        </w:tc>
        <w:tc>
          <w:tcPr>
            <w:tcW w:w="1364" w:type="dxa"/>
            <w:tcMar>
              <w:top w:w="100" w:type="dxa"/>
              <w:left w:w="100" w:type="dxa"/>
              <w:bottom w:w="100" w:type="dxa"/>
              <w:right w:w="100" w:type="dxa"/>
            </w:tcMar>
          </w:tcPr>
          <w:p w14:paraId="273D8E93"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3</w:t>
            </w:r>
          </w:p>
        </w:tc>
        <w:tc>
          <w:tcPr>
            <w:tcW w:w="1666" w:type="dxa"/>
            <w:tcMar>
              <w:top w:w="100" w:type="dxa"/>
              <w:left w:w="100" w:type="dxa"/>
              <w:bottom w:w="100" w:type="dxa"/>
              <w:right w:w="100" w:type="dxa"/>
            </w:tcMar>
          </w:tcPr>
          <w:p w14:paraId="7F936747"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4</w:t>
            </w:r>
          </w:p>
        </w:tc>
        <w:tc>
          <w:tcPr>
            <w:tcW w:w="1452" w:type="dxa"/>
            <w:tcMar>
              <w:top w:w="100" w:type="dxa"/>
              <w:left w:w="100" w:type="dxa"/>
              <w:bottom w:w="100" w:type="dxa"/>
              <w:right w:w="100" w:type="dxa"/>
            </w:tcMar>
          </w:tcPr>
          <w:p w14:paraId="54EE12BE"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5</w:t>
            </w:r>
          </w:p>
        </w:tc>
      </w:tr>
      <w:tr w:rsidR="00D732E0" w:rsidRPr="00526CF0" w14:paraId="5FE8A0D9" w14:textId="77777777" w:rsidTr="00406B97">
        <w:tc>
          <w:tcPr>
            <w:tcW w:w="1650" w:type="dxa"/>
            <w:tcMar>
              <w:top w:w="100" w:type="dxa"/>
              <w:left w:w="100" w:type="dxa"/>
              <w:bottom w:w="100" w:type="dxa"/>
              <w:right w:w="100" w:type="dxa"/>
            </w:tcMar>
          </w:tcPr>
          <w:p w14:paraId="7AD5247D" w14:textId="77777777" w:rsidR="00D732E0" w:rsidRPr="00526CF0" w:rsidRDefault="00D732E0" w:rsidP="00526CF0">
            <w:pPr>
              <w:widowControl w:val="0"/>
              <w:spacing w:after="0" w:line="240" w:lineRule="auto"/>
              <w:ind w:left="0" w:firstLine="0"/>
              <w:rPr>
                <w:b/>
                <w:sz w:val="18"/>
                <w:szCs w:val="18"/>
                <w:lang w:val="tr-TR"/>
              </w:rPr>
            </w:pPr>
            <w:r w:rsidRPr="00526CF0">
              <w:rPr>
                <w:b/>
                <w:sz w:val="18"/>
                <w:szCs w:val="18"/>
                <w:lang w:val="tr-TR"/>
              </w:rPr>
              <w:t>A.3.3. Finansal Yönetim</w:t>
            </w:r>
          </w:p>
        </w:tc>
        <w:tc>
          <w:tcPr>
            <w:tcW w:w="1530" w:type="dxa"/>
            <w:tcMar>
              <w:top w:w="100" w:type="dxa"/>
              <w:left w:w="100" w:type="dxa"/>
              <w:bottom w:w="100" w:type="dxa"/>
              <w:right w:w="100" w:type="dxa"/>
            </w:tcMar>
          </w:tcPr>
          <w:p w14:paraId="5DE5D29C"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Birimde eğitim ve öğretim, araştırma ve geliştirme, toplumsal katkı ve yönetim sistemine ilişkin süreçler tanımlanmamıştır.</w:t>
            </w:r>
          </w:p>
        </w:tc>
        <w:tc>
          <w:tcPr>
            <w:tcW w:w="1410" w:type="dxa"/>
            <w:tcMar>
              <w:top w:w="100" w:type="dxa"/>
              <w:left w:w="100" w:type="dxa"/>
              <w:bottom w:w="100" w:type="dxa"/>
              <w:right w:w="100" w:type="dxa"/>
            </w:tcMar>
          </w:tcPr>
          <w:p w14:paraId="54CD869C"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Birimde eğitim ve öğretim, araştırma ve geliştirme, toplumsal katkı ve yönetim sistemi süreç ve alt süreçleri tanımlanmıştır</w:t>
            </w:r>
          </w:p>
        </w:tc>
        <w:tc>
          <w:tcPr>
            <w:tcW w:w="1364" w:type="dxa"/>
            <w:tcMar>
              <w:top w:w="100" w:type="dxa"/>
              <w:left w:w="100" w:type="dxa"/>
              <w:bottom w:w="100" w:type="dxa"/>
              <w:right w:w="100" w:type="dxa"/>
            </w:tcMar>
          </w:tcPr>
          <w:p w14:paraId="6BB1E3A3"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Birimin genelinde tanımlı süreçler yönetilmektedir</w:t>
            </w:r>
          </w:p>
        </w:tc>
        <w:tc>
          <w:tcPr>
            <w:tcW w:w="1666" w:type="dxa"/>
            <w:tcMar>
              <w:top w:w="100" w:type="dxa"/>
              <w:left w:w="100" w:type="dxa"/>
              <w:bottom w:w="100" w:type="dxa"/>
              <w:right w:w="100" w:type="dxa"/>
            </w:tcMar>
          </w:tcPr>
          <w:p w14:paraId="2276E3AC"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Birimde süreç yönetimi mekanizmaları izlenmekte ve ilgili paydaşlarla değerlendirilerek iyileştirilmektedir.</w:t>
            </w:r>
          </w:p>
        </w:tc>
        <w:tc>
          <w:tcPr>
            <w:tcW w:w="1452" w:type="dxa"/>
            <w:tcMar>
              <w:top w:w="100" w:type="dxa"/>
              <w:left w:w="100" w:type="dxa"/>
              <w:bottom w:w="100" w:type="dxa"/>
              <w:right w:w="100" w:type="dxa"/>
            </w:tcMar>
          </w:tcPr>
          <w:p w14:paraId="4608EFE9"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İçselleştirilmiş, sistematik, sürdürülebilir ve örnek gösterilebilir uygulamalar bulunmaktadır</w:t>
            </w:r>
          </w:p>
        </w:tc>
      </w:tr>
      <w:tr w:rsidR="00D732E0" w:rsidRPr="00526CF0" w14:paraId="4CACFCB4" w14:textId="77777777" w:rsidTr="00406B97">
        <w:tc>
          <w:tcPr>
            <w:tcW w:w="1650" w:type="dxa"/>
            <w:tcMar>
              <w:top w:w="100" w:type="dxa"/>
              <w:left w:w="100" w:type="dxa"/>
              <w:bottom w:w="100" w:type="dxa"/>
              <w:right w:w="100" w:type="dxa"/>
            </w:tcMar>
          </w:tcPr>
          <w:p w14:paraId="7A6F918D" w14:textId="77777777" w:rsidR="00D732E0" w:rsidRPr="00526CF0" w:rsidRDefault="00D732E0" w:rsidP="00526CF0">
            <w:pPr>
              <w:widowControl w:val="0"/>
              <w:spacing w:after="0" w:line="240" w:lineRule="auto"/>
              <w:ind w:left="0" w:firstLine="0"/>
              <w:rPr>
                <w:b/>
                <w:sz w:val="18"/>
                <w:szCs w:val="18"/>
                <w:lang w:val="tr-TR"/>
              </w:rPr>
            </w:pPr>
            <w:r w:rsidRPr="00526CF0">
              <w:rPr>
                <w:b/>
                <w:sz w:val="18"/>
                <w:szCs w:val="18"/>
                <w:lang w:val="tr-TR"/>
              </w:rPr>
              <w:t>(X) ile işaretleyiniz.</w:t>
            </w:r>
          </w:p>
        </w:tc>
        <w:tc>
          <w:tcPr>
            <w:tcW w:w="1530" w:type="dxa"/>
            <w:tcMar>
              <w:top w:w="100" w:type="dxa"/>
              <w:left w:w="100" w:type="dxa"/>
              <w:bottom w:w="100" w:type="dxa"/>
              <w:right w:w="100" w:type="dxa"/>
            </w:tcMar>
          </w:tcPr>
          <w:p w14:paraId="252FBD91" w14:textId="77777777" w:rsidR="00D732E0" w:rsidRPr="00526CF0" w:rsidRDefault="00D732E0" w:rsidP="00526CF0">
            <w:pPr>
              <w:widowControl w:val="0"/>
              <w:spacing w:after="0" w:line="240" w:lineRule="auto"/>
              <w:ind w:left="0" w:firstLine="0"/>
              <w:rPr>
                <w:sz w:val="18"/>
                <w:szCs w:val="18"/>
                <w:lang w:val="tr-TR"/>
              </w:rPr>
            </w:pPr>
          </w:p>
        </w:tc>
        <w:tc>
          <w:tcPr>
            <w:tcW w:w="1410" w:type="dxa"/>
            <w:tcMar>
              <w:top w:w="100" w:type="dxa"/>
              <w:left w:w="100" w:type="dxa"/>
              <w:bottom w:w="100" w:type="dxa"/>
              <w:right w:w="100" w:type="dxa"/>
            </w:tcMar>
          </w:tcPr>
          <w:p w14:paraId="33883A85" w14:textId="77777777" w:rsidR="00D732E0" w:rsidRPr="00526CF0" w:rsidRDefault="00D732E0" w:rsidP="00526CF0">
            <w:pPr>
              <w:widowControl w:val="0"/>
              <w:spacing w:after="0" w:line="240" w:lineRule="auto"/>
              <w:ind w:left="0" w:firstLine="0"/>
              <w:rPr>
                <w:sz w:val="18"/>
                <w:szCs w:val="18"/>
                <w:lang w:val="tr-TR"/>
              </w:rPr>
            </w:pPr>
            <w:r w:rsidRPr="00526CF0">
              <w:rPr>
                <w:sz w:val="18"/>
                <w:szCs w:val="18"/>
                <w:lang w:val="tr-TR"/>
              </w:rPr>
              <w:t>X</w:t>
            </w:r>
          </w:p>
        </w:tc>
        <w:tc>
          <w:tcPr>
            <w:tcW w:w="1364" w:type="dxa"/>
            <w:tcMar>
              <w:top w:w="100" w:type="dxa"/>
              <w:left w:w="100" w:type="dxa"/>
              <w:bottom w:w="100" w:type="dxa"/>
              <w:right w:w="100" w:type="dxa"/>
            </w:tcMar>
          </w:tcPr>
          <w:p w14:paraId="0C39C7CD" w14:textId="77777777" w:rsidR="00D732E0" w:rsidRPr="00526CF0" w:rsidRDefault="00D732E0" w:rsidP="00526CF0">
            <w:pPr>
              <w:widowControl w:val="0"/>
              <w:spacing w:after="0" w:line="240" w:lineRule="auto"/>
              <w:ind w:left="0" w:firstLine="0"/>
              <w:rPr>
                <w:sz w:val="18"/>
                <w:szCs w:val="18"/>
                <w:lang w:val="tr-TR"/>
              </w:rPr>
            </w:pPr>
          </w:p>
        </w:tc>
        <w:tc>
          <w:tcPr>
            <w:tcW w:w="1666" w:type="dxa"/>
            <w:tcMar>
              <w:top w:w="100" w:type="dxa"/>
              <w:left w:w="100" w:type="dxa"/>
              <w:bottom w:w="100" w:type="dxa"/>
              <w:right w:w="100" w:type="dxa"/>
            </w:tcMar>
          </w:tcPr>
          <w:p w14:paraId="1FB2C1E4" w14:textId="77777777" w:rsidR="00D732E0" w:rsidRPr="00526CF0" w:rsidRDefault="00D732E0" w:rsidP="00526CF0">
            <w:pPr>
              <w:widowControl w:val="0"/>
              <w:spacing w:after="0" w:line="240" w:lineRule="auto"/>
              <w:ind w:left="0" w:firstLine="0"/>
              <w:rPr>
                <w:sz w:val="18"/>
                <w:szCs w:val="18"/>
                <w:lang w:val="tr-TR"/>
              </w:rPr>
            </w:pPr>
          </w:p>
        </w:tc>
        <w:tc>
          <w:tcPr>
            <w:tcW w:w="1452" w:type="dxa"/>
            <w:tcMar>
              <w:top w:w="100" w:type="dxa"/>
              <w:left w:w="100" w:type="dxa"/>
              <w:bottom w:w="100" w:type="dxa"/>
              <w:right w:w="100" w:type="dxa"/>
            </w:tcMar>
          </w:tcPr>
          <w:p w14:paraId="27C50712" w14:textId="77777777" w:rsidR="00D732E0" w:rsidRPr="00526CF0" w:rsidRDefault="00D732E0" w:rsidP="00526CF0">
            <w:pPr>
              <w:widowControl w:val="0"/>
              <w:spacing w:after="0" w:line="240" w:lineRule="auto"/>
              <w:ind w:left="0" w:firstLine="0"/>
              <w:rPr>
                <w:sz w:val="18"/>
                <w:szCs w:val="18"/>
                <w:lang w:val="tr-TR"/>
              </w:rPr>
            </w:pPr>
          </w:p>
        </w:tc>
      </w:tr>
    </w:tbl>
    <w:p w14:paraId="625CEB89" w14:textId="670C71BC" w:rsidR="00355D56" w:rsidRPr="00E67341" w:rsidRDefault="00D732E0" w:rsidP="00E67341">
      <w:pPr>
        <w:spacing w:after="160" w:line="240" w:lineRule="auto"/>
        <w:ind w:left="0" w:firstLine="0"/>
        <w:rPr>
          <w:i/>
          <w:sz w:val="22"/>
          <w:szCs w:val="22"/>
        </w:rPr>
      </w:pPr>
      <w:r w:rsidRPr="00526CF0">
        <w:rPr>
          <w:sz w:val="20"/>
          <w:szCs w:val="20"/>
          <w:lang w:val="tr-TR"/>
        </w:rPr>
        <w:t xml:space="preserve">   </w:t>
      </w:r>
      <w:r w:rsidR="00042823" w:rsidRPr="00526CF0">
        <w:rPr>
          <w:sz w:val="20"/>
          <w:szCs w:val="20"/>
        </w:rPr>
        <w:t>Not: Bu alt ölçütü genel olarak değerlendirip olgunluk düzeyini (X) ile işaretleyiniz.</w:t>
      </w:r>
    </w:p>
    <w:p w14:paraId="69A6829A" w14:textId="659A0FCC" w:rsidR="000568AE" w:rsidRPr="004C1909" w:rsidRDefault="000568AE" w:rsidP="004C1909">
      <w:pPr>
        <w:keepNext/>
        <w:keepLines/>
        <w:pBdr>
          <w:top w:val="nil"/>
          <w:left w:val="nil"/>
          <w:bottom w:val="nil"/>
          <w:right w:val="nil"/>
          <w:between w:val="nil"/>
        </w:pBdr>
        <w:spacing w:after="224" w:line="240" w:lineRule="auto"/>
        <w:rPr>
          <w:b/>
          <w:color w:val="000000"/>
          <w:sz w:val="28"/>
          <w:szCs w:val="28"/>
        </w:rPr>
      </w:pPr>
      <w:r w:rsidRPr="004C1909">
        <w:rPr>
          <w:b/>
          <w:color w:val="000000"/>
          <w:sz w:val="28"/>
          <w:szCs w:val="28"/>
        </w:rPr>
        <w:lastRenderedPageBreak/>
        <w:t xml:space="preserve">A.4. PAYDAŞ KATILIMI </w:t>
      </w:r>
    </w:p>
    <w:p w14:paraId="33ED2CE1" w14:textId="54829FE6" w:rsidR="000568AE" w:rsidRDefault="000568AE" w:rsidP="00355D56">
      <w:pPr>
        <w:spacing w:line="240" w:lineRule="auto"/>
        <w:ind w:left="153"/>
      </w:pPr>
      <w:bookmarkStart w:id="16" w:name="_heading=h.3ygebqi" w:colFirst="0" w:colLast="0"/>
      <w:bookmarkEnd w:id="16"/>
      <w:r w:rsidRPr="00526CF0">
        <w:t xml:space="preserve">Birim, iç ve dış paydaşlarının stratejik kararlara ve süreçlere katılımını sağlamak üzere geri bildirimlerini almak, yanıtlamak ve kararlarında kullanmak için gerekli sistemleri oluşturmalı ve yönetmelidir. </w:t>
      </w:r>
    </w:p>
    <w:p w14:paraId="323D0FD3" w14:textId="77777777" w:rsidR="00355D56" w:rsidRPr="00526CF0" w:rsidRDefault="00355D56" w:rsidP="00355D56">
      <w:pPr>
        <w:spacing w:line="240" w:lineRule="auto"/>
        <w:ind w:left="153"/>
      </w:pPr>
    </w:p>
    <w:p w14:paraId="7FE78E76" w14:textId="77777777" w:rsidR="00FF02F2" w:rsidRPr="00526CF0" w:rsidRDefault="00FF02F2" w:rsidP="00355D56">
      <w:pPr>
        <w:spacing w:after="160" w:line="240" w:lineRule="auto"/>
        <w:ind w:left="141" w:firstLine="0"/>
        <w:rPr>
          <w:i/>
          <w:color w:val="FF0000"/>
        </w:rPr>
      </w:pPr>
      <w:bookmarkStart w:id="17" w:name="_heading=h.2dlolyb" w:colFirst="0" w:colLast="0"/>
      <w:bookmarkEnd w:id="17"/>
      <w:r w:rsidRPr="00526CF0">
        <w:rPr>
          <w:b/>
          <w:color w:val="000000"/>
        </w:rPr>
        <w:t xml:space="preserve">A.4.1. İç ve Dış Paydaş Katılımı </w:t>
      </w:r>
    </w:p>
    <w:tbl>
      <w:tblPr>
        <w:tblStyle w:val="DzTablo41"/>
        <w:tblW w:w="9135" w:type="dxa"/>
        <w:tblLook w:val="06A0" w:firstRow="1" w:lastRow="0" w:firstColumn="1" w:lastColumn="0" w:noHBand="1" w:noVBand="1"/>
      </w:tblPr>
      <w:tblGrid>
        <w:gridCol w:w="2001"/>
        <w:gridCol w:w="7134"/>
      </w:tblGrid>
      <w:tr w:rsidR="00FF02F2" w:rsidRPr="00526CF0" w14:paraId="42B990C1"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1513F99" w14:textId="77777777" w:rsidR="00FF02F2" w:rsidRPr="00526CF0" w:rsidRDefault="00FF02F2" w:rsidP="00355D56">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Planlama</w:t>
            </w:r>
          </w:p>
          <w:p w14:paraId="5501BECD" w14:textId="77777777" w:rsidR="00FF02F2" w:rsidRPr="00526CF0" w:rsidRDefault="00FF02F2" w:rsidP="00355D56">
            <w:pPr>
              <w:rPr>
                <w:rFonts w:ascii="Times New Roman" w:hAnsi="Times New Roman" w:cs="Times New Roman"/>
                <w:color w:val="2F5496" w:themeColor="accent5" w:themeShade="BF"/>
                <w:sz w:val="24"/>
                <w:szCs w:val="24"/>
              </w:rPr>
            </w:pPr>
          </w:p>
        </w:tc>
        <w:tc>
          <w:tcPr>
            <w:tcW w:w="7134" w:type="dxa"/>
          </w:tcPr>
          <w:p w14:paraId="3F019FCE" w14:textId="77777777" w:rsidR="00FF02F2" w:rsidRPr="00526CF0" w:rsidRDefault="00FF02F2" w:rsidP="00355D5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4"/>
              </w:rPr>
            </w:pPr>
            <w:r w:rsidRPr="00526CF0">
              <w:rPr>
                <w:rFonts w:ascii="Times New Roman" w:hAnsi="Times New Roman" w:cs="Times New Roman"/>
                <w:b w:val="0"/>
                <w:sz w:val="24"/>
              </w:rPr>
              <w:t>Emet Meslek Yüksekokulu’nda iç ve dış paydaş katılımı, kalite güvencesi ve yönetişim süreçlerini destekleyecek şekilde planlanmaktadır. İç paydaşlar akademik ve idari personel ile öğrencilerden; dış paydaşlar ise yerel yönetimler, kamu kurumları, sağlık kuruluşları ve özel sektör temsilcilerinden oluşmaktadır.</w:t>
            </w:r>
            <w:r w:rsidRPr="00526CF0">
              <w:rPr>
                <w:rFonts w:ascii="Times New Roman" w:hAnsi="Times New Roman" w:cs="Times New Roman"/>
                <w:b w:val="0"/>
                <w:sz w:val="24"/>
              </w:rPr>
              <w:br/>
              <w:t>Dış paydaş yapısının güncel ve işlevsel tutulması hedeflenmiştir.</w:t>
            </w:r>
            <w:r w:rsidRPr="00526CF0">
              <w:rPr>
                <w:rFonts w:ascii="Times New Roman" w:hAnsi="Times New Roman" w:cs="Times New Roman"/>
                <w:b w:val="0"/>
                <w:sz w:val="24"/>
              </w:rPr>
              <w:br/>
              <w:t>Bu kapsamda Liderlik, Yönetişim ve Kalite Alt Çalışma Komisyonu dış paydaş listesinin güncellenmesini planlamıştır. (A.4.1.1.)</w:t>
            </w:r>
          </w:p>
          <w:p w14:paraId="3C5C79CD" w14:textId="77777777" w:rsidR="00FF02F2" w:rsidRPr="00526CF0" w:rsidRDefault="00FF02F2" w:rsidP="00355D5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F02F2" w:rsidRPr="00526CF0" w14:paraId="4D37A818"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3F30970" w14:textId="77777777" w:rsidR="00FF02F2" w:rsidRPr="00526CF0" w:rsidRDefault="00FF02F2" w:rsidP="00355D56">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Uygulama</w:t>
            </w:r>
          </w:p>
          <w:p w14:paraId="7DBDF8E8" w14:textId="77777777" w:rsidR="00FF02F2" w:rsidRPr="00526CF0" w:rsidRDefault="00FF02F2" w:rsidP="00355D56">
            <w:pPr>
              <w:rPr>
                <w:rFonts w:ascii="Times New Roman" w:hAnsi="Times New Roman" w:cs="Times New Roman"/>
                <w:color w:val="2F5496" w:themeColor="accent5" w:themeShade="BF"/>
                <w:sz w:val="24"/>
                <w:szCs w:val="24"/>
              </w:rPr>
            </w:pPr>
          </w:p>
        </w:tc>
        <w:tc>
          <w:tcPr>
            <w:tcW w:w="7134" w:type="dxa"/>
          </w:tcPr>
          <w:p w14:paraId="7C02D9B5" w14:textId="77777777" w:rsidR="00FF02F2" w:rsidRPr="00526CF0" w:rsidRDefault="00FF02F2"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526CF0">
              <w:rPr>
                <w:rFonts w:ascii="Times New Roman" w:hAnsi="Times New Roman" w:cs="Times New Roman"/>
                <w:sz w:val="24"/>
              </w:rPr>
              <w:t>Planlama doğrultusunda Liderlik, Yönetişim ve Kalite Alt Çalışma Komisyonu tarafından dış paydaş listesi değerlendirilmiş ve güncellenmiştir. Emet Kaymakamlığı, Emet Belediye Başkanlığı, Emet Bor İşletme Müdürlüğü, İlçe Milli Eğitim Müdürlüğü ve ilgili kamu kurumları dış paydaş olarak belirlenmiştir. Ayrıca sağlık, sosyal hizmet ve özel sektör temsilcileri de dış paydaş listesine dâhil edilmiştir. Belirlenen dış paydaşlarla iletişim ve iş birliği süreçlerinin geliştirilmesi amaçlanmıştır. (A.4.1.2)</w:t>
            </w:r>
          </w:p>
          <w:p w14:paraId="1466F7A8" w14:textId="77777777" w:rsidR="00FF02F2" w:rsidRPr="00526CF0" w:rsidRDefault="00FF02F2"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F02F2" w:rsidRPr="00526CF0" w14:paraId="55CB9666"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B38862B" w14:textId="77777777" w:rsidR="00FF02F2" w:rsidRPr="00526CF0" w:rsidRDefault="00FF02F2" w:rsidP="00355D56">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Kontrol etme</w:t>
            </w:r>
          </w:p>
          <w:p w14:paraId="72801D93" w14:textId="77777777" w:rsidR="00FF02F2" w:rsidRPr="00526CF0" w:rsidRDefault="00FF02F2" w:rsidP="00355D56">
            <w:pPr>
              <w:rPr>
                <w:rFonts w:ascii="Times New Roman" w:hAnsi="Times New Roman" w:cs="Times New Roman"/>
                <w:color w:val="2F5496" w:themeColor="accent5" w:themeShade="BF"/>
                <w:sz w:val="24"/>
                <w:szCs w:val="24"/>
              </w:rPr>
            </w:pPr>
          </w:p>
        </w:tc>
        <w:tc>
          <w:tcPr>
            <w:tcW w:w="7134" w:type="dxa"/>
          </w:tcPr>
          <w:p w14:paraId="37FB7748" w14:textId="77777777" w:rsidR="00FF02F2" w:rsidRPr="00526CF0" w:rsidRDefault="00FF02F2"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rPr>
              <w:t>İç ve dış paydaş katılımına yönelik uygulamalar, komisyon kararları ve akademik kurul değerlendirmeleriyle izlenmektedir. Dış paydaş listesinin birimin faaliyet alanlarıyla uyumu ve güncelliği gözden geçirilmiştir. Paydaş yapısının kalite süreçlerine katkı sağlama potansiyeli değerlendirilmiştir. Bu değerlendirmeler BİDR sürecinde iç kalite güvencesi kapsamında ele alınmıştır. (A.4.1.3,A.4.1.4.)</w:t>
            </w:r>
          </w:p>
          <w:p w14:paraId="451BC7C4" w14:textId="77777777" w:rsidR="00FF02F2" w:rsidRPr="00526CF0" w:rsidRDefault="00FF02F2"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F02F2" w:rsidRPr="00526CF0" w14:paraId="70A2230B"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E55ABFB" w14:textId="77777777" w:rsidR="00FF02F2" w:rsidRPr="00526CF0" w:rsidRDefault="00FF02F2" w:rsidP="00355D56">
            <w:pPr>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Önlem alma</w:t>
            </w:r>
          </w:p>
          <w:p w14:paraId="37B3AFB9" w14:textId="77777777" w:rsidR="00FF02F2" w:rsidRPr="00526CF0" w:rsidRDefault="00FF02F2" w:rsidP="00355D56">
            <w:pPr>
              <w:rPr>
                <w:rFonts w:ascii="Times New Roman" w:hAnsi="Times New Roman" w:cs="Times New Roman"/>
                <w:color w:val="2F5496" w:themeColor="accent5" w:themeShade="BF"/>
                <w:sz w:val="24"/>
                <w:szCs w:val="24"/>
              </w:rPr>
            </w:pPr>
          </w:p>
        </w:tc>
        <w:tc>
          <w:tcPr>
            <w:tcW w:w="7134" w:type="dxa"/>
          </w:tcPr>
          <w:p w14:paraId="036929A6" w14:textId="77777777" w:rsidR="00FF02F2" w:rsidRPr="00526CF0" w:rsidRDefault="00FF02F2"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4"/>
              </w:rPr>
            </w:pPr>
            <w:r w:rsidRPr="00526CF0">
              <w:rPr>
                <w:rFonts w:ascii="Times New Roman" w:hAnsi="Times New Roman" w:cs="Times New Roman"/>
                <w:sz w:val="24"/>
              </w:rPr>
              <w:t>Değerlendirmeler sonucunda dış paydaş listesinin güncellenmesine karar verilmiş ve yeni paydaşlar sürece dâhil edilmiştir.</w:t>
            </w:r>
            <w:r w:rsidRPr="00526CF0">
              <w:rPr>
                <w:rFonts w:ascii="Times New Roman" w:hAnsi="Times New Roman" w:cs="Times New Roman"/>
                <w:sz w:val="24"/>
              </w:rPr>
              <w:br/>
              <w:t>Paydaş çeşitliliğinin artırılmasıyla iş birliği alanlarının genişletilmesi hedeflenmiştir. İç ve dış paydaşlarla iletişimin güçlendirilmesine yönelik iyileştirme çalışmaları planlanmıştır. Alınan önlemlerle paydaş katılımının sürdürülebilir ve etkin hâle getirilmesi amaçlanmaktadır. (A.4.1.1.)</w:t>
            </w:r>
          </w:p>
          <w:p w14:paraId="746F65D2" w14:textId="77777777" w:rsidR="00FF02F2" w:rsidRPr="00526CF0" w:rsidRDefault="00FF02F2"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8385570" w14:textId="77777777" w:rsidR="004C1909" w:rsidRDefault="004C1909" w:rsidP="00355D56">
      <w:pPr>
        <w:widowControl w:val="0"/>
        <w:spacing w:after="120" w:line="240" w:lineRule="auto"/>
        <w:ind w:left="142" w:firstLine="0"/>
        <w:rPr>
          <w:b/>
          <w:i/>
          <w:color w:val="000000"/>
        </w:rPr>
      </w:pPr>
    </w:p>
    <w:p w14:paraId="63C08DEC" w14:textId="77777777" w:rsidR="004C1909" w:rsidRDefault="004C1909" w:rsidP="00355D56">
      <w:pPr>
        <w:widowControl w:val="0"/>
        <w:spacing w:after="120" w:line="240" w:lineRule="auto"/>
        <w:ind w:left="142" w:firstLine="0"/>
        <w:rPr>
          <w:b/>
          <w:i/>
          <w:color w:val="000000"/>
        </w:rPr>
      </w:pPr>
    </w:p>
    <w:p w14:paraId="172763A5" w14:textId="2A002CB9" w:rsidR="00FF02F2" w:rsidRPr="00526CF0" w:rsidRDefault="004C1909" w:rsidP="00355D56">
      <w:pPr>
        <w:widowControl w:val="0"/>
        <w:spacing w:after="120" w:line="240" w:lineRule="auto"/>
        <w:ind w:left="142" w:firstLine="0"/>
        <w:rPr>
          <w:b/>
          <w:i/>
          <w:color w:val="000000"/>
        </w:rPr>
      </w:pPr>
      <w:r w:rsidRPr="00526CF0">
        <w:rPr>
          <w:b/>
          <w:i/>
          <w:color w:val="000000"/>
        </w:rPr>
        <w:t>Kanıtlar:</w:t>
      </w:r>
      <w:r w:rsidR="00FF02F2" w:rsidRPr="00526CF0">
        <w:rPr>
          <w:b/>
          <w:i/>
          <w:color w:val="000000"/>
        </w:rPr>
        <w:t xml:space="preserve"> </w:t>
      </w:r>
    </w:p>
    <w:p w14:paraId="5D267427" w14:textId="77777777" w:rsidR="00FF02F2" w:rsidRPr="00526CF0" w:rsidRDefault="00FF02F2" w:rsidP="00525E90">
      <w:pPr>
        <w:numPr>
          <w:ilvl w:val="0"/>
          <w:numId w:val="4"/>
        </w:numPr>
        <w:pBdr>
          <w:top w:val="nil"/>
          <w:left w:val="nil"/>
          <w:bottom w:val="nil"/>
          <w:right w:val="nil"/>
          <w:between w:val="nil"/>
        </w:pBdr>
        <w:spacing w:after="0" w:line="240" w:lineRule="auto"/>
        <w:jc w:val="left"/>
        <w:rPr>
          <w:color w:val="000000"/>
        </w:rPr>
      </w:pPr>
      <w:bookmarkStart w:id="18" w:name="_heading=h.sqyw64" w:colFirst="0" w:colLast="0"/>
      <w:bookmarkStart w:id="19" w:name="_heading=h.3cqmetx" w:colFirst="0" w:colLast="0"/>
      <w:bookmarkEnd w:id="18"/>
      <w:bookmarkEnd w:id="19"/>
      <w:r w:rsidRPr="00526CF0">
        <w:rPr>
          <w:color w:val="000000"/>
        </w:rPr>
        <w:lastRenderedPageBreak/>
        <w:t xml:space="preserve">A.4.1.1. Liderlik Yönetim ve Kalite alt çalışma grubu Toplantı Tutanakları </w:t>
      </w:r>
      <w:hyperlink r:id="rId56" w:history="1">
        <w:r w:rsidRPr="00526CF0">
          <w:rPr>
            <w:color w:val="0563C1" w:themeColor="hyperlink"/>
            <w:u w:val="single"/>
          </w:rPr>
          <w:t>https://emetmyo.dpu.edu.tr/tr/index/sayfa/9771/toplanti-tutanaklari</w:t>
        </w:r>
      </w:hyperlink>
    </w:p>
    <w:p w14:paraId="49B440ED" w14:textId="7C8B2F55" w:rsidR="00FF02F2" w:rsidRPr="004C1909" w:rsidRDefault="00FF02F2" w:rsidP="004C1909">
      <w:pPr>
        <w:numPr>
          <w:ilvl w:val="0"/>
          <w:numId w:val="4"/>
        </w:numPr>
        <w:pBdr>
          <w:top w:val="nil"/>
          <w:left w:val="nil"/>
          <w:bottom w:val="nil"/>
          <w:right w:val="nil"/>
          <w:between w:val="nil"/>
        </w:pBdr>
        <w:spacing w:after="0" w:line="240" w:lineRule="auto"/>
        <w:jc w:val="left"/>
        <w:rPr>
          <w:color w:val="000000"/>
        </w:rPr>
      </w:pPr>
      <w:r w:rsidRPr="00526CF0">
        <w:rPr>
          <w:color w:val="000000"/>
        </w:rPr>
        <w:t xml:space="preserve">A.4.1.2. Mezun Portalı </w:t>
      </w:r>
      <w:hyperlink r:id="rId57" w:history="1">
        <w:r w:rsidRPr="00526CF0">
          <w:rPr>
            <w:color w:val="0563C1" w:themeColor="hyperlink"/>
            <w:u w:val="single"/>
          </w:rPr>
          <w:t>https://portal.dpu.edu.tr/</w:t>
        </w:r>
      </w:hyperlink>
    </w:p>
    <w:p w14:paraId="232B9446" w14:textId="77777777" w:rsidR="00FF02F2" w:rsidRPr="00526CF0" w:rsidRDefault="00FF02F2" w:rsidP="00525E90">
      <w:pPr>
        <w:numPr>
          <w:ilvl w:val="0"/>
          <w:numId w:val="4"/>
        </w:numPr>
        <w:pBdr>
          <w:top w:val="nil"/>
          <w:left w:val="nil"/>
          <w:bottom w:val="nil"/>
          <w:right w:val="nil"/>
          <w:between w:val="nil"/>
        </w:pBdr>
        <w:spacing w:after="0" w:line="240" w:lineRule="auto"/>
        <w:jc w:val="left"/>
        <w:rPr>
          <w:color w:val="000000"/>
        </w:rPr>
      </w:pPr>
      <w:r w:rsidRPr="00526CF0">
        <w:rPr>
          <w:color w:val="000000"/>
        </w:rPr>
        <w:t xml:space="preserve">A.4.1.3. Kalite Birim Toplantı Tutanağı </w:t>
      </w:r>
      <w:hyperlink r:id="rId58" w:history="1">
        <w:r w:rsidRPr="00526CF0">
          <w:rPr>
            <w:color w:val="0563C1" w:themeColor="hyperlink"/>
            <w:u w:val="single"/>
          </w:rPr>
          <w:t>https://birimler.dpu.edu.tr/app/views/panel/ckfinder/userfiles/61/files/Birim_Kalite_Komisyonu_2025-1.pdf</w:t>
        </w:r>
      </w:hyperlink>
    </w:p>
    <w:p w14:paraId="59E4028B" w14:textId="77777777" w:rsidR="00FF02F2" w:rsidRPr="00526CF0" w:rsidRDefault="00FF02F2" w:rsidP="00525E90">
      <w:pPr>
        <w:numPr>
          <w:ilvl w:val="0"/>
          <w:numId w:val="4"/>
        </w:numPr>
        <w:pBdr>
          <w:top w:val="nil"/>
          <w:left w:val="nil"/>
          <w:bottom w:val="nil"/>
          <w:right w:val="nil"/>
          <w:between w:val="nil"/>
        </w:pBdr>
        <w:spacing w:after="0" w:line="240" w:lineRule="auto"/>
        <w:jc w:val="left"/>
        <w:rPr>
          <w:color w:val="000000"/>
        </w:rPr>
      </w:pPr>
      <w:r w:rsidRPr="00526CF0">
        <w:rPr>
          <w:color w:val="000000"/>
        </w:rPr>
        <w:t xml:space="preserve">A.4.1.4. Kalite Birim Toplantı Tutanağı-2 </w:t>
      </w:r>
      <w:hyperlink r:id="rId59" w:history="1">
        <w:r w:rsidRPr="00526CF0">
          <w:rPr>
            <w:color w:val="0563C1" w:themeColor="hyperlink"/>
            <w:u w:val="single"/>
          </w:rPr>
          <w:t>https://birimler.dpu.edu.tr/app/views/panel/ckfinder/userfiles/61/files/Birim_Kalite_Komisyonu_2025-2.pdf</w:t>
        </w:r>
      </w:hyperlink>
    </w:p>
    <w:p w14:paraId="4294CAE5" w14:textId="600684C4" w:rsidR="00042823" w:rsidRPr="00526CF0" w:rsidRDefault="00042823" w:rsidP="00355D56">
      <w:pPr>
        <w:pBdr>
          <w:top w:val="nil"/>
          <w:left w:val="nil"/>
          <w:bottom w:val="nil"/>
          <w:right w:val="nil"/>
          <w:between w:val="nil"/>
        </w:pBdr>
        <w:spacing w:after="0" w:line="240" w:lineRule="auto"/>
        <w:ind w:left="0" w:firstLine="0"/>
        <w:rPr>
          <w:color w:val="000000"/>
        </w:rPr>
      </w:pPr>
    </w:p>
    <w:p w14:paraId="1B42626B" w14:textId="77777777" w:rsidR="00FF02F2" w:rsidRPr="00526CF0" w:rsidRDefault="00FF02F2" w:rsidP="00526CF0">
      <w:pPr>
        <w:pBdr>
          <w:top w:val="nil"/>
          <w:left w:val="nil"/>
          <w:bottom w:val="nil"/>
          <w:right w:val="nil"/>
          <w:between w:val="nil"/>
        </w:pBdr>
        <w:spacing w:after="0" w:line="240" w:lineRule="auto"/>
        <w:ind w:left="862" w:firstLine="0"/>
        <w:rPr>
          <w:color w:val="000000"/>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613"/>
        <w:gridCol w:w="1364"/>
        <w:gridCol w:w="1842"/>
        <w:gridCol w:w="1276"/>
      </w:tblGrid>
      <w:tr w:rsidR="00FF02F2" w:rsidRPr="00526CF0" w14:paraId="4251B543" w14:textId="77777777" w:rsidTr="00406B97">
        <w:trPr>
          <w:trHeight w:val="440"/>
        </w:trPr>
        <w:tc>
          <w:tcPr>
            <w:tcW w:w="1418" w:type="dxa"/>
            <w:tcMar>
              <w:top w:w="100" w:type="dxa"/>
              <w:left w:w="100" w:type="dxa"/>
              <w:bottom w:w="100" w:type="dxa"/>
              <w:right w:w="100" w:type="dxa"/>
            </w:tcMar>
          </w:tcPr>
          <w:p w14:paraId="5CC66721" w14:textId="77777777" w:rsidR="00FF02F2" w:rsidRPr="00526CF0" w:rsidRDefault="00FF02F2" w:rsidP="00526CF0">
            <w:pPr>
              <w:widowControl w:val="0"/>
              <w:spacing w:after="0" w:line="240" w:lineRule="auto"/>
              <w:ind w:left="0" w:firstLine="0"/>
              <w:jc w:val="left"/>
              <w:rPr>
                <w:b/>
                <w:sz w:val="18"/>
                <w:szCs w:val="18"/>
              </w:rPr>
            </w:pPr>
            <w:r w:rsidRPr="00526CF0">
              <w:rPr>
                <w:b/>
                <w:sz w:val="18"/>
                <w:szCs w:val="18"/>
              </w:rPr>
              <w:t>Hazırlayacak Birim</w:t>
            </w:r>
          </w:p>
        </w:tc>
        <w:tc>
          <w:tcPr>
            <w:tcW w:w="7654" w:type="dxa"/>
            <w:gridSpan w:val="5"/>
            <w:tcMar>
              <w:top w:w="100" w:type="dxa"/>
              <w:left w:w="100" w:type="dxa"/>
              <w:bottom w:w="100" w:type="dxa"/>
              <w:right w:w="100" w:type="dxa"/>
            </w:tcMar>
          </w:tcPr>
          <w:p w14:paraId="426F4909" w14:textId="77777777" w:rsidR="00FF02F2" w:rsidRPr="00526CF0" w:rsidRDefault="00FF02F2" w:rsidP="00526CF0">
            <w:pPr>
              <w:keepNext/>
              <w:keepLines/>
              <w:spacing w:after="234" w:line="240" w:lineRule="auto"/>
              <w:jc w:val="left"/>
              <w:rPr>
                <w:b/>
                <w:sz w:val="18"/>
                <w:szCs w:val="18"/>
              </w:rPr>
            </w:pPr>
            <w:bookmarkStart w:id="20" w:name="_heading=h.111kx3o" w:colFirst="0" w:colLast="0"/>
            <w:bookmarkEnd w:id="20"/>
            <w:r w:rsidRPr="00526CF0">
              <w:rPr>
                <w:b/>
                <w:sz w:val="18"/>
                <w:szCs w:val="18"/>
              </w:rPr>
              <w:t>Tüm Akademik Birimler</w:t>
            </w:r>
          </w:p>
        </w:tc>
      </w:tr>
      <w:tr w:rsidR="00FF02F2" w:rsidRPr="00526CF0" w14:paraId="5EB911B7" w14:textId="77777777" w:rsidTr="00406B97">
        <w:trPr>
          <w:trHeight w:val="90"/>
        </w:trPr>
        <w:tc>
          <w:tcPr>
            <w:tcW w:w="1418" w:type="dxa"/>
            <w:tcMar>
              <w:top w:w="100" w:type="dxa"/>
              <w:left w:w="100" w:type="dxa"/>
              <w:bottom w:w="100" w:type="dxa"/>
              <w:right w:w="100" w:type="dxa"/>
            </w:tcMar>
          </w:tcPr>
          <w:p w14:paraId="53A3A0C2" w14:textId="77777777" w:rsidR="00FF02F2" w:rsidRPr="00526CF0" w:rsidRDefault="00FF02F2" w:rsidP="00526CF0">
            <w:pPr>
              <w:widowControl w:val="0"/>
              <w:spacing w:after="0" w:line="240" w:lineRule="auto"/>
              <w:ind w:left="0" w:firstLine="0"/>
              <w:jc w:val="left"/>
              <w:rPr>
                <w:sz w:val="18"/>
                <w:szCs w:val="18"/>
              </w:rPr>
            </w:pPr>
            <w:r w:rsidRPr="00526CF0">
              <w:rPr>
                <w:b/>
                <w:sz w:val="18"/>
                <w:szCs w:val="18"/>
              </w:rPr>
              <w:t>PUKÖ</w:t>
            </w:r>
          </w:p>
        </w:tc>
        <w:tc>
          <w:tcPr>
            <w:tcW w:w="1559" w:type="dxa"/>
            <w:tcMar>
              <w:top w:w="100" w:type="dxa"/>
              <w:left w:w="100" w:type="dxa"/>
              <w:bottom w:w="100" w:type="dxa"/>
              <w:right w:w="100" w:type="dxa"/>
            </w:tcMar>
          </w:tcPr>
          <w:p w14:paraId="475B0F03"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w:t>
            </w:r>
          </w:p>
        </w:tc>
        <w:tc>
          <w:tcPr>
            <w:tcW w:w="1613" w:type="dxa"/>
            <w:shd w:val="clear" w:color="auto" w:fill="FBE4D5" w:themeFill="accent2" w:themeFillTint="33"/>
            <w:tcMar>
              <w:top w:w="100" w:type="dxa"/>
              <w:left w:w="100" w:type="dxa"/>
              <w:bottom w:w="100" w:type="dxa"/>
              <w:right w:w="100" w:type="dxa"/>
            </w:tcMar>
          </w:tcPr>
          <w:p w14:paraId="0B5BCC72"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P (Planlama)</w:t>
            </w:r>
          </w:p>
        </w:tc>
        <w:tc>
          <w:tcPr>
            <w:tcW w:w="1364" w:type="dxa"/>
            <w:shd w:val="clear" w:color="auto" w:fill="E2EFD9" w:themeFill="accent6" w:themeFillTint="33"/>
            <w:tcMar>
              <w:top w:w="100" w:type="dxa"/>
              <w:left w:w="100" w:type="dxa"/>
              <w:bottom w:w="100" w:type="dxa"/>
              <w:right w:w="100" w:type="dxa"/>
            </w:tcMar>
          </w:tcPr>
          <w:p w14:paraId="5BBEE989"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U (Uygulama)</w:t>
            </w:r>
          </w:p>
        </w:tc>
        <w:tc>
          <w:tcPr>
            <w:tcW w:w="1842" w:type="dxa"/>
            <w:shd w:val="clear" w:color="auto" w:fill="DEEAF6" w:themeFill="accent1" w:themeFillTint="33"/>
            <w:tcMar>
              <w:top w:w="100" w:type="dxa"/>
              <w:left w:w="100" w:type="dxa"/>
              <w:bottom w:w="100" w:type="dxa"/>
              <w:right w:w="100" w:type="dxa"/>
            </w:tcMar>
          </w:tcPr>
          <w:p w14:paraId="4612087B"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K (Kontrol etme)</w:t>
            </w:r>
          </w:p>
          <w:p w14:paraId="3CDC3D1C"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Ö (Önlem alma)</w:t>
            </w:r>
          </w:p>
        </w:tc>
        <w:tc>
          <w:tcPr>
            <w:tcW w:w="1276" w:type="dxa"/>
            <w:shd w:val="clear" w:color="auto" w:fill="F2E2EE"/>
            <w:tcMar>
              <w:top w:w="100" w:type="dxa"/>
              <w:left w:w="100" w:type="dxa"/>
              <w:bottom w:w="100" w:type="dxa"/>
              <w:right w:w="100" w:type="dxa"/>
            </w:tcMar>
          </w:tcPr>
          <w:p w14:paraId="6821409F"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Tekrar eden PUKÖ döngüleri</w:t>
            </w:r>
          </w:p>
        </w:tc>
      </w:tr>
      <w:tr w:rsidR="00FF02F2" w:rsidRPr="00526CF0" w14:paraId="5E1F7120" w14:textId="77777777" w:rsidTr="00406B97">
        <w:trPr>
          <w:trHeight w:val="90"/>
        </w:trPr>
        <w:tc>
          <w:tcPr>
            <w:tcW w:w="1418" w:type="dxa"/>
            <w:tcMar>
              <w:top w:w="100" w:type="dxa"/>
              <w:left w:w="100" w:type="dxa"/>
              <w:bottom w:w="100" w:type="dxa"/>
              <w:right w:w="100" w:type="dxa"/>
            </w:tcMar>
          </w:tcPr>
          <w:p w14:paraId="7CE98047" w14:textId="77777777" w:rsidR="00FF02F2" w:rsidRPr="00526CF0" w:rsidRDefault="00FF02F2" w:rsidP="00526CF0">
            <w:pPr>
              <w:widowControl w:val="0"/>
              <w:spacing w:after="0" w:line="240" w:lineRule="auto"/>
              <w:ind w:left="0" w:firstLine="0"/>
              <w:jc w:val="left"/>
              <w:rPr>
                <w:sz w:val="18"/>
                <w:szCs w:val="18"/>
              </w:rPr>
            </w:pPr>
            <w:r w:rsidRPr="00526CF0">
              <w:rPr>
                <w:b/>
                <w:sz w:val="18"/>
                <w:szCs w:val="18"/>
              </w:rPr>
              <w:t>Olgunluk Düzeyi</w:t>
            </w:r>
          </w:p>
        </w:tc>
        <w:tc>
          <w:tcPr>
            <w:tcW w:w="1559" w:type="dxa"/>
            <w:tcMar>
              <w:top w:w="100" w:type="dxa"/>
              <w:left w:w="100" w:type="dxa"/>
              <w:bottom w:w="100" w:type="dxa"/>
              <w:right w:w="100" w:type="dxa"/>
            </w:tcMar>
          </w:tcPr>
          <w:p w14:paraId="24EB2C17"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1</w:t>
            </w:r>
          </w:p>
        </w:tc>
        <w:tc>
          <w:tcPr>
            <w:tcW w:w="1613" w:type="dxa"/>
            <w:tcMar>
              <w:top w:w="100" w:type="dxa"/>
              <w:left w:w="100" w:type="dxa"/>
              <w:bottom w:w="100" w:type="dxa"/>
              <w:right w:w="100" w:type="dxa"/>
            </w:tcMar>
          </w:tcPr>
          <w:p w14:paraId="6D07316A"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2</w:t>
            </w:r>
          </w:p>
        </w:tc>
        <w:tc>
          <w:tcPr>
            <w:tcW w:w="1364" w:type="dxa"/>
            <w:tcMar>
              <w:top w:w="100" w:type="dxa"/>
              <w:left w:w="100" w:type="dxa"/>
              <w:bottom w:w="100" w:type="dxa"/>
              <w:right w:w="100" w:type="dxa"/>
            </w:tcMar>
          </w:tcPr>
          <w:p w14:paraId="47FF9F27"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3</w:t>
            </w:r>
          </w:p>
        </w:tc>
        <w:tc>
          <w:tcPr>
            <w:tcW w:w="1842" w:type="dxa"/>
            <w:tcMar>
              <w:top w:w="100" w:type="dxa"/>
              <w:left w:w="100" w:type="dxa"/>
              <w:bottom w:w="100" w:type="dxa"/>
              <w:right w:w="100" w:type="dxa"/>
            </w:tcMar>
          </w:tcPr>
          <w:p w14:paraId="34896785"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4</w:t>
            </w:r>
          </w:p>
        </w:tc>
        <w:tc>
          <w:tcPr>
            <w:tcW w:w="1276" w:type="dxa"/>
            <w:tcMar>
              <w:top w:w="100" w:type="dxa"/>
              <w:left w:w="100" w:type="dxa"/>
              <w:bottom w:w="100" w:type="dxa"/>
              <w:right w:w="100" w:type="dxa"/>
            </w:tcMar>
          </w:tcPr>
          <w:p w14:paraId="165536AE"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5</w:t>
            </w:r>
          </w:p>
        </w:tc>
      </w:tr>
      <w:tr w:rsidR="00FF02F2" w:rsidRPr="00526CF0" w14:paraId="00AD08A8" w14:textId="77777777" w:rsidTr="00406B97">
        <w:tc>
          <w:tcPr>
            <w:tcW w:w="1418" w:type="dxa"/>
            <w:tcMar>
              <w:top w:w="100" w:type="dxa"/>
              <w:left w:w="100" w:type="dxa"/>
              <w:bottom w:w="100" w:type="dxa"/>
              <w:right w:w="100" w:type="dxa"/>
            </w:tcMar>
          </w:tcPr>
          <w:p w14:paraId="7743B023" w14:textId="77777777" w:rsidR="00FF02F2" w:rsidRPr="00526CF0" w:rsidRDefault="00FF02F2" w:rsidP="00526CF0">
            <w:pPr>
              <w:widowControl w:val="0"/>
              <w:spacing w:after="0" w:line="240" w:lineRule="auto"/>
              <w:ind w:left="0" w:firstLine="0"/>
              <w:jc w:val="left"/>
              <w:rPr>
                <w:b/>
                <w:sz w:val="18"/>
                <w:szCs w:val="18"/>
              </w:rPr>
            </w:pPr>
            <w:r w:rsidRPr="00526CF0">
              <w:rPr>
                <w:b/>
                <w:sz w:val="18"/>
                <w:szCs w:val="18"/>
              </w:rPr>
              <w:t>A.4.1. İç ve Dış Paydaş Katılımı</w:t>
            </w:r>
          </w:p>
        </w:tc>
        <w:tc>
          <w:tcPr>
            <w:tcW w:w="1559" w:type="dxa"/>
            <w:tcMar>
              <w:top w:w="100" w:type="dxa"/>
              <w:left w:w="100" w:type="dxa"/>
              <w:bottom w:w="100" w:type="dxa"/>
              <w:right w:w="100" w:type="dxa"/>
            </w:tcMar>
          </w:tcPr>
          <w:p w14:paraId="7AC934E8"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Birimin iç kalite güvencesi sistemine paydaş katılımını sağlayacak mekanizmalar bulunmamaktadır.</w:t>
            </w:r>
          </w:p>
        </w:tc>
        <w:tc>
          <w:tcPr>
            <w:tcW w:w="1613" w:type="dxa"/>
            <w:tcMar>
              <w:top w:w="100" w:type="dxa"/>
              <w:left w:w="100" w:type="dxa"/>
              <w:bottom w:w="100" w:type="dxa"/>
              <w:right w:w="100" w:type="dxa"/>
            </w:tcMar>
          </w:tcPr>
          <w:p w14:paraId="13FFB4C6"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Birimde kalite güvencesi, eğitim ve öğretim, araştırma ve geliştirme, toplumsal katkı, yönetim sistemi ve uluslararasılaşma süreçlerinin PUKÖ katmanlarına paydaş katılımını sağlamak için planlamalar bulunmaktadır</w:t>
            </w:r>
          </w:p>
        </w:tc>
        <w:tc>
          <w:tcPr>
            <w:tcW w:w="1364" w:type="dxa"/>
            <w:tcMar>
              <w:top w:w="100" w:type="dxa"/>
              <w:left w:w="100" w:type="dxa"/>
              <w:bottom w:w="100" w:type="dxa"/>
              <w:right w:w="100" w:type="dxa"/>
            </w:tcMar>
          </w:tcPr>
          <w:p w14:paraId="53C6D995"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 xml:space="preserve">Tüm süreçlerdeki PUKÖ katmanlarına paydaş katılımını sağlamak üzere Birimin geneline yayılmış mekanizmalar bulunmaktadır. </w:t>
            </w:r>
          </w:p>
        </w:tc>
        <w:tc>
          <w:tcPr>
            <w:tcW w:w="1842" w:type="dxa"/>
            <w:tcMar>
              <w:top w:w="100" w:type="dxa"/>
              <w:left w:w="100" w:type="dxa"/>
              <w:bottom w:w="100" w:type="dxa"/>
              <w:right w:w="100" w:type="dxa"/>
            </w:tcMar>
          </w:tcPr>
          <w:p w14:paraId="0E96182D"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 xml:space="preserve">Paydaş katılım mekanizmalarının işleyişi izlenmekte ve bağlı iyileştirmeler gerçekleştirilmektedir. </w:t>
            </w:r>
          </w:p>
        </w:tc>
        <w:tc>
          <w:tcPr>
            <w:tcW w:w="1276" w:type="dxa"/>
            <w:tcMar>
              <w:top w:w="100" w:type="dxa"/>
              <w:left w:w="100" w:type="dxa"/>
              <w:bottom w:w="100" w:type="dxa"/>
              <w:right w:w="100" w:type="dxa"/>
            </w:tcMar>
          </w:tcPr>
          <w:p w14:paraId="2F2A312B" w14:textId="77777777" w:rsidR="00FF02F2" w:rsidRPr="00526CF0" w:rsidRDefault="00FF02F2" w:rsidP="00526CF0">
            <w:pPr>
              <w:widowControl w:val="0"/>
              <w:spacing w:after="0" w:line="240" w:lineRule="auto"/>
              <w:ind w:left="0" w:firstLine="0"/>
              <w:jc w:val="left"/>
              <w:rPr>
                <w:sz w:val="18"/>
                <w:szCs w:val="18"/>
              </w:rPr>
            </w:pPr>
            <w:r w:rsidRPr="00526CF0">
              <w:rPr>
                <w:sz w:val="18"/>
                <w:szCs w:val="18"/>
              </w:rPr>
              <w:t>İçselleştirilmiş, sistematik, sürdürülebilir ve örnek gösterilebilir uygulamalar bulunmaktadır</w:t>
            </w:r>
          </w:p>
        </w:tc>
      </w:tr>
      <w:tr w:rsidR="00FF02F2" w:rsidRPr="00526CF0" w14:paraId="50DB5D8D" w14:textId="77777777" w:rsidTr="00406B97">
        <w:tc>
          <w:tcPr>
            <w:tcW w:w="1418" w:type="dxa"/>
            <w:tcMar>
              <w:top w:w="100" w:type="dxa"/>
              <w:left w:w="100" w:type="dxa"/>
              <w:bottom w:w="100" w:type="dxa"/>
              <w:right w:w="100" w:type="dxa"/>
            </w:tcMar>
          </w:tcPr>
          <w:p w14:paraId="0931B3D5" w14:textId="77777777" w:rsidR="00FF02F2" w:rsidRPr="00526CF0" w:rsidRDefault="00FF02F2" w:rsidP="00526CF0">
            <w:pPr>
              <w:widowControl w:val="0"/>
              <w:spacing w:after="0" w:line="240" w:lineRule="auto"/>
              <w:ind w:left="0" w:firstLine="0"/>
              <w:jc w:val="left"/>
              <w:rPr>
                <w:b/>
                <w:sz w:val="18"/>
                <w:szCs w:val="18"/>
              </w:rPr>
            </w:pPr>
            <w:r w:rsidRPr="00526CF0">
              <w:rPr>
                <w:b/>
                <w:sz w:val="18"/>
                <w:szCs w:val="18"/>
              </w:rPr>
              <w:t>(X) ile işaretleyiniz.</w:t>
            </w:r>
          </w:p>
        </w:tc>
        <w:tc>
          <w:tcPr>
            <w:tcW w:w="1559" w:type="dxa"/>
            <w:tcMar>
              <w:top w:w="100" w:type="dxa"/>
              <w:left w:w="100" w:type="dxa"/>
              <w:bottom w:w="100" w:type="dxa"/>
              <w:right w:w="100" w:type="dxa"/>
            </w:tcMar>
          </w:tcPr>
          <w:p w14:paraId="52CC9898" w14:textId="77777777" w:rsidR="00FF02F2" w:rsidRPr="00526CF0" w:rsidRDefault="00FF02F2" w:rsidP="00526CF0">
            <w:pPr>
              <w:widowControl w:val="0"/>
              <w:spacing w:after="0" w:line="240" w:lineRule="auto"/>
              <w:ind w:left="0" w:firstLine="0"/>
              <w:jc w:val="left"/>
              <w:rPr>
                <w:sz w:val="18"/>
                <w:szCs w:val="18"/>
              </w:rPr>
            </w:pPr>
          </w:p>
        </w:tc>
        <w:tc>
          <w:tcPr>
            <w:tcW w:w="1613" w:type="dxa"/>
            <w:tcMar>
              <w:top w:w="100" w:type="dxa"/>
              <w:left w:w="100" w:type="dxa"/>
              <w:bottom w:w="100" w:type="dxa"/>
              <w:right w:w="100" w:type="dxa"/>
            </w:tcMar>
          </w:tcPr>
          <w:p w14:paraId="0E06D6A0" w14:textId="77777777" w:rsidR="00FF02F2" w:rsidRPr="00526CF0" w:rsidRDefault="00FF02F2" w:rsidP="00526CF0">
            <w:pPr>
              <w:widowControl w:val="0"/>
              <w:spacing w:after="0" w:line="240" w:lineRule="auto"/>
              <w:ind w:left="0" w:firstLine="0"/>
              <w:jc w:val="left"/>
              <w:rPr>
                <w:sz w:val="18"/>
                <w:szCs w:val="18"/>
              </w:rPr>
            </w:pPr>
          </w:p>
        </w:tc>
        <w:tc>
          <w:tcPr>
            <w:tcW w:w="1364" w:type="dxa"/>
            <w:tcMar>
              <w:top w:w="100" w:type="dxa"/>
              <w:left w:w="100" w:type="dxa"/>
              <w:bottom w:w="100" w:type="dxa"/>
              <w:right w:w="100" w:type="dxa"/>
            </w:tcMar>
          </w:tcPr>
          <w:p w14:paraId="37647A5D" w14:textId="77777777" w:rsidR="00FF02F2" w:rsidRPr="00526CF0" w:rsidRDefault="00FF02F2" w:rsidP="00526CF0">
            <w:pPr>
              <w:widowControl w:val="0"/>
              <w:spacing w:after="0" w:line="240" w:lineRule="auto"/>
              <w:ind w:left="0" w:firstLine="0"/>
              <w:jc w:val="center"/>
              <w:rPr>
                <w:sz w:val="18"/>
                <w:szCs w:val="18"/>
              </w:rPr>
            </w:pPr>
            <w:r w:rsidRPr="00526CF0">
              <w:rPr>
                <w:sz w:val="18"/>
                <w:szCs w:val="18"/>
              </w:rPr>
              <w:t>X</w:t>
            </w:r>
          </w:p>
        </w:tc>
        <w:tc>
          <w:tcPr>
            <w:tcW w:w="1842" w:type="dxa"/>
            <w:tcMar>
              <w:top w:w="100" w:type="dxa"/>
              <w:left w:w="100" w:type="dxa"/>
              <w:bottom w:w="100" w:type="dxa"/>
              <w:right w:w="100" w:type="dxa"/>
            </w:tcMar>
          </w:tcPr>
          <w:p w14:paraId="24B70B24" w14:textId="77777777" w:rsidR="00FF02F2" w:rsidRPr="00526CF0" w:rsidRDefault="00FF02F2" w:rsidP="00526CF0">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1D333740" w14:textId="77777777" w:rsidR="00FF02F2" w:rsidRPr="00526CF0" w:rsidRDefault="00FF02F2" w:rsidP="00526CF0">
            <w:pPr>
              <w:widowControl w:val="0"/>
              <w:spacing w:after="0" w:line="240" w:lineRule="auto"/>
              <w:ind w:left="0" w:firstLine="0"/>
              <w:jc w:val="left"/>
              <w:rPr>
                <w:sz w:val="18"/>
                <w:szCs w:val="18"/>
              </w:rPr>
            </w:pPr>
          </w:p>
        </w:tc>
      </w:tr>
    </w:tbl>
    <w:p w14:paraId="0042910E" w14:textId="77777777" w:rsidR="00FF02F2" w:rsidRPr="00526CF0" w:rsidRDefault="00FF02F2" w:rsidP="00526CF0">
      <w:pPr>
        <w:keepNext/>
        <w:keepLines/>
        <w:pBdr>
          <w:top w:val="nil"/>
          <w:left w:val="nil"/>
          <w:bottom w:val="nil"/>
          <w:right w:val="nil"/>
          <w:between w:val="nil"/>
        </w:pBdr>
        <w:spacing w:after="234" w:line="240" w:lineRule="auto"/>
        <w:rPr>
          <w:sz w:val="20"/>
          <w:szCs w:val="20"/>
        </w:rPr>
      </w:pPr>
      <w:r w:rsidRPr="00526CF0">
        <w:rPr>
          <w:sz w:val="20"/>
          <w:szCs w:val="20"/>
        </w:rPr>
        <w:t xml:space="preserve">   Not: Bu alt ölçütü genel olarak değerlendirip olgunluk düzeyini (X) ile işaretleyiniz.</w:t>
      </w:r>
    </w:p>
    <w:p w14:paraId="535742E7" w14:textId="1B8B8ECE" w:rsidR="006B2EFE" w:rsidRPr="00355D56" w:rsidRDefault="006B2EFE" w:rsidP="00355D56">
      <w:pPr>
        <w:keepNext/>
        <w:keepLines/>
        <w:pBdr>
          <w:top w:val="nil"/>
          <w:left w:val="nil"/>
          <w:bottom w:val="nil"/>
          <w:right w:val="nil"/>
          <w:between w:val="nil"/>
        </w:pBdr>
        <w:spacing w:after="234" w:line="240" w:lineRule="auto"/>
        <w:rPr>
          <w:b/>
          <w:color w:val="000000"/>
          <w:lang w:val="tr-TR"/>
        </w:rPr>
      </w:pPr>
      <w:r w:rsidRPr="00355D56">
        <w:rPr>
          <w:b/>
          <w:color w:val="000000"/>
          <w:lang w:val="tr-TR"/>
        </w:rPr>
        <w:t xml:space="preserve">A.4.2. Öğrenci Geri Bildirimleri </w:t>
      </w:r>
      <w:bookmarkStart w:id="21" w:name="_heading=h.4jgvl4heotg2" w:colFirst="0" w:colLast="0"/>
      <w:bookmarkEnd w:id="21"/>
    </w:p>
    <w:tbl>
      <w:tblPr>
        <w:tblStyle w:val="DzTablo412"/>
        <w:tblW w:w="9135" w:type="dxa"/>
        <w:tblLook w:val="06A0" w:firstRow="1" w:lastRow="0" w:firstColumn="1" w:lastColumn="0" w:noHBand="1" w:noVBand="1"/>
      </w:tblPr>
      <w:tblGrid>
        <w:gridCol w:w="2001"/>
        <w:gridCol w:w="7134"/>
      </w:tblGrid>
      <w:tr w:rsidR="006B2EFE" w:rsidRPr="00355D56" w14:paraId="00B0FA88"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5AE677E" w14:textId="77777777" w:rsidR="006B2EFE" w:rsidRPr="00355D56" w:rsidRDefault="006B2EFE" w:rsidP="00355D56">
            <w:pPr>
              <w:jc w:val="both"/>
              <w:rPr>
                <w:rFonts w:ascii="Times New Roman" w:hAnsi="Times New Roman" w:cs="Times New Roman"/>
                <w:color w:val="2F5496" w:themeColor="accent5" w:themeShade="BF"/>
                <w:sz w:val="24"/>
                <w:szCs w:val="24"/>
              </w:rPr>
            </w:pPr>
            <w:r w:rsidRPr="00355D56">
              <w:rPr>
                <w:rFonts w:ascii="Times New Roman" w:hAnsi="Times New Roman" w:cs="Times New Roman"/>
                <w:color w:val="2F5496" w:themeColor="accent5" w:themeShade="BF"/>
                <w:sz w:val="24"/>
                <w:szCs w:val="24"/>
              </w:rPr>
              <w:t>Planlama</w:t>
            </w:r>
          </w:p>
          <w:p w14:paraId="1EC522DE" w14:textId="77777777" w:rsidR="006B2EFE" w:rsidRPr="00355D56" w:rsidRDefault="006B2EFE" w:rsidP="00355D56">
            <w:pPr>
              <w:jc w:val="both"/>
              <w:rPr>
                <w:rFonts w:ascii="Times New Roman" w:hAnsi="Times New Roman" w:cs="Times New Roman"/>
                <w:color w:val="2F5496" w:themeColor="accent5" w:themeShade="BF"/>
                <w:sz w:val="24"/>
                <w:szCs w:val="24"/>
              </w:rPr>
            </w:pPr>
          </w:p>
        </w:tc>
        <w:tc>
          <w:tcPr>
            <w:tcW w:w="7134" w:type="dxa"/>
          </w:tcPr>
          <w:p w14:paraId="0BD76D2D" w14:textId="77777777" w:rsidR="006B2EFE" w:rsidRPr="00355D56" w:rsidRDefault="006B2EFE" w:rsidP="00355D5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355D56">
              <w:rPr>
                <w:rFonts w:ascii="Times New Roman" w:hAnsi="Times New Roman" w:cs="Times New Roman"/>
                <w:b w:val="0"/>
                <w:sz w:val="24"/>
                <w:szCs w:val="24"/>
              </w:rPr>
              <w:t>Öğrenci geri bildirimlerinin alınması ve değerlendirilmesi planlanmaktadır. (Kanıt A.4.2-1, Kanıt A.4.2-2)</w:t>
            </w:r>
          </w:p>
          <w:p w14:paraId="6284189C" w14:textId="77777777" w:rsidR="006B2EFE" w:rsidRPr="00355D56" w:rsidRDefault="006B2EFE" w:rsidP="00355D5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6B2EFE" w:rsidRPr="00355D56" w14:paraId="03304148"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087EF6D" w14:textId="77777777" w:rsidR="006B2EFE" w:rsidRPr="00355D56" w:rsidRDefault="006B2EFE" w:rsidP="00355D56">
            <w:pPr>
              <w:jc w:val="both"/>
              <w:rPr>
                <w:rFonts w:ascii="Times New Roman" w:hAnsi="Times New Roman" w:cs="Times New Roman"/>
                <w:color w:val="2F5496" w:themeColor="accent5" w:themeShade="BF"/>
                <w:sz w:val="24"/>
                <w:szCs w:val="24"/>
              </w:rPr>
            </w:pPr>
            <w:r w:rsidRPr="00355D56">
              <w:rPr>
                <w:rFonts w:ascii="Times New Roman" w:hAnsi="Times New Roman" w:cs="Times New Roman"/>
                <w:color w:val="2F5496" w:themeColor="accent5" w:themeShade="BF"/>
                <w:sz w:val="24"/>
                <w:szCs w:val="24"/>
              </w:rPr>
              <w:t>Uygulama</w:t>
            </w:r>
          </w:p>
          <w:p w14:paraId="19F8EF09" w14:textId="77777777" w:rsidR="006B2EFE" w:rsidRPr="00355D56" w:rsidRDefault="006B2EFE" w:rsidP="00355D56">
            <w:pPr>
              <w:jc w:val="both"/>
              <w:rPr>
                <w:rFonts w:ascii="Times New Roman" w:hAnsi="Times New Roman" w:cs="Times New Roman"/>
                <w:color w:val="2F5496" w:themeColor="accent5" w:themeShade="BF"/>
                <w:sz w:val="24"/>
                <w:szCs w:val="24"/>
              </w:rPr>
            </w:pPr>
          </w:p>
        </w:tc>
        <w:tc>
          <w:tcPr>
            <w:tcW w:w="7134" w:type="dxa"/>
          </w:tcPr>
          <w:p w14:paraId="7DF6E15A" w14:textId="77777777" w:rsidR="006B2EFE" w:rsidRPr="00355D56" w:rsidRDefault="006B2EFE"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5D56">
              <w:rPr>
                <w:rFonts w:ascii="Times New Roman" w:hAnsi="Times New Roman" w:cs="Times New Roman"/>
                <w:sz w:val="24"/>
                <w:szCs w:val="24"/>
              </w:rPr>
              <w:t>Görüş, öneri ve şikâyetler kurumsal kanallar üzerinden alınmaktadır. (Kanıt A.4.2-1)</w:t>
            </w:r>
          </w:p>
        </w:tc>
      </w:tr>
      <w:tr w:rsidR="006B2EFE" w:rsidRPr="00355D56" w14:paraId="33BD7B96"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D452186" w14:textId="77777777" w:rsidR="006B2EFE" w:rsidRPr="00355D56" w:rsidRDefault="006B2EFE" w:rsidP="00355D56">
            <w:pPr>
              <w:jc w:val="both"/>
              <w:rPr>
                <w:rFonts w:ascii="Times New Roman" w:hAnsi="Times New Roman" w:cs="Times New Roman"/>
                <w:color w:val="2F5496" w:themeColor="accent5" w:themeShade="BF"/>
                <w:sz w:val="24"/>
                <w:szCs w:val="24"/>
              </w:rPr>
            </w:pPr>
            <w:r w:rsidRPr="00355D56">
              <w:rPr>
                <w:rFonts w:ascii="Times New Roman" w:hAnsi="Times New Roman" w:cs="Times New Roman"/>
                <w:color w:val="2F5496" w:themeColor="accent5" w:themeShade="BF"/>
                <w:sz w:val="24"/>
                <w:szCs w:val="24"/>
              </w:rPr>
              <w:t>Kontrol etme</w:t>
            </w:r>
          </w:p>
          <w:p w14:paraId="1023FEA2" w14:textId="77777777" w:rsidR="006B2EFE" w:rsidRPr="00355D56" w:rsidRDefault="006B2EFE" w:rsidP="00355D56">
            <w:pPr>
              <w:jc w:val="both"/>
              <w:rPr>
                <w:rFonts w:ascii="Times New Roman" w:hAnsi="Times New Roman" w:cs="Times New Roman"/>
                <w:color w:val="2F5496" w:themeColor="accent5" w:themeShade="BF"/>
                <w:sz w:val="24"/>
                <w:szCs w:val="24"/>
              </w:rPr>
            </w:pPr>
          </w:p>
        </w:tc>
        <w:tc>
          <w:tcPr>
            <w:tcW w:w="7134" w:type="dxa"/>
          </w:tcPr>
          <w:p w14:paraId="4FEC3516" w14:textId="77777777" w:rsidR="006B2EFE" w:rsidRPr="00355D56" w:rsidRDefault="006B2EFE"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5D56">
              <w:rPr>
                <w:rFonts w:ascii="Times New Roman" w:hAnsi="Times New Roman" w:cs="Times New Roman"/>
                <w:sz w:val="24"/>
                <w:szCs w:val="24"/>
              </w:rPr>
              <w:t>Geri bildirimler değerlendirilmekte ve izlenmektedir. (Kanıt A.4.2-2)</w:t>
            </w:r>
          </w:p>
        </w:tc>
      </w:tr>
      <w:tr w:rsidR="006B2EFE" w:rsidRPr="00355D56" w14:paraId="7B7DFEE0"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73B073B" w14:textId="77777777" w:rsidR="006B2EFE" w:rsidRPr="00355D56" w:rsidRDefault="006B2EFE" w:rsidP="00355D56">
            <w:pPr>
              <w:jc w:val="both"/>
              <w:rPr>
                <w:rFonts w:ascii="Times New Roman" w:hAnsi="Times New Roman" w:cs="Times New Roman"/>
                <w:color w:val="2F5496" w:themeColor="accent5" w:themeShade="BF"/>
                <w:sz w:val="24"/>
                <w:szCs w:val="24"/>
              </w:rPr>
            </w:pPr>
            <w:r w:rsidRPr="00355D56">
              <w:rPr>
                <w:rFonts w:ascii="Times New Roman" w:hAnsi="Times New Roman" w:cs="Times New Roman"/>
                <w:color w:val="2F5496" w:themeColor="accent5" w:themeShade="BF"/>
                <w:sz w:val="24"/>
                <w:szCs w:val="24"/>
              </w:rPr>
              <w:lastRenderedPageBreak/>
              <w:t>Önlem alma</w:t>
            </w:r>
          </w:p>
          <w:p w14:paraId="225454A0" w14:textId="77777777" w:rsidR="006B2EFE" w:rsidRDefault="006B2EFE" w:rsidP="00355D56">
            <w:pPr>
              <w:jc w:val="both"/>
              <w:rPr>
                <w:rFonts w:ascii="Times New Roman" w:hAnsi="Times New Roman" w:cs="Times New Roman"/>
                <w:color w:val="2F5496" w:themeColor="accent5" w:themeShade="BF"/>
                <w:sz w:val="24"/>
                <w:szCs w:val="24"/>
              </w:rPr>
            </w:pPr>
          </w:p>
          <w:p w14:paraId="7E911ED3" w14:textId="4650BC4B" w:rsidR="00801CA6" w:rsidRPr="00355D56" w:rsidRDefault="00801CA6" w:rsidP="00355D56">
            <w:pPr>
              <w:jc w:val="both"/>
              <w:rPr>
                <w:rFonts w:ascii="Times New Roman" w:hAnsi="Times New Roman" w:cs="Times New Roman"/>
                <w:color w:val="2F5496" w:themeColor="accent5" w:themeShade="BF"/>
                <w:sz w:val="24"/>
                <w:szCs w:val="24"/>
              </w:rPr>
            </w:pPr>
          </w:p>
        </w:tc>
        <w:tc>
          <w:tcPr>
            <w:tcW w:w="7134" w:type="dxa"/>
          </w:tcPr>
          <w:p w14:paraId="20586DEE" w14:textId="77777777" w:rsidR="006B2EFE" w:rsidRPr="00355D56" w:rsidRDefault="006B2EFE" w:rsidP="00355D5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55D56">
              <w:rPr>
                <w:rFonts w:ascii="Times New Roman" w:hAnsi="Times New Roman" w:cs="Times New Roman"/>
                <w:sz w:val="24"/>
                <w:szCs w:val="24"/>
              </w:rPr>
              <w:t>Değerlendirme sonuçlarına göre iyileştirici önlemler alınmaktadır. (Kanıt A.4.2-2)</w:t>
            </w:r>
          </w:p>
        </w:tc>
      </w:tr>
    </w:tbl>
    <w:p w14:paraId="2BA7D927" w14:textId="73D8AE4A" w:rsidR="006B2EFE" w:rsidRPr="00355D56" w:rsidRDefault="004C1909" w:rsidP="00355D56">
      <w:pPr>
        <w:keepNext/>
        <w:keepLines/>
        <w:pBdr>
          <w:top w:val="nil"/>
          <w:left w:val="nil"/>
          <w:bottom w:val="nil"/>
          <w:right w:val="nil"/>
          <w:between w:val="nil"/>
        </w:pBdr>
        <w:spacing w:after="234" w:line="240" w:lineRule="auto"/>
        <w:rPr>
          <w:b/>
          <w:i/>
          <w:color w:val="FF0000"/>
          <w:lang w:val="tr-TR"/>
        </w:rPr>
      </w:pPr>
      <w:r w:rsidRPr="00355D56">
        <w:rPr>
          <w:b/>
          <w:i/>
          <w:color w:val="000000"/>
          <w:lang w:val="tr-TR"/>
        </w:rPr>
        <w:t>Kanıtlar:</w:t>
      </w:r>
    </w:p>
    <w:p w14:paraId="4DF7C3C8" w14:textId="41F3EA83" w:rsidR="006B2EFE" w:rsidRPr="00801CA6" w:rsidRDefault="006B2EFE" w:rsidP="00525E90">
      <w:pPr>
        <w:pStyle w:val="ListeParagraf"/>
        <w:keepNext/>
        <w:keepLines/>
        <w:numPr>
          <w:ilvl w:val="0"/>
          <w:numId w:val="25"/>
        </w:numPr>
        <w:pBdr>
          <w:top w:val="nil"/>
          <w:left w:val="nil"/>
          <w:bottom w:val="nil"/>
          <w:right w:val="nil"/>
          <w:between w:val="nil"/>
        </w:pBdr>
        <w:spacing w:after="234" w:line="240" w:lineRule="auto"/>
        <w:rPr>
          <w:lang w:val="tr-TR"/>
        </w:rPr>
      </w:pPr>
      <w:r w:rsidRPr="00801CA6">
        <w:rPr>
          <w:lang w:val="tr-TR"/>
        </w:rPr>
        <w:t xml:space="preserve">Kanıt A.4.2-1: Görüş, Öneri ve </w:t>
      </w:r>
      <w:proofErr w:type="gramStart"/>
      <w:r w:rsidRPr="00801CA6">
        <w:rPr>
          <w:lang w:val="tr-TR"/>
        </w:rPr>
        <w:t>Şikayet</w:t>
      </w:r>
      <w:proofErr w:type="gramEnd"/>
      <w:r w:rsidRPr="00801CA6">
        <w:rPr>
          <w:lang w:val="tr-TR"/>
        </w:rPr>
        <w:t xml:space="preserve"> Formu – </w:t>
      </w:r>
      <w:hyperlink r:id="rId60" w:history="1">
        <w:r w:rsidRPr="00801CA6">
          <w:rPr>
            <w:rStyle w:val="Kpr"/>
            <w:lang w:val="tr-TR"/>
          </w:rPr>
          <w:t>https://emetmyo.dpu.edu.tr/tr/index/sayfa/14097/gorus-oneri-ve-sikayet-formu</w:t>
        </w:r>
      </w:hyperlink>
    </w:p>
    <w:p w14:paraId="351EA5C0" w14:textId="0DFB5077" w:rsidR="006B2EFE" w:rsidRPr="00801CA6" w:rsidRDefault="006B2EFE" w:rsidP="00525E90">
      <w:pPr>
        <w:pStyle w:val="ListeParagraf"/>
        <w:keepNext/>
        <w:keepLines/>
        <w:numPr>
          <w:ilvl w:val="0"/>
          <w:numId w:val="25"/>
        </w:numPr>
        <w:pBdr>
          <w:top w:val="nil"/>
          <w:left w:val="nil"/>
          <w:bottom w:val="nil"/>
          <w:right w:val="nil"/>
          <w:between w:val="nil"/>
        </w:pBdr>
        <w:spacing w:after="234" w:line="240" w:lineRule="auto"/>
        <w:rPr>
          <w:lang w:val="tr-TR"/>
        </w:rPr>
      </w:pPr>
      <w:r w:rsidRPr="00801CA6">
        <w:rPr>
          <w:lang w:val="tr-TR"/>
        </w:rPr>
        <w:t xml:space="preserve">Kanıt A.4.2-2: BKYS Memnuniyet Bildirim Sistemi – </w:t>
      </w:r>
      <w:hyperlink r:id="rId61" w:history="1">
        <w:r w:rsidRPr="00801CA6">
          <w:rPr>
            <w:color w:val="0563C1" w:themeColor="hyperlink"/>
            <w:u w:val="single"/>
            <w:lang w:val="tr-TR"/>
          </w:rPr>
          <w:t>https://bkys.dpu.edu.tr/</w:t>
        </w:r>
      </w:hyperlink>
    </w:p>
    <w:p w14:paraId="7D4AA36B" w14:textId="77777777" w:rsidR="00801CA6" w:rsidRPr="00801CA6" w:rsidRDefault="00801CA6" w:rsidP="00801CA6">
      <w:pPr>
        <w:pStyle w:val="ListeParagraf"/>
        <w:keepNext/>
        <w:keepLines/>
        <w:pBdr>
          <w:top w:val="nil"/>
          <w:left w:val="nil"/>
          <w:bottom w:val="nil"/>
          <w:right w:val="nil"/>
          <w:between w:val="nil"/>
        </w:pBdr>
        <w:spacing w:after="234" w:line="240" w:lineRule="auto"/>
        <w:ind w:left="862" w:firstLine="0"/>
        <w:rPr>
          <w:lang w:val="tr-TR"/>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613"/>
        <w:gridCol w:w="1575"/>
        <w:gridCol w:w="1575"/>
        <w:gridCol w:w="1332"/>
      </w:tblGrid>
      <w:tr w:rsidR="006B2EFE" w:rsidRPr="00526CF0" w14:paraId="56F71904" w14:textId="77777777" w:rsidTr="00406B97">
        <w:trPr>
          <w:trHeight w:val="440"/>
        </w:trPr>
        <w:tc>
          <w:tcPr>
            <w:tcW w:w="1418" w:type="dxa"/>
            <w:tcMar>
              <w:top w:w="100" w:type="dxa"/>
              <w:left w:w="100" w:type="dxa"/>
              <w:bottom w:w="100" w:type="dxa"/>
              <w:right w:w="100" w:type="dxa"/>
            </w:tcMar>
          </w:tcPr>
          <w:p w14:paraId="73C98546" w14:textId="77777777" w:rsidR="006B2EFE" w:rsidRPr="00526CF0" w:rsidRDefault="006B2EFE" w:rsidP="00526CF0">
            <w:pPr>
              <w:widowControl w:val="0"/>
              <w:spacing w:after="0" w:line="240" w:lineRule="auto"/>
              <w:ind w:left="0" w:firstLine="0"/>
              <w:rPr>
                <w:b/>
                <w:sz w:val="18"/>
                <w:szCs w:val="18"/>
                <w:lang w:val="tr-TR"/>
              </w:rPr>
            </w:pPr>
            <w:r w:rsidRPr="00526CF0">
              <w:rPr>
                <w:b/>
                <w:sz w:val="18"/>
                <w:szCs w:val="18"/>
                <w:lang w:val="tr-TR"/>
              </w:rPr>
              <w:t>Hazırlayacak Birim</w:t>
            </w:r>
          </w:p>
        </w:tc>
        <w:tc>
          <w:tcPr>
            <w:tcW w:w="7654" w:type="dxa"/>
            <w:gridSpan w:val="5"/>
            <w:tcMar>
              <w:top w:w="100" w:type="dxa"/>
              <w:left w:w="100" w:type="dxa"/>
              <w:bottom w:w="100" w:type="dxa"/>
              <w:right w:w="100" w:type="dxa"/>
            </w:tcMar>
          </w:tcPr>
          <w:p w14:paraId="150AB60F" w14:textId="77777777" w:rsidR="006B2EFE" w:rsidRPr="00526CF0" w:rsidRDefault="006B2EFE" w:rsidP="00526CF0">
            <w:pPr>
              <w:keepNext/>
              <w:keepLines/>
              <w:spacing w:after="234" w:line="240" w:lineRule="auto"/>
              <w:rPr>
                <w:b/>
                <w:sz w:val="18"/>
                <w:szCs w:val="18"/>
                <w:lang w:val="tr-TR"/>
              </w:rPr>
            </w:pPr>
            <w:r w:rsidRPr="00526CF0">
              <w:rPr>
                <w:b/>
                <w:i/>
                <w:sz w:val="18"/>
                <w:szCs w:val="18"/>
                <w:lang w:val="tr-TR"/>
              </w:rPr>
              <w:t xml:space="preserve">Tüm Akademik Birimler </w:t>
            </w:r>
          </w:p>
        </w:tc>
      </w:tr>
      <w:tr w:rsidR="006B2EFE" w:rsidRPr="00526CF0" w14:paraId="30BB5026" w14:textId="77777777" w:rsidTr="00406B97">
        <w:trPr>
          <w:trHeight w:val="185"/>
        </w:trPr>
        <w:tc>
          <w:tcPr>
            <w:tcW w:w="1418" w:type="dxa"/>
            <w:tcMar>
              <w:top w:w="100" w:type="dxa"/>
              <w:left w:w="100" w:type="dxa"/>
              <w:bottom w:w="100" w:type="dxa"/>
              <w:right w:w="100" w:type="dxa"/>
            </w:tcMar>
          </w:tcPr>
          <w:p w14:paraId="608797CD" w14:textId="77777777" w:rsidR="006B2EFE" w:rsidRPr="00526CF0" w:rsidRDefault="006B2EFE" w:rsidP="00526CF0">
            <w:pPr>
              <w:widowControl w:val="0"/>
              <w:spacing w:after="0" w:line="240" w:lineRule="auto"/>
              <w:ind w:left="0" w:firstLine="0"/>
              <w:rPr>
                <w:sz w:val="18"/>
                <w:szCs w:val="18"/>
                <w:lang w:val="tr-TR"/>
              </w:rPr>
            </w:pPr>
            <w:r w:rsidRPr="00526CF0">
              <w:rPr>
                <w:b/>
                <w:sz w:val="18"/>
                <w:szCs w:val="18"/>
                <w:lang w:val="tr-TR"/>
              </w:rPr>
              <w:t>PUKÖ</w:t>
            </w:r>
          </w:p>
        </w:tc>
        <w:tc>
          <w:tcPr>
            <w:tcW w:w="1559" w:type="dxa"/>
            <w:tcMar>
              <w:top w:w="100" w:type="dxa"/>
              <w:left w:w="100" w:type="dxa"/>
              <w:bottom w:w="100" w:type="dxa"/>
              <w:right w:w="100" w:type="dxa"/>
            </w:tcMar>
          </w:tcPr>
          <w:p w14:paraId="4CD77C26" w14:textId="77777777" w:rsidR="006B2EFE" w:rsidRPr="00526CF0" w:rsidRDefault="006B2EFE" w:rsidP="00526CF0">
            <w:pPr>
              <w:widowControl w:val="0"/>
              <w:spacing w:after="0" w:line="240" w:lineRule="auto"/>
              <w:ind w:left="0" w:firstLine="0"/>
              <w:rPr>
                <w:sz w:val="18"/>
                <w:szCs w:val="18"/>
                <w:lang w:val="tr-TR"/>
              </w:rPr>
            </w:pPr>
            <w:r w:rsidRPr="00526CF0">
              <w:rPr>
                <w:sz w:val="18"/>
                <w:szCs w:val="18"/>
                <w:lang w:val="tr-TR"/>
              </w:rPr>
              <w:t>-</w:t>
            </w:r>
          </w:p>
        </w:tc>
        <w:tc>
          <w:tcPr>
            <w:tcW w:w="1613" w:type="dxa"/>
            <w:shd w:val="clear" w:color="auto" w:fill="FBE4D5" w:themeFill="accent2" w:themeFillTint="33"/>
            <w:tcMar>
              <w:top w:w="100" w:type="dxa"/>
              <w:left w:w="100" w:type="dxa"/>
              <w:bottom w:w="100" w:type="dxa"/>
              <w:right w:w="100" w:type="dxa"/>
            </w:tcMar>
          </w:tcPr>
          <w:p w14:paraId="01C28E22" w14:textId="77777777" w:rsidR="006B2EFE" w:rsidRPr="00526CF0" w:rsidRDefault="006B2EFE" w:rsidP="00526CF0">
            <w:pPr>
              <w:widowControl w:val="0"/>
              <w:spacing w:after="0" w:line="240" w:lineRule="auto"/>
              <w:ind w:left="0" w:firstLine="0"/>
              <w:rPr>
                <w:sz w:val="18"/>
                <w:szCs w:val="18"/>
                <w:lang w:val="tr-TR"/>
              </w:rPr>
            </w:pPr>
            <w:r w:rsidRPr="00526CF0">
              <w:rPr>
                <w:sz w:val="18"/>
                <w:szCs w:val="18"/>
                <w:lang w:val="tr-TR"/>
              </w:rPr>
              <w:t>P (Planlama)</w:t>
            </w:r>
          </w:p>
        </w:tc>
        <w:tc>
          <w:tcPr>
            <w:tcW w:w="1575" w:type="dxa"/>
            <w:shd w:val="clear" w:color="auto" w:fill="E2EFD9" w:themeFill="accent6" w:themeFillTint="33"/>
            <w:tcMar>
              <w:top w:w="100" w:type="dxa"/>
              <w:left w:w="100" w:type="dxa"/>
              <w:bottom w:w="100" w:type="dxa"/>
              <w:right w:w="100" w:type="dxa"/>
            </w:tcMar>
          </w:tcPr>
          <w:p w14:paraId="1FD3570A" w14:textId="77777777" w:rsidR="006B2EFE" w:rsidRPr="00526CF0" w:rsidRDefault="006B2EFE" w:rsidP="00526CF0">
            <w:pPr>
              <w:widowControl w:val="0"/>
              <w:spacing w:after="0" w:line="240" w:lineRule="auto"/>
              <w:ind w:left="0" w:firstLine="0"/>
              <w:rPr>
                <w:sz w:val="18"/>
                <w:szCs w:val="18"/>
                <w:lang w:val="tr-TR"/>
              </w:rPr>
            </w:pPr>
            <w:r w:rsidRPr="00526CF0">
              <w:rPr>
                <w:sz w:val="18"/>
                <w:szCs w:val="18"/>
                <w:lang w:val="tr-TR"/>
              </w:rPr>
              <w:t>U (Uygulama)</w:t>
            </w:r>
          </w:p>
        </w:tc>
        <w:tc>
          <w:tcPr>
            <w:tcW w:w="1575" w:type="dxa"/>
            <w:shd w:val="clear" w:color="auto" w:fill="DEEAF6" w:themeFill="accent1" w:themeFillTint="33"/>
            <w:tcMar>
              <w:top w:w="100" w:type="dxa"/>
              <w:left w:w="100" w:type="dxa"/>
              <w:bottom w:w="100" w:type="dxa"/>
              <w:right w:w="100" w:type="dxa"/>
            </w:tcMar>
          </w:tcPr>
          <w:p w14:paraId="09BEE651" w14:textId="77777777" w:rsidR="006B2EFE" w:rsidRPr="00526CF0" w:rsidRDefault="006B2EFE" w:rsidP="00526CF0">
            <w:pPr>
              <w:widowControl w:val="0"/>
              <w:spacing w:after="0" w:line="240" w:lineRule="auto"/>
              <w:ind w:left="0" w:firstLine="0"/>
              <w:rPr>
                <w:sz w:val="18"/>
                <w:szCs w:val="18"/>
                <w:lang w:val="tr-TR"/>
              </w:rPr>
            </w:pPr>
            <w:r w:rsidRPr="00526CF0">
              <w:rPr>
                <w:sz w:val="18"/>
                <w:szCs w:val="18"/>
                <w:lang w:val="tr-TR"/>
              </w:rPr>
              <w:t>K (Kontrol etme)</w:t>
            </w:r>
          </w:p>
          <w:p w14:paraId="7B966712" w14:textId="77777777" w:rsidR="006B2EFE" w:rsidRPr="00526CF0" w:rsidRDefault="006B2EFE" w:rsidP="00526CF0">
            <w:pPr>
              <w:widowControl w:val="0"/>
              <w:spacing w:after="0" w:line="240" w:lineRule="auto"/>
              <w:ind w:left="0" w:firstLine="0"/>
              <w:rPr>
                <w:sz w:val="18"/>
                <w:szCs w:val="18"/>
                <w:lang w:val="tr-TR"/>
              </w:rPr>
            </w:pPr>
            <w:r w:rsidRPr="00526CF0">
              <w:rPr>
                <w:sz w:val="18"/>
                <w:szCs w:val="18"/>
                <w:lang w:val="tr-TR"/>
              </w:rPr>
              <w:t>Ö (Önlem alma)</w:t>
            </w:r>
          </w:p>
        </w:tc>
        <w:tc>
          <w:tcPr>
            <w:tcW w:w="1332" w:type="dxa"/>
            <w:shd w:val="clear" w:color="auto" w:fill="F2E2EE"/>
            <w:tcMar>
              <w:top w:w="100" w:type="dxa"/>
              <w:left w:w="100" w:type="dxa"/>
              <w:bottom w:w="100" w:type="dxa"/>
              <w:right w:w="100" w:type="dxa"/>
            </w:tcMar>
          </w:tcPr>
          <w:p w14:paraId="53FD1FD7" w14:textId="77777777" w:rsidR="006B2EFE" w:rsidRPr="00526CF0" w:rsidRDefault="006B2EFE" w:rsidP="00526CF0">
            <w:pPr>
              <w:widowControl w:val="0"/>
              <w:spacing w:after="0" w:line="240" w:lineRule="auto"/>
              <w:ind w:left="0" w:firstLine="0"/>
              <w:rPr>
                <w:sz w:val="18"/>
                <w:szCs w:val="18"/>
                <w:lang w:val="tr-TR"/>
              </w:rPr>
            </w:pPr>
            <w:r w:rsidRPr="00526CF0">
              <w:rPr>
                <w:sz w:val="18"/>
                <w:szCs w:val="18"/>
                <w:lang w:val="tr-TR"/>
              </w:rPr>
              <w:t>Tekrar eden PUKÖ döngüleri</w:t>
            </w:r>
          </w:p>
        </w:tc>
      </w:tr>
      <w:tr w:rsidR="006B2EFE" w:rsidRPr="00526CF0" w14:paraId="1F99982E" w14:textId="77777777" w:rsidTr="00406B97">
        <w:trPr>
          <w:trHeight w:val="185"/>
        </w:trPr>
        <w:tc>
          <w:tcPr>
            <w:tcW w:w="1418" w:type="dxa"/>
            <w:tcMar>
              <w:top w:w="100" w:type="dxa"/>
              <w:left w:w="100" w:type="dxa"/>
              <w:bottom w:w="100" w:type="dxa"/>
              <w:right w:w="100" w:type="dxa"/>
            </w:tcMar>
          </w:tcPr>
          <w:p w14:paraId="1CFEA1DD" w14:textId="77777777" w:rsidR="006B2EFE" w:rsidRPr="00526CF0" w:rsidRDefault="006B2EFE" w:rsidP="00526CF0">
            <w:pPr>
              <w:widowControl w:val="0"/>
              <w:spacing w:after="0" w:line="240" w:lineRule="auto"/>
              <w:ind w:left="0" w:firstLine="0"/>
              <w:rPr>
                <w:sz w:val="18"/>
                <w:szCs w:val="18"/>
                <w:lang w:val="tr-TR"/>
              </w:rPr>
            </w:pPr>
            <w:r w:rsidRPr="00526CF0">
              <w:rPr>
                <w:b/>
                <w:sz w:val="18"/>
                <w:szCs w:val="18"/>
                <w:lang w:val="tr-TR"/>
              </w:rPr>
              <w:t>Olgunluk Düzeyi</w:t>
            </w:r>
          </w:p>
        </w:tc>
        <w:tc>
          <w:tcPr>
            <w:tcW w:w="1559" w:type="dxa"/>
            <w:tcMar>
              <w:top w:w="100" w:type="dxa"/>
              <w:left w:w="100" w:type="dxa"/>
              <w:bottom w:w="100" w:type="dxa"/>
              <w:right w:w="100" w:type="dxa"/>
            </w:tcMar>
          </w:tcPr>
          <w:p w14:paraId="6F946FE0" w14:textId="77777777" w:rsidR="006B2EFE" w:rsidRPr="00526CF0" w:rsidRDefault="006B2EFE" w:rsidP="00526CF0">
            <w:pPr>
              <w:widowControl w:val="0"/>
              <w:spacing w:after="0" w:line="240" w:lineRule="auto"/>
              <w:ind w:left="0" w:firstLine="0"/>
              <w:rPr>
                <w:sz w:val="18"/>
                <w:szCs w:val="18"/>
                <w:lang w:val="tr-TR"/>
              </w:rPr>
            </w:pPr>
            <w:r w:rsidRPr="00526CF0">
              <w:rPr>
                <w:sz w:val="18"/>
                <w:szCs w:val="18"/>
                <w:lang w:val="tr-TR"/>
              </w:rPr>
              <w:t>1</w:t>
            </w:r>
          </w:p>
        </w:tc>
        <w:tc>
          <w:tcPr>
            <w:tcW w:w="1613" w:type="dxa"/>
            <w:tcMar>
              <w:top w:w="100" w:type="dxa"/>
              <w:left w:w="100" w:type="dxa"/>
              <w:bottom w:w="100" w:type="dxa"/>
              <w:right w:w="100" w:type="dxa"/>
            </w:tcMar>
          </w:tcPr>
          <w:p w14:paraId="2C94E75A" w14:textId="77777777" w:rsidR="006B2EFE" w:rsidRPr="00526CF0" w:rsidRDefault="006B2EFE" w:rsidP="00526CF0">
            <w:pPr>
              <w:widowControl w:val="0"/>
              <w:spacing w:after="0" w:line="240" w:lineRule="auto"/>
              <w:ind w:left="0" w:firstLine="0"/>
              <w:rPr>
                <w:sz w:val="18"/>
                <w:szCs w:val="18"/>
                <w:lang w:val="tr-TR"/>
              </w:rPr>
            </w:pPr>
            <w:r w:rsidRPr="00526CF0">
              <w:rPr>
                <w:sz w:val="18"/>
                <w:szCs w:val="18"/>
                <w:lang w:val="tr-TR"/>
              </w:rPr>
              <w:t>2</w:t>
            </w:r>
          </w:p>
        </w:tc>
        <w:tc>
          <w:tcPr>
            <w:tcW w:w="1575" w:type="dxa"/>
            <w:tcMar>
              <w:top w:w="100" w:type="dxa"/>
              <w:left w:w="100" w:type="dxa"/>
              <w:bottom w:w="100" w:type="dxa"/>
              <w:right w:w="100" w:type="dxa"/>
            </w:tcMar>
          </w:tcPr>
          <w:p w14:paraId="677C2EA6" w14:textId="77777777" w:rsidR="006B2EFE" w:rsidRPr="00526CF0" w:rsidRDefault="006B2EFE" w:rsidP="00526CF0">
            <w:pPr>
              <w:widowControl w:val="0"/>
              <w:spacing w:after="0" w:line="240" w:lineRule="auto"/>
              <w:ind w:left="0" w:firstLine="0"/>
              <w:rPr>
                <w:sz w:val="18"/>
                <w:szCs w:val="18"/>
                <w:lang w:val="tr-TR"/>
              </w:rPr>
            </w:pPr>
            <w:r w:rsidRPr="00526CF0">
              <w:rPr>
                <w:sz w:val="18"/>
                <w:szCs w:val="18"/>
                <w:lang w:val="tr-TR"/>
              </w:rPr>
              <w:t>3</w:t>
            </w:r>
          </w:p>
        </w:tc>
        <w:tc>
          <w:tcPr>
            <w:tcW w:w="1575" w:type="dxa"/>
            <w:tcMar>
              <w:top w:w="100" w:type="dxa"/>
              <w:left w:w="100" w:type="dxa"/>
              <w:bottom w:w="100" w:type="dxa"/>
              <w:right w:w="100" w:type="dxa"/>
            </w:tcMar>
          </w:tcPr>
          <w:p w14:paraId="22169709" w14:textId="77777777" w:rsidR="006B2EFE" w:rsidRPr="00526CF0" w:rsidRDefault="006B2EFE" w:rsidP="00526CF0">
            <w:pPr>
              <w:widowControl w:val="0"/>
              <w:spacing w:after="0" w:line="240" w:lineRule="auto"/>
              <w:ind w:left="0" w:firstLine="0"/>
              <w:rPr>
                <w:sz w:val="18"/>
                <w:szCs w:val="18"/>
                <w:lang w:val="tr-TR"/>
              </w:rPr>
            </w:pPr>
            <w:r w:rsidRPr="00526CF0">
              <w:rPr>
                <w:sz w:val="18"/>
                <w:szCs w:val="18"/>
                <w:lang w:val="tr-TR"/>
              </w:rPr>
              <w:t>4</w:t>
            </w:r>
          </w:p>
        </w:tc>
        <w:tc>
          <w:tcPr>
            <w:tcW w:w="1332" w:type="dxa"/>
            <w:tcMar>
              <w:top w:w="100" w:type="dxa"/>
              <w:left w:w="100" w:type="dxa"/>
              <w:bottom w:w="100" w:type="dxa"/>
              <w:right w:w="100" w:type="dxa"/>
            </w:tcMar>
          </w:tcPr>
          <w:p w14:paraId="57ACE9FE" w14:textId="77777777" w:rsidR="006B2EFE" w:rsidRPr="00526CF0" w:rsidRDefault="006B2EFE" w:rsidP="00526CF0">
            <w:pPr>
              <w:widowControl w:val="0"/>
              <w:spacing w:after="0" w:line="240" w:lineRule="auto"/>
              <w:ind w:left="0" w:firstLine="0"/>
              <w:rPr>
                <w:sz w:val="18"/>
                <w:szCs w:val="18"/>
                <w:lang w:val="tr-TR"/>
              </w:rPr>
            </w:pPr>
            <w:r w:rsidRPr="00526CF0">
              <w:rPr>
                <w:sz w:val="18"/>
                <w:szCs w:val="18"/>
                <w:lang w:val="tr-TR"/>
              </w:rPr>
              <w:t>5</w:t>
            </w:r>
          </w:p>
        </w:tc>
      </w:tr>
      <w:tr w:rsidR="006B2EFE" w:rsidRPr="00526CF0" w14:paraId="05E7F527" w14:textId="77777777" w:rsidTr="00406B97">
        <w:tc>
          <w:tcPr>
            <w:tcW w:w="1418" w:type="dxa"/>
            <w:tcMar>
              <w:top w:w="100" w:type="dxa"/>
              <w:left w:w="100" w:type="dxa"/>
              <w:bottom w:w="100" w:type="dxa"/>
              <w:right w:w="100" w:type="dxa"/>
            </w:tcMar>
          </w:tcPr>
          <w:p w14:paraId="626FED8F" w14:textId="77777777" w:rsidR="006B2EFE" w:rsidRPr="00526CF0" w:rsidRDefault="006B2EFE" w:rsidP="00526CF0">
            <w:pPr>
              <w:widowControl w:val="0"/>
              <w:spacing w:after="0" w:line="240" w:lineRule="auto"/>
              <w:ind w:left="0" w:firstLine="0"/>
              <w:rPr>
                <w:b/>
                <w:sz w:val="18"/>
                <w:szCs w:val="18"/>
                <w:lang w:val="tr-TR"/>
              </w:rPr>
            </w:pPr>
            <w:r w:rsidRPr="00526CF0">
              <w:rPr>
                <w:b/>
                <w:sz w:val="18"/>
                <w:szCs w:val="18"/>
                <w:lang w:val="tr-TR"/>
              </w:rPr>
              <w:t>A.4.2. Öğrenci Geri Bildirimleri</w:t>
            </w:r>
          </w:p>
        </w:tc>
        <w:tc>
          <w:tcPr>
            <w:tcW w:w="1559" w:type="dxa"/>
            <w:tcMar>
              <w:top w:w="100" w:type="dxa"/>
              <w:left w:w="100" w:type="dxa"/>
              <w:bottom w:w="100" w:type="dxa"/>
              <w:right w:w="100" w:type="dxa"/>
            </w:tcMar>
          </w:tcPr>
          <w:p w14:paraId="7AF96069" w14:textId="77777777" w:rsidR="006B2EFE" w:rsidRPr="00526CF0" w:rsidRDefault="006B2EFE" w:rsidP="00526CF0">
            <w:pPr>
              <w:widowControl w:val="0"/>
              <w:spacing w:after="0" w:line="240" w:lineRule="auto"/>
              <w:ind w:left="0" w:firstLine="0"/>
              <w:rPr>
                <w:sz w:val="18"/>
                <w:szCs w:val="18"/>
                <w:lang w:val="tr-TR"/>
              </w:rPr>
            </w:pPr>
            <w:r w:rsidRPr="00526CF0">
              <w:rPr>
                <w:sz w:val="18"/>
                <w:szCs w:val="18"/>
                <w:lang w:val="tr-TR"/>
              </w:rPr>
              <w:t>Birimde öğrenci geri bildirimlerinin alınmasına yönelik mekanizmalar bulunmamaktadır</w:t>
            </w:r>
          </w:p>
        </w:tc>
        <w:tc>
          <w:tcPr>
            <w:tcW w:w="1613" w:type="dxa"/>
            <w:tcMar>
              <w:top w:w="100" w:type="dxa"/>
              <w:left w:w="100" w:type="dxa"/>
              <w:bottom w:w="100" w:type="dxa"/>
              <w:right w:w="100" w:type="dxa"/>
            </w:tcMar>
          </w:tcPr>
          <w:p w14:paraId="4BF497B3" w14:textId="77777777" w:rsidR="006B2EFE" w:rsidRPr="00526CF0" w:rsidRDefault="006B2EFE" w:rsidP="00526CF0">
            <w:pPr>
              <w:widowControl w:val="0"/>
              <w:spacing w:after="0" w:line="240" w:lineRule="auto"/>
              <w:ind w:left="0" w:firstLine="0"/>
              <w:rPr>
                <w:sz w:val="18"/>
                <w:szCs w:val="18"/>
                <w:lang w:val="tr-TR"/>
              </w:rPr>
            </w:pPr>
            <w:r w:rsidRPr="00526CF0">
              <w:rPr>
                <w:sz w:val="18"/>
                <w:szCs w:val="18"/>
                <w:lang w:val="tr-TR"/>
              </w:rPr>
              <w:t xml:space="preserve">Birimde öğretim süreçlerine ilişkin olarak öğrencilerin geri bildirimlerinin (ders, dersin öğretim elemanı, program, öğrenci iş yükü* vb.) alınmasına ilişkin ilke ve kurallar oluşturulmuştur. </w:t>
            </w:r>
          </w:p>
        </w:tc>
        <w:tc>
          <w:tcPr>
            <w:tcW w:w="1575" w:type="dxa"/>
            <w:tcMar>
              <w:top w:w="100" w:type="dxa"/>
              <w:left w:w="100" w:type="dxa"/>
              <w:bottom w:w="100" w:type="dxa"/>
              <w:right w:w="100" w:type="dxa"/>
            </w:tcMar>
          </w:tcPr>
          <w:p w14:paraId="016C9C1A" w14:textId="77777777" w:rsidR="006B2EFE" w:rsidRPr="00526CF0" w:rsidRDefault="006B2EFE" w:rsidP="00526CF0">
            <w:pPr>
              <w:widowControl w:val="0"/>
              <w:spacing w:after="0" w:line="240" w:lineRule="auto"/>
              <w:ind w:left="0" w:firstLine="0"/>
              <w:rPr>
                <w:sz w:val="18"/>
                <w:szCs w:val="18"/>
                <w:lang w:val="tr-TR"/>
              </w:rPr>
            </w:pPr>
            <w:r w:rsidRPr="00526CF0">
              <w:rPr>
                <w:sz w:val="18"/>
                <w:szCs w:val="18"/>
                <w:lang w:val="tr-TR"/>
              </w:rPr>
              <w:t xml:space="preserve">Programların genelinde öğrenci geri bildirimleri (her yarıyıl ya da her akademik yıl sonunda) alınmaktadır </w:t>
            </w:r>
          </w:p>
        </w:tc>
        <w:tc>
          <w:tcPr>
            <w:tcW w:w="1575" w:type="dxa"/>
            <w:tcMar>
              <w:top w:w="100" w:type="dxa"/>
              <w:left w:w="100" w:type="dxa"/>
              <w:bottom w:w="100" w:type="dxa"/>
              <w:right w:w="100" w:type="dxa"/>
            </w:tcMar>
          </w:tcPr>
          <w:p w14:paraId="3EAD3E67" w14:textId="77777777" w:rsidR="006B2EFE" w:rsidRPr="00526CF0" w:rsidRDefault="006B2EFE" w:rsidP="00526CF0">
            <w:pPr>
              <w:widowControl w:val="0"/>
              <w:spacing w:after="0" w:line="240" w:lineRule="auto"/>
              <w:ind w:left="0" w:firstLine="0"/>
              <w:rPr>
                <w:sz w:val="18"/>
                <w:szCs w:val="18"/>
                <w:lang w:val="tr-TR"/>
              </w:rPr>
            </w:pPr>
            <w:r w:rsidRPr="00526CF0">
              <w:rPr>
                <w:sz w:val="18"/>
                <w:szCs w:val="18"/>
                <w:lang w:val="tr-TR"/>
              </w:rPr>
              <w:t>Tüm programlarda öğrenci geri bildirimlerinin alınmasına ilişkin uygulamalar izlenmekte ve öğrenci katılımına dayalı biçimde iyileştirilmektedir. Geri bildirim sonuçları karar alma süreçlerine yansıtılmaktadır.</w:t>
            </w:r>
          </w:p>
        </w:tc>
        <w:tc>
          <w:tcPr>
            <w:tcW w:w="1332" w:type="dxa"/>
            <w:tcMar>
              <w:top w:w="100" w:type="dxa"/>
              <w:left w:w="100" w:type="dxa"/>
              <w:bottom w:w="100" w:type="dxa"/>
              <w:right w:w="100" w:type="dxa"/>
            </w:tcMar>
          </w:tcPr>
          <w:p w14:paraId="173FCEA9" w14:textId="77777777" w:rsidR="006B2EFE" w:rsidRPr="00526CF0" w:rsidRDefault="006B2EFE" w:rsidP="00526CF0">
            <w:pPr>
              <w:widowControl w:val="0"/>
              <w:spacing w:after="0" w:line="240" w:lineRule="auto"/>
              <w:ind w:left="0" w:firstLine="0"/>
              <w:rPr>
                <w:sz w:val="18"/>
                <w:szCs w:val="18"/>
                <w:lang w:val="tr-TR"/>
              </w:rPr>
            </w:pPr>
            <w:r w:rsidRPr="00526CF0">
              <w:rPr>
                <w:sz w:val="18"/>
                <w:szCs w:val="18"/>
                <w:lang w:val="tr-TR"/>
              </w:rPr>
              <w:t>İçselleştirilmiş, sistematik, sürdürülebilir ve örnek gösterilebilir uygulamalar bulunmaktadır</w:t>
            </w:r>
          </w:p>
        </w:tc>
      </w:tr>
      <w:tr w:rsidR="006B2EFE" w:rsidRPr="00526CF0" w14:paraId="0974F7DD" w14:textId="77777777" w:rsidTr="00406B97">
        <w:tc>
          <w:tcPr>
            <w:tcW w:w="1418" w:type="dxa"/>
            <w:tcMar>
              <w:top w:w="100" w:type="dxa"/>
              <w:left w:w="100" w:type="dxa"/>
              <w:bottom w:w="100" w:type="dxa"/>
              <w:right w:w="100" w:type="dxa"/>
            </w:tcMar>
          </w:tcPr>
          <w:p w14:paraId="2EB47EC9" w14:textId="77777777" w:rsidR="006B2EFE" w:rsidRPr="00526CF0" w:rsidRDefault="006B2EFE" w:rsidP="00526CF0">
            <w:pPr>
              <w:widowControl w:val="0"/>
              <w:spacing w:after="0" w:line="240" w:lineRule="auto"/>
              <w:ind w:left="0" w:firstLine="0"/>
              <w:rPr>
                <w:b/>
                <w:sz w:val="18"/>
                <w:szCs w:val="18"/>
                <w:lang w:val="tr-TR"/>
              </w:rPr>
            </w:pPr>
            <w:r w:rsidRPr="00526CF0">
              <w:rPr>
                <w:b/>
                <w:sz w:val="18"/>
                <w:szCs w:val="18"/>
                <w:lang w:val="tr-TR"/>
              </w:rPr>
              <w:t>(X) ile işaretleyiniz.</w:t>
            </w:r>
          </w:p>
        </w:tc>
        <w:tc>
          <w:tcPr>
            <w:tcW w:w="1559" w:type="dxa"/>
            <w:tcMar>
              <w:top w:w="100" w:type="dxa"/>
              <w:left w:w="100" w:type="dxa"/>
              <w:bottom w:w="100" w:type="dxa"/>
              <w:right w:w="100" w:type="dxa"/>
            </w:tcMar>
          </w:tcPr>
          <w:p w14:paraId="5D709F89" w14:textId="77777777" w:rsidR="006B2EFE" w:rsidRPr="00526CF0" w:rsidRDefault="006B2EFE" w:rsidP="00526CF0">
            <w:pPr>
              <w:widowControl w:val="0"/>
              <w:spacing w:after="0" w:line="240" w:lineRule="auto"/>
              <w:ind w:left="0" w:firstLine="0"/>
              <w:rPr>
                <w:sz w:val="18"/>
                <w:szCs w:val="18"/>
                <w:lang w:val="tr-TR"/>
              </w:rPr>
            </w:pPr>
          </w:p>
        </w:tc>
        <w:tc>
          <w:tcPr>
            <w:tcW w:w="1613" w:type="dxa"/>
            <w:tcMar>
              <w:top w:w="100" w:type="dxa"/>
              <w:left w:w="100" w:type="dxa"/>
              <w:bottom w:w="100" w:type="dxa"/>
              <w:right w:w="100" w:type="dxa"/>
            </w:tcMar>
          </w:tcPr>
          <w:p w14:paraId="44A545A7" w14:textId="77777777" w:rsidR="006B2EFE" w:rsidRPr="00526CF0" w:rsidRDefault="006B2EFE" w:rsidP="00526CF0">
            <w:pPr>
              <w:widowControl w:val="0"/>
              <w:spacing w:after="0" w:line="240" w:lineRule="auto"/>
              <w:ind w:left="0" w:firstLine="0"/>
              <w:rPr>
                <w:sz w:val="18"/>
                <w:szCs w:val="18"/>
                <w:lang w:val="tr-TR"/>
              </w:rPr>
            </w:pPr>
          </w:p>
        </w:tc>
        <w:tc>
          <w:tcPr>
            <w:tcW w:w="1575" w:type="dxa"/>
            <w:tcMar>
              <w:top w:w="100" w:type="dxa"/>
              <w:left w:w="100" w:type="dxa"/>
              <w:bottom w:w="100" w:type="dxa"/>
              <w:right w:w="100" w:type="dxa"/>
            </w:tcMar>
          </w:tcPr>
          <w:p w14:paraId="136DED50" w14:textId="77777777" w:rsidR="006B2EFE" w:rsidRPr="00526CF0" w:rsidRDefault="006B2EFE" w:rsidP="00526CF0">
            <w:pPr>
              <w:widowControl w:val="0"/>
              <w:spacing w:after="0" w:line="240" w:lineRule="auto"/>
              <w:ind w:left="0" w:firstLine="0"/>
              <w:rPr>
                <w:sz w:val="18"/>
                <w:szCs w:val="18"/>
                <w:lang w:val="tr-TR"/>
              </w:rPr>
            </w:pPr>
            <w:r w:rsidRPr="00526CF0">
              <w:rPr>
                <w:sz w:val="18"/>
                <w:szCs w:val="18"/>
                <w:lang w:val="tr-TR"/>
              </w:rPr>
              <w:t>X</w:t>
            </w:r>
          </w:p>
        </w:tc>
        <w:tc>
          <w:tcPr>
            <w:tcW w:w="1575" w:type="dxa"/>
            <w:tcMar>
              <w:top w:w="100" w:type="dxa"/>
              <w:left w:w="100" w:type="dxa"/>
              <w:bottom w:w="100" w:type="dxa"/>
              <w:right w:w="100" w:type="dxa"/>
            </w:tcMar>
          </w:tcPr>
          <w:p w14:paraId="7B35E123" w14:textId="77777777" w:rsidR="006B2EFE" w:rsidRPr="00526CF0" w:rsidRDefault="006B2EFE" w:rsidP="00526CF0">
            <w:pPr>
              <w:widowControl w:val="0"/>
              <w:spacing w:after="0" w:line="240" w:lineRule="auto"/>
              <w:ind w:left="0" w:firstLine="0"/>
              <w:rPr>
                <w:sz w:val="18"/>
                <w:szCs w:val="18"/>
                <w:lang w:val="tr-TR"/>
              </w:rPr>
            </w:pPr>
          </w:p>
        </w:tc>
        <w:tc>
          <w:tcPr>
            <w:tcW w:w="1332" w:type="dxa"/>
            <w:tcMar>
              <w:top w:w="100" w:type="dxa"/>
              <w:left w:w="100" w:type="dxa"/>
              <w:bottom w:w="100" w:type="dxa"/>
              <w:right w:w="100" w:type="dxa"/>
            </w:tcMar>
          </w:tcPr>
          <w:p w14:paraId="5D0AFC11" w14:textId="77777777" w:rsidR="006B2EFE" w:rsidRPr="00526CF0" w:rsidRDefault="006B2EFE" w:rsidP="00526CF0">
            <w:pPr>
              <w:widowControl w:val="0"/>
              <w:spacing w:after="0" w:line="240" w:lineRule="auto"/>
              <w:ind w:left="0" w:firstLine="0"/>
              <w:rPr>
                <w:sz w:val="18"/>
                <w:szCs w:val="18"/>
                <w:lang w:val="tr-TR"/>
              </w:rPr>
            </w:pPr>
          </w:p>
        </w:tc>
      </w:tr>
    </w:tbl>
    <w:p w14:paraId="68DFE3D7" w14:textId="77777777" w:rsidR="000568AE" w:rsidRPr="00526CF0" w:rsidRDefault="000568AE" w:rsidP="00526CF0">
      <w:pPr>
        <w:keepNext/>
        <w:keepLines/>
        <w:pBdr>
          <w:top w:val="nil"/>
          <w:left w:val="nil"/>
          <w:bottom w:val="nil"/>
          <w:right w:val="nil"/>
          <w:between w:val="nil"/>
        </w:pBdr>
        <w:spacing w:after="234" w:line="240" w:lineRule="auto"/>
      </w:pPr>
    </w:p>
    <w:p w14:paraId="25FB7FC4" w14:textId="5F7838B8" w:rsidR="00582219" w:rsidRPr="00801CA6" w:rsidRDefault="00582219" w:rsidP="00801CA6">
      <w:pPr>
        <w:keepNext/>
        <w:keepLines/>
        <w:pBdr>
          <w:top w:val="nil"/>
          <w:left w:val="nil"/>
          <w:bottom w:val="nil"/>
          <w:right w:val="nil"/>
          <w:between w:val="nil"/>
        </w:pBdr>
        <w:spacing w:after="234" w:line="240" w:lineRule="auto"/>
        <w:rPr>
          <w:b/>
          <w:color w:val="000000"/>
        </w:rPr>
      </w:pPr>
      <w:r w:rsidRPr="00801CA6">
        <w:rPr>
          <w:b/>
          <w:color w:val="000000"/>
        </w:rPr>
        <w:t xml:space="preserve">A.4.3. Mezun İlişkileri Yönetimi </w:t>
      </w:r>
    </w:p>
    <w:tbl>
      <w:tblPr>
        <w:tblStyle w:val="DzTablo41"/>
        <w:tblW w:w="9135" w:type="dxa"/>
        <w:tblLook w:val="06A0" w:firstRow="1" w:lastRow="0" w:firstColumn="1" w:lastColumn="0" w:noHBand="1" w:noVBand="1"/>
      </w:tblPr>
      <w:tblGrid>
        <w:gridCol w:w="2001"/>
        <w:gridCol w:w="7134"/>
      </w:tblGrid>
      <w:tr w:rsidR="00582219" w:rsidRPr="00801CA6" w14:paraId="4BD821D1" w14:textId="77777777" w:rsidTr="00047DE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CB1B240" w14:textId="77777777" w:rsidR="00582219" w:rsidRPr="00801CA6" w:rsidRDefault="00582219" w:rsidP="00801CA6">
            <w:pPr>
              <w:jc w:val="both"/>
              <w:rPr>
                <w:rFonts w:ascii="Times New Roman" w:hAnsi="Times New Roman" w:cs="Times New Roman"/>
                <w:color w:val="2F5496" w:themeColor="accent5" w:themeShade="BF"/>
                <w:sz w:val="24"/>
                <w:szCs w:val="24"/>
              </w:rPr>
            </w:pPr>
            <w:r w:rsidRPr="00801CA6">
              <w:rPr>
                <w:rFonts w:ascii="Times New Roman" w:hAnsi="Times New Roman" w:cs="Times New Roman"/>
                <w:color w:val="2F5496" w:themeColor="accent5" w:themeShade="BF"/>
                <w:sz w:val="24"/>
                <w:szCs w:val="24"/>
              </w:rPr>
              <w:t xml:space="preserve">Planlama </w:t>
            </w:r>
          </w:p>
          <w:p w14:paraId="781033E3" w14:textId="77777777" w:rsidR="00582219" w:rsidRPr="00801CA6" w:rsidRDefault="00582219" w:rsidP="00801CA6">
            <w:pPr>
              <w:jc w:val="both"/>
              <w:rPr>
                <w:rFonts w:ascii="Times New Roman" w:hAnsi="Times New Roman" w:cs="Times New Roman"/>
                <w:color w:val="2F5496" w:themeColor="accent5" w:themeShade="BF"/>
                <w:sz w:val="24"/>
                <w:szCs w:val="24"/>
              </w:rPr>
            </w:pPr>
          </w:p>
          <w:p w14:paraId="20A3885F" w14:textId="77777777" w:rsidR="00582219" w:rsidRPr="00801CA6" w:rsidRDefault="00582219" w:rsidP="00801CA6">
            <w:pPr>
              <w:jc w:val="both"/>
              <w:rPr>
                <w:rFonts w:ascii="Times New Roman" w:hAnsi="Times New Roman" w:cs="Times New Roman"/>
                <w:color w:val="2F5496" w:themeColor="accent5" w:themeShade="BF"/>
                <w:sz w:val="24"/>
                <w:szCs w:val="24"/>
              </w:rPr>
            </w:pPr>
          </w:p>
        </w:tc>
        <w:tc>
          <w:tcPr>
            <w:tcW w:w="7134" w:type="dxa"/>
          </w:tcPr>
          <w:p w14:paraId="3CB3768F" w14:textId="77777777" w:rsidR="00582219" w:rsidRPr="00801CA6" w:rsidRDefault="00582219" w:rsidP="00801CA6">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01CA6">
              <w:rPr>
                <w:rFonts w:ascii="Times New Roman" w:hAnsi="Times New Roman" w:cs="Times New Roman"/>
                <w:b w:val="0"/>
                <w:sz w:val="24"/>
                <w:szCs w:val="24"/>
              </w:rPr>
              <w:t xml:space="preserve">Emet Meslek Yüksekokulu bünyesinde hâlihazırda mezun izleme sistemine yönelik kurumsallaşmış bir yapı bulunmamakla birlikte, üniversite genelinde yürütülen kalite güvencesi çalışmaları ve YÖKAK çerçevesi doğrultusunda mezun ilişkilerinin geliştirilmesine yönelik planlama ihtiyacı belirlenmiştir. Bu kapsamda, mezunların istihdam durumlarının, program yeterliliklerine ilişkin görüşlerinin ve eğitim çıktılarının izlenebilmesine yönelik bir mezun izleme sisteminin ilerleyen süreçte oluşturulması planlanmaktadır </w:t>
            </w:r>
            <w:r w:rsidRPr="00801CA6">
              <w:rPr>
                <w:rFonts w:ascii="Times New Roman" w:hAnsi="Times New Roman" w:cs="Times New Roman"/>
                <w:b w:val="0"/>
                <w:bCs w:val="0"/>
                <w:sz w:val="24"/>
                <w:szCs w:val="24"/>
              </w:rPr>
              <w:t>(Kanıt: A.4.3.1).</w:t>
            </w:r>
          </w:p>
        </w:tc>
      </w:tr>
      <w:tr w:rsidR="00582219" w:rsidRPr="00801CA6" w14:paraId="31F2D80E" w14:textId="77777777" w:rsidTr="00047DE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D962EE9" w14:textId="77777777" w:rsidR="00582219" w:rsidRPr="00801CA6" w:rsidRDefault="00582219" w:rsidP="00801CA6">
            <w:pPr>
              <w:jc w:val="both"/>
              <w:rPr>
                <w:rFonts w:ascii="Times New Roman" w:hAnsi="Times New Roman" w:cs="Times New Roman"/>
                <w:color w:val="2F5496" w:themeColor="accent5" w:themeShade="BF"/>
                <w:sz w:val="24"/>
                <w:szCs w:val="24"/>
              </w:rPr>
            </w:pPr>
            <w:r w:rsidRPr="00801CA6">
              <w:rPr>
                <w:rFonts w:ascii="Times New Roman" w:hAnsi="Times New Roman" w:cs="Times New Roman"/>
                <w:color w:val="2F5496" w:themeColor="accent5" w:themeShade="BF"/>
                <w:sz w:val="24"/>
                <w:szCs w:val="24"/>
              </w:rPr>
              <w:t>Uygulama</w:t>
            </w:r>
          </w:p>
          <w:p w14:paraId="45926E45" w14:textId="77777777" w:rsidR="00582219" w:rsidRPr="00801CA6" w:rsidRDefault="00582219" w:rsidP="00801CA6">
            <w:pPr>
              <w:jc w:val="both"/>
              <w:rPr>
                <w:rFonts w:ascii="Times New Roman" w:hAnsi="Times New Roman" w:cs="Times New Roman"/>
                <w:color w:val="2F5496" w:themeColor="accent5" w:themeShade="BF"/>
                <w:sz w:val="24"/>
                <w:szCs w:val="24"/>
              </w:rPr>
            </w:pPr>
          </w:p>
        </w:tc>
        <w:tc>
          <w:tcPr>
            <w:tcW w:w="7134" w:type="dxa"/>
          </w:tcPr>
          <w:p w14:paraId="1D9D2DCD" w14:textId="6147539A" w:rsidR="00582219" w:rsidRPr="00801CA6" w:rsidRDefault="00582219" w:rsidP="00801C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01CA6">
              <w:rPr>
                <w:rFonts w:ascii="Times New Roman" w:hAnsi="Times New Roman" w:cs="Times New Roman"/>
                <w:sz w:val="24"/>
                <w:szCs w:val="24"/>
              </w:rPr>
              <w:t xml:space="preserve">Emet Meslek Yüksekokulu özelinde mezun izleme sistemine yönelik herhangi bir uygulama henüz hayata geçirilmemiştir. Mezunlara yönelik düzenli bir iletişim ağı, anket uygulaması veya mezun etkinliği </w:t>
            </w:r>
            <w:r w:rsidRPr="00801CA6">
              <w:rPr>
                <w:rFonts w:ascii="Times New Roman" w:hAnsi="Times New Roman" w:cs="Times New Roman"/>
                <w:sz w:val="24"/>
                <w:szCs w:val="24"/>
              </w:rPr>
              <w:lastRenderedPageBreak/>
              <w:t>bulunmamaktadır. Birimin yalnızca kurumsal bilgilendirme amacıyla kullanılan bir web sayfası mevcut olup, bu sayfa mezunlarla etkileşim vey</w:t>
            </w:r>
            <w:r w:rsidR="00801CA6">
              <w:rPr>
                <w:rFonts w:ascii="Times New Roman" w:hAnsi="Times New Roman" w:cs="Times New Roman"/>
                <w:sz w:val="24"/>
                <w:szCs w:val="24"/>
              </w:rPr>
              <w:t>a izleme işlevi taşımamaktadır</w:t>
            </w:r>
            <w:r w:rsidRPr="00801CA6">
              <w:rPr>
                <w:rFonts w:ascii="Times New Roman" w:hAnsi="Times New Roman" w:cs="Times New Roman"/>
                <w:sz w:val="24"/>
                <w:szCs w:val="24"/>
              </w:rPr>
              <w:t>.</w:t>
            </w:r>
          </w:p>
        </w:tc>
      </w:tr>
      <w:tr w:rsidR="00582219" w:rsidRPr="00801CA6" w14:paraId="0EDB652F" w14:textId="77777777" w:rsidTr="00047DE9">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C576EF8" w14:textId="77777777" w:rsidR="00582219" w:rsidRPr="00801CA6" w:rsidRDefault="00582219" w:rsidP="00801CA6">
            <w:pPr>
              <w:jc w:val="both"/>
              <w:rPr>
                <w:rFonts w:ascii="Times New Roman" w:hAnsi="Times New Roman" w:cs="Times New Roman"/>
                <w:color w:val="2F5496" w:themeColor="accent5" w:themeShade="BF"/>
                <w:sz w:val="24"/>
                <w:szCs w:val="24"/>
              </w:rPr>
            </w:pPr>
            <w:r w:rsidRPr="00801CA6">
              <w:rPr>
                <w:rFonts w:ascii="Times New Roman" w:hAnsi="Times New Roman" w:cs="Times New Roman"/>
                <w:color w:val="2F5496" w:themeColor="accent5" w:themeShade="BF"/>
                <w:sz w:val="24"/>
                <w:szCs w:val="24"/>
              </w:rPr>
              <w:lastRenderedPageBreak/>
              <w:t>Kontrol etme</w:t>
            </w:r>
          </w:p>
          <w:p w14:paraId="514910C9" w14:textId="77777777" w:rsidR="00582219" w:rsidRPr="00801CA6" w:rsidRDefault="00582219" w:rsidP="00801CA6">
            <w:pPr>
              <w:jc w:val="both"/>
              <w:rPr>
                <w:rFonts w:ascii="Times New Roman" w:hAnsi="Times New Roman" w:cs="Times New Roman"/>
                <w:color w:val="2F5496" w:themeColor="accent5" w:themeShade="BF"/>
                <w:sz w:val="24"/>
                <w:szCs w:val="24"/>
              </w:rPr>
            </w:pPr>
          </w:p>
        </w:tc>
        <w:tc>
          <w:tcPr>
            <w:tcW w:w="7134" w:type="dxa"/>
          </w:tcPr>
          <w:p w14:paraId="7B15D00C" w14:textId="761CBB87" w:rsidR="00582219" w:rsidRPr="00801CA6" w:rsidRDefault="00582219" w:rsidP="00801C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01CA6">
              <w:rPr>
                <w:rFonts w:ascii="Times New Roman" w:hAnsi="Times New Roman" w:cs="Times New Roman"/>
                <w:sz w:val="24"/>
                <w:szCs w:val="24"/>
              </w:rPr>
              <w:t xml:space="preserve">Mezun izleme sistemine yönelik uygulamalar bulunmadığından, mezunlardan elde edilen geri bildirimlerin izlenmesi, değerlendirilmesi veya analiz edilmesine ilişkin herhangi bir kontrol mekanizması </w:t>
            </w:r>
            <w:r w:rsidR="00801CA6">
              <w:rPr>
                <w:rFonts w:ascii="Times New Roman" w:hAnsi="Times New Roman" w:cs="Times New Roman"/>
                <w:sz w:val="24"/>
                <w:szCs w:val="24"/>
              </w:rPr>
              <w:t>mevcut değildir</w:t>
            </w:r>
            <w:r w:rsidRPr="00801CA6">
              <w:rPr>
                <w:rFonts w:ascii="Times New Roman" w:hAnsi="Times New Roman" w:cs="Times New Roman"/>
                <w:sz w:val="24"/>
                <w:szCs w:val="24"/>
              </w:rPr>
              <w:t>.</w:t>
            </w:r>
          </w:p>
        </w:tc>
      </w:tr>
      <w:tr w:rsidR="00582219" w:rsidRPr="00801CA6" w14:paraId="5E823019" w14:textId="77777777" w:rsidTr="00047DE9">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1C56344" w14:textId="77777777" w:rsidR="00582219" w:rsidRPr="00801CA6" w:rsidRDefault="00582219" w:rsidP="00801CA6">
            <w:pPr>
              <w:jc w:val="both"/>
              <w:rPr>
                <w:rFonts w:ascii="Times New Roman" w:hAnsi="Times New Roman" w:cs="Times New Roman"/>
                <w:color w:val="2F5496" w:themeColor="accent5" w:themeShade="BF"/>
                <w:sz w:val="24"/>
                <w:szCs w:val="24"/>
              </w:rPr>
            </w:pPr>
            <w:r w:rsidRPr="00801CA6">
              <w:rPr>
                <w:rFonts w:ascii="Times New Roman" w:hAnsi="Times New Roman" w:cs="Times New Roman"/>
                <w:color w:val="2F5496" w:themeColor="accent5" w:themeShade="BF"/>
                <w:sz w:val="24"/>
                <w:szCs w:val="24"/>
              </w:rPr>
              <w:t>Önlem alma</w:t>
            </w:r>
          </w:p>
          <w:p w14:paraId="5C7DDB1A" w14:textId="77777777" w:rsidR="00582219" w:rsidRPr="00801CA6" w:rsidRDefault="00582219" w:rsidP="00801CA6">
            <w:pPr>
              <w:jc w:val="both"/>
              <w:rPr>
                <w:rFonts w:ascii="Times New Roman" w:hAnsi="Times New Roman" w:cs="Times New Roman"/>
                <w:color w:val="2F5496" w:themeColor="accent5" w:themeShade="BF"/>
                <w:sz w:val="24"/>
                <w:szCs w:val="24"/>
              </w:rPr>
            </w:pPr>
          </w:p>
        </w:tc>
        <w:tc>
          <w:tcPr>
            <w:tcW w:w="7134" w:type="dxa"/>
          </w:tcPr>
          <w:p w14:paraId="634B6583" w14:textId="3B38C219" w:rsidR="00582219" w:rsidRPr="00801CA6" w:rsidRDefault="00582219" w:rsidP="00801CA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37C234C" w14:textId="1AF25F1D" w:rsidR="00582219" w:rsidRPr="00801CA6" w:rsidRDefault="00E67341" w:rsidP="00801CA6">
      <w:pPr>
        <w:keepNext/>
        <w:keepLines/>
        <w:pBdr>
          <w:top w:val="nil"/>
          <w:left w:val="nil"/>
          <w:bottom w:val="nil"/>
          <w:right w:val="nil"/>
          <w:between w:val="nil"/>
        </w:pBdr>
        <w:spacing w:after="234" w:line="240" w:lineRule="auto"/>
        <w:rPr>
          <w:b/>
          <w:i/>
        </w:rPr>
      </w:pPr>
      <w:r w:rsidRPr="00801CA6">
        <w:rPr>
          <w:b/>
          <w:i/>
          <w:color w:val="000000"/>
        </w:rPr>
        <w:t>Kanıtlar:</w:t>
      </w:r>
      <w:r w:rsidR="00582219" w:rsidRPr="00801CA6">
        <w:rPr>
          <w:b/>
          <w:i/>
          <w:color w:val="000000"/>
        </w:rPr>
        <w:t xml:space="preserve"> </w:t>
      </w:r>
    </w:p>
    <w:p w14:paraId="61F6F18C" w14:textId="36D9D130" w:rsidR="00801CA6" w:rsidRPr="00801CA6" w:rsidRDefault="00582219" w:rsidP="004C1909">
      <w:pPr>
        <w:pStyle w:val="NormalWeb"/>
        <w:numPr>
          <w:ilvl w:val="0"/>
          <w:numId w:val="25"/>
        </w:numPr>
        <w:jc w:val="both"/>
      </w:pPr>
      <w:r w:rsidRPr="00801CA6">
        <w:t>A.4.3.1 Emet Meslek Yüksekokulu kurumsal web sayfası</w:t>
      </w:r>
      <w:r w:rsidR="00801CA6">
        <w:t xml:space="preserve"> </w:t>
      </w:r>
      <w:hyperlink r:id="rId62" w:history="1">
        <w:r w:rsidR="00801CA6" w:rsidRPr="00E728D0">
          <w:rPr>
            <w:rStyle w:val="Kpr"/>
          </w:rPr>
          <w:t>https://emetmyo.dpu.edu.tr/</w:t>
        </w:r>
      </w:hyperlink>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75"/>
        <w:gridCol w:w="1455"/>
        <w:gridCol w:w="1452"/>
      </w:tblGrid>
      <w:tr w:rsidR="00582219" w:rsidRPr="00526CF0" w14:paraId="76C1868E" w14:textId="77777777" w:rsidTr="00406B97">
        <w:trPr>
          <w:trHeight w:val="440"/>
        </w:trPr>
        <w:tc>
          <w:tcPr>
            <w:tcW w:w="1650" w:type="dxa"/>
            <w:tcMar>
              <w:top w:w="100" w:type="dxa"/>
              <w:left w:w="100" w:type="dxa"/>
              <w:bottom w:w="100" w:type="dxa"/>
              <w:right w:w="100" w:type="dxa"/>
            </w:tcMar>
          </w:tcPr>
          <w:p w14:paraId="02040F96" w14:textId="77777777" w:rsidR="00582219" w:rsidRPr="00526CF0" w:rsidRDefault="00582219" w:rsidP="00526CF0">
            <w:pPr>
              <w:widowControl w:val="0"/>
              <w:spacing w:after="0" w:line="240" w:lineRule="auto"/>
              <w:ind w:left="0" w:firstLine="0"/>
              <w:jc w:val="left"/>
              <w:rPr>
                <w:b/>
                <w:sz w:val="18"/>
                <w:szCs w:val="18"/>
              </w:rPr>
            </w:pPr>
            <w:r w:rsidRPr="00526CF0">
              <w:rPr>
                <w:b/>
                <w:sz w:val="18"/>
                <w:szCs w:val="18"/>
              </w:rPr>
              <w:t>Hazırlayacak Birim</w:t>
            </w:r>
          </w:p>
        </w:tc>
        <w:tc>
          <w:tcPr>
            <w:tcW w:w="7422" w:type="dxa"/>
            <w:gridSpan w:val="5"/>
            <w:tcMar>
              <w:top w:w="100" w:type="dxa"/>
              <w:left w:w="100" w:type="dxa"/>
              <w:bottom w:w="100" w:type="dxa"/>
              <w:right w:w="100" w:type="dxa"/>
            </w:tcMar>
          </w:tcPr>
          <w:p w14:paraId="70D6AD41" w14:textId="77777777" w:rsidR="00582219" w:rsidRPr="00526CF0" w:rsidRDefault="00582219" w:rsidP="00526CF0">
            <w:pPr>
              <w:keepNext/>
              <w:keepLines/>
              <w:spacing w:after="234" w:line="240" w:lineRule="auto"/>
              <w:jc w:val="left"/>
              <w:rPr>
                <w:b/>
                <w:sz w:val="18"/>
                <w:szCs w:val="18"/>
              </w:rPr>
            </w:pPr>
            <w:r w:rsidRPr="00526CF0">
              <w:rPr>
                <w:b/>
                <w:sz w:val="18"/>
                <w:szCs w:val="18"/>
              </w:rPr>
              <w:t>Tüm Akademik Birimler</w:t>
            </w:r>
          </w:p>
        </w:tc>
      </w:tr>
      <w:tr w:rsidR="00582219" w:rsidRPr="00526CF0" w14:paraId="1E4C3B1E" w14:textId="77777777" w:rsidTr="00406B97">
        <w:trPr>
          <w:trHeight w:val="74"/>
        </w:trPr>
        <w:tc>
          <w:tcPr>
            <w:tcW w:w="1650" w:type="dxa"/>
            <w:tcMar>
              <w:top w:w="100" w:type="dxa"/>
              <w:left w:w="100" w:type="dxa"/>
              <w:bottom w:w="100" w:type="dxa"/>
              <w:right w:w="100" w:type="dxa"/>
            </w:tcMar>
          </w:tcPr>
          <w:p w14:paraId="7953F4BC" w14:textId="77777777" w:rsidR="00582219" w:rsidRPr="00526CF0" w:rsidRDefault="00582219" w:rsidP="00526CF0">
            <w:pPr>
              <w:widowControl w:val="0"/>
              <w:spacing w:after="0" w:line="240" w:lineRule="auto"/>
              <w:ind w:left="0" w:firstLine="0"/>
              <w:jc w:val="left"/>
              <w:rPr>
                <w:sz w:val="18"/>
                <w:szCs w:val="18"/>
              </w:rPr>
            </w:pPr>
            <w:r w:rsidRPr="00526CF0">
              <w:rPr>
                <w:b/>
                <w:sz w:val="18"/>
                <w:szCs w:val="18"/>
              </w:rPr>
              <w:t>PUKÖ</w:t>
            </w:r>
          </w:p>
        </w:tc>
        <w:tc>
          <w:tcPr>
            <w:tcW w:w="1530" w:type="dxa"/>
            <w:tcMar>
              <w:top w:w="100" w:type="dxa"/>
              <w:left w:w="100" w:type="dxa"/>
              <w:bottom w:w="100" w:type="dxa"/>
              <w:right w:w="100" w:type="dxa"/>
            </w:tcMar>
          </w:tcPr>
          <w:p w14:paraId="24E0D9F1" w14:textId="77777777" w:rsidR="00582219" w:rsidRPr="00526CF0" w:rsidRDefault="00582219" w:rsidP="00526CF0">
            <w:pPr>
              <w:widowControl w:val="0"/>
              <w:spacing w:after="0" w:line="240" w:lineRule="auto"/>
              <w:ind w:left="0" w:firstLine="0"/>
              <w:jc w:val="left"/>
              <w:rPr>
                <w:sz w:val="18"/>
                <w:szCs w:val="18"/>
              </w:rPr>
            </w:pPr>
            <w:r w:rsidRPr="00526CF0">
              <w:rPr>
                <w:sz w:val="18"/>
                <w:szCs w:val="18"/>
              </w:rPr>
              <w:t>-</w:t>
            </w:r>
          </w:p>
        </w:tc>
        <w:tc>
          <w:tcPr>
            <w:tcW w:w="1410" w:type="dxa"/>
            <w:shd w:val="clear" w:color="auto" w:fill="FBE4D5" w:themeFill="accent2" w:themeFillTint="33"/>
            <w:tcMar>
              <w:top w:w="100" w:type="dxa"/>
              <w:left w:w="100" w:type="dxa"/>
              <w:bottom w:w="100" w:type="dxa"/>
              <w:right w:w="100" w:type="dxa"/>
            </w:tcMar>
          </w:tcPr>
          <w:p w14:paraId="6115BFF3" w14:textId="77777777" w:rsidR="00582219" w:rsidRPr="00526CF0" w:rsidRDefault="00582219" w:rsidP="00526CF0">
            <w:pPr>
              <w:widowControl w:val="0"/>
              <w:spacing w:after="0" w:line="240" w:lineRule="auto"/>
              <w:ind w:left="0" w:firstLine="0"/>
              <w:jc w:val="left"/>
              <w:rPr>
                <w:sz w:val="18"/>
                <w:szCs w:val="18"/>
              </w:rPr>
            </w:pPr>
            <w:r w:rsidRPr="00526CF0">
              <w:rPr>
                <w:sz w:val="18"/>
                <w:szCs w:val="18"/>
              </w:rPr>
              <w:t>P (Planlama)</w:t>
            </w:r>
          </w:p>
        </w:tc>
        <w:tc>
          <w:tcPr>
            <w:tcW w:w="1575" w:type="dxa"/>
            <w:shd w:val="clear" w:color="auto" w:fill="E2EFD9" w:themeFill="accent6" w:themeFillTint="33"/>
            <w:tcMar>
              <w:top w:w="100" w:type="dxa"/>
              <w:left w:w="100" w:type="dxa"/>
              <w:bottom w:w="100" w:type="dxa"/>
              <w:right w:w="100" w:type="dxa"/>
            </w:tcMar>
          </w:tcPr>
          <w:p w14:paraId="1A71BF78" w14:textId="77777777" w:rsidR="00582219" w:rsidRPr="00526CF0" w:rsidRDefault="00582219" w:rsidP="00526CF0">
            <w:pPr>
              <w:widowControl w:val="0"/>
              <w:spacing w:after="0" w:line="240" w:lineRule="auto"/>
              <w:ind w:left="0" w:firstLine="0"/>
              <w:jc w:val="left"/>
              <w:rPr>
                <w:sz w:val="18"/>
                <w:szCs w:val="18"/>
              </w:rPr>
            </w:pPr>
            <w:r w:rsidRPr="00526CF0">
              <w:rPr>
                <w:sz w:val="18"/>
                <w:szCs w:val="18"/>
              </w:rPr>
              <w:t>U (Uygulama)</w:t>
            </w:r>
          </w:p>
        </w:tc>
        <w:tc>
          <w:tcPr>
            <w:tcW w:w="1455" w:type="dxa"/>
            <w:shd w:val="clear" w:color="auto" w:fill="DEEAF6" w:themeFill="accent1" w:themeFillTint="33"/>
            <w:tcMar>
              <w:top w:w="100" w:type="dxa"/>
              <w:left w:w="100" w:type="dxa"/>
              <w:bottom w:w="100" w:type="dxa"/>
              <w:right w:w="100" w:type="dxa"/>
            </w:tcMar>
          </w:tcPr>
          <w:p w14:paraId="18CB318B" w14:textId="77777777" w:rsidR="00582219" w:rsidRPr="00526CF0" w:rsidRDefault="00582219" w:rsidP="00526CF0">
            <w:pPr>
              <w:widowControl w:val="0"/>
              <w:spacing w:after="0" w:line="240" w:lineRule="auto"/>
              <w:ind w:left="0" w:firstLine="0"/>
              <w:jc w:val="left"/>
              <w:rPr>
                <w:sz w:val="18"/>
                <w:szCs w:val="18"/>
              </w:rPr>
            </w:pPr>
            <w:r w:rsidRPr="00526CF0">
              <w:rPr>
                <w:sz w:val="18"/>
                <w:szCs w:val="18"/>
              </w:rPr>
              <w:t>K (Kontrol etme)</w:t>
            </w:r>
          </w:p>
          <w:p w14:paraId="463857E5" w14:textId="77777777" w:rsidR="00582219" w:rsidRPr="00526CF0" w:rsidRDefault="00582219" w:rsidP="00526CF0">
            <w:pPr>
              <w:widowControl w:val="0"/>
              <w:spacing w:after="0" w:line="240" w:lineRule="auto"/>
              <w:ind w:left="0" w:firstLine="0"/>
              <w:jc w:val="left"/>
              <w:rPr>
                <w:sz w:val="18"/>
                <w:szCs w:val="18"/>
              </w:rPr>
            </w:pPr>
            <w:r w:rsidRPr="00526CF0">
              <w:rPr>
                <w:sz w:val="18"/>
                <w:szCs w:val="18"/>
              </w:rPr>
              <w:t>Ö (Önlem alma)</w:t>
            </w:r>
          </w:p>
        </w:tc>
        <w:tc>
          <w:tcPr>
            <w:tcW w:w="1452" w:type="dxa"/>
            <w:shd w:val="clear" w:color="auto" w:fill="F2E2EE"/>
            <w:tcMar>
              <w:top w:w="100" w:type="dxa"/>
              <w:left w:w="100" w:type="dxa"/>
              <w:bottom w:w="100" w:type="dxa"/>
              <w:right w:w="100" w:type="dxa"/>
            </w:tcMar>
          </w:tcPr>
          <w:p w14:paraId="7A90C115" w14:textId="77777777" w:rsidR="00582219" w:rsidRPr="00526CF0" w:rsidRDefault="00582219" w:rsidP="00526CF0">
            <w:pPr>
              <w:widowControl w:val="0"/>
              <w:spacing w:after="0" w:line="240" w:lineRule="auto"/>
              <w:ind w:left="0" w:firstLine="0"/>
              <w:jc w:val="left"/>
              <w:rPr>
                <w:sz w:val="18"/>
                <w:szCs w:val="18"/>
              </w:rPr>
            </w:pPr>
            <w:r w:rsidRPr="00526CF0">
              <w:rPr>
                <w:sz w:val="18"/>
                <w:szCs w:val="18"/>
              </w:rPr>
              <w:t>Tekrar eden PUKÖ döngüleri</w:t>
            </w:r>
          </w:p>
        </w:tc>
      </w:tr>
      <w:tr w:rsidR="00582219" w:rsidRPr="00526CF0" w14:paraId="40447F8A" w14:textId="77777777" w:rsidTr="00406B97">
        <w:trPr>
          <w:trHeight w:val="74"/>
        </w:trPr>
        <w:tc>
          <w:tcPr>
            <w:tcW w:w="1650" w:type="dxa"/>
            <w:tcMar>
              <w:top w:w="100" w:type="dxa"/>
              <w:left w:w="100" w:type="dxa"/>
              <w:bottom w:w="100" w:type="dxa"/>
              <w:right w:w="100" w:type="dxa"/>
            </w:tcMar>
          </w:tcPr>
          <w:p w14:paraId="6D84A45E" w14:textId="77777777" w:rsidR="00582219" w:rsidRPr="00526CF0" w:rsidRDefault="00582219" w:rsidP="00526CF0">
            <w:pPr>
              <w:widowControl w:val="0"/>
              <w:spacing w:after="0" w:line="240" w:lineRule="auto"/>
              <w:ind w:left="0" w:firstLine="0"/>
              <w:jc w:val="left"/>
              <w:rPr>
                <w:sz w:val="18"/>
                <w:szCs w:val="18"/>
              </w:rPr>
            </w:pPr>
            <w:r w:rsidRPr="00526CF0">
              <w:rPr>
                <w:b/>
                <w:sz w:val="18"/>
                <w:szCs w:val="18"/>
              </w:rPr>
              <w:t>Olgunluk Düzeyi</w:t>
            </w:r>
          </w:p>
        </w:tc>
        <w:tc>
          <w:tcPr>
            <w:tcW w:w="1530" w:type="dxa"/>
            <w:tcMar>
              <w:top w:w="100" w:type="dxa"/>
              <w:left w:w="100" w:type="dxa"/>
              <w:bottom w:w="100" w:type="dxa"/>
              <w:right w:w="100" w:type="dxa"/>
            </w:tcMar>
          </w:tcPr>
          <w:p w14:paraId="14A2AC60" w14:textId="77777777" w:rsidR="00582219" w:rsidRPr="00526CF0" w:rsidRDefault="00582219" w:rsidP="00526CF0">
            <w:pPr>
              <w:widowControl w:val="0"/>
              <w:spacing w:after="0" w:line="240" w:lineRule="auto"/>
              <w:ind w:left="0" w:firstLine="0"/>
              <w:jc w:val="left"/>
              <w:rPr>
                <w:sz w:val="18"/>
                <w:szCs w:val="18"/>
              </w:rPr>
            </w:pPr>
            <w:r w:rsidRPr="00526CF0">
              <w:rPr>
                <w:sz w:val="18"/>
                <w:szCs w:val="18"/>
              </w:rPr>
              <w:t>1</w:t>
            </w:r>
          </w:p>
        </w:tc>
        <w:tc>
          <w:tcPr>
            <w:tcW w:w="1410" w:type="dxa"/>
            <w:tcMar>
              <w:top w:w="100" w:type="dxa"/>
              <w:left w:w="100" w:type="dxa"/>
              <w:bottom w:w="100" w:type="dxa"/>
              <w:right w:w="100" w:type="dxa"/>
            </w:tcMar>
          </w:tcPr>
          <w:p w14:paraId="3FBBAD07" w14:textId="77777777" w:rsidR="00582219" w:rsidRPr="00526CF0" w:rsidRDefault="00582219" w:rsidP="00526CF0">
            <w:pPr>
              <w:widowControl w:val="0"/>
              <w:spacing w:after="0" w:line="240" w:lineRule="auto"/>
              <w:ind w:left="0" w:firstLine="0"/>
              <w:jc w:val="left"/>
              <w:rPr>
                <w:sz w:val="18"/>
                <w:szCs w:val="18"/>
              </w:rPr>
            </w:pPr>
            <w:r w:rsidRPr="00526CF0">
              <w:rPr>
                <w:sz w:val="18"/>
                <w:szCs w:val="18"/>
              </w:rPr>
              <w:t>2</w:t>
            </w:r>
          </w:p>
        </w:tc>
        <w:tc>
          <w:tcPr>
            <w:tcW w:w="1575" w:type="dxa"/>
            <w:tcMar>
              <w:top w:w="100" w:type="dxa"/>
              <w:left w:w="100" w:type="dxa"/>
              <w:bottom w:w="100" w:type="dxa"/>
              <w:right w:w="100" w:type="dxa"/>
            </w:tcMar>
          </w:tcPr>
          <w:p w14:paraId="1DE9AA54" w14:textId="77777777" w:rsidR="00582219" w:rsidRPr="00526CF0" w:rsidRDefault="00582219" w:rsidP="00526CF0">
            <w:pPr>
              <w:widowControl w:val="0"/>
              <w:spacing w:after="0" w:line="240" w:lineRule="auto"/>
              <w:ind w:left="0" w:firstLine="0"/>
              <w:jc w:val="left"/>
              <w:rPr>
                <w:sz w:val="18"/>
                <w:szCs w:val="18"/>
              </w:rPr>
            </w:pPr>
            <w:r w:rsidRPr="00526CF0">
              <w:rPr>
                <w:sz w:val="18"/>
                <w:szCs w:val="18"/>
              </w:rPr>
              <w:t>3</w:t>
            </w:r>
          </w:p>
        </w:tc>
        <w:tc>
          <w:tcPr>
            <w:tcW w:w="1455" w:type="dxa"/>
            <w:tcMar>
              <w:top w:w="100" w:type="dxa"/>
              <w:left w:w="100" w:type="dxa"/>
              <w:bottom w:w="100" w:type="dxa"/>
              <w:right w:w="100" w:type="dxa"/>
            </w:tcMar>
          </w:tcPr>
          <w:p w14:paraId="2838289E" w14:textId="77777777" w:rsidR="00582219" w:rsidRPr="00526CF0" w:rsidRDefault="00582219" w:rsidP="00526CF0">
            <w:pPr>
              <w:widowControl w:val="0"/>
              <w:spacing w:after="0" w:line="240" w:lineRule="auto"/>
              <w:ind w:left="0" w:firstLine="0"/>
              <w:jc w:val="left"/>
              <w:rPr>
                <w:sz w:val="18"/>
                <w:szCs w:val="18"/>
              </w:rPr>
            </w:pPr>
            <w:r w:rsidRPr="00526CF0">
              <w:rPr>
                <w:sz w:val="18"/>
                <w:szCs w:val="18"/>
              </w:rPr>
              <w:t>4</w:t>
            </w:r>
          </w:p>
        </w:tc>
        <w:tc>
          <w:tcPr>
            <w:tcW w:w="1452" w:type="dxa"/>
            <w:tcMar>
              <w:top w:w="100" w:type="dxa"/>
              <w:left w:w="100" w:type="dxa"/>
              <w:bottom w:w="100" w:type="dxa"/>
              <w:right w:w="100" w:type="dxa"/>
            </w:tcMar>
          </w:tcPr>
          <w:p w14:paraId="0D7AEF8C" w14:textId="77777777" w:rsidR="00582219" w:rsidRPr="00526CF0" w:rsidRDefault="00582219" w:rsidP="00526CF0">
            <w:pPr>
              <w:widowControl w:val="0"/>
              <w:spacing w:after="0" w:line="240" w:lineRule="auto"/>
              <w:ind w:left="0" w:firstLine="0"/>
              <w:jc w:val="left"/>
              <w:rPr>
                <w:sz w:val="18"/>
                <w:szCs w:val="18"/>
              </w:rPr>
            </w:pPr>
            <w:r w:rsidRPr="00526CF0">
              <w:rPr>
                <w:sz w:val="18"/>
                <w:szCs w:val="18"/>
              </w:rPr>
              <w:t>5</w:t>
            </w:r>
          </w:p>
        </w:tc>
      </w:tr>
      <w:tr w:rsidR="00582219" w:rsidRPr="00526CF0" w14:paraId="19496712" w14:textId="77777777" w:rsidTr="00406B97">
        <w:tc>
          <w:tcPr>
            <w:tcW w:w="1650" w:type="dxa"/>
            <w:tcMar>
              <w:top w:w="100" w:type="dxa"/>
              <w:left w:w="100" w:type="dxa"/>
              <w:bottom w:w="100" w:type="dxa"/>
              <w:right w:w="100" w:type="dxa"/>
            </w:tcMar>
          </w:tcPr>
          <w:p w14:paraId="1EDD9505" w14:textId="77777777" w:rsidR="00582219" w:rsidRPr="00526CF0" w:rsidRDefault="00582219" w:rsidP="00526CF0">
            <w:pPr>
              <w:widowControl w:val="0"/>
              <w:spacing w:after="0" w:line="240" w:lineRule="auto"/>
              <w:ind w:left="0" w:firstLine="0"/>
              <w:jc w:val="left"/>
              <w:rPr>
                <w:b/>
                <w:sz w:val="18"/>
                <w:szCs w:val="18"/>
              </w:rPr>
            </w:pPr>
            <w:r w:rsidRPr="00526CF0">
              <w:rPr>
                <w:b/>
                <w:sz w:val="18"/>
                <w:szCs w:val="18"/>
              </w:rPr>
              <w:t>A.4.3. Mezun İlişkileri Yönetimi</w:t>
            </w:r>
          </w:p>
        </w:tc>
        <w:tc>
          <w:tcPr>
            <w:tcW w:w="1530" w:type="dxa"/>
            <w:tcMar>
              <w:top w:w="100" w:type="dxa"/>
              <w:left w:w="100" w:type="dxa"/>
              <w:bottom w:w="100" w:type="dxa"/>
              <w:right w:w="100" w:type="dxa"/>
            </w:tcMar>
          </w:tcPr>
          <w:p w14:paraId="35AAAA06" w14:textId="77777777" w:rsidR="00582219" w:rsidRPr="00526CF0" w:rsidRDefault="00582219" w:rsidP="00526CF0">
            <w:pPr>
              <w:widowControl w:val="0"/>
              <w:spacing w:after="0" w:line="240" w:lineRule="auto"/>
              <w:ind w:left="0" w:firstLine="0"/>
              <w:jc w:val="left"/>
              <w:rPr>
                <w:sz w:val="18"/>
                <w:szCs w:val="18"/>
              </w:rPr>
            </w:pPr>
            <w:r w:rsidRPr="00526CF0">
              <w:rPr>
                <w:sz w:val="18"/>
                <w:szCs w:val="18"/>
              </w:rPr>
              <w:t>Birimde mezun izleme sistemi bulunmamaktadır.</w:t>
            </w:r>
          </w:p>
        </w:tc>
        <w:tc>
          <w:tcPr>
            <w:tcW w:w="1410" w:type="dxa"/>
            <w:tcMar>
              <w:top w:w="100" w:type="dxa"/>
              <w:left w:w="100" w:type="dxa"/>
              <w:bottom w:w="100" w:type="dxa"/>
              <w:right w:w="100" w:type="dxa"/>
            </w:tcMar>
          </w:tcPr>
          <w:p w14:paraId="6F496D69" w14:textId="77777777" w:rsidR="00582219" w:rsidRPr="00526CF0" w:rsidRDefault="00582219" w:rsidP="00526CF0">
            <w:pPr>
              <w:widowControl w:val="0"/>
              <w:spacing w:after="0" w:line="240" w:lineRule="auto"/>
              <w:ind w:left="0" w:firstLine="0"/>
              <w:jc w:val="left"/>
              <w:rPr>
                <w:sz w:val="18"/>
                <w:szCs w:val="18"/>
              </w:rPr>
            </w:pPr>
            <w:r w:rsidRPr="00526CF0">
              <w:rPr>
                <w:sz w:val="18"/>
                <w:szCs w:val="18"/>
              </w:rPr>
              <w:t>Programların amaç ve hedeflerine ulaşılıp ulaşılmadığının irdelenmesi amacıyla bir mezun izleme sistemine ilişkin planlama bulunmaktadır</w:t>
            </w:r>
          </w:p>
        </w:tc>
        <w:tc>
          <w:tcPr>
            <w:tcW w:w="1575" w:type="dxa"/>
            <w:tcMar>
              <w:top w:w="100" w:type="dxa"/>
              <w:left w:w="100" w:type="dxa"/>
              <w:bottom w:w="100" w:type="dxa"/>
              <w:right w:w="100" w:type="dxa"/>
            </w:tcMar>
          </w:tcPr>
          <w:p w14:paraId="6EF74F0D" w14:textId="77777777" w:rsidR="00582219" w:rsidRPr="00526CF0" w:rsidRDefault="00582219" w:rsidP="00526CF0">
            <w:pPr>
              <w:widowControl w:val="0"/>
              <w:spacing w:after="0" w:line="240" w:lineRule="auto"/>
              <w:ind w:left="0" w:firstLine="0"/>
              <w:jc w:val="left"/>
              <w:rPr>
                <w:sz w:val="18"/>
                <w:szCs w:val="18"/>
              </w:rPr>
            </w:pPr>
            <w:r w:rsidRPr="00526CF0">
              <w:rPr>
                <w:sz w:val="18"/>
                <w:szCs w:val="18"/>
              </w:rPr>
              <w:t>Birimdeki programların genelinde mezun izleme sistemi uygulamaları vardır.</w:t>
            </w:r>
          </w:p>
        </w:tc>
        <w:tc>
          <w:tcPr>
            <w:tcW w:w="1455" w:type="dxa"/>
            <w:tcMar>
              <w:top w:w="100" w:type="dxa"/>
              <w:left w:w="100" w:type="dxa"/>
              <w:bottom w:w="100" w:type="dxa"/>
              <w:right w:w="100" w:type="dxa"/>
            </w:tcMar>
          </w:tcPr>
          <w:p w14:paraId="20A093F2" w14:textId="77777777" w:rsidR="00582219" w:rsidRPr="00526CF0" w:rsidRDefault="00582219" w:rsidP="00526CF0">
            <w:pPr>
              <w:widowControl w:val="0"/>
              <w:spacing w:after="0" w:line="240" w:lineRule="auto"/>
              <w:ind w:left="0" w:firstLine="0"/>
              <w:jc w:val="left"/>
              <w:rPr>
                <w:sz w:val="18"/>
                <w:szCs w:val="18"/>
              </w:rPr>
            </w:pPr>
            <w:r w:rsidRPr="00526CF0">
              <w:rPr>
                <w:sz w:val="18"/>
                <w:szCs w:val="18"/>
              </w:rPr>
              <w:t>Mezun izleme sistemi uygulamaları izlenmekte ve ihtiyaçlar doğrultusunda programlarda güncellemeler yapılmaktadır</w:t>
            </w:r>
          </w:p>
        </w:tc>
        <w:tc>
          <w:tcPr>
            <w:tcW w:w="1452" w:type="dxa"/>
            <w:tcMar>
              <w:top w:w="100" w:type="dxa"/>
              <w:left w:w="100" w:type="dxa"/>
              <w:bottom w:w="100" w:type="dxa"/>
              <w:right w:w="100" w:type="dxa"/>
            </w:tcMar>
          </w:tcPr>
          <w:p w14:paraId="4B5865E2" w14:textId="77777777" w:rsidR="00582219" w:rsidRPr="00526CF0" w:rsidRDefault="00582219" w:rsidP="00526CF0">
            <w:pPr>
              <w:widowControl w:val="0"/>
              <w:spacing w:after="0" w:line="240" w:lineRule="auto"/>
              <w:ind w:left="0" w:firstLine="0"/>
              <w:jc w:val="left"/>
              <w:rPr>
                <w:sz w:val="18"/>
                <w:szCs w:val="18"/>
              </w:rPr>
            </w:pPr>
            <w:r w:rsidRPr="00526CF0">
              <w:rPr>
                <w:sz w:val="18"/>
                <w:szCs w:val="18"/>
              </w:rPr>
              <w:t>İçselleştirilmiş, sistematik, sürdürülebilir ve örnek gösterilebilir uygulamalar bulunmaktadır</w:t>
            </w:r>
          </w:p>
        </w:tc>
      </w:tr>
      <w:tr w:rsidR="00582219" w:rsidRPr="00526CF0" w14:paraId="51504519" w14:textId="77777777" w:rsidTr="00406B97">
        <w:tc>
          <w:tcPr>
            <w:tcW w:w="1650" w:type="dxa"/>
            <w:tcMar>
              <w:top w:w="100" w:type="dxa"/>
              <w:left w:w="100" w:type="dxa"/>
              <w:bottom w:w="100" w:type="dxa"/>
              <w:right w:w="100" w:type="dxa"/>
            </w:tcMar>
          </w:tcPr>
          <w:p w14:paraId="3003DA75" w14:textId="77777777" w:rsidR="00582219" w:rsidRPr="00526CF0" w:rsidRDefault="00582219" w:rsidP="00526CF0">
            <w:pPr>
              <w:widowControl w:val="0"/>
              <w:spacing w:after="0" w:line="240" w:lineRule="auto"/>
              <w:ind w:left="0" w:firstLine="0"/>
              <w:jc w:val="left"/>
              <w:rPr>
                <w:b/>
                <w:sz w:val="18"/>
                <w:szCs w:val="18"/>
              </w:rPr>
            </w:pPr>
            <w:r w:rsidRPr="00526CF0">
              <w:rPr>
                <w:b/>
                <w:sz w:val="18"/>
                <w:szCs w:val="18"/>
              </w:rPr>
              <w:t>(X) ile işaretleyiniz.</w:t>
            </w:r>
          </w:p>
        </w:tc>
        <w:tc>
          <w:tcPr>
            <w:tcW w:w="1530" w:type="dxa"/>
            <w:tcMar>
              <w:top w:w="100" w:type="dxa"/>
              <w:left w:w="100" w:type="dxa"/>
              <w:bottom w:w="100" w:type="dxa"/>
              <w:right w:w="100" w:type="dxa"/>
            </w:tcMar>
          </w:tcPr>
          <w:p w14:paraId="1EE087D5" w14:textId="77777777" w:rsidR="00582219" w:rsidRPr="00526CF0" w:rsidRDefault="00582219" w:rsidP="00526CF0">
            <w:pPr>
              <w:widowControl w:val="0"/>
              <w:spacing w:after="0" w:line="240" w:lineRule="auto"/>
              <w:ind w:left="0" w:firstLine="0"/>
              <w:jc w:val="left"/>
              <w:rPr>
                <w:sz w:val="18"/>
                <w:szCs w:val="18"/>
              </w:rPr>
            </w:pPr>
          </w:p>
        </w:tc>
        <w:tc>
          <w:tcPr>
            <w:tcW w:w="1410" w:type="dxa"/>
            <w:tcMar>
              <w:top w:w="100" w:type="dxa"/>
              <w:left w:w="100" w:type="dxa"/>
              <w:bottom w:w="100" w:type="dxa"/>
              <w:right w:w="100" w:type="dxa"/>
            </w:tcMar>
          </w:tcPr>
          <w:p w14:paraId="26C7BB3D" w14:textId="77777777" w:rsidR="00582219" w:rsidRPr="00526CF0" w:rsidRDefault="00582219" w:rsidP="00526CF0">
            <w:pPr>
              <w:widowControl w:val="0"/>
              <w:spacing w:after="0" w:line="240" w:lineRule="auto"/>
              <w:ind w:left="0" w:firstLine="0"/>
              <w:jc w:val="left"/>
              <w:rPr>
                <w:sz w:val="18"/>
                <w:szCs w:val="18"/>
              </w:rPr>
            </w:pPr>
            <w:r w:rsidRPr="00526CF0">
              <w:rPr>
                <w:sz w:val="18"/>
                <w:szCs w:val="18"/>
              </w:rPr>
              <w:t>X</w:t>
            </w:r>
          </w:p>
        </w:tc>
        <w:tc>
          <w:tcPr>
            <w:tcW w:w="1575" w:type="dxa"/>
            <w:tcMar>
              <w:top w:w="100" w:type="dxa"/>
              <w:left w:w="100" w:type="dxa"/>
              <w:bottom w:w="100" w:type="dxa"/>
              <w:right w:w="100" w:type="dxa"/>
            </w:tcMar>
          </w:tcPr>
          <w:p w14:paraId="5766EA3A" w14:textId="77777777" w:rsidR="00582219" w:rsidRPr="00526CF0" w:rsidRDefault="00582219" w:rsidP="00526CF0">
            <w:pPr>
              <w:widowControl w:val="0"/>
              <w:spacing w:after="0" w:line="240" w:lineRule="auto"/>
              <w:ind w:left="0" w:firstLine="0"/>
              <w:jc w:val="left"/>
              <w:rPr>
                <w:sz w:val="18"/>
                <w:szCs w:val="18"/>
              </w:rPr>
            </w:pPr>
          </w:p>
        </w:tc>
        <w:tc>
          <w:tcPr>
            <w:tcW w:w="1455" w:type="dxa"/>
            <w:tcMar>
              <w:top w:w="100" w:type="dxa"/>
              <w:left w:w="100" w:type="dxa"/>
              <w:bottom w:w="100" w:type="dxa"/>
              <w:right w:w="100" w:type="dxa"/>
            </w:tcMar>
          </w:tcPr>
          <w:p w14:paraId="22348F76" w14:textId="77777777" w:rsidR="00582219" w:rsidRPr="00526CF0" w:rsidRDefault="00582219" w:rsidP="00526CF0">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557053EB" w14:textId="77777777" w:rsidR="00582219" w:rsidRPr="00526CF0" w:rsidRDefault="00582219" w:rsidP="00526CF0">
            <w:pPr>
              <w:widowControl w:val="0"/>
              <w:spacing w:after="0" w:line="240" w:lineRule="auto"/>
              <w:ind w:left="0" w:firstLine="0"/>
              <w:jc w:val="left"/>
              <w:rPr>
                <w:sz w:val="18"/>
                <w:szCs w:val="18"/>
              </w:rPr>
            </w:pPr>
          </w:p>
        </w:tc>
      </w:tr>
    </w:tbl>
    <w:p w14:paraId="0F77AB0C" w14:textId="77777777" w:rsidR="00582219" w:rsidRPr="00526CF0" w:rsidRDefault="00582219" w:rsidP="00526CF0">
      <w:pPr>
        <w:spacing w:after="160" w:line="240" w:lineRule="auto"/>
        <w:ind w:left="0" w:firstLine="0"/>
      </w:pPr>
      <w:r w:rsidRPr="00526CF0">
        <w:rPr>
          <w:sz w:val="20"/>
          <w:szCs w:val="20"/>
        </w:rPr>
        <w:t xml:space="preserve">   Not: Bu alt ölçütü genel olarak değerlendirip olgunluk düzeyini (X) ile işaretleyiniz.</w:t>
      </w:r>
    </w:p>
    <w:p w14:paraId="7004341F" w14:textId="514033A2" w:rsidR="000568AE" w:rsidRPr="004C1909" w:rsidRDefault="000568AE" w:rsidP="00526CF0">
      <w:pPr>
        <w:keepNext/>
        <w:keepLines/>
        <w:pBdr>
          <w:top w:val="nil"/>
          <w:left w:val="nil"/>
          <w:bottom w:val="nil"/>
          <w:right w:val="nil"/>
          <w:between w:val="nil"/>
        </w:pBdr>
        <w:spacing w:after="234" w:line="240" w:lineRule="auto"/>
        <w:rPr>
          <w:b/>
          <w:color w:val="000000"/>
          <w:sz w:val="28"/>
          <w:szCs w:val="28"/>
        </w:rPr>
      </w:pPr>
    </w:p>
    <w:p w14:paraId="6C507A1A" w14:textId="77777777" w:rsidR="000568AE" w:rsidRPr="004C1909" w:rsidRDefault="000568AE" w:rsidP="00526CF0">
      <w:pPr>
        <w:keepNext/>
        <w:keepLines/>
        <w:pBdr>
          <w:top w:val="nil"/>
          <w:left w:val="nil"/>
          <w:bottom w:val="nil"/>
          <w:right w:val="nil"/>
          <w:between w:val="nil"/>
        </w:pBdr>
        <w:spacing w:after="224" w:line="240" w:lineRule="auto"/>
        <w:rPr>
          <w:b/>
          <w:color w:val="000000"/>
          <w:sz w:val="28"/>
          <w:szCs w:val="28"/>
        </w:rPr>
      </w:pPr>
      <w:bookmarkStart w:id="22" w:name="_heading=h.1664s55" w:colFirst="0" w:colLast="0"/>
      <w:bookmarkEnd w:id="22"/>
      <w:r w:rsidRPr="004C1909">
        <w:rPr>
          <w:b/>
          <w:color w:val="000000"/>
          <w:sz w:val="28"/>
          <w:szCs w:val="28"/>
        </w:rPr>
        <w:t>A.5. ULUSLARARASILAŞMA</w:t>
      </w:r>
    </w:p>
    <w:p w14:paraId="66692690" w14:textId="77777777" w:rsidR="000568AE" w:rsidRPr="00526CF0" w:rsidRDefault="000568AE" w:rsidP="00526CF0">
      <w:pPr>
        <w:spacing w:after="120" w:line="240" w:lineRule="auto"/>
        <w:ind w:left="153"/>
      </w:pPr>
      <w:r w:rsidRPr="00526CF0">
        <w:t>Birim, uluslararasılaşma stratejisi ve hedefleri doğrultusunda süreçlerini yönetmeli, organizasyonel yapılanmasını oluşturmalı ve sonuçlarını periyodik olarak izleyerek değerlendirmelidir.</w:t>
      </w:r>
    </w:p>
    <w:p w14:paraId="31150176" w14:textId="77777777" w:rsidR="00047DE9" w:rsidRPr="00526CF0" w:rsidRDefault="00047DE9" w:rsidP="00526CF0">
      <w:pPr>
        <w:spacing w:after="160" w:line="240" w:lineRule="auto"/>
        <w:ind w:left="141" w:firstLine="0"/>
        <w:rPr>
          <w:b/>
          <w:color w:val="000000"/>
        </w:rPr>
      </w:pPr>
    </w:p>
    <w:p w14:paraId="6AF94A89" w14:textId="13A4B734" w:rsidR="000568AE" w:rsidRPr="00526CF0" w:rsidRDefault="000568AE" w:rsidP="00526CF0">
      <w:pPr>
        <w:spacing w:after="160" w:line="240" w:lineRule="auto"/>
        <w:ind w:left="141" w:firstLine="0"/>
        <w:rPr>
          <w:i/>
          <w:color w:val="FF0000"/>
        </w:rPr>
      </w:pPr>
      <w:r w:rsidRPr="00526CF0">
        <w:rPr>
          <w:b/>
          <w:color w:val="000000"/>
        </w:rPr>
        <w:t xml:space="preserve">A.5.1. Uluslararasılaşma Süreçlerinin Yönetimi </w:t>
      </w:r>
    </w:p>
    <w:tbl>
      <w:tblPr>
        <w:tblStyle w:val="DzTablo41"/>
        <w:tblW w:w="9135" w:type="dxa"/>
        <w:tblLook w:val="06A0" w:firstRow="1" w:lastRow="0" w:firstColumn="1" w:lastColumn="0" w:noHBand="1" w:noVBand="1"/>
      </w:tblPr>
      <w:tblGrid>
        <w:gridCol w:w="2001"/>
        <w:gridCol w:w="7134"/>
      </w:tblGrid>
      <w:tr w:rsidR="000568AE" w:rsidRPr="00526CF0" w14:paraId="79588171" w14:textId="77777777" w:rsidTr="009C3DC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8AD5D02" w14:textId="77777777" w:rsidR="000568AE" w:rsidRPr="00526CF0" w:rsidRDefault="000568AE" w:rsidP="00526CF0">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Planlama</w:t>
            </w:r>
          </w:p>
          <w:p w14:paraId="2DD5FDA7" w14:textId="77777777" w:rsidR="000568AE" w:rsidRPr="00526CF0" w:rsidRDefault="000568AE" w:rsidP="00526CF0">
            <w:pPr>
              <w:jc w:val="both"/>
              <w:rPr>
                <w:rFonts w:ascii="Times New Roman" w:hAnsi="Times New Roman" w:cs="Times New Roman"/>
                <w:color w:val="2F5496" w:themeColor="accent5" w:themeShade="BF"/>
                <w:sz w:val="24"/>
                <w:szCs w:val="24"/>
              </w:rPr>
            </w:pPr>
          </w:p>
        </w:tc>
        <w:tc>
          <w:tcPr>
            <w:tcW w:w="7134" w:type="dxa"/>
          </w:tcPr>
          <w:p w14:paraId="0570C71D" w14:textId="77777777" w:rsidR="000568AE" w:rsidRPr="00526CF0" w:rsidRDefault="000568AE" w:rsidP="00526CF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26CF0">
              <w:rPr>
                <w:rFonts w:ascii="Times New Roman" w:hAnsi="Times New Roman" w:cs="Times New Roman"/>
                <w:b w:val="0"/>
                <w:sz w:val="24"/>
                <w:szCs w:val="24"/>
              </w:rPr>
              <w:t xml:space="preserve">Yüksekokulumuzda henüz düzenli </w:t>
            </w:r>
            <w:proofErr w:type="spellStart"/>
            <w:r w:rsidRPr="00526CF0">
              <w:rPr>
                <w:rFonts w:ascii="Times New Roman" w:hAnsi="Times New Roman" w:cs="Times New Roman"/>
                <w:b w:val="0"/>
                <w:sz w:val="24"/>
                <w:szCs w:val="24"/>
              </w:rPr>
              <w:t>uluslararasılaşma</w:t>
            </w:r>
            <w:proofErr w:type="spellEnd"/>
            <w:r w:rsidRPr="00526CF0">
              <w:rPr>
                <w:rFonts w:ascii="Times New Roman" w:hAnsi="Times New Roman" w:cs="Times New Roman"/>
                <w:b w:val="0"/>
                <w:sz w:val="24"/>
                <w:szCs w:val="24"/>
              </w:rPr>
              <w:t xml:space="preserve"> faaliyet raporlaması veya performans göstergeleri bulunmamakla birlikte, öğrenci ve personel değişim programlarına ilişkin bilgilere yer veren </w:t>
            </w:r>
            <w:r w:rsidRPr="00526CF0">
              <w:rPr>
                <w:rFonts w:ascii="Times New Roman" w:hAnsi="Times New Roman" w:cs="Times New Roman"/>
                <w:b w:val="0"/>
                <w:sz w:val="24"/>
                <w:szCs w:val="24"/>
              </w:rPr>
              <w:lastRenderedPageBreak/>
              <w:t>“Değişim Programları” sayfası yayımlanmaktadır. Bu sayfa aracılığıyla Erasmus, Farabi vb. değişim programlarına ilişkin bilgilere erişim sağlanabilmekte ve uluslararası değişim fırsatları hakkında farkındalık yaratılmaktadır. Bu durum, yüksekokulun uluslararasılaşma faaliyetlerinin planlanması için bir başlangıç noktası oluşturmaktadır.(A.5.1.1., A.5.1.2.)</w:t>
            </w:r>
          </w:p>
          <w:p w14:paraId="52935609" w14:textId="77777777" w:rsidR="000568AE" w:rsidRPr="00526CF0" w:rsidRDefault="000568AE" w:rsidP="00526CF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0568AE" w:rsidRPr="00526CF0" w14:paraId="4B6A3588" w14:textId="77777777" w:rsidTr="009C3DC1">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36AB4A6" w14:textId="77777777" w:rsidR="000568AE" w:rsidRPr="00526CF0" w:rsidRDefault="000568AE" w:rsidP="00526CF0">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lastRenderedPageBreak/>
              <w:t>Uygulama</w:t>
            </w:r>
          </w:p>
          <w:p w14:paraId="3FA13406" w14:textId="77777777" w:rsidR="000568AE" w:rsidRPr="00526CF0" w:rsidRDefault="000568AE" w:rsidP="00526CF0">
            <w:pPr>
              <w:jc w:val="both"/>
              <w:rPr>
                <w:rFonts w:ascii="Times New Roman" w:hAnsi="Times New Roman" w:cs="Times New Roman"/>
                <w:color w:val="2F5496" w:themeColor="accent5" w:themeShade="BF"/>
                <w:sz w:val="24"/>
                <w:szCs w:val="24"/>
              </w:rPr>
            </w:pPr>
          </w:p>
        </w:tc>
        <w:tc>
          <w:tcPr>
            <w:tcW w:w="7134" w:type="dxa"/>
          </w:tcPr>
          <w:p w14:paraId="26559D5A" w14:textId="77777777" w:rsidR="000568AE" w:rsidRPr="00526CF0" w:rsidRDefault="000568AE"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26CF0">
              <w:rPr>
                <w:rFonts w:ascii="Times New Roman" w:hAnsi="Times New Roman" w:cs="Times New Roman"/>
                <w:sz w:val="24"/>
                <w:szCs w:val="24"/>
              </w:rPr>
              <w:t>Birim düzeyinde yürütülen doğrudan bir uluslararasılaşma uygulaması bulunmamakla birlikte, üniversite genelinde yürütülen Erasmus ve benzeri değişim programlarına ilişkin bilgilendirmeler yüksekokul internet sayfası aracılığıyla paylaşılmaktadır.(A.5.1.3.)</w:t>
            </w:r>
          </w:p>
          <w:p w14:paraId="3D825100" w14:textId="77777777" w:rsidR="000568AE" w:rsidRPr="00526CF0" w:rsidRDefault="000568AE"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568AE" w:rsidRPr="00526CF0" w14:paraId="23A10EA9" w14:textId="77777777" w:rsidTr="009C3DC1">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49475A7" w14:textId="77777777" w:rsidR="000568AE" w:rsidRPr="00526CF0" w:rsidRDefault="000568AE" w:rsidP="00526CF0">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Kontrol etme</w:t>
            </w:r>
          </w:p>
          <w:p w14:paraId="0E7259F1" w14:textId="77777777" w:rsidR="000568AE" w:rsidRPr="00526CF0" w:rsidRDefault="000568AE" w:rsidP="00526CF0">
            <w:pPr>
              <w:jc w:val="both"/>
              <w:rPr>
                <w:rFonts w:ascii="Times New Roman" w:hAnsi="Times New Roman" w:cs="Times New Roman"/>
                <w:color w:val="2F5496" w:themeColor="accent5" w:themeShade="BF"/>
                <w:sz w:val="24"/>
                <w:szCs w:val="24"/>
              </w:rPr>
            </w:pPr>
          </w:p>
        </w:tc>
        <w:tc>
          <w:tcPr>
            <w:tcW w:w="7134" w:type="dxa"/>
          </w:tcPr>
          <w:p w14:paraId="53F136F6" w14:textId="77777777" w:rsidR="000568AE" w:rsidRPr="00526CF0" w:rsidRDefault="000568AE"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7D64EFC" w14:textId="77777777" w:rsidR="000568AE" w:rsidRPr="00526CF0" w:rsidRDefault="000568AE"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568AE" w:rsidRPr="00526CF0" w14:paraId="7C14675C" w14:textId="77777777" w:rsidTr="009C3DC1">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4BC3F8F" w14:textId="77777777" w:rsidR="000568AE" w:rsidRPr="00526CF0" w:rsidRDefault="000568AE" w:rsidP="00526CF0">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Önlem alma</w:t>
            </w:r>
          </w:p>
          <w:p w14:paraId="74DF4CCE" w14:textId="77777777" w:rsidR="000568AE" w:rsidRPr="00526CF0" w:rsidRDefault="000568AE" w:rsidP="00526CF0">
            <w:pPr>
              <w:jc w:val="both"/>
              <w:rPr>
                <w:rFonts w:ascii="Times New Roman" w:hAnsi="Times New Roman" w:cs="Times New Roman"/>
                <w:color w:val="2F5496" w:themeColor="accent5" w:themeShade="BF"/>
                <w:sz w:val="24"/>
                <w:szCs w:val="24"/>
              </w:rPr>
            </w:pPr>
          </w:p>
        </w:tc>
        <w:tc>
          <w:tcPr>
            <w:tcW w:w="7134" w:type="dxa"/>
          </w:tcPr>
          <w:p w14:paraId="35925E6B" w14:textId="77777777" w:rsidR="000568AE" w:rsidRPr="00526CF0" w:rsidRDefault="000568AE"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B3CF1C8" w14:textId="77777777" w:rsidR="000568AE" w:rsidRPr="00526CF0" w:rsidRDefault="000568AE"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35CE2F3B" w14:textId="19527118" w:rsidR="000568AE" w:rsidRPr="00526CF0" w:rsidRDefault="004C1909" w:rsidP="00526CF0">
      <w:pPr>
        <w:keepNext/>
        <w:keepLines/>
        <w:pBdr>
          <w:top w:val="nil"/>
          <w:left w:val="nil"/>
          <w:bottom w:val="nil"/>
          <w:right w:val="nil"/>
          <w:between w:val="nil"/>
        </w:pBdr>
        <w:spacing w:after="234" w:line="240" w:lineRule="auto"/>
        <w:ind w:left="142" w:firstLine="0"/>
        <w:rPr>
          <w:b/>
          <w:i/>
          <w:color w:val="000000"/>
        </w:rPr>
      </w:pPr>
      <w:r w:rsidRPr="00526CF0">
        <w:rPr>
          <w:b/>
          <w:i/>
          <w:color w:val="000000"/>
        </w:rPr>
        <w:t>Kanıtlar:</w:t>
      </w:r>
      <w:r w:rsidR="000568AE" w:rsidRPr="00526CF0">
        <w:rPr>
          <w:b/>
          <w:i/>
          <w:color w:val="000000"/>
        </w:rPr>
        <w:t xml:space="preserve"> </w:t>
      </w:r>
    </w:p>
    <w:p w14:paraId="41F6B92F" w14:textId="77777777" w:rsidR="000568AE" w:rsidRPr="00526CF0" w:rsidRDefault="000568AE" w:rsidP="00525E90">
      <w:pPr>
        <w:keepNext/>
        <w:keepLines/>
        <w:numPr>
          <w:ilvl w:val="0"/>
          <w:numId w:val="7"/>
        </w:numPr>
        <w:pBdr>
          <w:top w:val="nil"/>
          <w:left w:val="nil"/>
          <w:bottom w:val="nil"/>
          <w:right w:val="nil"/>
          <w:between w:val="nil"/>
        </w:pBdr>
        <w:spacing w:after="234" w:line="240" w:lineRule="auto"/>
        <w:contextualSpacing/>
        <w:rPr>
          <w:bCs/>
        </w:rPr>
      </w:pPr>
      <w:r w:rsidRPr="00526CF0">
        <w:rPr>
          <w:bCs/>
        </w:rPr>
        <w:t>A.5.1.1.Değişim_Programları.</w:t>
      </w:r>
      <w:hyperlink r:id="rId63" w:history="1">
        <w:r w:rsidRPr="00526CF0">
          <w:rPr>
            <w:color w:val="0563C1" w:themeColor="hyperlink"/>
            <w:u w:val="single"/>
          </w:rPr>
          <w:t>https://emetmyo.dpu.edu.tr/tr/index/sayfa/1569/degisim-programlari</w:t>
        </w:r>
      </w:hyperlink>
    </w:p>
    <w:p w14:paraId="312B163E" w14:textId="77777777" w:rsidR="000568AE" w:rsidRPr="00526CF0" w:rsidRDefault="000568AE" w:rsidP="00525E90">
      <w:pPr>
        <w:keepNext/>
        <w:keepLines/>
        <w:numPr>
          <w:ilvl w:val="0"/>
          <w:numId w:val="7"/>
        </w:numPr>
        <w:pBdr>
          <w:top w:val="nil"/>
          <w:left w:val="nil"/>
          <w:bottom w:val="nil"/>
          <w:right w:val="nil"/>
          <w:between w:val="nil"/>
        </w:pBdr>
        <w:spacing w:after="234" w:line="240" w:lineRule="auto"/>
        <w:contextualSpacing/>
        <w:rPr>
          <w:bCs/>
        </w:rPr>
      </w:pPr>
      <w:r w:rsidRPr="00526CF0">
        <w:rPr>
          <w:bCs/>
        </w:rPr>
        <w:t xml:space="preserve">A.5.1.2. Koordinatörler. </w:t>
      </w:r>
      <w:hyperlink r:id="rId64" w:history="1">
        <w:r w:rsidRPr="00526CF0">
          <w:rPr>
            <w:color w:val="0563C1" w:themeColor="hyperlink"/>
            <w:u w:val="single"/>
          </w:rPr>
          <w:t>https://emetmyo.dpu.edu.tr/index/sayfa/9796/erasmus-mevlana-farabi-koordinatorleri</w:t>
        </w:r>
      </w:hyperlink>
    </w:p>
    <w:p w14:paraId="5D011E04" w14:textId="77777777" w:rsidR="000568AE" w:rsidRPr="00526CF0" w:rsidRDefault="000568AE" w:rsidP="00525E90">
      <w:pPr>
        <w:keepNext/>
        <w:keepLines/>
        <w:numPr>
          <w:ilvl w:val="0"/>
          <w:numId w:val="7"/>
        </w:numPr>
        <w:pBdr>
          <w:top w:val="nil"/>
          <w:left w:val="nil"/>
          <w:bottom w:val="nil"/>
          <w:right w:val="nil"/>
          <w:between w:val="nil"/>
        </w:pBdr>
        <w:spacing w:after="234" w:line="240" w:lineRule="auto"/>
        <w:contextualSpacing/>
        <w:rPr>
          <w:bCs/>
        </w:rPr>
      </w:pPr>
      <w:r w:rsidRPr="00526CF0">
        <w:rPr>
          <w:bCs/>
        </w:rPr>
        <w:t xml:space="preserve">A.5.1.3.Duyurular. </w:t>
      </w:r>
      <w:hyperlink r:id="rId65" w:history="1">
        <w:r w:rsidRPr="00526CF0">
          <w:rPr>
            <w:color w:val="0563C1" w:themeColor="hyperlink"/>
            <w:u w:val="single"/>
          </w:rPr>
          <w:t>https://www.dpu.edu.tr/index/duyuru/2996/2026-2027-akademik-yili-guz-ve-bahar-donemleri-erasmus-ogrenci-ogrenim-hareketliligi-basvuru-duyurusu</w:t>
        </w:r>
      </w:hyperlink>
    </w:p>
    <w:p w14:paraId="0EE962F6" w14:textId="77777777" w:rsidR="000568AE" w:rsidRPr="00526CF0" w:rsidRDefault="000568AE" w:rsidP="00526CF0">
      <w:pPr>
        <w:spacing w:after="0" w:line="240" w:lineRule="auto"/>
        <w:ind w:left="862" w:firstLine="0"/>
      </w:pPr>
    </w:p>
    <w:p w14:paraId="2C6D529E" w14:textId="3AEFC03A" w:rsidR="00042823" w:rsidRPr="00526CF0" w:rsidRDefault="00042823" w:rsidP="00801CA6">
      <w:pPr>
        <w:spacing w:after="0" w:line="240" w:lineRule="auto"/>
        <w:ind w:left="0" w:firstLine="0"/>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1560"/>
        <w:gridCol w:w="1417"/>
        <w:gridCol w:w="1418"/>
        <w:gridCol w:w="1559"/>
        <w:gridCol w:w="1427"/>
      </w:tblGrid>
      <w:tr w:rsidR="000568AE" w:rsidRPr="00526CF0" w14:paraId="34C3FC39" w14:textId="77777777" w:rsidTr="009C3DC1">
        <w:trPr>
          <w:trHeight w:val="440"/>
        </w:trPr>
        <w:tc>
          <w:tcPr>
            <w:tcW w:w="1691" w:type="dxa"/>
            <w:tcMar>
              <w:top w:w="100" w:type="dxa"/>
              <w:left w:w="100" w:type="dxa"/>
              <w:bottom w:w="100" w:type="dxa"/>
              <w:right w:w="100" w:type="dxa"/>
            </w:tcMar>
          </w:tcPr>
          <w:p w14:paraId="2A86333D" w14:textId="77777777" w:rsidR="000568AE" w:rsidRPr="00526CF0" w:rsidRDefault="000568AE" w:rsidP="00526CF0">
            <w:pPr>
              <w:widowControl w:val="0"/>
              <w:spacing w:after="0" w:line="240" w:lineRule="auto"/>
              <w:ind w:left="0" w:firstLine="0"/>
              <w:rPr>
                <w:b/>
                <w:sz w:val="18"/>
                <w:szCs w:val="18"/>
              </w:rPr>
            </w:pPr>
            <w:r w:rsidRPr="00526CF0">
              <w:rPr>
                <w:b/>
                <w:sz w:val="18"/>
                <w:szCs w:val="18"/>
              </w:rPr>
              <w:t>Hazırlayacak Birim</w:t>
            </w:r>
          </w:p>
        </w:tc>
        <w:tc>
          <w:tcPr>
            <w:tcW w:w="7381" w:type="dxa"/>
            <w:gridSpan w:val="5"/>
            <w:tcMar>
              <w:top w:w="100" w:type="dxa"/>
              <w:left w:w="100" w:type="dxa"/>
              <w:bottom w:w="100" w:type="dxa"/>
              <w:right w:w="100" w:type="dxa"/>
            </w:tcMar>
          </w:tcPr>
          <w:p w14:paraId="796863A7" w14:textId="77777777" w:rsidR="000568AE" w:rsidRPr="00526CF0" w:rsidRDefault="000568AE" w:rsidP="00526CF0">
            <w:pPr>
              <w:keepNext/>
              <w:keepLines/>
              <w:spacing w:after="234" w:line="240" w:lineRule="auto"/>
              <w:rPr>
                <w:b/>
                <w:sz w:val="18"/>
                <w:szCs w:val="18"/>
              </w:rPr>
            </w:pPr>
            <w:r w:rsidRPr="00526CF0">
              <w:rPr>
                <w:b/>
                <w:sz w:val="18"/>
                <w:szCs w:val="18"/>
              </w:rPr>
              <w:t>Tüm Akademik Birimler</w:t>
            </w:r>
          </w:p>
        </w:tc>
      </w:tr>
      <w:tr w:rsidR="000568AE" w:rsidRPr="00526CF0" w14:paraId="721C830A" w14:textId="77777777" w:rsidTr="009C3DC1">
        <w:trPr>
          <w:trHeight w:val="90"/>
        </w:trPr>
        <w:tc>
          <w:tcPr>
            <w:tcW w:w="1691" w:type="dxa"/>
            <w:tcMar>
              <w:top w:w="100" w:type="dxa"/>
              <w:left w:w="100" w:type="dxa"/>
              <w:bottom w:w="100" w:type="dxa"/>
              <w:right w:w="100" w:type="dxa"/>
            </w:tcMar>
          </w:tcPr>
          <w:p w14:paraId="5DAFE89A" w14:textId="77777777" w:rsidR="000568AE" w:rsidRPr="00526CF0" w:rsidRDefault="000568AE" w:rsidP="00526CF0">
            <w:pPr>
              <w:widowControl w:val="0"/>
              <w:spacing w:after="0" w:line="240" w:lineRule="auto"/>
              <w:ind w:left="0" w:firstLine="0"/>
              <w:rPr>
                <w:sz w:val="18"/>
                <w:szCs w:val="18"/>
              </w:rPr>
            </w:pPr>
            <w:r w:rsidRPr="00526CF0">
              <w:rPr>
                <w:b/>
                <w:sz w:val="18"/>
                <w:szCs w:val="18"/>
              </w:rPr>
              <w:t>PUKÖ</w:t>
            </w:r>
          </w:p>
        </w:tc>
        <w:tc>
          <w:tcPr>
            <w:tcW w:w="1560" w:type="dxa"/>
            <w:tcMar>
              <w:top w:w="100" w:type="dxa"/>
              <w:left w:w="100" w:type="dxa"/>
              <w:bottom w:w="100" w:type="dxa"/>
              <w:right w:w="100" w:type="dxa"/>
            </w:tcMar>
          </w:tcPr>
          <w:p w14:paraId="407B4A3D" w14:textId="77777777" w:rsidR="000568AE" w:rsidRPr="00526CF0" w:rsidRDefault="000568AE" w:rsidP="00526CF0">
            <w:pPr>
              <w:widowControl w:val="0"/>
              <w:spacing w:after="0" w:line="240" w:lineRule="auto"/>
              <w:ind w:left="0" w:firstLine="0"/>
              <w:rPr>
                <w:sz w:val="18"/>
                <w:szCs w:val="18"/>
              </w:rPr>
            </w:pPr>
            <w:r w:rsidRPr="00526CF0">
              <w:rPr>
                <w:sz w:val="18"/>
                <w:szCs w:val="18"/>
              </w:rPr>
              <w:t>-</w:t>
            </w:r>
          </w:p>
        </w:tc>
        <w:tc>
          <w:tcPr>
            <w:tcW w:w="1417" w:type="dxa"/>
            <w:shd w:val="clear" w:color="auto" w:fill="FBE4D5" w:themeFill="accent2" w:themeFillTint="33"/>
            <w:tcMar>
              <w:top w:w="100" w:type="dxa"/>
              <w:left w:w="100" w:type="dxa"/>
              <w:bottom w:w="100" w:type="dxa"/>
              <w:right w:w="100" w:type="dxa"/>
            </w:tcMar>
          </w:tcPr>
          <w:p w14:paraId="54DBEE62" w14:textId="77777777" w:rsidR="000568AE" w:rsidRPr="00526CF0" w:rsidRDefault="000568AE" w:rsidP="00526CF0">
            <w:pPr>
              <w:widowControl w:val="0"/>
              <w:spacing w:after="0" w:line="240" w:lineRule="auto"/>
              <w:ind w:left="0" w:firstLine="0"/>
              <w:rPr>
                <w:sz w:val="18"/>
                <w:szCs w:val="18"/>
              </w:rPr>
            </w:pPr>
            <w:r w:rsidRPr="00526CF0">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145518D8" w14:textId="77777777" w:rsidR="000568AE" w:rsidRPr="00526CF0" w:rsidRDefault="000568AE" w:rsidP="00526CF0">
            <w:pPr>
              <w:widowControl w:val="0"/>
              <w:spacing w:after="0" w:line="240" w:lineRule="auto"/>
              <w:ind w:left="0" w:firstLine="0"/>
              <w:rPr>
                <w:sz w:val="18"/>
                <w:szCs w:val="18"/>
              </w:rPr>
            </w:pPr>
            <w:r w:rsidRPr="00526CF0">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1FA6D7E2" w14:textId="77777777" w:rsidR="000568AE" w:rsidRPr="00526CF0" w:rsidRDefault="000568AE" w:rsidP="00526CF0">
            <w:pPr>
              <w:widowControl w:val="0"/>
              <w:spacing w:after="0" w:line="240" w:lineRule="auto"/>
              <w:ind w:left="0" w:firstLine="0"/>
              <w:rPr>
                <w:sz w:val="18"/>
                <w:szCs w:val="18"/>
              </w:rPr>
            </w:pPr>
            <w:r w:rsidRPr="00526CF0">
              <w:rPr>
                <w:sz w:val="18"/>
                <w:szCs w:val="18"/>
              </w:rPr>
              <w:t>K (Kontrol etme)</w:t>
            </w:r>
          </w:p>
          <w:p w14:paraId="5EB4C288" w14:textId="77777777" w:rsidR="000568AE" w:rsidRPr="00526CF0" w:rsidRDefault="000568AE" w:rsidP="00526CF0">
            <w:pPr>
              <w:widowControl w:val="0"/>
              <w:spacing w:after="0" w:line="240" w:lineRule="auto"/>
              <w:ind w:left="0" w:firstLine="0"/>
              <w:rPr>
                <w:sz w:val="18"/>
                <w:szCs w:val="18"/>
              </w:rPr>
            </w:pPr>
            <w:r w:rsidRPr="00526CF0">
              <w:rPr>
                <w:sz w:val="18"/>
                <w:szCs w:val="18"/>
              </w:rPr>
              <w:t>Ö (Önlem alma)</w:t>
            </w:r>
          </w:p>
        </w:tc>
        <w:tc>
          <w:tcPr>
            <w:tcW w:w="1427" w:type="dxa"/>
            <w:shd w:val="clear" w:color="auto" w:fill="F2E2EE"/>
            <w:tcMar>
              <w:top w:w="100" w:type="dxa"/>
              <w:left w:w="100" w:type="dxa"/>
              <w:bottom w:w="100" w:type="dxa"/>
              <w:right w:w="100" w:type="dxa"/>
            </w:tcMar>
          </w:tcPr>
          <w:p w14:paraId="5797B58B" w14:textId="77777777" w:rsidR="000568AE" w:rsidRPr="00526CF0" w:rsidRDefault="000568AE" w:rsidP="00526CF0">
            <w:pPr>
              <w:widowControl w:val="0"/>
              <w:spacing w:after="0" w:line="240" w:lineRule="auto"/>
              <w:ind w:left="0" w:firstLine="0"/>
              <w:rPr>
                <w:sz w:val="18"/>
                <w:szCs w:val="18"/>
              </w:rPr>
            </w:pPr>
            <w:r w:rsidRPr="00526CF0">
              <w:rPr>
                <w:sz w:val="18"/>
                <w:szCs w:val="18"/>
              </w:rPr>
              <w:t>Tekrar eden PUKÖ döngüleri</w:t>
            </w:r>
          </w:p>
        </w:tc>
      </w:tr>
      <w:tr w:rsidR="000568AE" w:rsidRPr="00526CF0" w14:paraId="41682D09" w14:textId="77777777" w:rsidTr="009C3DC1">
        <w:trPr>
          <w:trHeight w:val="90"/>
        </w:trPr>
        <w:tc>
          <w:tcPr>
            <w:tcW w:w="1691" w:type="dxa"/>
            <w:tcMar>
              <w:top w:w="100" w:type="dxa"/>
              <w:left w:w="100" w:type="dxa"/>
              <w:bottom w:w="100" w:type="dxa"/>
              <w:right w:w="100" w:type="dxa"/>
            </w:tcMar>
          </w:tcPr>
          <w:p w14:paraId="4ADC05E7" w14:textId="77777777" w:rsidR="000568AE" w:rsidRPr="00526CF0" w:rsidRDefault="000568AE" w:rsidP="00526CF0">
            <w:pPr>
              <w:widowControl w:val="0"/>
              <w:spacing w:after="0" w:line="240" w:lineRule="auto"/>
              <w:ind w:left="0" w:firstLine="0"/>
              <w:rPr>
                <w:sz w:val="18"/>
                <w:szCs w:val="18"/>
              </w:rPr>
            </w:pPr>
            <w:r w:rsidRPr="00526CF0">
              <w:rPr>
                <w:b/>
                <w:sz w:val="18"/>
                <w:szCs w:val="18"/>
              </w:rPr>
              <w:t>Olgunluk Düzeyi</w:t>
            </w:r>
          </w:p>
        </w:tc>
        <w:tc>
          <w:tcPr>
            <w:tcW w:w="1560" w:type="dxa"/>
            <w:tcMar>
              <w:top w:w="100" w:type="dxa"/>
              <w:left w:w="100" w:type="dxa"/>
              <w:bottom w:w="100" w:type="dxa"/>
              <w:right w:w="100" w:type="dxa"/>
            </w:tcMar>
          </w:tcPr>
          <w:p w14:paraId="75DB3EB7" w14:textId="77777777" w:rsidR="000568AE" w:rsidRPr="00526CF0" w:rsidRDefault="000568AE" w:rsidP="00526CF0">
            <w:pPr>
              <w:widowControl w:val="0"/>
              <w:spacing w:after="0" w:line="240" w:lineRule="auto"/>
              <w:ind w:left="0" w:firstLine="0"/>
              <w:rPr>
                <w:sz w:val="18"/>
                <w:szCs w:val="18"/>
              </w:rPr>
            </w:pPr>
            <w:r w:rsidRPr="00526CF0">
              <w:rPr>
                <w:sz w:val="18"/>
                <w:szCs w:val="18"/>
              </w:rPr>
              <w:t>1</w:t>
            </w:r>
          </w:p>
        </w:tc>
        <w:tc>
          <w:tcPr>
            <w:tcW w:w="1417" w:type="dxa"/>
            <w:tcMar>
              <w:top w:w="100" w:type="dxa"/>
              <w:left w:w="100" w:type="dxa"/>
              <w:bottom w:w="100" w:type="dxa"/>
              <w:right w:w="100" w:type="dxa"/>
            </w:tcMar>
          </w:tcPr>
          <w:p w14:paraId="7701DD7A" w14:textId="77777777" w:rsidR="000568AE" w:rsidRPr="00526CF0" w:rsidRDefault="000568AE" w:rsidP="00526CF0">
            <w:pPr>
              <w:widowControl w:val="0"/>
              <w:spacing w:after="0" w:line="240" w:lineRule="auto"/>
              <w:ind w:left="0" w:firstLine="0"/>
              <w:rPr>
                <w:sz w:val="18"/>
                <w:szCs w:val="18"/>
              </w:rPr>
            </w:pPr>
            <w:r w:rsidRPr="00526CF0">
              <w:rPr>
                <w:sz w:val="18"/>
                <w:szCs w:val="18"/>
              </w:rPr>
              <w:t>2</w:t>
            </w:r>
          </w:p>
        </w:tc>
        <w:tc>
          <w:tcPr>
            <w:tcW w:w="1418" w:type="dxa"/>
            <w:tcMar>
              <w:top w:w="100" w:type="dxa"/>
              <w:left w:w="100" w:type="dxa"/>
              <w:bottom w:w="100" w:type="dxa"/>
              <w:right w:w="100" w:type="dxa"/>
            </w:tcMar>
          </w:tcPr>
          <w:p w14:paraId="1D9A79D9" w14:textId="77777777" w:rsidR="000568AE" w:rsidRPr="00526CF0" w:rsidRDefault="000568AE" w:rsidP="00526CF0">
            <w:pPr>
              <w:widowControl w:val="0"/>
              <w:spacing w:after="0" w:line="240" w:lineRule="auto"/>
              <w:ind w:left="0" w:firstLine="0"/>
              <w:rPr>
                <w:sz w:val="18"/>
                <w:szCs w:val="18"/>
              </w:rPr>
            </w:pPr>
            <w:r w:rsidRPr="00526CF0">
              <w:rPr>
                <w:sz w:val="18"/>
                <w:szCs w:val="18"/>
              </w:rPr>
              <w:t>3</w:t>
            </w:r>
          </w:p>
        </w:tc>
        <w:tc>
          <w:tcPr>
            <w:tcW w:w="1559" w:type="dxa"/>
            <w:tcMar>
              <w:top w:w="100" w:type="dxa"/>
              <w:left w:w="100" w:type="dxa"/>
              <w:bottom w:w="100" w:type="dxa"/>
              <w:right w:w="100" w:type="dxa"/>
            </w:tcMar>
          </w:tcPr>
          <w:p w14:paraId="4A413C4B" w14:textId="77777777" w:rsidR="000568AE" w:rsidRPr="00526CF0" w:rsidRDefault="000568AE" w:rsidP="00526CF0">
            <w:pPr>
              <w:widowControl w:val="0"/>
              <w:spacing w:after="0" w:line="240" w:lineRule="auto"/>
              <w:ind w:left="0" w:firstLine="0"/>
              <w:rPr>
                <w:sz w:val="18"/>
                <w:szCs w:val="18"/>
              </w:rPr>
            </w:pPr>
            <w:r w:rsidRPr="00526CF0">
              <w:rPr>
                <w:sz w:val="18"/>
                <w:szCs w:val="18"/>
              </w:rPr>
              <w:t>4</w:t>
            </w:r>
          </w:p>
        </w:tc>
        <w:tc>
          <w:tcPr>
            <w:tcW w:w="1427" w:type="dxa"/>
            <w:tcMar>
              <w:top w:w="100" w:type="dxa"/>
              <w:left w:w="100" w:type="dxa"/>
              <w:bottom w:w="100" w:type="dxa"/>
              <w:right w:w="100" w:type="dxa"/>
            </w:tcMar>
          </w:tcPr>
          <w:p w14:paraId="43B2E782" w14:textId="77777777" w:rsidR="000568AE" w:rsidRPr="00526CF0" w:rsidRDefault="000568AE" w:rsidP="00526CF0">
            <w:pPr>
              <w:widowControl w:val="0"/>
              <w:spacing w:after="0" w:line="240" w:lineRule="auto"/>
              <w:ind w:left="0" w:firstLine="0"/>
              <w:rPr>
                <w:sz w:val="18"/>
                <w:szCs w:val="18"/>
              </w:rPr>
            </w:pPr>
            <w:r w:rsidRPr="00526CF0">
              <w:rPr>
                <w:sz w:val="18"/>
                <w:szCs w:val="18"/>
              </w:rPr>
              <w:t>5</w:t>
            </w:r>
          </w:p>
        </w:tc>
      </w:tr>
      <w:tr w:rsidR="000568AE" w:rsidRPr="00526CF0" w14:paraId="2B351B56" w14:textId="77777777" w:rsidTr="009C3DC1">
        <w:tc>
          <w:tcPr>
            <w:tcW w:w="1691" w:type="dxa"/>
            <w:tcMar>
              <w:top w:w="100" w:type="dxa"/>
              <w:left w:w="100" w:type="dxa"/>
              <w:bottom w:w="100" w:type="dxa"/>
              <w:right w:w="100" w:type="dxa"/>
            </w:tcMar>
          </w:tcPr>
          <w:p w14:paraId="54947EB2" w14:textId="77777777" w:rsidR="000568AE" w:rsidRPr="00526CF0" w:rsidRDefault="000568AE" w:rsidP="00526CF0">
            <w:pPr>
              <w:widowControl w:val="0"/>
              <w:spacing w:after="0" w:line="240" w:lineRule="auto"/>
              <w:ind w:left="0" w:firstLine="0"/>
              <w:rPr>
                <w:b/>
                <w:sz w:val="18"/>
                <w:szCs w:val="18"/>
              </w:rPr>
            </w:pPr>
            <w:r w:rsidRPr="00526CF0">
              <w:rPr>
                <w:b/>
                <w:sz w:val="18"/>
                <w:szCs w:val="18"/>
              </w:rPr>
              <w:t xml:space="preserve">A.5.1. Uluslararasılaşma Süreçlerinin Yönetimi </w:t>
            </w:r>
          </w:p>
        </w:tc>
        <w:tc>
          <w:tcPr>
            <w:tcW w:w="1560" w:type="dxa"/>
            <w:tcMar>
              <w:top w:w="100" w:type="dxa"/>
              <w:left w:w="100" w:type="dxa"/>
              <w:bottom w:w="100" w:type="dxa"/>
              <w:right w:w="100" w:type="dxa"/>
            </w:tcMar>
          </w:tcPr>
          <w:p w14:paraId="5FCD56FE" w14:textId="77777777" w:rsidR="000568AE" w:rsidRPr="00526CF0" w:rsidRDefault="000568AE" w:rsidP="00526CF0">
            <w:pPr>
              <w:widowControl w:val="0"/>
              <w:spacing w:after="0" w:line="240" w:lineRule="auto"/>
              <w:ind w:left="0" w:firstLine="0"/>
              <w:rPr>
                <w:sz w:val="18"/>
                <w:szCs w:val="18"/>
              </w:rPr>
            </w:pPr>
            <w:r w:rsidRPr="00526CF0">
              <w:rPr>
                <w:sz w:val="18"/>
                <w:szCs w:val="18"/>
              </w:rPr>
              <w:t>Birimin uluslararasılaşma süreçlerine ilişkin yönetsel ve organizasyonel yapılanması bulunmamaktadır</w:t>
            </w:r>
          </w:p>
        </w:tc>
        <w:tc>
          <w:tcPr>
            <w:tcW w:w="1417" w:type="dxa"/>
            <w:tcMar>
              <w:top w:w="100" w:type="dxa"/>
              <w:left w:w="100" w:type="dxa"/>
              <w:bottom w:w="100" w:type="dxa"/>
              <w:right w:w="100" w:type="dxa"/>
            </w:tcMar>
          </w:tcPr>
          <w:p w14:paraId="638F306D" w14:textId="77777777" w:rsidR="000568AE" w:rsidRPr="00526CF0" w:rsidRDefault="000568AE" w:rsidP="00526CF0">
            <w:pPr>
              <w:widowControl w:val="0"/>
              <w:spacing w:after="0" w:line="240" w:lineRule="auto"/>
              <w:ind w:left="0" w:firstLine="0"/>
              <w:rPr>
                <w:sz w:val="18"/>
                <w:szCs w:val="18"/>
              </w:rPr>
            </w:pPr>
            <w:r w:rsidRPr="00526CF0">
              <w:rPr>
                <w:sz w:val="18"/>
                <w:szCs w:val="18"/>
              </w:rPr>
              <w:t>Birimin uluslararasılaşma süreçlerinin yönetim ve organizasyonel yapısına ilişkin planlamalar bulunmaktadır</w:t>
            </w:r>
          </w:p>
        </w:tc>
        <w:tc>
          <w:tcPr>
            <w:tcW w:w="1418" w:type="dxa"/>
            <w:tcMar>
              <w:top w:w="100" w:type="dxa"/>
              <w:left w:w="100" w:type="dxa"/>
              <w:bottom w:w="100" w:type="dxa"/>
              <w:right w:w="100" w:type="dxa"/>
            </w:tcMar>
          </w:tcPr>
          <w:p w14:paraId="0741C3DB" w14:textId="77777777" w:rsidR="000568AE" w:rsidRPr="00526CF0" w:rsidRDefault="000568AE" w:rsidP="00526CF0">
            <w:pPr>
              <w:widowControl w:val="0"/>
              <w:spacing w:after="0" w:line="240" w:lineRule="auto"/>
              <w:ind w:left="0" w:firstLine="0"/>
              <w:rPr>
                <w:sz w:val="18"/>
                <w:szCs w:val="18"/>
              </w:rPr>
            </w:pPr>
            <w:r w:rsidRPr="00526CF0">
              <w:rPr>
                <w:sz w:val="18"/>
                <w:szCs w:val="18"/>
              </w:rPr>
              <w:t xml:space="preserve">Birimde uluslararasılaşma süreçlerinin yönetimine ilişkin organizasyonel yapılanma tamamlanmış olup; şeffaf, kapsayıcı ve katılımcı biçimde işlemektedir. </w:t>
            </w:r>
          </w:p>
        </w:tc>
        <w:tc>
          <w:tcPr>
            <w:tcW w:w="1559" w:type="dxa"/>
            <w:tcMar>
              <w:top w:w="100" w:type="dxa"/>
              <w:left w:w="100" w:type="dxa"/>
              <w:bottom w:w="100" w:type="dxa"/>
              <w:right w:w="100" w:type="dxa"/>
            </w:tcMar>
          </w:tcPr>
          <w:p w14:paraId="01035E83" w14:textId="77777777" w:rsidR="000568AE" w:rsidRPr="00526CF0" w:rsidRDefault="000568AE" w:rsidP="00526CF0">
            <w:pPr>
              <w:widowControl w:val="0"/>
              <w:spacing w:after="0" w:line="240" w:lineRule="auto"/>
              <w:ind w:left="0" w:firstLine="0"/>
              <w:rPr>
                <w:sz w:val="18"/>
                <w:szCs w:val="18"/>
              </w:rPr>
            </w:pPr>
            <w:r w:rsidRPr="00526CF0">
              <w:rPr>
                <w:sz w:val="18"/>
                <w:szCs w:val="18"/>
              </w:rPr>
              <w:t>Uluslararasılaşma süreçlerinin yönetsel ve organizasyonel yapılanması izlenmekte ve iyileştirilmektedir</w:t>
            </w:r>
          </w:p>
        </w:tc>
        <w:tc>
          <w:tcPr>
            <w:tcW w:w="1427" w:type="dxa"/>
            <w:tcMar>
              <w:top w:w="100" w:type="dxa"/>
              <w:left w:w="100" w:type="dxa"/>
              <w:bottom w:w="100" w:type="dxa"/>
              <w:right w:w="100" w:type="dxa"/>
            </w:tcMar>
          </w:tcPr>
          <w:p w14:paraId="794D72AC" w14:textId="77777777" w:rsidR="000568AE" w:rsidRPr="00526CF0" w:rsidRDefault="000568AE" w:rsidP="00526CF0">
            <w:pPr>
              <w:widowControl w:val="0"/>
              <w:spacing w:after="0" w:line="240" w:lineRule="auto"/>
              <w:ind w:left="0" w:firstLine="0"/>
              <w:rPr>
                <w:sz w:val="18"/>
                <w:szCs w:val="18"/>
              </w:rPr>
            </w:pPr>
            <w:r w:rsidRPr="00526CF0">
              <w:rPr>
                <w:sz w:val="18"/>
                <w:szCs w:val="18"/>
              </w:rPr>
              <w:t>İçselleştirilmiş, sistematik, sürdürülebilir ve örnek gösterilebilir uygulamalar bulunmaktadır</w:t>
            </w:r>
          </w:p>
        </w:tc>
      </w:tr>
      <w:tr w:rsidR="000568AE" w:rsidRPr="00526CF0" w14:paraId="515B908B" w14:textId="77777777" w:rsidTr="009C3DC1">
        <w:tc>
          <w:tcPr>
            <w:tcW w:w="1691" w:type="dxa"/>
            <w:tcMar>
              <w:top w:w="100" w:type="dxa"/>
              <w:left w:w="100" w:type="dxa"/>
              <w:bottom w:w="100" w:type="dxa"/>
              <w:right w:w="100" w:type="dxa"/>
            </w:tcMar>
          </w:tcPr>
          <w:p w14:paraId="2F667202" w14:textId="77777777" w:rsidR="000568AE" w:rsidRPr="00526CF0" w:rsidRDefault="000568AE" w:rsidP="00526CF0">
            <w:pPr>
              <w:widowControl w:val="0"/>
              <w:spacing w:after="0" w:line="240" w:lineRule="auto"/>
              <w:ind w:left="0" w:firstLine="0"/>
              <w:rPr>
                <w:b/>
                <w:sz w:val="18"/>
                <w:szCs w:val="18"/>
              </w:rPr>
            </w:pPr>
            <w:r w:rsidRPr="00526CF0">
              <w:rPr>
                <w:b/>
                <w:sz w:val="18"/>
                <w:szCs w:val="18"/>
              </w:rPr>
              <w:t>(X) ile işaretleyiniz.</w:t>
            </w:r>
          </w:p>
        </w:tc>
        <w:tc>
          <w:tcPr>
            <w:tcW w:w="1560" w:type="dxa"/>
            <w:tcMar>
              <w:top w:w="100" w:type="dxa"/>
              <w:left w:w="100" w:type="dxa"/>
              <w:bottom w:w="100" w:type="dxa"/>
              <w:right w:w="100" w:type="dxa"/>
            </w:tcMar>
          </w:tcPr>
          <w:p w14:paraId="0830804F" w14:textId="77777777" w:rsidR="000568AE" w:rsidRPr="00526CF0" w:rsidRDefault="000568AE" w:rsidP="00526CF0">
            <w:pPr>
              <w:widowControl w:val="0"/>
              <w:spacing w:after="0" w:line="240" w:lineRule="auto"/>
              <w:ind w:left="0" w:firstLine="0"/>
              <w:rPr>
                <w:sz w:val="18"/>
                <w:szCs w:val="18"/>
              </w:rPr>
            </w:pPr>
          </w:p>
        </w:tc>
        <w:tc>
          <w:tcPr>
            <w:tcW w:w="1417" w:type="dxa"/>
            <w:tcMar>
              <w:top w:w="100" w:type="dxa"/>
              <w:left w:w="100" w:type="dxa"/>
              <w:bottom w:w="100" w:type="dxa"/>
              <w:right w:w="100" w:type="dxa"/>
            </w:tcMar>
          </w:tcPr>
          <w:p w14:paraId="47B71869" w14:textId="77777777" w:rsidR="000568AE" w:rsidRPr="00526CF0" w:rsidRDefault="000568AE" w:rsidP="00526CF0">
            <w:pPr>
              <w:widowControl w:val="0"/>
              <w:spacing w:after="0" w:line="240" w:lineRule="auto"/>
              <w:ind w:left="0" w:firstLine="0"/>
              <w:rPr>
                <w:sz w:val="18"/>
                <w:szCs w:val="18"/>
              </w:rPr>
            </w:pPr>
            <w:r w:rsidRPr="00526CF0">
              <w:rPr>
                <w:sz w:val="18"/>
                <w:szCs w:val="18"/>
              </w:rPr>
              <w:t>X</w:t>
            </w:r>
          </w:p>
        </w:tc>
        <w:tc>
          <w:tcPr>
            <w:tcW w:w="1418" w:type="dxa"/>
            <w:tcMar>
              <w:top w:w="100" w:type="dxa"/>
              <w:left w:w="100" w:type="dxa"/>
              <w:bottom w:w="100" w:type="dxa"/>
              <w:right w:w="100" w:type="dxa"/>
            </w:tcMar>
          </w:tcPr>
          <w:p w14:paraId="56305972" w14:textId="77777777" w:rsidR="000568AE" w:rsidRPr="00526CF0" w:rsidRDefault="000568AE" w:rsidP="00526CF0">
            <w:pPr>
              <w:widowControl w:val="0"/>
              <w:spacing w:after="0" w:line="240" w:lineRule="auto"/>
              <w:ind w:left="0" w:firstLine="0"/>
              <w:rPr>
                <w:sz w:val="18"/>
                <w:szCs w:val="18"/>
              </w:rPr>
            </w:pPr>
          </w:p>
        </w:tc>
        <w:tc>
          <w:tcPr>
            <w:tcW w:w="1559" w:type="dxa"/>
            <w:tcMar>
              <w:top w:w="100" w:type="dxa"/>
              <w:left w:w="100" w:type="dxa"/>
              <w:bottom w:w="100" w:type="dxa"/>
              <w:right w:w="100" w:type="dxa"/>
            </w:tcMar>
          </w:tcPr>
          <w:p w14:paraId="17E45A6F" w14:textId="77777777" w:rsidR="000568AE" w:rsidRPr="00526CF0" w:rsidRDefault="000568AE" w:rsidP="00526CF0">
            <w:pPr>
              <w:widowControl w:val="0"/>
              <w:spacing w:after="0" w:line="240" w:lineRule="auto"/>
              <w:ind w:left="0" w:firstLine="0"/>
              <w:rPr>
                <w:sz w:val="18"/>
                <w:szCs w:val="18"/>
              </w:rPr>
            </w:pPr>
          </w:p>
        </w:tc>
        <w:tc>
          <w:tcPr>
            <w:tcW w:w="1427" w:type="dxa"/>
            <w:tcMar>
              <w:top w:w="100" w:type="dxa"/>
              <w:left w:w="100" w:type="dxa"/>
              <w:bottom w:w="100" w:type="dxa"/>
              <w:right w:w="100" w:type="dxa"/>
            </w:tcMar>
          </w:tcPr>
          <w:p w14:paraId="2E6E1D02" w14:textId="77777777" w:rsidR="000568AE" w:rsidRPr="00526CF0" w:rsidRDefault="000568AE" w:rsidP="00526CF0">
            <w:pPr>
              <w:widowControl w:val="0"/>
              <w:spacing w:after="0" w:line="240" w:lineRule="auto"/>
              <w:ind w:left="0" w:firstLine="0"/>
              <w:rPr>
                <w:sz w:val="18"/>
                <w:szCs w:val="18"/>
              </w:rPr>
            </w:pPr>
          </w:p>
        </w:tc>
      </w:tr>
    </w:tbl>
    <w:p w14:paraId="40C514E4" w14:textId="77777777" w:rsidR="000568AE" w:rsidRPr="00526CF0" w:rsidRDefault="000568AE" w:rsidP="00526CF0">
      <w:pPr>
        <w:spacing w:after="160" w:line="240" w:lineRule="auto"/>
        <w:ind w:left="0" w:firstLine="0"/>
      </w:pPr>
      <w:r w:rsidRPr="00526CF0">
        <w:rPr>
          <w:sz w:val="20"/>
          <w:szCs w:val="20"/>
        </w:rPr>
        <w:t xml:space="preserve">  Not: Bu alt ölçütü genel olarak değerlendirip olgunluk düzeyini (X) ile işaretleyiniz.</w:t>
      </w:r>
    </w:p>
    <w:p w14:paraId="63BF33FC" w14:textId="77777777" w:rsidR="000568AE" w:rsidRPr="00526CF0" w:rsidRDefault="000568AE" w:rsidP="00526CF0">
      <w:pPr>
        <w:spacing w:after="0" w:line="240" w:lineRule="auto"/>
        <w:ind w:left="862" w:firstLine="0"/>
        <w:rPr>
          <w:i/>
        </w:rPr>
      </w:pPr>
    </w:p>
    <w:p w14:paraId="393A3D7D" w14:textId="77777777" w:rsidR="000568AE" w:rsidRPr="00526CF0" w:rsidRDefault="000568AE" w:rsidP="00526CF0">
      <w:pPr>
        <w:keepNext/>
        <w:keepLines/>
        <w:pBdr>
          <w:top w:val="nil"/>
          <w:left w:val="nil"/>
          <w:bottom w:val="nil"/>
          <w:right w:val="nil"/>
          <w:between w:val="nil"/>
        </w:pBdr>
        <w:spacing w:after="234" w:line="240" w:lineRule="auto"/>
        <w:rPr>
          <w:b/>
          <w:color w:val="000000"/>
        </w:rPr>
      </w:pPr>
      <w:bookmarkStart w:id="23" w:name="_heading=h.25b2l0r" w:colFirst="0" w:colLast="0"/>
      <w:bookmarkEnd w:id="23"/>
      <w:r w:rsidRPr="00526CF0">
        <w:rPr>
          <w:b/>
          <w:color w:val="000000"/>
        </w:rPr>
        <w:t xml:space="preserve">A.5.2. Uluslararasılaşma Kaynakları </w:t>
      </w:r>
    </w:p>
    <w:p w14:paraId="0A55B051" w14:textId="77777777" w:rsidR="000568AE" w:rsidRPr="00526CF0" w:rsidRDefault="000568AE" w:rsidP="00526CF0">
      <w:pPr>
        <w:keepNext/>
        <w:keepLines/>
        <w:pBdr>
          <w:top w:val="nil"/>
          <w:left w:val="nil"/>
          <w:bottom w:val="nil"/>
          <w:right w:val="nil"/>
          <w:between w:val="nil"/>
        </w:pBdr>
        <w:spacing w:after="234" w:line="240" w:lineRule="auto"/>
        <w:outlineLvl w:val="3"/>
        <w:rPr>
          <w:color w:val="000000"/>
        </w:rPr>
      </w:pPr>
      <w:r w:rsidRPr="00526CF0">
        <w:rPr>
          <w:color w:val="000000"/>
        </w:rPr>
        <w:t>Yüksekokulumuzun uluslararasılaşma faaliyetleri için kaynak bulunmamaktadır.</w:t>
      </w:r>
    </w:p>
    <w:tbl>
      <w:tblPr>
        <w:tblStyle w:val="DzTablo41"/>
        <w:tblW w:w="9135" w:type="dxa"/>
        <w:tblLook w:val="06A0" w:firstRow="1" w:lastRow="0" w:firstColumn="1" w:lastColumn="0" w:noHBand="1" w:noVBand="1"/>
      </w:tblPr>
      <w:tblGrid>
        <w:gridCol w:w="2001"/>
        <w:gridCol w:w="7134"/>
      </w:tblGrid>
      <w:tr w:rsidR="000568AE" w:rsidRPr="00526CF0" w14:paraId="5BA779BB" w14:textId="77777777" w:rsidTr="009C3DC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459C6FB" w14:textId="77777777" w:rsidR="000568AE" w:rsidRPr="00526CF0" w:rsidRDefault="000568AE" w:rsidP="00526CF0">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Planlama</w:t>
            </w:r>
          </w:p>
          <w:p w14:paraId="53333D76" w14:textId="77777777" w:rsidR="000568AE" w:rsidRPr="00526CF0" w:rsidRDefault="000568AE" w:rsidP="00526CF0">
            <w:pPr>
              <w:jc w:val="both"/>
              <w:rPr>
                <w:rFonts w:ascii="Times New Roman" w:hAnsi="Times New Roman" w:cs="Times New Roman"/>
                <w:color w:val="2F5496" w:themeColor="accent5" w:themeShade="BF"/>
                <w:sz w:val="24"/>
                <w:szCs w:val="24"/>
              </w:rPr>
            </w:pPr>
          </w:p>
        </w:tc>
        <w:tc>
          <w:tcPr>
            <w:tcW w:w="7134" w:type="dxa"/>
          </w:tcPr>
          <w:p w14:paraId="6FC9AD22" w14:textId="77777777" w:rsidR="000568AE" w:rsidRPr="00526CF0" w:rsidRDefault="000568AE" w:rsidP="00526CF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703E651" w14:textId="77777777" w:rsidR="000568AE" w:rsidRPr="00526CF0" w:rsidRDefault="000568AE" w:rsidP="00526CF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0568AE" w:rsidRPr="00526CF0" w14:paraId="00826AAC" w14:textId="77777777" w:rsidTr="009C3DC1">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2F5DFA3" w14:textId="77777777" w:rsidR="000568AE" w:rsidRPr="00526CF0" w:rsidRDefault="000568AE" w:rsidP="00526CF0">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Uygulama</w:t>
            </w:r>
          </w:p>
          <w:p w14:paraId="6D914ED9" w14:textId="77777777" w:rsidR="000568AE" w:rsidRPr="00526CF0" w:rsidRDefault="000568AE" w:rsidP="00526CF0">
            <w:pPr>
              <w:jc w:val="both"/>
              <w:rPr>
                <w:rFonts w:ascii="Times New Roman" w:hAnsi="Times New Roman" w:cs="Times New Roman"/>
                <w:color w:val="2F5496" w:themeColor="accent5" w:themeShade="BF"/>
                <w:sz w:val="24"/>
                <w:szCs w:val="24"/>
              </w:rPr>
            </w:pPr>
          </w:p>
        </w:tc>
        <w:tc>
          <w:tcPr>
            <w:tcW w:w="7134" w:type="dxa"/>
          </w:tcPr>
          <w:p w14:paraId="7A8AC47A" w14:textId="77777777" w:rsidR="000568AE" w:rsidRPr="00526CF0" w:rsidRDefault="000568AE"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8A08105" w14:textId="77777777" w:rsidR="000568AE" w:rsidRPr="00526CF0" w:rsidRDefault="000568AE"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568AE" w:rsidRPr="00526CF0" w14:paraId="52C74BA8" w14:textId="77777777" w:rsidTr="009C3DC1">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642F166" w14:textId="77777777" w:rsidR="000568AE" w:rsidRPr="00526CF0" w:rsidRDefault="000568AE" w:rsidP="00526CF0">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Kontrol etme</w:t>
            </w:r>
          </w:p>
          <w:p w14:paraId="71339046" w14:textId="77777777" w:rsidR="000568AE" w:rsidRPr="00526CF0" w:rsidRDefault="000568AE" w:rsidP="00526CF0">
            <w:pPr>
              <w:jc w:val="both"/>
              <w:rPr>
                <w:rFonts w:ascii="Times New Roman" w:hAnsi="Times New Roman" w:cs="Times New Roman"/>
                <w:color w:val="2F5496" w:themeColor="accent5" w:themeShade="BF"/>
                <w:sz w:val="24"/>
                <w:szCs w:val="24"/>
              </w:rPr>
            </w:pPr>
          </w:p>
        </w:tc>
        <w:tc>
          <w:tcPr>
            <w:tcW w:w="7134" w:type="dxa"/>
          </w:tcPr>
          <w:p w14:paraId="6232B7F0" w14:textId="77777777" w:rsidR="000568AE" w:rsidRPr="00526CF0" w:rsidRDefault="000568AE"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EC76700" w14:textId="77777777" w:rsidR="000568AE" w:rsidRPr="00526CF0" w:rsidRDefault="000568AE"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568AE" w:rsidRPr="00526CF0" w14:paraId="73E05C88" w14:textId="77777777" w:rsidTr="009C3DC1">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2AE5202" w14:textId="77777777" w:rsidR="000568AE" w:rsidRPr="00526CF0" w:rsidRDefault="000568AE" w:rsidP="00526CF0">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Önlem alma</w:t>
            </w:r>
          </w:p>
          <w:p w14:paraId="348CF8BC" w14:textId="77777777" w:rsidR="000568AE" w:rsidRPr="00526CF0" w:rsidRDefault="000568AE" w:rsidP="00526CF0">
            <w:pPr>
              <w:jc w:val="both"/>
              <w:rPr>
                <w:rFonts w:ascii="Times New Roman" w:hAnsi="Times New Roman" w:cs="Times New Roman"/>
                <w:color w:val="2F5496" w:themeColor="accent5" w:themeShade="BF"/>
                <w:sz w:val="24"/>
                <w:szCs w:val="24"/>
              </w:rPr>
            </w:pPr>
          </w:p>
        </w:tc>
        <w:tc>
          <w:tcPr>
            <w:tcW w:w="7134" w:type="dxa"/>
          </w:tcPr>
          <w:p w14:paraId="1F2F0E41" w14:textId="77777777" w:rsidR="000568AE" w:rsidRPr="00526CF0" w:rsidRDefault="000568AE"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B4291CD" w14:textId="77777777" w:rsidR="000568AE" w:rsidRPr="00526CF0" w:rsidRDefault="000568AE"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14ABF60" w14:textId="5D05B8C3" w:rsidR="000568AE" w:rsidRPr="00526CF0" w:rsidRDefault="004C1909" w:rsidP="00526CF0">
      <w:pPr>
        <w:keepNext/>
        <w:keepLines/>
        <w:pBdr>
          <w:top w:val="nil"/>
          <w:left w:val="nil"/>
          <w:bottom w:val="nil"/>
          <w:right w:val="nil"/>
          <w:between w:val="nil"/>
        </w:pBdr>
        <w:spacing w:after="234" w:line="240" w:lineRule="auto"/>
        <w:rPr>
          <w:b/>
          <w:i/>
        </w:rPr>
      </w:pPr>
      <w:r w:rsidRPr="00526CF0">
        <w:rPr>
          <w:b/>
          <w:i/>
          <w:color w:val="000000"/>
        </w:rPr>
        <w:t>Kanıtlar:</w:t>
      </w:r>
      <w:r w:rsidR="000568AE" w:rsidRPr="00526CF0">
        <w:rPr>
          <w:b/>
          <w:i/>
          <w:color w:val="000000"/>
        </w:rPr>
        <w:t xml:space="preserve"> </w:t>
      </w:r>
    </w:p>
    <w:p w14:paraId="5E69640C" w14:textId="7EF2D711" w:rsidR="00582219" w:rsidRPr="00526CF0" w:rsidRDefault="00582219" w:rsidP="00526CF0">
      <w:pPr>
        <w:spacing w:before="240" w:after="0" w:line="240" w:lineRule="auto"/>
        <w:ind w:left="0"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10"/>
        <w:gridCol w:w="1418"/>
        <w:gridCol w:w="1417"/>
        <w:gridCol w:w="1525"/>
        <w:gridCol w:w="1452"/>
      </w:tblGrid>
      <w:tr w:rsidR="000568AE" w:rsidRPr="00526CF0" w14:paraId="0245A34E" w14:textId="77777777" w:rsidTr="009C3DC1">
        <w:trPr>
          <w:trHeight w:val="440"/>
        </w:trPr>
        <w:tc>
          <w:tcPr>
            <w:tcW w:w="1650" w:type="dxa"/>
            <w:tcMar>
              <w:top w:w="100" w:type="dxa"/>
              <w:left w:w="100" w:type="dxa"/>
              <w:bottom w:w="100" w:type="dxa"/>
              <w:right w:w="100" w:type="dxa"/>
            </w:tcMar>
          </w:tcPr>
          <w:p w14:paraId="2E807101" w14:textId="77777777" w:rsidR="000568AE" w:rsidRPr="00526CF0" w:rsidRDefault="000568AE" w:rsidP="00526CF0">
            <w:pPr>
              <w:widowControl w:val="0"/>
              <w:spacing w:after="0" w:line="240" w:lineRule="auto"/>
              <w:ind w:left="0" w:firstLine="0"/>
              <w:rPr>
                <w:b/>
                <w:sz w:val="18"/>
                <w:szCs w:val="18"/>
              </w:rPr>
            </w:pPr>
            <w:r w:rsidRPr="00526CF0">
              <w:rPr>
                <w:b/>
                <w:sz w:val="18"/>
                <w:szCs w:val="18"/>
              </w:rPr>
              <w:t>Hazırlayacak Birim</w:t>
            </w:r>
          </w:p>
        </w:tc>
        <w:tc>
          <w:tcPr>
            <w:tcW w:w="7422" w:type="dxa"/>
            <w:gridSpan w:val="5"/>
            <w:tcMar>
              <w:top w:w="100" w:type="dxa"/>
              <w:left w:w="100" w:type="dxa"/>
              <w:bottom w:w="100" w:type="dxa"/>
              <w:right w:w="100" w:type="dxa"/>
            </w:tcMar>
          </w:tcPr>
          <w:p w14:paraId="107C0E84" w14:textId="77777777" w:rsidR="000568AE" w:rsidRPr="00526CF0" w:rsidRDefault="000568AE" w:rsidP="00526CF0">
            <w:pPr>
              <w:keepNext/>
              <w:keepLines/>
              <w:spacing w:after="234" w:line="240" w:lineRule="auto"/>
              <w:rPr>
                <w:b/>
                <w:sz w:val="18"/>
                <w:szCs w:val="18"/>
              </w:rPr>
            </w:pPr>
            <w:bookmarkStart w:id="24" w:name="_heading=h.3q5sasy" w:colFirst="0" w:colLast="0"/>
            <w:bookmarkEnd w:id="24"/>
            <w:r w:rsidRPr="00526CF0">
              <w:rPr>
                <w:b/>
                <w:sz w:val="18"/>
                <w:szCs w:val="18"/>
              </w:rPr>
              <w:t>Tüm Akademik Birimler</w:t>
            </w:r>
          </w:p>
        </w:tc>
      </w:tr>
      <w:tr w:rsidR="000568AE" w:rsidRPr="00526CF0" w14:paraId="50B93C49" w14:textId="77777777" w:rsidTr="009C3DC1">
        <w:trPr>
          <w:trHeight w:val="138"/>
        </w:trPr>
        <w:tc>
          <w:tcPr>
            <w:tcW w:w="1650" w:type="dxa"/>
            <w:tcMar>
              <w:top w:w="100" w:type="dxa"/>
              <w:left w:w="100" w:type="dxa"/>
              <w:bottom w:w="100" w:type="dxa"/>
              <w:right w:w="100" w:type="dxa"/>
            </w:tcMar>
          </w:tcPr>
          <w:p w14:paraId="44968BCA" w14:textId="77777777" w:rsidR="000568AE" w:rsidRPr="00526CF0" w:rsidRDefault="000568AE" w:rsidP="00526CF0">
            <w:pPr>
              <w:widowControl w:val="0"/>
              <w:spacing w:after="0" w:line="240" w:lineRule="auto"/>
              <w:ind w:left="0" w:firstLine="0"/>
              <w:rPr>
                <w:sz w:val="18"/>
                <w:szCs w:val="18"/>
              </w:rPr>
            </w:pPr>
            <w:r w:rsidRPr="00526CF0">
              <w:rPr>
                <w:b/>
                <w:sz w:val="18"/>
                <w:szCs w:val="18"/>
              </w:rPr>
              <w:t>PUKÖ</w:t>
            </w:r>
          </w:p>
        </w:tc>
        <w:tc>
          <w:tcPr>
            <w:tcW w:w="1610" w:type="dxa"/>
            <w:tcMar>
              <w:top w:w="100" w:type="dxa"/>
              <w:left w:w="100" w:type="dxa"/>
              <w:bottom w:w="100" w:type="dxa"/>
              <w:right w:w="100" w:type="dxa"/>
            </w:tcMar>
          </w:tcPr>
          <w:p w14:paraId="5E7D992A" w14:textId="77777777" w:rsidR="000568AE" w:rsidRPr="00526CF0" w:rsidRDefault="000568AE" w:rsidP="00526CF0">
            <w:pPr>
              <w:widowControl w:val="0"/>
              <w:spacing w:after="0" w:line="240" w:lineRule="auto"/>
              <w:ind w:left="0" w:firstLine="0"/>
              <w:rPr>
                <w:sz w:val="18"/>
                <w:szCs w:val="18"/>
              </w:rPr>
            </w:pPr>
            <w:r w:rsidRPr="00526CF0">
              <w:rPr>
                <w:sz w:val="18"/>
                <w:szCs w:val="18"/>
              </w:rPr>
              <w:t>-</w:t>
            </w:r>
          </w:p>
        </w:tc>
        <w:tc>
          <w:tcPr>
            <w:tcW w:w="1418" w:type="dxa"/>
            <w:shd w:val="clear" w:color="auto" w:fill="FBE4D5" w:themeFill="accent2" w:themeFillTint="33"/>
            <w:tcMar>
              <w:top w:w="100" w:type="dxa"/>
              <w:left w:w="100" w:type="dxa"/>
              <w:bottom w:w="100" w:type="dxa"/>
              <w:right w:w="100" w:type="dxa"/>
            </w:tcMar>
          </w:tcPr>
          <w:p w14:paraId="1369D214" w14:textId="77777777" w:rsidR="000568AE" w:rsidRPr="00526CF0" w:rsidRDefault="000568AE" w:rsidP="00526CF0">
            <w:pPr>
              <w:widowControl w:val="0"/>
              <w:spacing w:after="0" w:line="240" w:lineRule="auto"/>
              <w:ind w:left="0" w:firstLine="0"/>
              <w:rPr>
                <w:sz w:val="18"/>
                <w:szCs w:val="18"/>
              </w:rPr>
            </w:pPr>
            <w:r w:rsidRPr="00526CF0">
              <w:rPr>
                <w:sz w:val="18"/>
                <w:szCs w:val="18"/>
              </w:rPr>
              <w:t>P (Planlama)</w:t>
            </w:r>
          </w:p>
        </w:tc>
        <w:tc>
          <w:tcPr>
            <w:tcW w:w="1417" w:type="dxa"/>
            <w:shd w:val="clear" w:color="auto" w:fill="E2EFD9" w:themeFill="accent6" w:themeFillTint="33"/>
            <w:tcMar>
              <w:top w:w="100" w:type="dxa"/>
              <w:left w:w="100" w:type="dxa"/>
              <w:bottom w:w="100" w:type="dxa"/>
              <w:right w:w="100" w:type="dxa"/>
            </w:tcMar>
          </w:tcPr>
          <w:p w14:paraId="5DACF95E" w14:textId="77777777" w:rsidR="000568AE" w:rsidRPr="00526CF0" w:rsidRDefault="000568AE" w:rsidP="00526CF0">
            <w:pPr>
              <w:widowControl w:val="0"/>
              <w:spacing w:after="0" w:line="240" w:lineRule="auto"/>
              <w:ind w:left="0" w:firstLine="0"/>
              <w:rPr>
                <w:sz w:val="18"/>
                <w:szCs w:val="18"/>
              </w:rPr>
            </w:pPr>
            <w:r w:rsidRPr="00526CF0">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4FE77C84" w14:textId="77777777" w:rsidR="000568AE" w:rsidRPr="00526CF0" w:rsidRDefault="000568AE" w:rsidP="00526CF0">
            <w:pPr>
              <w:widowControl w:val="0"/>
              <w:spacing w:after="0" w:line="240" w:lineRule="auto"/>
              <w:ind w:left="0" w:firstLine="0"/>
              <w:rPr>
                <w:sz w:val="18"/>
                <w:szCs w:val="18"/>
              </w:rPr>
            </w:pPr>
            <w:r w:rsidRPr="00526CF0">
              <w:rPr>
                <w:sz w:val="18"/>
                <w:szCs w:val="18"/>
              </w:rPr>
              <w:t>K (Kontrol etme)</w:t>
            </w:r>
          </w:p>
          <w:p w14:paraId="7EA0A6F8" w14:textId="77777777" w:rsidR="000568AE" w:rsidRPr="00526CF0" w:rsidRDefault="000568AE" w:rsidP="00526CF0">
            <w:pPr>
              <w:widowControl w:val="0"/>
              <w:spacing w:after="0" w:line="240" w:lineRule="auto"/>
              <w:ind w:left="0" w:firstLine="0"/>
              <w:rPr>
                <w:sz w:val="18"/>
                <w:szCs w:val="18"/>
              </w:rPr>
            </w:pPr>
            <w:r w:rsidRPr="00526CF0">
              <w:rPr>
                <w:sz w:val="18"/>
                <w:szCs w:val="18"/>
              </w:rPr>
              <w:t>Ö (Önlem alma)</w:t>
            </w:r>
          </w:p>
        </w:tc>
        <w:tc>
          <w:tcPr>
            <w:tcW w:w="1452" w:type="dxa"/>
            <w:shd w:val="clear" w:color="auto" w:fill="F2E2EE"/>
            <w:tcMar>
              <w:top w:w="100" w:type="dxa"/>
              <w:left w:w="100" w:type="dxa"/>
              <w:bottom w:w="100" w:type="dxa"/>
              <w:right w:w="100" w:type="dxa"/>
            </w:tcMar>
          </w:tcPr>
          <w:p w14:paraId="7432822F" w14:textId="77777777" w:rsidR="000568AE" w:rsidRPr="00526CF0" w:rsidRDefault="000568AE" w:rsidP="00526CF0">
            <w:pPr>
              <w:widowControl w:val="0"/>
              <w:spacing w:after="0" w:line="240" w:lineRule="auto"/>
              <w:ind w:left="0" w:firstLine="0"/>
              <w:rPr>
                <w:sz w:val="18"/>
                <w:szCs w:val="18"/>
              </w:rPr>
            </w:pPr>
            <w:r w:rsidRPr="00526CF0">
              <w:rPr>
                <w:sz w:val="18"/>
                <w:szCs w:val="18"/>
              </w:rPr>
              <w:t>Tekrar eden PUKÖ döngüleri</w:t>
            </w:r>
          </w:p>
        </w:tc>
      </w:tr>
      <w:tr w:rsidR="000568AE" w:rsidRPr="00526CF0" w14:paraId="5D90D900" w14:textId="77777777" w:rsidTr="009C3DC1">
        <w:trPr>
          <w:trHeight w:val="138"/>
        </w:trPr>
        <w:tc>
          <w:tcPr>
            <w:tcW w:w="1650" w:type="dxa"/>
            <w:tcMar>
              <w:top w:w="100" w:type="dxa"/>
              <w:left w:w="100" w:type="dxa"/>
              <w:bottom w:w="100" w:type="dxa"/>
              <w:right w:w="100" w:type="dxa"/>
            </w:tcMar>
          </w:tcPr>
          <w:p w14:paraId="6D4A960E" w14:textId="77777777" w:rsidR="000568AE" w:rsidRPr="00526CF0" w:rsidRDefault="000568AE" w:rsidP="00526CF0">
            <w:pPr>
              <w:widowControl w:val="0"/>
              <w:spacing w:after="0" w:line="240" w:lineRule="auto"/>
              <w:ind w:left="0" w:firstLine="0"/>
              <w:rPr>
                <w:sz w:val="18"/>
                <w:szCs w:val="18"/>
              </w:rPr>
            </w:pPr>
            <w:r w:rsidRPr="00526CF0">
              <w:rPr>
                <w:b/>
                <w:sz w:val="18"/>
                <w:szCs w:val="18"/>
              </w:rPr>
              <w:t>Olgunluk Düzeyi</w:t>
            </w:r>
          </w:p>
        </w:tc>
        <w:tc>
          <w:tcPr>
            <w:tcW w:w="1610" w:type="dxa"/>
            <w:tcMar>
              <w:top w:w="100" w:type="dxa"/>
              <w:left w:w="100" w:type="dxa"/>
              <w:bottom w:w="100" w:type="dxa"/>
              <w:right w:w="100" w:type="dxa"/>
            </w:tcMar>
          </w:tcPr>
          <w:p w14:paraId="616B999C" w14:textId="77777777" w:rsidR="000568AE" w:rsidRPr="00526CF0" w:rsidRDefault="000568AE" w:rsidP="00526CF0">
            <w:pPr>
              <w:widowControl w:val="0"/>
              <w:spacing w:after="0" w:line="240" w:lineRule="auto"/>
              <w:ind w:left="0" w:firstLine="0"/>
              <w:rPr>
                <w:sz w:val="18"/>
                <w:szCs w:val="18"/>
              </w:rPr>
            </w:pPr>
            <w:r w:rsidRPr="00526CF0">
              <w:rPr>
                <w:sz w:val="18"/>
                <w:szCs w:val="18"/>
              </w:rPr>
              <w:t>1</w:t>
            </w:r>
          </w:p>
        </w:tc>
        <w:tc>
          <w:tcPr>
            <w:tcW w:w="1418" w:type="dxa"/>
            <w:tcMar>
              <w:top w:w="100" w:type="dxa"/>
              <w:left w:w="100" w:type="dxa"/>
              <w:bottom w:w="100" w:type="dxa"/>
              <w:right w:w="100" w:type="dxa"/>
            </w:tcMar>
          </w:tcPr>
          <w:p w14:paraId="77F0DFB1" w14:textId="77777777" w:rsidR="000568AE" w:rsidRPr="00526CF0" w:rsidRDefault="000568AE" w:rsidP="00526CF0">
            <w:pPr>
              <w:widowControl w:val="0"/>
              <w:spacing w:after="0" w:line="240" w:lineRule="auto"/>
              <w:ind w:left="0" w:firstLine="0"/>
              <w:rPr>
                <w:sz w:val="18"/>
                <w:szCs w:val="18"/>
              </w:rPr>
            </w:pPr>
            <w:r w:rsidRPr="00526CF0">
              <w:rPr>
                <w:sz w:val="18"/>
                <w:szCs w:val="18"/>
              </w:rPr>
              <w:t>2</w:t>
            </w:r>
          </w:p>
        </w:tc>
        <w:tc>
          <w:tcPr>
            <w:tcW w:w="1417" w:type="dxa"/>
            <w:tcMar>
              <w:top w:w="100" w:type="dxa"/>
              <w:left w:w="100" w:type="dxa"/>
              <w:bottom w:w="100" w:type="dxa"/>
              <w:right w:w="100" w:type="dxa"/>
            </w:tcMar>
          </w:tcPr>
          <w:p w14:paraId="6EC28A53" w14:textId="77777777" w:rsidR="000568AE" w:rsidRPr="00526CF0" w:rsidRDefault="000568AE" w:rsidP="00526CF0">
            <w:pPr>
              <w:widowControl w:val="0"/>
              <w:spacing w:after="0" w:line="240" w:lineRule="auto"/>
              <w:ind w:left="0" w:firstLine="0"/>
              <w:rPr>
                <w:sz w:val="18"/>
                <w:szCs w:val="18"/>
              </w:rPr>
            </w:pPr>
            <w:r w:rsidRPr="00526CF0">
              <w:rPr>
                <w:sz w:val="18"/>
                <w:szCs w:val="18"/>
              </w:rPr>
              <w:t>3</w:t>
            </w:r>
          </w:p>
        </w:tc>
        <w:tc>
          <w:tcPr>
            <w:tcW w:w="1525" w:type="dxa"/>
            <w:tcMar>
              <w:top w:w="100" w:type="dxa"/>
              <w:left w:w="100" w:type="dxa"/>
              <w:bottom w:w="100" w:type="dxa"/>
              <w:right w:w="100" w:type="dxa"/>
            </w:tcMar>
          </w:tcPr>
          <w:p w14:paraId="38418A43" w14:textId="77777777" w:rsidR="000568AE" w:rsidRPr="00526CF0" w:rsidRDefault="000568AE" w:rsidP="00526CF0">
            <w:pPr>
              <w:widowControl w:val="0"/>
              <w:spacing w:after="0" w:line="240" w:lineRule="auto"/>
              <w:ind w:left="0" w:firstLine="0"/>
              <w:rPr>
                <w:sz w:val="18"/>
                <w:szCs w:val="18"/>
              </w:rPr>
            </w:pPr>
            <w:r w:rsidRPr="00526CF0">
              <w:rPr>
                <w:sz w:val="18"/>
                <w:szCs w:val="18"/>
              </w:rPr>
              <w:t>4</w:t>
            </w:r>
          </w:p>
        </w:tc>
        <w:tc>
          <w:tcPr>
            <w:tcW w:w="1452" w:type="dxa"/>
            <w:tcMar>
              <w:top w:w="100" w:type="dxa"/>
              <w:left w:w="100" w:type="dxa"/>
              <w:bottom w:w="100" w:type="dxa"/>
              <w:right w:w="100" w:type="dxa"/>
            </w:tcMar>
          </w:tcPr>
          <w:p w14:paraId="45620CC6" w14:textId="77777777" w:rsidR="000568AE" w:rsidRPr="00526CF0" w:rsidRDefault="000568AE" w:rsidP="00526CF0">
            <w:pPr>
              <w:widowControl w:val="0"/>
              <w:spacing w:after="0" w:line="240" w:lineRule="auto"/>
              <w:ind w:left="0" w:firstLine="0"/>
              <w:rPr>
                <w:sz w:val="18"/>
                <w:szCs w:val="18"/>
              </w:rPr>
            </w:pPr>
            <w:r w:rsidRPr="00526CF0">
              <w:rPr>
                <w:sz w:val="18"/>
                <w:szCs w:val="18"/>
              </w:rPr>
              <w:t>5</w:t>
            </w:r>
          </w:p>
        </w:tc>
      </w:tr>
      <w:tr w:rsidR="000568AE" w:rsidRPr="00526CF0" w14:paraId="5DD47590" w14:textId="77777777" w:rsidTr="009C3DC1">
        <w:tc>
          <w:tcPr>
            <w:tcW w:w="1650" w:type="dxa"/>
            <w:tcMar>
              <w:top w:w="100" w:type="dxa"/>
              <w:left w:w="100" w:type="dxa"/>
              <w:bottom w:w="100" w:type="dxa"/>
              <w:right w:w="100" w:type="dxa"/>
            </w:tcMar>
          </w:tcPr>
          <w:p w14:paraId="18E1C35F" w14:textId="77777777" w:rsidR="000568AE" w:rsidRPr="00526CF0" w:rsidRDefault="000568AE" w:rsidP="00526CF0">
            <w:pPr>
              <w:widowControl w:val="0"/>
              <w:spacing w:after="0" w:line="240" w:lineRule="auto"/>
              <w:ind w:left="0" w:firstLine="0"/>
              <w:rPr>
                <w:b/>
                <w:sz w:val="18"/>
                <w:szCs w:val="18"/>
              </w:rPr>
            </w:pPr>
            <w:r w:rsidRPr="00526CF0">
              <w:rPr>
                <w:b/>
                <w:sz w:val="18"/>
                <w:szCs w:val="18"/>
              </w:rPr>
              <w:t>A.5.2. Uluslararasılaşma Kaynakları</w:t>
            </w:r>
          </w:p>
        </w:tc>
        <w:tc>
          <w:tcPr>
            <w:tcW w:w="1610" w:type="dxa"/>
            <w:tcMar>
              <w:top w:w="100" w:type="dxa"/>
              <w:left w:w="100" w:type="dxa"/>
              <w:bottom w:w="100" w:type="dxa"/>
              <w:right w:w="100" w:type="dxa"/>
            </w:tcMar>
          </w:tcPr>
          <w:p w14:paraId="2810DC58" w14:textId="77777777" w:rsidR="000568AE" w:rsidRPr="00526CF0" w:rsidRDefault="000568AE" w:rsidP="00526CF0">
            <w:pPr>
              <w:widowControl w:val="0"/>
              <w:spacing w:after="0" w:line="240" w:lineRule="auto"/>
              <w:ind w:left="0" w:firstLine="0"/>
              <w:rPr>
                <w:sz w:val="18"/>
                <w:szCs w:val="18"/>
              </w:rPr>
            </w:pPr>
            <w:r w:rsidRPr="00526CF0">
              <w:rPr>
                <w:sz w:val="18"/>
                <w:szCs w:val="18"/>
              </w:rPr>
              <w:t>Birimin uluslararasılaşma faaliyetlerini sürdürebilmesi için yeterli kaynak bulunmamaktadır</w:t>
            </w:r>
          </w:p>
        </w:tc>
        <w:tc>
          <w:tcPr>
            <w:tcW w:w="1418" w:type="dxa"/>
            <w:tcMar>
              <w:top w:w="100" w:type="dxa"/>
              <w:left w:w="100" w:type="dxa"/>
              <w:bottom w:w="100" w:type="dxa"/>
              <w:right w:w="100" w:type="dxa"/>
            </w:tcMar>
          </w:tcPr>
          <w:p w14:paraId="29E1E4BA" w14:textId="77777777" w:rsidR="000568AE" w:rsidRPr="00526CF0" w:rsidRDefault="000568AE" w:rsidP="00526CF0">
            <w:pPr>
              <w:widowControl w:val="0"/>
              <w:spacing w:after="0" w:line="240" w:lineRule="auto"/>
              <w:ind w:left="0" w:firstLine="0"/>
              <w:rPr>
                <w:sz w:val="18"/>
                <w:szCs w:val="18"/>
              </w:rPr>
            </w:pPr>
            <w:r w:rsidRPr="00526CF0">
              <w:rPr>
                <w:sz w:val="18"/>
                <w:szCs w:val="18"/>
              </w:rPr>
              <w:t>Birimin uluslararasılaşma faaliyetlerini sürdürebilmek için uygun nitelik ve nicelikte fiziki, teknik ve mali kaynakların oluşturulmasına yönelik planları bulunmaktadır.</w:t>
            </w:r>
          </w:p>
        </w:tc>
        <w:tc>
          <w:tcPr>
            <w:tcW w:w="1417" w:type="dxa"/>
            <w:tcMar>
              <w:top w:w="100" w:type="dxa"/>
              <w:left w:w="100" w:type="dxa"/>
              <w:bottom w:w="100" w:type="dxa"/>
              <w:right w:w="100" w:type="dxa"/>
            </w:tcMar>
          </w:tcPr>
          <w:p w14:paraId="5A10755B" w14:textId="77777777" w:rsidR="000568AE" w:rsidRPr="00526CF0" w:rsidRDefault="000568AE" w:rsidP="00526CF0">
            <w:pPr>
              <w:widowControl w:val="0"/>
              <w:spacing w:after="0" w:line="240" w:lineRule="auto"/>
              <w:ind w:left="0" w:firstLine="0"/>
              <w:rPr>
                <w:sz w:val="18"/>
                <w:szCs w:val="18"/>
              </w:rPr>
            </w:pPr>
            <w:r w:rsidRPr="00526CF0">
              <w:rPr>
                <w:sz w:val="18"/>
                <w:szCs w:val="18"/>
              </w:rPr>
              <w:t xml:space="preserve">Birimin uluslararasılaşma kaynakları birimler arası denge gözetilerek yönetilmektedir. </w:t>
            </w:r>
          </w:p>
        </w:tc>
        <w:tc>
          <w:tcPr>
            <w:tcW w:w="1525" w:type="dxa"/>
            <w:tcMar>
              <w:top w:w="100" w:type="dxa"/>
              <w:left w:w="100" w:type="dxa"/>
              <w:bottom w:w="100" w:type="dxa"/>
              <w:right w:w="100" w:type="dxa"/>
            </w:tcMar>
          </w:tcPr>
          <w:p w14:paraId="44731054" w14:textId="77777777" w:rsidR="000568AE" w:rsidRPr="00526CF0" w:rsidRDefault="000568AE" w:rsidP="00526CF0">
            <w:pPr>
              <w:widowControl w:val="0"/>
              <w:spacing w:after="0" w:line="240" w:lineRule="auto"/>
              <w:ind w:left="0" w:firstLine="0"/>
              <w:rPr>
                <w:sz w:val="18"/>
                <w:szCs w:val="18"/>
              </w:rPr>
            </w:pPr>
            <w:r w:rsidRPr="00526CF0">
              <w:rPr>
                <w:sz w:val="18"/>
                <w:szCs w:val="18"/>
              </w:rPr>
              <w:t>Birimde uluslararasılaşma kaynaklarının dağılımı izlenmekte ve iyileştirilmektedir</w:t>
            </w:r>
          </w:p>
        </w:tc>
        <w:tc>
          <w:tcPr>
            <w:tcW w:w="1452" w:type="dxa"/>
            <w:tcMar>
              <w:top w:w="100" w:type="dxa"/>
              <w:left w:w="100" w:type="dxa"/>
              <w:bottom w:w="100" w:type="dxa"/>
              <w:right w:w="100" w:type="dxa"/>
            </w:tcMar>
          </w:tcPr>
          <w:p w14:paraId="0D46526A" w14:textId="77777777" w:rsidR="000568AE" w:rsidRPr="00526CF0" w:rsidRDefault="000568AE" w:rsidP="00526CF0">
            <w:pPr>
              <w:widowControl w:val="0"/>
              <w:spacing w:after="0" w:line="240" w:lineRule="auto"/>
              <w:ind w:left="0" w:firstLine="0"/>
              <w:rPr>
                <w:sz w:val="18"/>
                <w:szCs w:val="18"/>
              </w:rPr>
            </w:pPr>
            <w:r w:rsidRPr="00526CF0">
              <w:rPr>
                <w:sz w:val="18"/>
                <w:szCs w:val="18"/>
              </w:rPr>
              <w:t>İçselleştirilmiş, sistematik, sürdürülebilir ve örnek gösterilebilir uygulamalar bulunmaktadır</w:t>
            </w:r>
          </w:p>
        </w:tc>
      </w:tr>
      <w:tr w:rsidR="000568AE" w:rsidRPr="00526CF0" w14:paraId="619D5AEE" w14:textId="77777777" w:rsidTr="009C3DC1">
        <w:tc>
          <w:tcPr>
            <w:tcW w:w="1650" w:type="dxa"/>
            <w:tcMar>
              <w:top w:w="100" w:type="dxa"/>
              <w:left w:w="100" w:type="dxa"/>
              <w:bottom w:w="100" w:type="dxa"/>
              <w:right w:w="100" w:type="dxa"/>
            </w:tcMar>
          </w:tcPr>
          <w:p w14:paraId="3AAEF2F9" w14:textId="77777777" w:rsidR="000568AE" w:rsidRPr="00526CF0" w:rsidRDefault="000568AE" w:rsidP="00526CF0">
            <w:pPr>
              <w:widowControl w:val="0"/>
              <w:spacing w:after="0" w:line="240" w:lineRule="auto"/>
              <w:ind w:left="0" w:firstLine="0"/>
              <w:rPr>
                <w:b/>
                <w:sz w:val="18"/>
                <w:szCs w:val="18"/>
              </w:rPr>
            </w:pPr>
            <w:r w:rsidRPr="00526CF0">
              <w:rPr>
                <w:b/>
                <w:sz w:val="18"/>
                <w:szCs w:val="18"/>
              </w:rPr>
              <w:t>(X) ile işaretleyiniz.</w:t>
            </w:r>
          </w:p>
        </w:tc>
        <w:tc>
          <w:tcPr>
            <w:tcW w:w="1610" w:type="dxa"/>
            <w:tcMar>
              <w:top w:w="100" w:type="dxa"/>
              <w:left w:w="100" w:type="dxa"/>
              <w:bottom w:w="100" w:type="dxa"/>
              <w:right w:w="100" w:type="dxa"/>
            </w:tcMar>
          </w:tcPr>
          <w:p w14:paraId="64AC163E" w14:textId="77777777" w:rsidR="000568AE" w:rsidRPr="00526CF0" w:rsidRDefault="000568AE" w:rsidP="00526CF0">
            <w:pPr>
              <w:widowControl w:val="0"/>
              <w:spacing w:after="0" w:line="240" w:lineRule="auto"/>
              <w:ind w:left="0" w:firstLine="0"/>
              <w:rPr>
                <w:sz w:val="18"/>
                <w:szCs w:val="18"/>
              </w:rPr>
            </w:pPr>
            <w:r w:rsidRPr="00526CF0">
              <w:rPr>
                <w:sz w:val="18"/>
                <w:szCs w:val="18"/>
              </w:rPr>
              <w:t>X</w:t>
            </w:r>
          </w:p>
        </w:tc>
        <w:tc>
          <w:tcPr>
            <w:tcW w:w="1418" w:type="dxa"/>
            <w:tcMar>
              <w:top w:w="100" w:type="dxa"/>
              <w:left w:w="100" w:type="dxa"/>
              <w:bottom w:w="100" w:type="dxa"/>
              <w:right w:w="100" w:type="dxa"/>
            </w:tcMar>
          </w:tcPr>
          <w:p w14:paraId="38DE35EB" w14:textId="77777777" w:rsidR="000568AE" w:rsidRPr="00526CF0" w:rsidRDefault="000568AE" w:rsidP="00526CF0">
            <w:pPr>
              <w:widowControl w:val="0"/>
              <w:spacing w:after="0" w:line="240" w:lineRule="auto"/>
              <w:ind w:left="0" w:firstLine="0"/>
              <w:rPr>
                <w:sz w:val="18"/>
                <w:szCs w:val="18"/>
              </w:rPr>
            </w:pPr>
          </w:p>
        </w:tc>
        <w:tc>
          <w:tcPr>
            <w:tcW w:w="1417" w:type="dxa"/>
            <w:tcMar>
              <w:top w:w="100" w:type="dxa"/>
              <w:left w:w="100" w:type="dxa"/>
              <w:bottom w:w="100" w:type="dxa"/>
              <w:right w:w="100" w:type="dxa"/>
            </w:tcMar>
          </w:tcPr>
          <w:p w14:paraId="3FC759B4" w14:textId="77777777" w:rsidR="000568AE" w:rsidRPr="00526CF0" w:rsidRDefault="000568AE" w:rsidP="00526CF0">
            <w:pPr>
              <w:widowControl w:val="0"/>
              <w:spacing w:after="0" w:line="240" w:lineRule="auto"/>
              <w:ind w:left="0" w:firstLine="0"/>
              <w:rPr>
                <w:sz w:val="18"/>
                <w:szCs w:val="18"/>
              </w:rPr>
            </w:pPr>
          </w:p>
        </w:tc>
        <w:tc>
          <w:tcPr>
            <w:tcW w:w="1525" w:type="dxa"/>
            <w:tcMar>
              <w:top w:w="100" w:type="dxa"/>
              <w:left w:w="100" w:type="dxa"/>
              <w:bottom w:w="100" w:type="dxa"/>
              <w:right w:w="100" w:type="dxa"/>
            </w:tcMar>
          </w:tcPr>
          <w:p w14:paraId="5DC9265B" w14:textId="77777777" w:rsidR="000568AE" w:rsidRPr="00526CF0" w:rsidRDefault="000568AE" w:rsidP="00526CF0">
            <w:pPr>
              <w:widowControl w:val="0"/>
              <w:spacing w:after="0" w:line="240" w:lineRule="auto"/>
              <w:ind w:left="0" w:firstLine="0"/>
              <w:rPr>
                <w:sz w:val="18"/>
                <w:szCs w:val="18"/>
              </w:rPr>
            </w:pPr>
          </w:p>
        </w:tc>
        <w:tc>
          <w:tcPr>
            <w:tcW w:w="1452" w:type="dxa"/>
            <w:tcMar>
              <w:top w:w="100" w:type="dxa"/>
              <w:left w:w="100" w:type="dxa"/>
              <w:bottom w:w="100" w:type="dxa"/>
              <w:right w:w="100" w:type="dxa"/>
            </w:tcMar>
          </w:tcPr>
          <w:p w14:paraId="08D15458" w14:textId="77777777" w:rsidR="000568AE" w:rsidRPr="00526CF0" w:rsidRDefault="000568AE" w:rsidP="00526CF0">
            <w:pPr>
              <w:widowControl w:val="0"/>
              <w:spacing w:after="0" w:line="240" w:lineRule="auto"/>
              <w:ind w:left="0" w:firstLine="0"/>
              <w:rPr>
                <w:sz w:val="18"/>
                <w:szCs w:val="18"/>
              </w:rPr>
            </w:pPr>
          </w:p>
        </w:tc>
      </w:tr>
    </w:tbl>
    <w:p w14:paraId="6CB647AE" w14:textId="77777777" w:rsidR="000568AE" w:rsidRPr="00526CF0" w:rsidRDefault="000568AE" w:rsidP="00526CF0">
      <w:pPr>
        <w:spacing w:after="160" w:line="240" w:lineRule="auto"/>
        <w:ind w:left="0" w:firstLine="0"/>
        <w:rPr>
          <w:sz w:val="20"/>
          <w:szCs w:val="20"/>
        </w:rPr>
      </w:pPr>
      <w:r w:rsidRPr="00526CF0">
        <w:rPr>
          <w:sz w:val="20"/>
          <w:szCs w:val="20"/>
        </w:rPr>
        <w:t xml:space="preserve">  Not: Bu alt ölçütü genel olarak değerlendirip olgunluk düzeyini (X) ile işaretleyiniz.</w:t>
      </w:r>
    </w:p>
    <w:p w14:paraId="27E8DBA5" w14:textId="77777777" w:rsidR="000568AE" w:rsidRPr="00526CF0" w:rsidRDefault="000568AE" w:rsidP="00526CF0">
      <w:pPr>
        <w:spacing w:after="160" w:line="240" w:lineRule="auto"/>
        <w:ind w:left="0" w:firstLine="0"/>
      </w:pPr>
    </w:p>
    <w:p w14:paraId="2B3EFF1E" w14:textId="77777777" w:rsidR="000568AE" w:rsidRPr="00526CF0" w:rsidRDefault="000568AE" w:rsidP="00526CF0">
      <w:pPr>
        <w:spacing w:after="160" w:line="240" w:lineRule="auto"/>
        <w:ind w:left="141" w:firstLine="0"/>
        <w:rPr>
          <w:b/>
          <w:color w:val="000000"/>
        </w:rPr>
      </w:pPr>
      <w:bookmarkStart w:id="25" w:name="_heading=h.kgcv8k" w:colFirst="0" w:colLast="0"/>
      <w:bookmarkEnd w:id="25"/>
      <w:r w:rsidRPr="00526CF0">
        <w:rPr>
          <w:b/>
          <w:color w:val="000000"/>
        </w:rPr>
        <w:t xml:space="preserve">A.5.3. Uluslararasılaşma Performansı </w:t>
      </w:r>
    </w:p>
    <w:p w14:paraId="2ACDE1E4" w14:textId="77777777" w:rsidR="000568AE" w:rsidRPr="00526CF0" w:rsidRDefault="000568AE" w:rsidP="00526CF0">
      <w:pPr>
        <w:spacing w:after="160" w:line="240" w:lineRule="auto"/>
        <w:ind w:left="141" w:firstLine="0"/>
        <w:rPr>
          <w:i/>
          <w:color w:val="FF0000"/>
        </w:rPr>
      </w:pPr>
      <w:r w:rsidRPr="00526CF0">
        <w:t>Yüksekokulumuzda uluslararasılaşmaya yönelik tanımlanmış performans göstergeleri ve bu göstergelere ilişkin izleme ve değerlendirme çalışmaları bulunmamaktadır.</w:t>
      </w:r>
    </w:p>
    <w:tbl>
      <w:tblPr>
        <w:tblStyle w:val="DzTablo41"/>
        <w:tblW w:w="9135" w:type="dxa"/>
        <w:tblLook w:val="06A0" w:firstRow="1" w:lastRow="0" w:firstColumn="1" w:lastColumn="0" w:noHBand="1" w:noVBand="1"/>
      </w:tblPr>
      <w:tblGrid>
        <w:gridCol w:w="2001"/>
        <w:gridCol w:w="7134"/>
      </w:tblGrid>
      <w:tr w:rsidR="000568AE" w:rsidRPr="00526CF0" w14:paraId="4892A468" w14:textId="77777777" w:rsidTr="009C3DC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75F9FF3" w14:textId="77777777" w:rsidR="000568AE" w:rsidRPr="00526CF0" w:rsidRDefault="000568AE" w:rsidP="00526CF0">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Planlama</w:t>
            </w:r>
          </w:p>
          <w:p w14:paraId="6A8808FD" w14:textId="77777777" w:rsidR="000568AE" w:rsidRPr="00526CF0" w:rsidRDefault="000568AE" w:rsidP="00526CF0">
            <w:pPr>
              <w:jc w:val="both"/>
              <w:rPr>
                <w:rFonts w:ascii="Times New Roman" w:hAnsi="Times New Roman" w:cs="Times New Roman"/>
                <w:color w:val="2F5496" w:themeColor="accent5" w:themeShade="BF"/>
                <w:sz w:val="24"/>
                <w:szCs w:val="24"/>
              </w:rPr>
            </w:pPr>
          </w:p>
        </w:tc>
        <w:tc>
          <w:tcPr>
            <w:tcW w:w="7134" w:type="dxa"/>
          </w:tcPr>
          <w:p w14:paraId="7FCDB855" w14:textId="77777777" w:rsidR="000568AE" w:rsidRPr="00526CF0" w:rsidRDefault="000568AE" w:rsidP="00526CF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1225A0B3" w14:textId="77777777" w:rsidR="000568AE" w:rsidRPr="00526CF0" w:rsidRDefault="000568AE" w:rsidP="00526CF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0568AE" w:rsidRPr="00526CF0" w14:paraId="40E5850D" w14:textId="77777777" w:rsidTr="009C3DC1">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CB9F828" w14:textId="77777777" w:rsidR="000568AE" w:rsidRPr="00526CF0" w:rsidRDefault="000568AE" w:rsidP="00526CF0">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Uygulama</w:t>
            </w:r>
          </w:p>
          <w:p w14:paraId="4571F038" w14:textId="77777777" w:rsidR="000568AE" w:rsidRPr="00526CF0" w:rsidRDefault="000568AE" w:rsidP="00526CF0">
            <w:pPr>
              <w:jc w:val="both"/>
              <w:rPr>
                <w:rFonts w:ascii="Times New Roman" w:hAnsi="Times New Roman" w:cs="Times New Roman"/>
                <w:color w:val="2F5496" w:themeColor="accent5" w:themeShade="BF"/>
                <w:sz w:val="24"/>
                <w:szCs w:val="24"/>
              </w:rPr>
            </w:pPr>
          </w:p>
        </w:tc>
        <w:tc>
          <w:tcPr>
            <w:tcW w:w="7134" w:type="dxa"/>
          </w:tcPr>
          <w:p w14:paraId="3F197E71" w14:textId="77777777" w:rsidR="000568AE" w:rsidRPr="00526CF0" w:rsidRDefault="000568AE"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01496AF" w14:textId="77777777" w:rsidR="000568AE" w:rsidRPr="00526CF0" w:rsidRDefault="000568AE"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568AE" w:rsidRPr="00526CF0" w14:paraId="1ED04C94" w14:textId="77777777" w:rsidTr="009C3DC1">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02E1685" w14:textId="77777777" w:rsidR="000568AE" w:rsidRPr="00526CF0" w:rsidRDefault="000568AE" w:rsidP="00526CF0">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lastRenderedPageBreak/>
              <w:t>Kontrol etme</w:t>
            </w:r>
          </w:p>
          <w:p w14:paraId="4322BB24" w14:textId="77777777" w:rsidR="000568AE" w:rsidRPr="00526CF0" w:rsidRDefault="000568AE" w:rsidP="00526CF0">
            <w:pPr>
              <w:jc w:val="both"/>
              <w:rPr>
                <w:rFonts w:ascii="Times New Roman" w:hAnsi="Times New Roman" w:cs="Times New Roman"/>
                <w:color w:val="2F5496" w:themeColor="accent5" w:themeShade="BF"/>
                <w:sz w:val="24"/>
                <w:szCs w:val="24"/>
              </w:rPr>
            </w:pPr>
          </w:p>
        </w:tc>
        <w:tc>
          <w:tcPr>
            <w:tcW w:w="7134" w:type="dxa"/>
          </w:tcPr>
          <w:p w14:paraId="26723137" w14:textId="77777777" w:rsidR="000568AE" w:rsidRPr="00526CF0" w:rsidRDefault="000568AE"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5D6DC5B" w14:textId="77777777" w:rsidR="000568AE" w:rsidRPr="00526CF0" w:rsidRDefault="000568AE"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568AE" w:rsidRPr="00526CF0" w14:paraId="3CAB2F4D" w14:textId="77777777" w:rsidTr="009C3DC1">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816821D" w14:textId="77777777" w:rsidR="000568AE" w:rsidRPr="00526CF0" w:rsidRDefault="000568AE" w:rsidP="00526CF0">
            <w:pPr>
              <w:jc w:val="both"/>
              <w:rPr>
                <w:rFonts w:ascii="Times New Roman" w:hAnsi="Times New Roman" w:cs="Times New Roman"/>
                <w:color w:val="2F5496" w:themeColor="accent5" w:themeShade="BF"/>
                <w:sz w:val="24"/>
                <w:szCs w:val="24"/>
              </w:rPr>
            </w:pPr>
            <w:r w:rsidRPr="00526CF0">
              <w:rPr>
                <w:rFonts w:ascii="Times New Roman" w:hAnsi="Times New Roman" w:cs="Times New Roman"/>
                <w:color w:val="2F5496" w:themeColor="accent5" w:themeShade="BF"/>
                <w:sz w:val="24"/>
                <w:szCs w:val="24"/>
              </w:rPr>
              <w:t>Önlem alma</w:t>
            </w:r>
          </w:p>
          <w:p w14:paraId="528A5CCA" w14:textId="77777777" w:rsidR="000568AE" w:rsidRPr="00526CF0" w:rsidRDefault="000568AE" w:rsidP="00526CF0">
            <w:pPr>
              <w:jc w:val="both"/>
              <w:rPr>
                <w:rFonts w:ascii="Times New Roman" w:hAnsi="Times New Roman" w:cs="Times New Roman"/>
                <w:color w:val="2F5496" w:themeColor="accent5" w:themeShade="BF"/>
                <w:sz w:val="24"/>
                <w:szCs w:val="24"/>
              </w:rPr>
            </w:pPr>
          </w:p>
        </w:tc>
        <w:tc>
          <w:tcPr>
            <w:tcW w:w="7134" w:type="dxa"/>
          </w:tcPr>
          <w:p w14:paraId="21168B73" w14:textId="77777777" w:rsidR="000568AE" w:rsidRPr="00526CF0" w:rsidRDefault="000568AE"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8F07AFD" w14:textId="77777777" w:rsidR="000568AE" w:rsidRPr="00526CF0" w:rsidRDefault="000568AE" w:rsidP="00526CF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0E426C53" w14:textId="5CDBDE57" w:rsidR="000568AE" w:rsidRPr="00526CF0" w:rsidRDefault="004C1909" w:rsidP="00526CF0">
      <w:pPr>
        <w:keepNext/>
        <w:keepLines/>
        <w:pBdr>
          <w:top w:val="nil"/>
          <w:left w:val="nil"/>
          <w:bottom w:val="nil"/>
          <w:right w:val="nil"/>
          <w:between w:val="nil"/>
        </w:pBdr>
        <w:spacing w:after="234" w:line="240" w:lineRule="auto"/>
        <w:rPr>
          <w:b/>
          <w:i/>
        </w:rPr>
      </w:pPr>
      <w:r>
        <w:rPr>
          <w:b/>
          <w:i/>
          <w:color w:val="000000"/>
        </w:rPr>
        <w:t>Kanıtlar</w:t>
      </w:r>
      <w:r w:rsidR="000568AE" w:rsidRPr="00526CF0">
        <w:rPr>
          <w:b/>
          <w:i/>
          <w:color w:val="000000"/>
        </w:rPr>
        <w:t xml:space="preserve">: </w:t>
      </w:r>
    </w:p>
    <w:p w14:paraId="2F6CD5D0" w14:textId="54DC424A" w:rsidR="00E36D58" w:rsidRPr="00526CF0" w:rsidRDefault="00E36D58" w:rsidP="00526CF0">
      <w:pPr>
        <w:spacing w:after="0" w:line="240" w:lineRule="auto"/>
        <w:ind w:left="0" w:firstLine="0"/>
      </w:pPr>
    </w:p>
    <w:p w14:paraId="02478936" w14:textId="77777777" w:rsidR="00E36D58" w:rsidRPr="00526CF0" w:rsidRDefault="00E36D58" w:rsidP="00526CF0">
      <w:pPr>
        <w:spacing w:after="0" w:line="240" w:lineRule="auto"/>
        <w:ind w:left="0" w:firstLine="0"/>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410"/>
        <w:gridCol w:w="1505"/>
        <w:gridCol w:w="1525"/>
        <w:gridCol w:w="1452"/>
      </w:tblGrid>
      <w:tr w:rsidR="000568AE" w:rsidRPr="00526CF0" w14:paraId="246F36DB" w14:textId="77777777" w:rsidTr="009C3DC1">
        <w:trPr>
          <w:trHeight w:val="440"/>
        </w:trPr>
        <w:tc>
          <w:tcPr>
            <w:tcW w:w="1650" w:type="dxa"/>
            <w:tcMar>
              <w:top w:w="100" w:type="dxa"/>
              <w:left w:w="100" w:type="dxa"/>
              <w:bottom w:w="100" w:type="dxa"/>
              <w:right w:w="100" w:type="dxa"/>
            </w:tcMar>
          </w:tcPr>
          <w:p w14:paraId="00697D7F" w14:textId="77777777" w:rsidR="000568AE" w:rsidRPr="00526CF0" w:rsidRDefault="000568AE" w:rsidP="00526CF0">
            <w:pPr>
              <w:widowControl w:val="0"/>
              <w:spacing w:after="0" w:line="240" w:lineRule="auto"/>
              <w:ind w:left="0" w:firstLine="0"/>
              <w:rPr>
                <w:b/>
                <w:sz w:val="18"/>
                <w:szCs w:val="18"/>
              </w:rPr>
            </w:pPr>
            <w:r w:rsidRPr="00526CF0">
              <w:rPr>
                <w:b/>
                <w:sz w:val="18"/>
                <w:szCs w:val="18"/>
              </w:rPr>
              <w:t>Hazırlayacak Birim</w:t>
            </w:r>
          </w:p>
        </w:tc>
        <w:tc>
          <w:tcPr>
            <w:tcW w:w="7422" w:type="dxa"/>
            <w:gridSpan w:val="5"/>
            <w:tcMar>
              <w:top w:w="100" w:type="dxa"/>
              <w:left w:w="100" w:type="dxa"/>
              <w:bottom w:w="100" w:type="dxa"/>
              <w:right w:w="100" w:type="dxa"/>
            </w:tcMar>
          </w:tcPr>
          <w:p w14:paraId="6A003146" w14:textId="77777777" w:rsidR="000568AE" w:rsidRPr="00526CF0" w:rsidRDefault="000568AE" w:rsidP="00526CF0">
            <w:pPr>
              <w:keepNext/>
              <w:keepLines/>
              <w:spacing w:after="234" w:line="240" w:lineRule="auto"/>
              <w:rPr>
                <w:b/>
                <w:sz w:val="18"/>
                <w:szCs w:val="18"/>
              </w:rPr>
            </w:pPr>
            <w:r w:rsidRPr="00526CF0">
              <w:rPr>
                <w:b/>
                <w:sz w:val="18"/>
                <w:szCs w:val="18"/>
              </w:rPr>
              <w:t>Tüm Akademik Birimler</w:t>
            </w:r>
          </w:p>
        </w:tc>
      </w:tr>
      <w:tr w:rsidR="000568AE" w:rsidRPr="00526CF0" w14:paraId="7B4AFAC9" w14:textId="77777777" w:rsidTr="009C3DC1">
        <w:trPr>
          <w:trHeight w:val="130"/>
        </w:trPr>
        <w:tc>
          <w:tcPr>
            <w:tcW w:w="1650" w:type="dxa"/>
            <w:tcMar>
              <w:top w:w="100" w:type="dxa"/>
              <w:left w:w="100" w:type="dxa"/>
              <w:bottom w:w="100" w:type="dxa"/>
              <w:right w:w="100" w:type="dxa"/>
            </w:tcMar>
          </w:tcPr>
          <w:p w14:paraId="59982B0D" w14:textId="77777777" w:rsidR="000568AE" w:rsidRPr="00526CF0" w:rsidRDefault="000568AE" w:rsidP="00526CF0">
            <w:pPr>
              <w:widowControl w:val="0"/>
              <w:spacing w:after="0" w:line="240" w:lineRule="auto"/>
              <w:ind w:left="0" w:firstLine="0"/>
              <w:rPr>
                <w:sz w:val="18"/>
                <w:szCs w:val="18"/>
              </w:rPr>
            </w:pPr>
            <w:r w:rsidRPr="00526CF0">
              <w:rPr>
                <w:b/>
                <w:sz w:val="18"/>
                <w:szCs w:val="18"/>
              </w:rPr>
              <w:t>PUKÖ</w:t>
            </w:r>
          </w:p>
        </w:tc>
        <w:tc>
          <w:tcPr>
            <w:tcW w:w="1530" w:type="dxa"/>
            <w:tcMar>
              <w:top w:w="100" w:type="dxa"/>
              <w:left w:w="100" w:type="dxa"/>
              <w:bottom w:w="100" w:type="dxa"/>
              <w:right w:w="100" w:type="dxa"/>
            </w:tcMar>
          </w:tcPr>
          <w:p w14:paraId="3DB8741B" w14:textId="77777777" w:rsidR="000568AE" w:rsidRPr="00526CF0" w:rsidRDefault="000568AE" w:rsidP="00526CF0">
            <w:pPr>
              <w:widowControl w:val="0"/>
              <w:spacing w:after="0" w:line="240" w:lineRule="auto"/>
              <w:ind w:left="0" w:firstLine="0"/>
              <w:rPr>
                <w:sz w:val="18"/>
                <w:szCs w:val="18"/>
              </w:rPr>
            </w:pPr>
            <w:r w:rsidRPr="00526CF0">
              <w:rPr>
                <w:sz w:val="18"/>
                <w:szCs w:val="18"/>
              </w:rPr>
              <w:t>-</w:t>
            </w:r>
          </w:p>
        </w:tc>
        <w:tc>
          <w:tcPr>
            <w:tcW w:w="1410" w:type="dxa"/>
            <w:shd w:val="clear" w:color="auto" w:fill="FBE4D5" w:themeFill="accent2" w:themeFillTint="33"/>
            <w:tcMar>
              <w:top w:w="100" w:type="dxa"/>
              <w:left w:w="100" w:type="dxa"/>
              <w:bottom w:w="100" w:type="dxa"/>
              <w:right w:w="100" w:type="dxa"/>
            </w:tcMar>
          </w:tcPr>
          <w:p w14:paraId="684AF63D" w14:textId="77777777" w:rsidR="000568AE" w:rsidRPr="00526CF0" w:rsidRDefault="000568AE" w:rsidP="00526CF0">
            <w:pPr>
              <w:widowControl w:val="0"/>
              <w:spacing w:after="0" w:line="240" w:lineRule="auto"/>
              <w:ind w:left="0" w:firstLine="0"/>
              <w:rPr>
                <w:sz w:val="18"/>
                <w:szCs w:val="18"/>
              </w:rPr>
            </w:pPr>
            <w:r w:rsidRPr="00526CF0">
              <w:rPr>
                <w:sz w:val="18"/>
                <w:szCs w:val="18"/>
              </w:rPr>
              <w:t>P (Planlama)</w:t>
            </w:r>
          </w:p>
        </w:tc>
        <w:tc>
          <w:tcPr>
            <w:tcW w:w="1505" w:type="dxa"/>
            <w:shd w:val="clear" w:color="auto" w:fill="E2EFD9" w:themeFill="accent6" w:themeFillTint="33"/>
            <w:tcMar>
              <w:top w:w="100" w:type="dxa"/>
              <w:left w:w="100" w:type="dxa"/>
              <w:bottom w:w="100" w:type="dxa"/>
              <w:right w:w="100" w:type="dxa"/>
            </w:tcMar>
          </w:tcPr>
          <w:p w14:paraId="1ED57879" w14:textId="77777777" w:rsidR="000568AE" w:rsidRPr="00526CF0" w:rsidRDefault="000568AE" w:rsidP="00526CF0">
            <w:pPr>
              <w:widowControl w:val="0"/>
              <w:spacing w:after="0" w:line="240" w:lineRule="auto"/>
              <w:ind w:left="0" w:firstLine="0"/>
              <w:rPr>
                <w:sz w:val="18"/>
                <w:szCs w:val="18"/>
              </w:rPr>
            </w:pPr>
            <w:r w:rsidRPr="00526CF0">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7E7B8C86" w14:textId="77777777" w:rsidR="000568AE" w:rsidRPr="00526CF0" w:rsidRDefault="000568AE" w:rsidP="00526CF0">
            <w:pPr>
              <w:widowControl w:val="0"/>
              <w:spacing w:after="0" w:line="240" w:lineRule="auto"/>
              <w:ind w:left="0" w:firstLine="0"/>
              <w:rPr>
                <w:sz w:val="18"/>
                <w:szCs w:val="18"/>
              </w:rPr>
            </w:pPr>
            <w:r w:rsidRPr="00526CF0">
              <w:rPr>
                <w:sz w:val="18"/>
                <w:szCs w:val="18"/>
              </w:rPr>
              <w:t>K (Kontrol etme)</w:t>
            </w:r>
          </w:p>
          <w:p w14:paraId="64CAF753" w14:textId="77777777" w:rsidR="000568AE" w:rsidRPr="00526CF0" w:rsidRDefault="000568AE" w:rsidP="00526CF0">
            <w:pPr>
              <w:widowControl w:val="0"/>
              <w:spacing w:after="0" w:line="240" w:lineRule="auto"/>
              <w:ind w:left="0" w:firstLine="0"/>
              <w:rPr>
                <w:sz w:val="18"/>
                <w:szCs w:val="18"/>
              </w:rPr>
            </w:pPr>
            <w:r w:rsidRPr="00526CF0">
              <w:rPr>
                <w:sz w:val="18"/>
                <w:szCs w:val="18"/>
              </w:rPr>
              <w:t>Ö (Önlem alma)</w:t>
            </w:r>
          </w:p>
        </w:tc>
        <w:tc>
          <w:tcPr>
            <w:tcW w:w="1452" w:type="dxa"/>
            <w:shd w:val="clear" w:color="auto" w:fill="F2E2EE"/>
            <w:tcMar>
              <w:top w:w="100" w:type="dxa"/>
              <w:left w:w="100" w:type="dxa"/>
              <w:bottom w:w="100" w:type="dxa"/>
              <w:right w:w="100" w:type="dxa"/>
            </w:tcMar>
          </w:tcPr>
          <w:p w14:paraId="597F14BA" w14:textId="77777777" w:rsidR="000568AE" w:rsidRPr="00526CF0" w:rsidRDefault="000568AE" w:rsidP="00526CF0">
            <w:pPr>
              <w:widowControl w:val="0"/>
              <w:spacing w:after="0" w:line="240" w:lineRule="auto"/>
              <w:ind w:left="0" w:firstLine="0"/>
              <w:rPr>
                <w:sz w:val="18"/>
                <w:szCs w:val="18"/>
              </w:rPr>
            </w:pPr>
            <w:r w:rsidRPr="00526CF0">
              <w:rPr>
                <w:sz w:val="18"/>
                <w:szCs w:val="18"/>
              </w:rPr>
              <w:t>Tekrar eden PUKÖ döngüleri</w:t>
            </w:r>
          </w:p>
        </w:tc>
      </w:tr>
      <w:tr w:rsidR="000568AE" w:rsidRPr="00526CF0" w14:paraId="260BFC9E" w14:textId="77777777" w:rsidTr="009C3DC1">
        <w:trPr>
          <w:trHeight w:val="130"/>
        </w:trPr>
        <w:tc>
          <w:tcPr>
            <w:tcW w:w="1650" w:type="dxa"/>
            <w:tcMar>
              <w:top w:w="100" w:type="dxa"/>
              <w:left w:w="100" w:type="dxa"/>
              <w:bottom w:w="100" w:type="dxa"/>
              <w:right w:w="100" w:type="dxa"/>
            </w:tcMar>
          </w:tcPr>
          <w:p w14:paraId="0683DB59" w14:textId="77777777" w:rsidR="000568AE" w:rsidRPr="00526CF0" w:rsidRDefault="000568AE" w:rsidP="00526CF0">
            <w:pPr>
              <w:widowControl w:val="0"/>
              <w:spacing w:after="0" w:line="240" w:lineRule="auto"/>
              <w:ind w:left="0" w:firstLine="0"/>
              <w:rPr>
                <w:sz w:val="18"/>
                <w:szCs w:val="18"/>
              </w:rPr>
            </w:pPr>
            <w:r w:rsidRPr="00526CF0">
              <w:rPr>
                <w:b/>
                <w:sz w:val="18"/>
                <w:szCs w:val="18"/>
              </w:rPr>
              <w:t>Olgunluk Düzeyi</w:t>
            </w:r>
          </w:p>
        </w:tc>
        <w:tc>
          <w:tcPr>
            <w:tcW w:w="1530" w:type="dxa"/>
            <w:tcMar>
              <w:top w:w="100" w:type="dxa"/>
              <w:left w:w="100" w:type="dxa"/>
              <w:bottom w:w="100" w:type="dxa"/>
              <w:right w:w="100" w:type="dxa"/>
            </w:tcMar>
          </w:tcPr>
          <w:p w14:paraId="0B828F38" w14:textId="77777777" w:rsidR="000568AE" w:rsidRPr="00526CF0" w:rsidRDefault="000568AE" w:rsidP="00526CF0">
            <w:pPr>
              <w:widowControl w:val="0"/>
              <w:spacing w:after="0" w:line="240" w:lineRule="auto"/>
              <w:ind w:left="0" w:firstLine="0"/>
              <w:rPr>
                <w:sz w:val="18"/>
                <w:szCs w:val="18"/>
              </w:rPr>
            </w:pPr>
            <w:r w:rsidRPr="00526CF0">
              <w:rPr>
                <w:sz w:val="18"/>
                <w:szCs w:val="18"/>
              </w:rPr>
              <w:t>1</w:t>
            </w:r>
          </w:p>
        </w:tc>
        <w:tc>
          <w:tcPr>
            <w:tcW w:w="1410" w:type="dxa"/>
            <w:tcMar>
              <w:top w:w="100" w:type="dxa"/>
              <w:left w:w="100" w:type="dxa"/>
              <w:bottom w:w="100" w:type="dxa"/>
              <w:right w:w="100" w:type="dxa"/>
            </w:tcMar>
          </w:tcPr>
          <w:p w14:paraId="2ABD1F6D" w14:textId="77777777" w:rsidR="000568AE" w:rsidRPr="00526CF0" w:rsidRDefault="000568AE" w:rsidP="00526CF0">
            <w:pPr>
              <w:widowControl w:val="0"/>
              <w:spacing w:after="0" w:line="240" w:lineRule="auto"/>
              <w:ind w:left="0" w:firstLine="0"/>
              <w:rPr>
                <w:sz w:val="18"/>
                <w:szCs w:val="18"/>
              </w:rPr>
            </w:pPr>
            <w:r w:rsidRPr="00526CF0">
              <w:rPr>
                <w:sz w:val="18"/>
                <w:szCs w:val="18"/>
              </w:rPr>
              <w:t>2</w:t>
            </w:r>
          </w:p>
        </w:tc>
        <w:tc>
          <w:tcPr>
            <w:tcW w:w="1505" w:type="dxa"/>
            <w:tcMar>
              <w:top w:w="100" w:type="dxa"/>
              <w:left w:w="100" w:type="dxa"/>
              <w:bottom w:w="100" w:type="dxa"/>
              <w:right w:w="100" w:type="dxa"/>
            </w:tcMar>
          </w:tcPr>
          <w:p w14:paraId="346B6866" w14:textId="77777777" w:rsidR="000568AE" w:rsidRPr="00526CF0" w:rsidRDefault="000568AE" w:rsidP="00526CF0">
            <w:pPr>
              <w:widowControl w:val="0"/>
              <w:spacing w:after="0" w:line="240" w:lineRule="auto"/>
              <w:ind w:left="0" w:firstLine="0"/>
              <w:rPr>
                <w:sz w:val="18"/>
                <w:szCs w:val="18"/>
              </w:rPr>
            </w:pPr>
            <w:r w:rsidRPr="00526CF0">
              <w:rPr>
                <w:sz w:val="18"/>
                <w:szCs w:val="18"/>
              </w:rPr>
              <w:t>3</w:t>
            </w:r>
          </w:p>
        </w:tc>
        <w:tc>
          <w:tcPr>
            <w:tcW w:w="1525" w:type="dxa"/>
            <w:tcMar>
              <w:top w:w="100" w:type="dxa"/>
              <w:left w:w="100" w:type="dxa"/>
              <w:bottom w:w="100" w:type="dxa"/>
              <w:right w:w="100" w:type="dxa"/>
            </w:tcMar>
          </w:tcPr>
          <w:p w14:paraId="1790D5B1" w14:textId="77777777" w:rsidR="000568AE" w:rsidRPr="00526CF0" w:rsidRDefault="000568AE" w:rsidP="00526CF0">
            <w:pPr>
              <w:widowControl w:val="0"/>
              <w:spacing w:after="0" w:line="240" w:lineRule="auto"/>
              <w:ind w:left="0" w:firstLine="0"/>
              <w:rPr>
                <w:sz w:val="18"/>
                <w:szCs w:val="18"/>
              </w:rPr>
            </w:pPr>
            <w:r w:rsidRPr="00526CF0">
              <w:rPr>
                <w:sz w:val="18"/>
                <w:szCs w:val="18"/>
              </w:rPr>
              <w:t>4</w:t>
            </w:r>
          </w:p>
        </w:tc>
        <w:tc>
          <w:tcPr>
            <w:tcW w:w="1452" w:type="dxa"/>
            <w:tcMar>
              <w:top w:w="100" w:type="dxa"/>
              <w:left w:w="100" w:type="dxa"/>
              <w:bottom w:w="100" w:type="dxa"/>
              <w:right w:w="100" w:type="dxa"/>
            </w:tcMar>
          </w:tcPr>
          <w:p w14:paraId="2A62A977" w14:textId="77777777" w:rsidR="000568AE" w:rsidRPr="00526CF0" w:rsidRDefault="000568AE" w:rsidP="00526CF0">
            <w:pPr>
              <w:widowControl w:val="0"/>
              <w:spacing w:after="0" w:line="240" w:lineRule="auto"/>
              <w:ind w:left="0" w:firstLine="0"/>
              <w:rPr>
                <w:sz w:val="18"/>
                <w:szCs w:val="18"/>
              </w:rPr>
            </w:pPr>
            <w:r w:rsidRPr="00526CF0">
              <w:rPr>
                <w:sz w:val="18"/>
                <w:szCs w:val="18"/>
              </w:rPr>
              <w:t>5</w:t>
            </w:r>
          </w:p>
        </w:tc>
      </w:tr>
      <w:tr w:rsidR="000568AE" w:rsidRPr="00526CF0" w14:paraId="57F4F3F3" w14:textId="77777777" w:rsidTr="009C3DC1">
        <w:tc>
          <w:tcPr>
            <w:tcW w:w="1650" w:type="dxa"/>
            <w:tcMar>
              <w:top w:w="100" w:type="dxa"/>
              <w:left w:w="100" w:type="dxa"/>
              <w:bottom w:w="100" w:type="dxa"/>
              <w:right w:w="100" w:type="dxa"/>
            </w:tcMar>
          </w:tcPr>
          <w:p w14:paraId="34E710B1" w14:textId="77777777" w:rsidR="000568AE" w:rsidRPr="00526CF0" w:rsidRDefault="000568AE" w:rsidP="00526CF0">
            <w:pPr>
              <w:widowControl w:val="0"/>
              <w:spacing w:after="0" w:line="240" w:lineRule="auto"/>
              <w:ind w:left="0" w:firstLine="0"/>
              <w:rPr>
                <w:b/>
                <w:sz w:val="18"/>
                <w:szCs w:val="18"/>
              </w:rPr>
            </w:pPr>
            <w:r w:rsidRPr="00526CF0">
              <w:rPr>
                <w:b/>
                <w:sz w:val="18"/>
                <w:szCs w:val="18"/>
              </w:rPr>
              <w:t>A.5.3. Uluslararasılaşma Performansı</w:t>
            </w:r>
          </w:p>
        </w:tc>
        <w:tc>
          <w:tcPr>
            <w:tcW w:w="1530" w:type="dxa"/>
            <w:tcMar>
              <w:top w:w="100" w:type="dxa"/>
              <w:left w:w="100" w:type="dxa"/>
              <w:bottom w:w="100" w:type="dxa"/>
              <w:right w:w="100" w:type="dxa"/>
            </w:tcMar>
          </w:tcPr>
          <w:p w14:paraId="1F78213B" w14:textId="77777777" w:rsidR="000568AE" w:rsidRPr="00526CF0" w:rsidRDefault="000568AE" w:rsidP="00526CF0">
            <w:pPr>
              <w:widowControl w:val="0"/>
              <w:spacing w:after="0" w:line="240" w:lineRule="auto"/>
              <w:ind w:left="0" w:firstLine="0"/>
              <w:rPr>
                <w:sz w:val="18"/>
                <w:szCs w:val="18"/>
              </w:rPr>
            </w:pPr>
            <w:r w:rsidRPr="00526CF0">
              <w:rPr>
                <w:sz w:val="18"/>
                <w:szCs w:val="18"/>
              </w:rPr>
              <w:t>Birimde uluslararasılaşma faaliyeti bulunmamaktadır</w:t>
            </w:r>
          </w:p>
        </w:tc>
        <w:tc>
          <w:tcPr>
            <w:tcW w:w="1410" w:type="dxa"/>
            <w:tcMar>
              <w:top w:w="100" w:type="dxa"/>
              <w:left w:w="100" w:type="dxa"/>
              <w:bottom w:w="100" w:type="dxa"/>
              <w:right w:w="100" w:type="dxa"/>
            </w:tcMar>
          </w:tcPr>
          <w:p w14:paraId="5E9FA07C" w14:textId="77777777" w:rsidR="000568AE" w:rsidRPr="00526CF0" w:rsidRDefault="000568AE" w:rsidP="00526CF0">
            <w:pPr>
              <w:widowControl w:val="0"/>
              <w:spacing w:after="0" w:line="240" w:lineRule="auto"/>
              <w:ind w:left="0" w:firstLine="0"/>
              <w:rPr>
                <w:sz w:val="18"/>
                <w:szCs w:val="18"/>
              </w:rPr>
            </w:pPr>
            <w:r w:rsidRPr="00526CF0">
              <w:rPr>
                <w:sz w:val="18"/>
                <w:szCs w:val="18"/>
              </w:rPr>
              <w:t>Birimde uluslararasılaşma politikasıyla uyumlu faaliyetlere yönelik planlamalar bulunmaktadır</w:t>
            </w:r>
          </w:p>
        </w:tc>
        <w:tc>
          <w:tcPr>
            <w:tcW w:w="1505" w:type="dxa"/>
            <w:tcMar>
              <w:top w:w="100" w:type="dxa"/>
              <w:left w:w="100" w:type="dxa"/>
              <w:bottom w:w="100" w:type="dxa"/>
              <w:right w:w="100" w:type="dxa"/>
            </w:tcMar>
          </w:tcPr>
          <w:p w14:paraId="2CDC9CE6" w14:textId="77777777" w:rsidR="000568AE" w:rsidRPr="00526CF0" w:rsidRDefault="000568AE" w:rsidP="00526CF0">
            <w:pPr>
              <w:widowControl w:val="0"/>
              <w:spacing w:after="0" w:line="240" w:lineRule="auto"/>
              <w:ind w:left="0" w:firstLine="0"/>
              <w:rPr>
                <w:sz w:val="18"/>
                <w:szCs w:val="18"/>
              </w:rPr>
            </w:pPr>
            <w:r w:rsidRPr="00526CF0">
              <w:rPr>
                <w:sz w:val="18"/>
                <w:szCs w:val="18"/>
              </w:rPr>
              <w:t xml:space="preserve">Birimin geneline yayılmış uluslararasılaşma faaliyetleri bulunmaktadır.  </w:t>
            </w:r>
          </w:p>
        </w:tc>
        <w:tc>
          <w:tcPr>
            <w:tcW w:w="1525" w:type="dxa"/>
            <w:tcMar>
              <w:top w:w="100" w:type="dxa"/>
              <w:left w:w="100" w:type="dxa"/>
              <w:bottom w:w="100" w:type="dxa"/>
              <w:right w:w="100" w:type="dxa"/>
            </w:tcMar>
          </w:tcPr>
          <w:p w14:paraId="267BF3F4" w14:textId="77777777" w:rsidR="000568AE" w:rsidRPr="00526CF0" w:rsidRDefault="000568AE" w:rsidP="00526CF0">
            <w:pPr>
              <w:widowControl w:val="0"/>
              <w:spacing w:after="0" w:line="240" w:lineRule="auto"/>
              <w:ind w:left="0" w:firstLine="0"/>
              <w:rPr>
                <w:sz w:val="18"/>
                <w:szCs w:val="18"/>
              </w:rPr>
            </w:pPr>
            <w:r w:rsidRPr="00526CF0">
              <w:rPr>
                <w:sz w:val="18"/>
                <w:szCs w:val="18"/>
              </w:rPr>
              <w:t>Birimde uluslararasılaşma faaliyetleri izlenmekte ve iyileştirilmektedir</w:t>
            </w:r>
          </w:p>
        </w:tc>
        <w:tc>
          <w:tcPr>
            <w:tcW w:w="1452" w:type="dxa"/>
            <w:tcMar>
              <w:top w:w="100" w:type="dxa"/>
              <w:left w:w="100" w:type="dxa"/>
              <w:bottom w:w="100" w:type="dxa"/>
              <w:right w:w="100" w:type="dxa"/>
            </w:tcMar>
          </w:tcPr>
          <w:p w14:paraId="7C4AADA8" w14:textId="77777777" w:rsidR="000568AE" w:rsidRPr="00526CF0" w:rsidRDefault="000568AE" w:rsidP="00526CF0">
            <w:pPr>
              <w:widowControl w:val="0"/>
              <w:spacing w:after="0" w:line="240" w:lineRule="auto"/>
              <w:ind w:left="0" w:firstLine="0"/>
              <w:rPr>
                <w:sz w:val="18"/>
                <w:szCs w:val="18"/>
              </w:rPr>
            </w:pPr>
            <w:r w:rsidRPr="00526CF0">
              <w:rPr>
                <w:sz w:val="18"/>
                <w:szCs w:val="18"/>
              </w:rPr>
              <w:t>İçselleştirilmiş, sistematik, sürdürülebilir ve örnek gösterilebilir uygulamalar bulunmaktadır</w:t>
            </w:r>
          </w:p>
        </w:tc>
      </w:tr>
      <w:tr w:rsidR="000568AE" w:rsidRPr="00526CF0" w14:paraId="23CCCE6B" w14:textId="77777777" w:rsidTr="009C3DC1">
        <w:tc>
          <w:tcPr>
            <w:tcW w:w="1650" w:type="dxa"/>
            <w:tcMar>
              <w:top w:w="100" w:type="dxa"/>
              <w:left w:w="100" w:type="dxa"/>
              <w:bottom w:w="100" w:type="dxa"/>
              <w:right w:w="100" w:type="dxa"/>
            </w:tcMar>
          </w:tcPr>
          <w:p w14:paraId="6B3F9D19" w14:textId="77777777" w:rsidR="000568AE" w:rsidRPr="00526CF0" w:rsidRDefault="000568AE" w:rsidP="00526CF0">
            <w:pPr>
              <w:widowControl w:val="0"/>
              <w:spacing w:after="0" w:line="240" w:lineRule="auto"/>
              <w:ind w:left="0" w:firstLine="0"/>
              <w:rPr>
                <w:b/>
                <w:sz w:val="18"/>
                <w:szCs w:val="18"/>
              </w:rPr>
            </w:pPr>
            <w:r w:rsidRPr="00526CF0">
              <w:rPr>
                <w:b/>
                <w:sz w:val="18"/>
                <w:szCs w:val="18"/>
              </w:rPr>
              <w:t>(X) ile işaretleyiniz.</w:t>
            </w:r>
          </w:p>
        </w:tc>
        <w:tc>
          <w:tcPr>
            <w:tcW w:w="1530" w:type="dxa"/>
            <w:tcMar>
              <w:top w:w="100" w:type="dxa"/>
              <w:left w:w="100" w:type="dxa"/>
              <w:bottom w:w="100" w:type="dxa"/>
              <w:right w:w="100" w:type="dxa"/>
            </w:tcMar>
          </w:tcPr>
          <w:p w14:paraId="027AB089" w14:textId="77777777" w:rsidR="000568AE" w:rsidRPr="00526CF0" w:rsidRDefault="000568AE" w:rsidP="00526CF0">
            <w:pPr>
              <w:widowControl w:val="0"/>
              <w:spacing w:after="0" w:line="240" w:lineRule="auto"/>
              <w:ind w:left="0" w:firstLine="0"/>
              <w:rPr>
                <w:sz w:val="18"/>
                <w:szCs w:val="18"/>
              </w:rPr>
            </w:pPr>
            <w:r w:rsidRPr="00526CF0">
              <w:rPr>
                <w:sz w:val="18"/>
                <w:szCs w:val="18"/>
              </w:rPr>
              <w:t>X</w:t>
            </w:r>
          </w:p>
        </w:tc>
        <w:tc>
          <w:tcPr>
            <w:tcW w:w="1410" w:type="dxa"/>
            <w:tcMar>
              <w:top w:w="100" w:type="dxa"/>
              <w:left w:w="100" w:type="dxa"/>
              <w:bottom w:w="100" w:type="dxa"/>
              <w:right w:w="100" w:type="dxa"/>
            </w:tcMar>
          </w:tcPr>
          <w:p w14:paraId="37D33357" w14:textId="77777777" w:rsidR="000568AE" w:rsidRPr="00526CF0" w:rsidRDefault="000568AE" w:rsidP="00526CF0">
            <w:pPr>
              <w:widowControl w:val="0"/>
              <w:spacing w:after="0" w:line="240" w:lineRule="auto"/>
              <w:ind w:left="0" w:firstLine="0"/>
              <w:rPr>
                <w:sz w:val="18"/>
                <w:szCs w:val="18"/>
              </w:rPr>
            </w:pPr>
          </w:p>
        </w:tc>
        <w:tc>
          <w:tcPr>
            <w:tcW w:w="1505" w:type="dxa"/>
            <w:tcMar>
              <w:top w:w="100" w:type="dxa"/>
              <w:left w:w="100" w:type="dxa"/>
              <w:bottom w:w="100" w:type="dxa"/>
              <w:right w:w="100" w:type="dxa"/>
            </w:tcMar>
          </w:tcPr>
          <w:p w14:paraId="3C655398" w14:textId="77777777" w:rsidR="000568AE" w:rsidRPr="00526CF0" w:rsidRDefault="000568AE" w:rsidP="00526CF0">
            <w:pPr>
              <w:widowControl w:val="0"/>
              <w:spacing w:after="0" w:line="240" w:lineRule="auto"/>
              <w:ind w:left="0" w:firstLine="0"/>
              <w:rPr>
                <w:sz w:val="18"/>
                <w:szCs w:val="18"/>
              </w:rPr>
            </w:pPr>
          </w:p>
        </w:tc>
        <w:tc>
          <w:tcPr>
            <w:tcW w:w="1525" w:type="dxa"/>
            <w:tcMar>
              <w:top w:w="100" w:type="dxa"/>
              <w:left w:w="100" w:type="dxa"/>
              <w:bottom w:w="100" w:type="dxa"/>
              <w:right w:w="100" w:type="dxa"/>
            </w:tcMar>
          </w:tcPr>
          <w:p w14:paraId="1644C789" w14:textId="77777777" w:rsidR="000568AE" w:rsidRPr="00526CF0" w:rsidRDefault="000568AE" w:rsidP="00526CF0">
            <w:pPr>
              <w:widowControl w:val="0"/>
              <w:spacing w:after="0" w:line="240" w:lineRule="auto"/>
              <w:ind w:left="0" w:firstLine="0"/>
              <w:rPr>
                <w:sz w:val="18"/>
                <w:szCs w:val="18"/>
              </w:rPr>
            </w:pPr>
          </w:p>
        </w:tc>
        <w:tc>
          <w:tcPr>
            <w:tcW w:w="1452" w:type="dxa"/>
            <w:tcMar>
              <w:top w:w="100" w:type="dxa"/>
              <w:left w:w="100" w:type="dxa"/>
              <w:bottom w:w="100" w:type="dxa"/>
              <w:right w:w="100" w:type="dxa"/>
            </w:tcMar>
          </w:tcPr>
          <w:p w14:paraId="67A79A06" w14:textId="77777777" w:rsidR="000568AE" w:rsidRPr="00526CF0" w:rsidRDefault="000568AE" w:rsidP="00526CF0">
            <w:pPr>
              <w:widowControl w:val="0"/>
              <w:spacing w:after="0" w:line="240" w:lineRule="auto"/>
              <w:ind w:left="0" w:firstLine="0"/>
              <w:rPr>
                <w:sz w:val="18"/>
                <w:szCs w:val="18"/>
              </w:rPr>
            </w:pPr>
          </w:p>
        </w:tc>
      </w:tr>
    </w:tbl>
    <w:p w14:paraId="0317AA7A" w14:textId="77777777" w:rsidR="000568AE" w:rsidRPr="00526CF0" w:rsidRDefault="000568AE" w:rsidP="00526CF0">
      <w:pPr>
        <w:spacing w:after="160" w:line="240" w:lineRule="auto"/>
        <w:ind w:left="0" w:firstLine="0"/>
      </w:pPr>
      <w:r w:rsidRPr="00526CF0">
        <w:rPr>
          <w:sz w:val="20"/>
          <w:szCs w:val="20"/>
        </w:rPr>
        <w:t xml:space="preserve">   Not: Bu alt ölçütü genel olarak değerlendirip olgunluk düzeyini (X) ile işaretleyiniz.</w:t>
      </w:r>
    </w:p>
    <w:p w14:paraId="6DAF817D" w14:textId="3F5BB67B" w:rsidR="00DA6C6C" w:rsidRPr="00870749" w:rsidRDefault="00DA6C6C" w:rsidP="00F30D8A">
      <w:pPr>
        <w:spacing w:after="160" w:line="278" w:lineRule="auto"/>
        <w:ind w:left="0" w:firstLine="0"/>
      </w:pPr>
    </w:p>
    <w:p w14:paraId="7FE5239C" w14:textId="77777777" w:rsidR="00E808C8" w:rsidRPr="00870749" w:rsidRDefault="00E808C8" w:rsidP="00E808C8">
      <w:pPr>
        <w:keepNext/>
        <w:keepLines/>
        <w:pBdr>
          <w:top w:val="nil"/>
          <w:left w:val="nil"/>
          <w:bottom w:val="nil"/>
          <w:right w:val="nil"/>
          <w:between w:val="nil"/>
        </w:pBdr>
        <w:spacing w:after="234" w:line="259" w:lineRule="auto"/>
        <w:ind w:left="0" w:firstLine="0"/>
        <w:jc w:val="left"/>
        <w:rPr>
          <w:b/>
          <w:color w:val="000000"/>
          <w:sz w:val="28"/>
          <w:szCs w:val="28"/>
        </w:rPr>
      </w:pPr>
      <w:bookmarkStart w:id="26" w:name="_heading=h.34g0dwd" w:colFirst="0" w:colLast="0"/>
      <w:bookmarkEnd w:id="26"/>
      <w:r w:rsidRPr="00870749">
        <w:rPr>
          <w:b/>
          <w:color w:val="000000"/>
          <w:sz w:val="28"/>
          <w:szCs w:val="28"/>
        </w:rPr>
        <w:t>B. EĞİTİM VE ÖĞRETİM</w:t>
      </w:r>
    </w:p>
    <w:p w14:paraId="149416FA" w14:textId="77777777" w:rsidR="00E808C8" w:rsidRPr="004C1909" w:rsidRDefault="00E808C8" w:rsidP="00E808C8">
      <w:pPr>
        <w:keepNext/>
        <w:keepLines/>
        <w:pBdr>
          <w:top w:val="nil"/>
          <w:left w:val="nil"/>
          <w:bottom w:val="nil"/>
          <w:right w:val="nil"/>
          <w:between w:val="nil"/>
        </w:pBdr>
        <w:spacing w:after="224" w:line="240" w:lineRule="auto"/>
        <w:ind w:left="0" w:firstLine="0"/>
        <w:jc w:val="left"/>
        <w:rPr>
          <w:b/>
          <w:color w:val="000000"/>
          <w:sz w:val="28"/>
          <w:szCs w:val="28"/>
        </w:rPr>
      </w:pPr>
      <w:r w:rsidRPr="004C1909">
        <w:rPr>
          <w:b/>
          <w:color w:val="000000"/>
          <w:sz w:val="28"/>
          <w:szCs w:val="28"/>
        </w:rPr>
        <w:t xml:space="preserve">B.1. Program Tasarımı, Değerlendirmesi ve Güncellenmesi </w:t>
      </w:r>
    </w:p>
    <w:p w14:paraId="10423FAD" w14:textId="77777777" w:rsidR="00E808C8" w:rsidRPr="00870749" w:rsidRDefault="00E808C8" w:rsidP="00F973C2">
      <w:pPr>
        <w:spacing w:before="120" w:after="120" w:line="240" w:lineRule="auto"/>
        <w:ind w:left="142" w:right="125" w:firstLine="0"/>
      </w:pPr>
      <w:r w:rsidRPr="00870749">
        <w:t>Birim öğretim programlarını Türkiye Yükseköğretim Yeterlilikleri Çerçevesi ile uyumlu; öğretim amaçlarına ve öğrenme çıktılarına uygun olarak tasarlamalı, öğrencilerin ve toplumun ihtiyaçlarına cevap verildiğinden emin olmak için periyodik olarak değerlendirmeli ve güncellenmelidir.</w:t>
      </w:r>
    </w:p>
    <w:p w14:paraId="589194EE" w14:textId="77777777" w:rsidR="00E808C8" w:rsidRPr="00870749" w:rsidRDefault="00E808C8" w:rsidP="00E808C8">
      <w:pPr>
        <w:spacing w:after="0" w:line="240" w:lineRule="auto"/>
        <w:ind w:left="137" w:right="126" w:firstLine="142"/>
      </w:pPr>
    </w:p>
    <w:p w14:paraId="640B5A6E" w14:textId="77777777" w:rsidR="00E808C8" w:rsidRPr="00870749" w:rsidRDefault="00E808C8" w:rsidP="00F973C2">
      <w:pPr>
        <w:spacing w:after="160" w:line="240" w:lineRule="auto"/>
        <w:ind w:left="0" w:firstLine="0"/>
        <w:rPr>
          <w:b/>
          <w:color w:val="000000"/>
        </w:rPr>
      </w:pPr>
      <w:bookmarkStart w:id="27" w:name="_heading=h.43ky6rz" w:colFirst="0" w:colLast="0"/>
      <w:bookmarkEnd w:id="27"/>
      <w:r w:rsidRPr="00870749">
        <w:rPr>
          <w:b/>
          <w:color w:val="000000"/>
        </w:rPr>
        <w:t xml:space="preserve">B.1.1. Programların Tasarımı ve Onayı </w:t>
      </w:r>
    </w:p>
    <w:tbl>
      <w:tblPr>
        <w:tblStyle w:val="DzTablo4"/>
        <w:tblW w:w="9135" w:type="dxa"/>
        <w:tblLook w:val="06A0" w:firstRow="1" w:lastRow="0" w:firstColumn="1" w:lastColumn="0" w:noHBand="1" w:noVBand="1"/>
      </w:tblPr>
      <w:tblGrid>
        <w:gridCol w:w="2001"/>
        <w:gridCol w:w="7134"/>
      </w:tblGrid>
      <w:tr w:rsidR="00E808C8" w:rsidRPr="00870749" w14:paraId="03CCE7DD"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299245A" w14:textId="77777777" w:rsidR="00E808C8" w:rsidRPr="00870749" w:rsidRDefault="00E808C8" w:rsidP="00F973C2">
            <w:pPr>
              <w:jc w:val="both"/>
              <w:rPr>
                <w:rFonts w:ascii="Times New Roman" w:hAnsi="Times New Roman" w:cs="Times New Roman"/>
                <w:color w:val="2F5496" w:themeColor="accent5" w:themeShade="BF"/>
                <w:sz w:val="24"/>
                <w:szCs w:val="24"/>
              </w:rPr>
            </w:pPr>
            <w:r w:rsidRPr="00870749">
              <w:rPr>
                <w:rFonts w:ascii="Times New Roman" w:hAnsi="Times New Roman" w:cs="Times New Roman"/>
                <w:color w:val="2F5496" w:themeColor="accent5" w:themeShade="BF"/>
                <w:sz w:val="24"/>
                <w:szCs w:val="24"/>
              </w:rPr>
              <w:t>Planlama</w:t>
            </w:r>
          </w:p>
          <w:p w14:paraId="681443DF" w14:textId="77777777" w:rsidR="00E808C8" w:rsidRPr="00870749" w:rsidRDefault="00E808C8" w:rsidP="00F973C2">
            <w:pPr>
              <w:jc w:val="both"/>
              <w:rPr>
                <w:rFonts w:ascii="Times New Roman" w:hAnsi="Times New Roman" w:cs="Times New Roman"/>
                <w:color w:val="2F5496" w:themeColor="accent5" w:themeShade="BF"/>
                <w:sz w:val="24"/>
                <w:szCs w:val="24"/>
              </w:rPr>
            </w:pPr>
          </w:p>
        </w:tc>
        <w:tc>
          <w:tcPr>
            <w:tcW w:w="7134" w:type="dxa"/>
          </w:tcPr>
          <w:p w14:paraId="6C7C9E2C" w14:textId="77777777" w:rsidR="00E808C8" w:rsidRPr="00870749" w:rsidRDefault="00E808C8" w:rsidP="00F973C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808C8" w:rsidRPr="00870749" w14:paraId="21057CB2"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6E7AFB9" w14:textId="77777777" w:rsidR="00E808C8" w:rsidRPr="00870749" w:rsidRDefault="00E808C8" w:rsidP="00F973C2">
            <w:pPr>
              <w:jc w:val="both"/>
              <w:rPr>
                <w:rFonts w:ascii="Times New Roman" w:hAnsi="Times New Roman" w:cs="Times New Roman"/>
                <w:color w:val="2F5496" w:themeColor="accent5" w:themeShade="BF"/>
                <w:sz w:val="24"/>
                <w:szCs w:val="24"/>
              </w:rPr>
            </w:pPr>
            <w:r w:rsidRPr="00870749">
              <w:rPr>
                <w:rFonts w:ascii="Times New Roman" w:hAnsi="Times New Roman" w:cs="Times New Roman"/>
                <w:color w:val="2F5496" w:themeColor="accent5" w:themeShade="BF"/>
                <w:sz w:val="24"/>
                <w:szCs w:val="24"/>
              </w:rPr>
              <w:t>Uygulama</w:t>
            </w:r>
          </w:p>
          <w:p w14:paraId="614D2D03" w14:textId="77777777" w:rsidR="00E808C8" w:rsidRPr="00870749" w:rsidRDefault="00E808C8" w:rsidP="00F973C2">
            <w:pPr>
              <w:jc w:val="both"/>
              <w:rPr>
                <w:rFonts w:ascii="Times New Roman" w:hAnsi="Times New Roman" w:cs="Times New Roman"/>
                <w:color w:val="2F5496" w:themeColor="accent5" w:themeShade="BF"/>
                <w:sz w:val="24"/>
                <w:szCs w:val="24"/>
              </w:rPr>
            </w:pPr>
          </w:p>
        </w:tc>
        <w:tc>
          <w:tcPr>
            <w:tcW w:w="7134" w:type="dxa"/>
          </w:tcPr>
          <w:p w14:paraId="68C4C000" w14:textId="77777777" w:rsidR="00E808C8" w:rsidRPr="00870749" w:rsidRDefault="00E808C8" w:rsidP="00F973C2">
            <w:pPr>
              <w:ind w:left="-12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0749">
              <w:rPr>
                <w:rFonts w:ascii="Times New Roman" w:hAnsi="Times New Roman" w:cs="Times New Roman"/>
                <w:sz w:val="24"/>
                <w:szCs w:val="24"/>
              </w:rPr>
              <w:t xml:space="preserve">Planlama aşamasında belirlenen hedefler doğrultusunda, dış paydaşlarla yapılan görüşmeler ve sundukları katkılar sayesinde Emet Meslek Yüksekokulu bünyesinde Metalurji Programı fiilen açılmıştır </w:t>
            </w:r>
            <w:hyperlink r:id="rId66" w:history="1">
              <w:r w:rsidRPr="00870749">
                <w:rPr>
                  <w:rFonts w:ascii="Times New Roman" w:hAnsi="Times New Roman" w:cs="Times New Roman"/>
                  <w:color w:val="0563C1" w:themeColor="hyperlink"/>
                  <w:sz w:val="24"/>
                  <w:szCs w:val="24"/>
                  <w:u w:val="single"/>
                  <w:lang w:val="tr"/>
                </w:rPr>
                <w:t>(Dış Paydaş Ziyareti) (OD3)</w:t>
              </w:r>
            </w:hyperlink>
            <w:r w:rsidRPr="00870749">
              <w:rPr>
                <w:rFonts w:ascii="Times New Roman" w:hAnsi="Times New Roman" w:cs="Times New Roman"/>
                <w:sz w:val="24"/>
                <w:szCs w:val="24"/>
                <w:lang w:val="tr"/>
              </w:rPr>
              <w:t>.</w:t>
            </w:r>
            <w:r w:rsidRPr="00870749">
              <w:rPr>
                <w:rFonts w:ascii="Times New Roman" w:hAnsi="Times New Roman" w:cs="Times New Roman"/>
                <w:sz w:val="24"/>
                <w:szCs w:val="24"/>
              </w:rPr>
              <w:t xml:space="preserve"> 2025-2026 eğitim-öğretim yılı itibarıyla söz konusu programa öğrenci alımı gerçekleştirilmiştir </w:t>
            </w:r>
            <w:hyperlink r:id="rId67" w:history="1">
              <w:r w:rsidRPr="00870749">
                <w:rPr>
                  <w:rFonts w:ascii="Times New Roman" w:hAnsi="Times New Roman" w:cs="Times New Roman"/>
                  <w:color w:val="0563C1" w:themeColor="hyperlink"/>
                  <w:sz w:val="24"/>
                  <w:szCs w:val="24"/>
                  <w:u w:val="single"/>
                  <w:lang w:val="tr"/>
                </w:rPr>
                <w:t>(Doluluk Oranı) (OD3)</w:t>
              </w:r>
            </w:hyperlink>
            <w:r w:rsidRPr="00870749">
              <w:rPr>
                <w:rFonts w:ascii="Times New Roman" w:hAnsi="Times New Roman" w:cs="Times New Roman"/>
                <w:sz w:val="24"/>
                <w:szCs w:val="24"/>
                <w:lang w:val="tr"/>
              </w:rPr>
              <w:t>.</w:t>
            </w:r>
            <w:r w:rsidRPr="00870749">
              <w:rPr>
                <w:rFonts w:ascii="Times New Roman" w:hAnsi="Times New Roman" w:cs="Times New Roman"/>
                <w:sz w:val="24"/>
                <w:szCs w:val="24"/>
              </w:rPr>
              <w:t xml:space="preserve"> Eğitim-öğretim faaliyetleri kapsamında öğrencilerin metalurji alanında </w:t>
            </w:r>
            <w:r w:rsidRPr="00870749">
              <w:rPr>
                <w:rFonts w:ascii="Times New Roman" w:hAnsi="Times New Roman" w:cs="Times New Roman"/>
                <w:sz w:val="24"/>
                <w:szCs w:val="24"/>
              </w:rPr>
              <w:lastRenderedPageBreak/>
              <w:t xml:space="preserve">temel teknik bilgi edinmeleri sağlanmış; üretim süreçleri, kalite kontrol, laboratuvar analizleri, ısıl işlem ve döküm teknikleri gibi uygulama ağırlıklı dersler yürütülmüştür </w:t>
            </w:r>
            <w:hyperlink r:id="rId68" w:history="1">
              <w:r w:rsidRPr="00870749">
                <w:rPr>
                  <w:rFonts w:ascii="Times New Roman" w:hAnsi="Times New Roman" w:cs="Times New Roman"/>
                  <w:color w:val="0563C1" w:themeColor="hyperlink"/>
                  <w:sz w:val="24"/>
                  <w:szCs w:val="24"/>
                  <w:u w:val="single"/>
                  <w:lang w:val="tr"/>
                </w:rPr>
                <w:t>(Bilgi Paketi) (OD3)</w:t>
              </w:r>
            </w:hyperlink>
            <w:r w:rsidRPr="00870749">
              <w:rPr>
                <w:rFonts w:ascii="Times New Roman" w:hAnsi="Times New Roman" w:cs="Times New Roman"/>
                <w:sz w:val="24"/>
                <w:szCs w:val="24"/>
              </w:rPr>
              <w:t xml:space="preserve">. Üniversitenin uygulamalı eğitime verdiği önem doğrultusunda, Emet Meslek Yüksekokulu’nun mevcut fiziki ve teknik altyapısı aktif olarak kullanılarak programın planlandığı şekilde etkin ve verimli biçimde uygulanması sağlanmıştır. Uygulama sürecinde, mezunların yerel sanayi kuruluşları ile ülke genelindeki organize sanayi bölgelerinde istihdam edilebilirliğini artırmaya yönelik mesleki yetkinliklerin kazandırılmasına odaklanılmıştır </w:t>
            </w:r>
            <w:hyperlink r:id="rId69" w:history="1">
              <w:r w:rsidRPr="00870749">
                <w:rPr>
                  <w:rFonts w:ascii="Times New Roman" w:hAnsi="Times New Roman" w:cs="Times New Roman"/>
                  <w:color w:val="0563C1" w:themeColor="hyperlink"/>
                  <w:sz w:val="24"/>
                  <w:szCs w:val="24"/>
                  <w:u w:val="single"/>
                  <w:lang w:val="tr"/>
                </w:rPr>
                <w:t>(Metalurji Programı) (OD3)</w:t>
              </w:r>
            </w:hyperlink>
            <w:r w:rsidRPr="00870749">
              <w:rPr>
                <w:rFonts w:ascii="Times New Roman" w:hAnsi="Times New Roman" w:cs="Times New Roman"/>
                <w:sz w:val="24"/>
                <w:szCs w:val="24"/>
                <w:lang w:val="tr"/>
              </w:rPr>
              <w:t>.</w:t>
            </w:r>
          </w:p>
          <w:p w14:paraId="5F06C020" w14:textId="77777777" w:rsidR="00E808C8" w:rsidRPr="00870749"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870749" w14:paraId="3F954D2B"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A8D6FCF" w14:textId="77777777" w:rsidR="00E808C8" w:rsidRPr="00870749" w:rsidRDefault="00E808C8" w:rsidP="00F973C2">
            <w:pPr>
              <w:jc w:val="both"/>
              <w:rPr>
                <w:rFonts w:ascii="Times New Roman" w:hAnsi="Times New Roman" w:cs="Times New Roman"/>
                <w:color w:val="2F5496" w:themeColor="accent5" w:themeShade="BF"/>
                <w:sz w:val="24"/>
                <w:szCs w:val="24"/>
              </w:rPr>
            </w:pPr>
            <w:r w:rsidRPr="00870749">
              <w:rPr>
                <w:rFonts w:ascii="Times New Roman" w:hAnsi="Times New Roman" w:cs="Times New Roman"/>
                <w:color w:val="2F5496" w:themeColor="accent5" w:themeShade="BF"/>
                <w:sz w:val="24"/>
                <w:szCs w:val="24"/>
              </w:rPr>
              <w:lastRenderedPageBreak/>
              <w:t>Kontrol etme</w:t>
            </w:r>
          </w:p>
          <w:p w14:paraId="4F074C6A" w14:textId="77777777" w:rsidR="00E808C8" w:rsidRPr="00870749" w:rsidRDefault="00E808C8" w:rsidP="00F973C2">
            <w:pPr>
              <w:jc w:val="both"/>
              <w:rPr>
                <w:rFonts w:ascii="Times New Roman" w:hAnsi="Times New Roman" w:cs="Times New Roman"/>
                <w:color w:val="2F5496" w:themeColor="accent5" w:themeShade="BF"/>
                <w:sz w:val="24"/>
                <w:szCs w:val="24"/>
              </w:rPr>
            </w:pPr>
          </w:p>
        </w:tc>
        <w:tc>
          <w:tcPr>
            <w:tcW w:w="7134" w:type="dxa"/>
          </w:tcPr>
          <w:p w14:paraId="660B4DC8" w14:textId="77777777" w:rsidR="00E808C8" w:rsidRPr="00870749"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AB3D23D" w14:textId="77777777" w:rsidR="00E808C8" w:rsidRPr="00870749"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870749" w14:paraId="4EFFA58C"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92C9F54" w14:textId="6C823D98" w:rsidR="00E808C8" w:rsidRPr="00870749" w:rsidRDefault="00E808C8" w:rsidP="00F973C2">
            <w:pPr>
              <w:jc w:val="both"/>
              <w:rPr>
                <w:rFonts w:ascii="Times New Roman" w:hAnsi="Times New Roman" w:cs="Times New Roman"/>
                <w:color w:val="2F5496" w:themeColor="accent5" w:themeShade="BF"/>
                <w:sz w:val="24"/>
                <w:szCs w:val="24"/>
              </w:rPr>
            </w:pPr>
            <w:r w:rsidRPr="00870749">
              <w:rPr>
                <w:rFonts w:ascii="Times New Roman" w:hAnsi="Times New Roman" w:cs="Times New Roman"/>
                <w:color w:val="2F5496" w:themeColor="accent5" w:themeShade="BF"/>
                <w:sz w:val="24"/>
                <w:szCs w:val="24"/>
              </w:rPr>
              <w:t>Önlem alma</w:t>
            </w:r>
          </w:p>
        </w:tc>
        <w:tc>
          <w:tcPr>
            <w:tcW w:w="7134" w:type="dxa"/>
          </w:tcPr>
          <w:p w14:paraId="6FE94197" w14:textId="77777777" w:rsidR="00E808C8" w:rsidRPr="00870749"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2862328" w14:textId="77777777" w:rsidR="00E808C8" w:rsidRPr="00870749"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07EDAE7" w14:textId="77777777" w:rsidR="00E808C8" w:rsidRPr="00870749" w:rsidRDefault="00E808C8" w:rsidP="00E808C8">
      <w:pPr>
        <w:shd w:val="clear" w:color="auto" w:fill="FFFFFF"/>
        <w:spacing w:before="120" w:after="120" w:line="360" w:lineRule="auto"/>
        <w:ind w:left="0" w:firstLine="0"/>
        <w:rPr>
          <w:rFonts w:eastAsiaTheme="minorHAnsi"/>
          <w:b/>
          <w:bCs/>
          <w:color w:val="2F5496" w:themeColor="accent5" w:themeShade="BF"/>
          <w:kern w:val="2"/>
          <w:lang w:val="tr-TR" w:eastAsia="en-US"/>
          <w14:ligatures w14:val="standardContextual"/>
        </w:rPr>
      </w:pPr>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60"/>
        <w:gridCol w:w="1471"/>
        <w:gridCol w:w="1505"/>
        <w:gridCol w:w="1525"/>
        <w:gridCol w:w="1310"/>
      </w:tblGrid>
      <w:tr w:rsidR="00E808C8" w:rsidRPr="00870749" w14:paraId="1F00997B" w14:textId="77777777" w:rsidTr="00406B97">
        <w:trPr>
          <w:trHeight w:val="440"/>
        </w:trPr>
        <w:tc>
          <w:tcPr>
            <w:tcW w:w="1559" w:type="dxa"/>
            <w:tcMar>
              <w:top w:w="100" w:type="dxa"/>
              <w:left w:w="100" w:type="dxa"/>
              <w:bottom w:w="100" w:type="dxa"/>
              <w:right w:w="100" w:type="dxa"/>
            </w:tcMar>
          </w:tcPr>
          <w:p w14:paraId="5DA0B119" w14:textId="77777777" w:rsidR="00E808C8" w:rsidRPr="00870749" w:rsidRDefault="00E808C8" w:rsidP="00E808C8">
            <w:pPr>
              <w:widowControl w:val="0"/>
              <w:spacing w:after="0" w:line="240" w:lineRule="auto"/>
              <w:ind w:left="0" w:firstLine="0"/>
              <w:jc w:val="left"/>
              <w:rPr>
                <w:b/>
                <w:sz w:val="18"/>
                <w:szCs w:val="18"/>
              </w:rPr>
            </w:pPr>
            <w:r w:rsidRPr="00870749">
              <w:rPr>
                <w:b/>
                <w:sz w:val="18"/>
                <w:szCs w:val="18"/>
              </w:rPr>
              <w:t>Hazırlayacak Birim</w:t>
            </w:r>
          </w:p>
        </w:tc>
        <w:tc>
          <w:tcPr>
            <w:tcW w:w="7371" w:type="dxa"/>
            <w:gridSpan w:val="5"/>
            <w:tcMar>
              <w:top w:w="100" w:type="dxa"/>
              <w:left w:w="100" w:type="dxa"/>
              <w:bottom w:w="100" w:type="dxa"/>
              <w:right w:w="100" w:type="dxa"/>
            </w:tcMar>
          </w:tcPr>
          <w:p w14:paraId="78B6FC79" w14:textId="77777777" w:rsidR="00E808C8" w:rsidRPr="00870749" w:rsidRDefault="00E808C8" w:rsidP="00E808C8">
            <w:pPr>
              <w:keepNext/>
              <w:keepLines/>
              <w:spacing w:after="234" w:line="259" w:lineRule="auto"/>
              <w:jc w:val="left"/>
              <w:rPr>
                <w:b/>
                <w:sz w:val="18"/>
                <w:szCs w:val="18"/>
              </w:rPr>
            </w:pPr>
            <w:r w:rsidRPr="00870749">
              <w:rPr>
                <w:b/>
                <w:sz w:val="18"/>
                <w:szCs w:val="18"/>
              </w:rPr>
              <w:t>Tüm Akademik Birimler</w:t>
            </w:r>
          </w:p>
        </w:tc>
      </w:tr>
      <w:tr w:rsidR="00E808C8" w:rsidRPr="00870749" w14:paraId="1B6056BF" w14:textId="77777777" w:rsidTr="00406B97">
        <w:trPr>
          <w:trHeight w:val="51"/>
        </w:trPr>
        <w:tc>
          <w:tcPr>
            <w:tcW w:w="1559" w:type="dxa"/>
            <w:tcMar>
              <w:top w:w="100" w:type="dxa"/>
              <w:left w:w="100" w:type="dxa"/>
              <w:bottom w:w="100" w:type="dxa"/>
              <w:right w:w="100" w:type="dxa"/>
            </w:tcMar>
          </w:tcPr>
          <w:p w14:paraId="750CD055" w14:textId="77777777" w:rsidR="00E808C8" w:rsidRPr="00870749" w:rsidRDefault="00E808C8" w:rsidP="00E808C8">
            <w:pPr>
              <w:widowControl w:val="0"/>
              <w:spacing w:after="0" w:line="240" w:lineRule="auto"/>
              <w:ind w:left="0" w:firstLine="0"/>
              <w:jc w:val="left"/>
              <w:rPr>
                <w:sz w:val="18"/>
                <w:szCs w:val="18"/>
              </w:rPr>
            </w:pPr>
            <w:r w:rsidRPr="00870749">
              <w:rPr>
                <w:b/>
                <w:sz w:val="18"/>
                <w:szCs w:val="18"/>
              </w:rPr>
              <w:t>PUKÖ</w:t>
            </w:r>
          </w:p>
        </w:tc>
        <w:tc>
          <w:tcPr>
            <w:tcW w:w="1560" w:type="dxa"/>
            <w:tcMar>
              <w:top w:w="100" w:type="dxa"/>
              <w:left w:w="100" w:type="dxa"/>
              <w:bottom w:w="100" w:type="dxa"/>
              <w:right w:w="100" w:type="dxa"/>
            </w:tcMar>
          </w:tcPr>
          <w:p w14:paraId="07A1461E"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w:t>
            </w:r>
          </w:p>
        </w:tc>
        <w:tc>
          <w:tcPr>
            <w:tcW w:w="1471" w:type="dxa"/>
            <w:shd w:val="clear" w:color="auto" w:fill="FAE2D5"/>
            <w:tcMar>
              <w:top w:w="100" w:type="dxa"/>
              <w:left w:w="100" w:type="dxa"/>
              <w:bottom w:w="100" w:type="dxa"/>
              <w:right w:w="100" w:type="dxa"/>
            </w:tcMar>
          </w:tcPr>
          <w:p w14:paraId="510B9C7A"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P (Planlama)</w:t>
            </w:r>
          </w:p>
        </w:tc>
        <w:tc>
          <w:tcPr>
            <w:tcW w:w="1505" w:type="dxa"/>
            <w:shd w:val="clear" w:color="auto" w:fill="D9F2D0"/>
            <w:tcMar>
              <w:top w:w="100" w:type="dxa"/>
              <w:left w:w="100" w:type="dxa"/>
              <w:bottom w:w="100" w:type="dxa"/>
              <w:right w:w="100" w:type="dxa"/>
            </w:tcMar>
          </w:tcPr>
          <w:p w14:paraId="457EDB46"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U (Uygulama)</w:t>
            </w:r>
          </w:p>
        </w:tc>
        <w:tc>
          <w:tcPr>
            <w:tcW w:w="1525" w:type="dxa"/>
            <w:shd w:val="clear" w:color="auto" w:fill="C1E4F5"/>
            <w:tcMar>
              <w:top w:w="100" w:type="dxa"/>
              <w:left w:w="100" w:type="dxa"/>
              <w:bottom w:w="100" w:type="dxa"/>
              <w:right w:w="100" w:type="dxa"/>
            </w:tcMar>
          </w:tcPr>
          <w:p w14:paraId="2EAED5F0"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K (Kontrol etme)</w:t>
            </w:r>
          </w:p>
          <w:p w14:paraId="045212EF"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Ö (Önlem alma)</w:t>
            </w:r>
          </w:p>
        </w:tc>
        <w:tc>
          <w:tcPr>
            <w:tcW w:w="1310" w:type="dxa"/>
            <w:shd w:val="clear" w:color="auto" w:fill="F2E2EE"/>
            <w:tcMar>
              <w:top w:w="100" w:type="dxa"/>
              <w:left w:w="100" w:type="dxa"/>
              <w:bottom w:w="100" w:type="dxa"/>
              <w:right w:w="100" w:type="dxa"/>
            </w:tcMar>
          </w:tcPr>
          <w:p w14:paraId="5BAD1DE2"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Tekrar eden PUKÖ döngüleri</w:t>
            </w:r>
          </w:p>
        </w:tc>
      </w:tr>
      <w:tr w:rsidR="00E808C8" w:rsidRPr="00870749" w14:paraId="313450AC" w14:textId="77777777" w:rsidTr="00406B97">
        <w:trPr>
          <w:trHeight w:val="51"/>
        </w:trPr>
        <w:tc>
          <w:tcPr>
            <w:tcW w:w="1559" w:type="dxa"/>
            <w:tcMar>
              <w:top w:w="100" w:type="dxa"/>
              <w:left w:w="100" w:type="dxa"/>
              <w:bottom w:w="100" w:type="dxa"/>
              <w:right w:w="100" w:type="dxa"/>
            </w:tcMar>
          </w:tcPr>
          <w:p w14:paraId="59ECA996" w14:textId="77777777" w:rsidR="00E808C8" w:rsidRPr="00870749" w:rsidRDefault="00E808C8" w:rsidP="00E808C8">
            <w:pPr>
              <w:widowControl w:val="0"/>
              <w:spacing w:after="0" w:line="240" w:lineRule="auto"/>
              <w:ind w:left="0" w:firstLine="0"/>
              <w:jc w:val="left"/>
              <w:rPr>
                <w:sz w:val="18"/>
                <w:szCs w:val="18"/>
              </w:rPr>
            </w:pPr>
            <w:r w:rsidRPr="00870749">
              <w:rPr>
                <w:b/>
                <w:sz w:val="18"/>
                <w:szCs w:val="18"/>
              </w:rPr>
              <w:t>Olgunluk Düzeyi</w:t>
            </w:r>
          </w:p>
        </w:tc>
        <w:tc>
          <w:tcPr>
            <w:tcW w:w="1560" w:type="dxa"/>
            <w:tcMar>
              <w:top w:w="100" w:type="dxa"/>
              <w:left w:w="100" w:type="dxa"/>
              <w:bottom w:w="100" w:type="dxa"/>
              <w:right w:w="100" w:type="dxa"/>
            </w:tcMar>
          </w:tcPr>
          <w:p w14:paraId="6732D547"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1</w:t>
            </w:r>
          </w:p>
        </w:tc>
        <w:tc>
          <w:tcPr>
            <w:tcW w:w="1471" w:type="dxa"/>
            <w:tcMar>
              <w:top w:w="100" w:type="dxa"/>
              <w:left w:w="100" w:type="dxa"/>
              <w:bottom w:w="100" w:type="dxa"/>
              <w:right w:w="100" w:type="dxa"/>
            </w:tcMar>
          </w:tcPr>
          <w:p w14:paraId="242CF350"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2</w:t>
            </w:r>
          </w:p>
        </w:tc>
        <w:tc>
          <w:tcPr>
            <w:tcW w:w="1505" w:type="dxa"/>
            <w:tcMar>
              <w:top w:w="100" w:type="dxa"/>
              <w:left w:w="100" w:type="dxa"/>
              <w:bottom w:w="100" w:type="dxa"/>
              <w:right w:w="100" w:type="dxa"/>
            </w:tcMar>
          </w:tcPr>
          <w:p w14:paraId="6B7F1AD4"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3</w:t>
            </w:r>
          </w:p>
        </w:tc>
        <w:tc>
          <w:tcPr>
            <w:tcW w:w="1525" w:type="dxa"/>
            <w:tcMar>
              <w:top w:w="100" w:type="dxa"/>
              <w:left w:w="100" w:type="dxa"/>
              <w:bottom w:w="100" w:type="dxa"/>
              <w:right w:w="100" w:type="dxa"/>
            </w:tcMar>
          </w:tcPr>
          <w:p w14:paraId="06351DE5"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4</w:t>
            </w:r>
          </w:p>
        </w:tc>
        <w:tc>
          <w:tcPr>
            <w:tcW w:w="1310" w:type="dxa"/>
            <w:tcMar>
              <w:top w:w="100" w:type="dxa"/>
              <w:left w:w="100" w:type="dxa"/>
              <w:bottom w:w="100" w:type="dxa"/>
              <w:right w:w="100" w:type="dxa"/>
            </w:tcMar>
          </w:tcPr>
          <w:p w14:paraId="3EC89CCE"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5</w:t>
            </w:r>
          </w:p>
        </w:tc>
      </w:tr>
      <w:tr w:rsidR="00E808C8" w:rsidRPr="00870749" w14:paraId="50747821" w14:textId="77777777" w:rsidTr="00406B97">
        <w:tc>
          <w:tcPr>
            <w:tcW w:w="1559" w:type="dxa"/>
            <w:tcMar>
              <w:top w:w="100" w:type="dxa"/>
              <w:left w:w="100" w:type="dxa"/>
              <w:bottom w:w="100" w:type="dxa"/>
              <w:right w:w="100" w:type="dxa"/>
            </w:tcMar>
          </w:tcPr>
          <w:p w14:paraId="3F07950D" w14:textId="77777777" w:rsidR="00E808C8" w:rsidRPr="00870749" w:rsidRDefault="00E808C8" w:rsidP="00E808C8">
            <w:pPr>
              <w:widowControl w:val="0"/>
              <w:spacing w:after="0" w:line="240" w:lineRule="auto"/>
              <w:ind w:left="0" w:firstLine="0"/>
              <w:jc w:val="left"/>
              <w:rPr>
                <w:b/>
                <w:sz w:val="18"/>
                <w:szCs w:val="18"/>
              </w:rPr>
            </w:pPr>
            <w:r w:rsidRPr="00870749">
              <w:rPr>
                <w:b/>
                <w:sz w:val="18"/>
                <w:szCs w:val="18"/>
              </w:rPr>
              <w:t>B.1.1. Program Tasarımı ve Onayı</w:t>
            </w:r>
          </w:p>
        </w:tc>
        <w:tc>
          <w:tcPr>
            <w:tcW w:w="1560" w:type="dxa"/>
            <w:tcMar>
              <w:top w:w="100" w:type="dxa"/>
              <w:left w:w="100" w:type="dxa"/>
              <w:bottom w:w="100" w:type="dxa"/>
              <w:right w:w="100" w:type="dxa"/>
            </w:tcMar>
          </w:tcPr>
          <w:p w14:paraId="20EDE0E7"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 xml:space="preserve">Birimde programların tasarımı ve onayına ilişkin süreçler tanımlanmamıştır </w:t>
            </w:r>
          </w:p>
        </w:tc>
        <w:tc>
          <w:tcPr>
            <w:tcW w:w="1471" w:type="dxa"/>
            <w:tcMar>
              <w:top w:w="100" w:type="dxa"/>
              <w:left w:w="100" w:type="dxa"/>
              <w:bottom w:w="100" w:type="dxa"/>
              <w:right w:w="100" w:type="dxa"/>
            </w:tcMar>
          </w:tcPr>
          <w:p w14:paraId="60D9B4D7"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Birimde programların tasarımı ve onayına ilişkin ilke, yöntem, TYYÇ ile uyum ve paydaş katılımını içeren tanımlı süreçler bulunmaktadır</w:t>
            </w:r>
          </w:p>
        </w:tc>
        <w:tc>
          <w:tcPr>
            <w:tcW w:w="1505" w:type="dxa"/>
            <w:tcMar>
              <w:top w:w="100" w:type="dxa"/>
              <w:left w:w="100" w:type="dxa"/>
              <w:bottom w:w="100" w:type="dxa"/>
              <w:right w:w="100" w:type="dxa"/>
            </w:tcMar>
          </w:tcPr>
          <w:p w14:paraId="1AFB7B6B"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 xml:space="preserve">Tanımlı süreçler doğrultusunda; Birimin genelinde, tasarımı ve onayı gerçekleşen programlar, programların amaç ve öğrenme çıktılarına uygun olarak yürütülmektedir. </w:t>
            </w:r>
          </w:p>
        </w:tc>
        <w:tc>
          <w:tcPr>
            <w:tcW w:w="1525" w:type="dxa"/>
            <w:tcMar>
              <w:top w:w="100" w:type="dxa"/>
              <w:left w:w="100" w:type="dxa"/>
              <w:bottom w:w="100" w:type="dxa"/>
              <w:right w:w="100" w:type="dxa"/>
            </w:tcMar>
          </w:tcPr>
          <w:p w14:paraId="3CBA6D25"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Programların tasarım ve onay süreçleri sistematik olarak izlenmekte ve ilgili paydaşlarla birlikte değerlendirilerek iyileştirilmektedir</w:t>
            </w:r>
          </w:p>
        </w:tc>
        <w:tc>
          <w:tcPr>
            <w:tcW w:w="1310" w:type="dxa"/>
            <w:tcMar>
              <w:top w:w="100" w:type="dxa"/>
              <w:left w:w="100" w:type="dxa"/>
              <w:bottom w:w="100" w:type="dxa"/>
              <w:right w:w="100" w:type="dxa"/>
            </w:tcMar>
          </w:tcPr>
          <w:p w14:paraId="56FA03E6"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İçselleştirilmiş, sistematik, sürdürülebilir ve örnek gösterilebilir uygulamalar bulunmaktadır</w:t>
            </w:r>
          </w:p>
        </w:tc>
      </w:tr>
      <w:tr w:rsidR="00E808C8" w:rsidRPr="00870749" w14:paraId="520FC28B" w14:textId="77777777" w:rsidTr="00406B97">
        <w:tc>
          <w:tcPr>
            <w:tcW w:w="1559" w:type="dxa"/>
            <w:tcMar>
              <w:top w:w="100" w:type="dxa"/>
              <w:left w:w="100" w:type="dxa"/>
              <w:bottom w:w="100" w:type="dxa"/>
              <w:right w:w="100" w:type="dxa"/>
            </w:tcMar>
          </w:tcPr>
          <w:p w14:paraId="1F316135" w14:textId="77777777" w:rsidR="00E808C8" w:rsidRPr="00870749" w:rsidRDefault="00E808C8" w:rsidP="00E808C8">
            <w:pPr>
              <w:widowControl w:val="0"/>
              <w:spacing w:after="0" w:line="240" w:lineRule="auto"/>
              <w:ind w:left="0" w:firstLine="0"/>
              <w:jc w:val="left"/>
              <w:rPr>
                <w:b/>
                <w:sz w:val="18"/>
                <w:szCs w:val="18"/>
              </w:rPr>
            </w:pPr>
            <w:r w:rsidRPr="00870749">
              <w:rPr>
                <w:b/>
                <w:sz w:val="18"/>
                <w:szCs w:val="18"/>
              </w:rPr>
              <w:t>(X) ile işaretleyiniz.</w:t>
            </w:r>
          </w:p>
        </w:tc>
        <w:tc>
          <w:tcPr>
            <w:tcW w:w="1560" w:type="dxa"/>
            <w:tcMar>
              <w:top w:w="100" w:type="dxa"/>
              <w:left w:w="100" w:type="dxa"/>
              <w:bottom w:w="100" w:type="dxa"/>
              <w:right w:w="100" w:type="dxa"/>
            </w:tcMar>
          </w:tcPr>
          <w:p w14:paraId="446AF237" w14:textId="77777777" w:rsidR="00E808C8" w:rsidRPr="00870749" w:rsidRDefault="00E808C8" w:rsidP="00E808C8">
            <w:pPr>
              <w:widowControl w:val="0"/>
              <w:spacing w:after="0" w:line="240" w:lineRule="auto"/>
              <w:ind w:left="0" w:firstLine="0"/>
              <w:jc w:val="left"/>
              <w:rPr>
                <w:sz w:val="18"/>
                <w:szCs w:val="18"/>
              </w:rPr>
            </w:pPr>
          </w:p>
        </w:tc>
        <w:tc>
          <w:tcPr>
            <w:tcW w:w="1471" w:type="dxa"/>
            <w:tcMar>
              <w:top w:w="100" w:type="dxa"/>
              <w:left w:w="100" w:type="dxa"/>
              <w:bottom w:w="100" w:type="dxa"/>
              <w:right w:w="100" w:type="dxa"/>
            </w:tcMar>
          </w:tcPr>
          <w:p w14:paraId="55DAF827" w14:textId="77777777" w:rsidR="00E808C8" w:rsidRPr="00870749" w:rsidRDefault="00E808C8" w:rsidP="00E808C8">
            <w:pPr>
              <w:widowControl w:val="0"/>
              <w:spacing w:after="0" w:line="240" w:lineRule="auto"/>
              <w:ind w:left="0" w:firstLine="0"/>
              <w:jc w:val="left"/>
              <w:rPr>
                <w:sz w:val="18"/>
                <w:szCs w:val="18"/>
              </w:rPr>
            </w:pPr>
          </w:p>
        </w:tc>
        <w:tc>
          <w:tcPr>
            <w:tcW w:w="1505" w:type="dxa"/>
            <w:tcMar>
              <w:top w:w="100" w:type="dxa"/>
              <w:left w:w="100" w:type="dxa"/>
              <w:bottom w:w="100" w:type="dxa"/>
              <w:right w:w="100" w:type="dxa"/>
            </w:tcMar>
          </w:tcPr>
          <w:p w14:paraId="4C6ED7A5" w14:textId="77777777" w:rsidR="00E808C8" w:rsidRPr="00870749" w:rsidRDefault="00E808C8" w:rsidP="00E808C8">
            <w:pPr>
              <w:widowControl w:val="0"/>
              <w:spacing w:after="0" w:line="240" w:lineRule="auto"/>
              <w:ind w:left="0" w:firstLine="0"/>
              <w:jc w:val="center"/>
              <w:rPr>
                <w:sz w:val="18"/>
                <w:szCs w:val="18"/>
              </w:rPr>
            </w:pPr>
            <w:r w:rsidRPr="00870749">
              <w:rPr>
                <w:sz w:val="18"/>
                <w:szCs w:val="18"/>
              </w:rPr>
              <w:t>X</w:t>
            </w:r>
          </w:p>
        </w:tc>
        <w:tc>
          <w:tcPr>
            <w:tcW w:w="1525" w:type="dxa"/>
            <w:tcMar>
              <w:top w:w="100" w:type="dxa"/>
              <w:left w:w="100" w:type="dxa"/>
              <w:bottom w:w="100" w:type="dxa"/>
              <w:right w:w="100" w:type="dxa"/>
            </w:tcMar>
          </w:tcPr>
          <w:p w14:paraId="5353A8DC" w14:textId="77777777" w:rsidR="00E808C8" w:rsidRPr="00870749" w:rsidRDefault="00E808C8" w:rsidP="00E808C8">
            <w:pPr>
              <w:widowControl w:val="0"/>
              <w:spacing w:after="0" w:line="240" w:lineRule="auto"/>
              <w:ind w:left="0" w:firstLine="0"/>
              <w:jc w:val="left"/>
              <w:rPr>
                <w:sz w:val="18"/>
                <w:szCs w:val="18"/>
              </w:rPr>
            </w:pPr>
          </w:p>
        </w:tc>
        <w:tc>
          <w:tcPr>
            <w:tcW w:w="1310" w:type="dxa"/>
            <w:tcMar>
              <w:top w:w="100" w:type="dxa"/>
              <w:left w:w="100" w:type="dxa"/>
              <w:bottom w:w="100" w:type="dxa"/>
              <w:right w:w="100" w:type="dxa"/>
            </w:tcMar>
          </w:tcPr>
          <w:p w14:paraId="4B81EA8B" w14:textId="77777777" w:rsidR="00E808C8" w:rsidRPr="00870749" w:rsidRDefault="00E808C8" w:rsidP="00E808C8">
            <w:pPr>
              <w:widowControl w:val="0"/>
              <w:spacing w:after="0" w:line="240" w:lineRule="auto"/>
              <w:ind w:left="0" w:firstLine="0"/>
              <w:jc w:val="left"/>
              <w:rPr>
                <w:sz w:val="18"/>
                <w:szCs w:val="18"/>
              </w:rPr>
            </w:pPr>
          </w:p>
        </w:tc>
      </w:tr>
    </w:tbl>
    <w:p w14:paraId="19A7FBBF" w14:textId="0B99D0F2" w:rsidR="004C1909" w:rsidRDefault="00E808C8" w:rsidP="006514AA">
      <w:pPr>
        <w:spacing w:after="160" w:line="278" w:lineRule="auto"/>
        <w:ind w:left="0" w:firstLine="0"/>
        <w:rPr>
          <w:sz w:val="20"/>
          <w:szCs w:val="20"/>
        </w:rPr>
      </w:pPr>
      <w:r w:rsidRPr="00870749">
        <w:rPr>
          <w:sz w:val="20"/>
          <w:szCs w:val="20"/>
        </w:rPr>
        <w:t xml:space="preserve">  Not: Bu alt ölçütü genel olarak değerlendirip olgunluk düzeyini (X) ile işaretleyiniz.</w:t>
      </w:r>
      <w:bookmarkStart w:id="28" w:name="_heading=h.2iq8gzs" w:colFirst="0" w:colLast="0"/>
      <w:bookmarkEnd w:id="28"/>
    </w:p>
    <w:p w14:paraId="26F18452" w14:textId="77777777" w:rsidR="006514AA" w:rsidRPr="006514AA" w:rsidRDefault="006514AA" w:rsidP="006514AA">
      <w:pPr>
        <w:spacing w:after="160" w:line="278" w:lineRule="auto"/>
        <w:ind w:left="0" w:firstLine="0"/>
        <w:rPr>
          <w:sz w:val="20"/>
          <w:szCs w:val="20"/>
        </w:rPr>
      </w:pPr>
    </w:p>
    <w:p w14:paraId="445601D4" w14:textId="5CBB5490" w:rsidR="00E808C8" w:rsidRPr="00F973C2" w:rsidRDefault="00E808C8" w:rsidP="00F973C2">
      <w:pPr>
        <w:spacing w:after="160" w:line="240" w:lineRule="auto"/>
        <w:ind w:left="0" w:firstLine="0"/>
        <w:rPr>
          <w:i/>
          <w:color w:val="FF0000"/>
        </w:rPr>
      </w:pPr>
      <w:r w:rsidRPr="00F973C2">
        <w:rPr>
          <w:b/>
          <w:color w:val="000000"/>
        </w:rPr>
        <w:t xml:space="preserve">B.1.2 Programın Ders Dağılım Dengesi </w:t>
      </w:r>
    </w:p>
    <w:tbl>
      <w:tblPr>
        <w:tblStyle w:val="DzTablo4"/>
        <w:tblW w:w="9135" w:type="dxa"/>
        <w:tblLook w:val="06A0" w:firstRow="1" w:lastRow="0" w:firstColumn="1" w:lastColumn="0" w:noHBand="1" w:noVBand="1"/>
      </w:tblPr>
      <w:tblGrid>
        <w:gridCol w:w="2001"/>
        <w:gridCol w:w="7134"/>
      </w:tblGrid>
      <w:tr w:rsidR="00E808C8" w:rsidRPr="00F973C2" w14:paraId="68018640"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290FE8E"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Planlama</w:t>
            </w:r>
          </w:p>
          <w:p w14:paraId="7F824D92"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44E6DEE3" w14:textId="77777777" w:rsidR="00E808C8" w:rsidRPr="00F973C2" w:rsidRDefault="00E808C8" w:rsidP="00F973C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808C8" w:rsidRPr="00F973C2" w14:paraId="52E293F8"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D8832A6"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Uygulama</w:t>
            </w:r>
          </w:p>
          <w:p w14:paraId="0D0BC547"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179BE666"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73C2">
              <w:rPr>
                <w:rFonts w:ascii="Times New Roman" w:hAnsi="Times New Roman" w:cs="Times New Roman"/>
                <w:color w:val="333333"/>
                <w:sz w:val="24"/>
                <w:szCs w:val="24"/>
              </w:rPr>
              <w:t xml:space="preserve">Kütahya Dumlupınar Üniversitesi Emet Meslek Yüksekokulu bünyesinde yürütülen programlarda, planlama aşamasında belirlenen </w:t>
            </w:r>
            <w:r w:rsidRPr="00F973C2">
              <w:rPr>
                <w:rFonts w:ascii="Times New Roman" w:hAnsi="Times New Roman" w:cs="Times New Roman"/>
                <w:color w:val="333333"/>
                <w:sz w:val="24"/>
                <w:szCs w:val="24"/>
              </w:rPr>
              <w:lastRenderedPageBreak/>
              <w:t xml:space="preserve">esaslar doğrultusunda eğitim-öğretim planları toplam 122 AKTS olacak şekilde uygulanmaktadır. Programlarda yer alan zorunlu ve seçmeli dersler, eğitim hedefleri ve program yeterlilikleri dikkate alınarak öğretim planlarına yerleştirilmiş ve fiilen yürürlüğe konulmuştur </w:t>
            </w:r>
            <w:hyperlink r:id="rId70" w:history="1">
              <w:r w:rsidRPr="00F973C2">
                <w:rPr>
                  <w:rFonts w:ascii="Times New Roman" w:hAnsi="Times New Roman" w:cs="Times New Roman"/>
                  <w:color w:val="0563C1" w:themeColor="hyperlink"/>
                  <w:sz w:val="24"/>
                  <w:szCs w:val="24"/>
                  <w:u w:val="single"/>
                  <w:lang w:val="tr"/>
                </w:rPr>
                <w:t>(Bilgi Paketi) (OD3)</w:t>
              </w:r>
            </w:hyperlink>
            <w:r w:rsidRPr="00F973C2">
              <w:rPr>
                <w:rFonts w:ascii="Times New Roman" w:hAnsi="Times New Roman" w:cs="Times New Roman"/>
                <w:color w:val="000000" w:themeColor="text1"/>
                <w:sz w:val="24"/>
                <w:szCs w:val="24"/>
                <w:lang w:val="tr"/>
              </w:rPr>
              <w:t>.</w:t>
            </w:r>
            <w:r w:rsidRPr="00F973C2">
              <w:rPr>
                <w:rFonts w:ascii="Times New Roman" w:hAnsi="Times New Roman" w:cs="Times New Roman"/>
                <w:color w:val="333333"/>
                <w:sz w:val="24"/>
                <w:szCs w:val="24"/>
              </w:rPr>
              <w:t xml:space="preserve"> Derslerin yürütülmesi sürecinde, öğretim elemanları uzmanlık alanları doğrultusunda görevlendirilmiş; eğitim-öğretim faaliyetleri belirlenen ders planları, ders içerikleri ve AKTS dağılımlarına uygun olarak sürdürülmüştür. Bu kapsamda, öğretim süreci planlanan akademik çerçeveye uygun şekilde düzenli olarak uygulanmaktadır </w:t>
            </w:r>
            <w:hyperlink r:id="rId71" w:history="1">
              <w:r w:rsidRPr="00F973C2">
                <w:rPr>
                  <w:rFonts w:ascii="Times New Roman" w:hAnsi="Times New Roman" w:cs="Times New Roman"/>
                  <w:color w:val="0563C1" w:themeColor="hyperlink"/>
                  <w:sz w:val="24"/>
                  <w:szCs w:val="24"/>
                  <w:u w:val="single"/>
                  <w:lang w:val="tr"/>
                </w:rPr>
                <w:t>(Ders Programları) (OD3)</w:t>
              </w:r>
            </w:hyperlink>
            <w:r w:rsidRPr="00F973C2">
              <w:rPr>
                <w:rFonts w:ascii="Times New Roman" w:hAnsi="Times New Roman" w:cs="Times New Roman"/>
                <w:color w:val="000000" w:themeColor="text1"/>
                <w:sz w:val="24"/>
                <w:szCs w:val="24"/>
                <w:lang w:val="tr"/>
              </w:rPr>
              <w:t>.</w:t>
            </w:r>
          </w:p>
        </w:tc>
      </w:tr>
      <w:tr w:rsidR="00E808C8" w:rsidRPr="00F973C2" w14:paraId="499CC2DD"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95384C8"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lastRenderedPageBreak/>
              <w:t>Kontrol etme</w:t>
            </w:r>
          </w:p>
          <w:p w14:paraId="7419D7E0"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1E7BA9CF"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92E2060"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F973C2" w14:paraId="1F3C83B4"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DEC76C6"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Önlem alma</w:t>
            </w:r>
          </w:p>
          <w:p w14:paraId="13953F48"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5FA96D38"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1CFE2CD"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E4ACDF3" w14:textId="1C334682" w:rsidR="00E808C8" w:rsidRPr="00F973C2" w:rsidRDefault="00E808C8" w:rsidP="00F973C2">
      <w:pPr>
        <w:keepNext/>
        <w:keepLines/>
        <w:pBdr>
          <w:top w:val="nil"/>
          <w:left w:val="nil"/>
          <w:bottom w:val="nil"/>
          <w:right w:val="nil"/>
          <w:between w:val="nil"/>
        </w:pBdr>
        <w:spacing w:after="234" w:line="240" w:lineRule="auto"/>
        <w:ind w:left="0" w:firstLine="0"/>
        <w:rPr>
          <w:rFonts w:eastAsiaTheme="minorHAnsi"/>
          <w:b/>
          <w:bCs/>
          <w:color w:val="2F5496" w:themeColor="accent5" w:themeShade="BF"/>
          <w:kern w:val="2"/>
          <w:lang w:val="tr-TR" w:eastAsia="en-US"/>
          <w14:ligatures w14:val="standardContextual"/>
        </w:rPr>
      </w:pPr>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808"/>
        <w:gridCol w:w="1310"/>
        <w:gridCol w:w="1525"/>
        <w:gridCol w:w="1310"/>
      </w:tblGrid>
      <w:tr w:rsidR="00E808C8" w:rsidRPr="00870749" w14:paraId="4E0195CE" w14:textId="77777777" w:rsidTr="00406B97">
        <w:trPr>
          <w:trHeight w:val="440"/>
        </w:trPr>
        <w:tc>
          <w:tcPr>
            <w:tcW w:w="1418" w:type="dxa"/>
            <w:tcMar>
              <w:top w:w="100" w:type="dxa"/>
              <w:left w:w="100" w:type="dxa"/>
              <w:bottom w:w="100" w:type="dxa"/>
              <w:right w:w="100" w:type="dxa"/>
            </w:tcMar>
          </w:tcPr>
          <w:p w14:paraId="26CBC3B6" w14:textId="77777777" w:rsidR="00E808C8" w:rsidRPr="00870749" w:rsidRDefault="00E808C8" w:rsidP="00E808C8">
            <w:pPr>
              <w:widowControl w:val="0"/>
              <w:spacing w:after="0" w:line="240" w:lineRule="auto"/>
              <w:ind w:left="0" w:firstLine="0"/>
              <w:jc w:val="left"/>
              <w:rPr>
                <w:b/>
                <w:sz w:val="18"/>
                <w:szCs w:val="18"/>
              </w:rPr>
            </w:pPr>
            <w:r w:rsidRPr="00870749">
              <w:rPr>
                <w:b/>
                <w:sz w:val="18"/>
                <w:szCs w:val="18"/>
              </w:rPr>
              <w:t>Hazırlayacak Birim</w:t>
            </w:r>
          </w:p>
        </w:tc>
        <w:tc>
          <w:tcPr>
            <w:tcW w:w="7512" w:type="dxa"/>
            <w:gridSpan w:val="5"/>
            <w:tcMar>
              <w:top w:w="100" w:type="dxa"/>
              <w:left w:w="100" w:type="dxa"/>
              <w:bottom w:w="100" w:type="dxa"/>
              <w:right w:w="100" w:type="dxa"/>
            </w:tcMar>
          </w:tcPr>
          <w:p w14:paraId="721FEE30" w14:textId="77777777" w:rsidR="00E808C8" w:rsidRPr="00870749" w:rsidRDefault="00E808C8" w:rsidP="00E808C8">
            <w:pPr>
              <w:keepNext/>
              <w:keepLines/>
              <w:spacing w:after="234" w:line="259" w:lineRule="auto"/>
              <w:jc w:val="left"/>
              <w:rPr>
                <w:b/>
                <w:sz w:val="18"/>
                <w:szCs w:val="18"/>
              </w:rPr>
            </w:pPr>
            <w:r w:rsidRPr="00870749">
              <w:rPr>
                <w:b/>
                <w:sz w:val="18"/>
                <w:szCs w:val="18"/>
              </w:rPr>
              <w:t>Tüm Akademik Birimler</w:t>
            </w:r>
          </w:p>
        </w:tc>
      </w:tr>
      <w:tr w:rsidR="00E808C8" w:rsidRPr="00870749" w14:paraId="19840580" w14:textId="77777777" w:rsidTr="00406B97">
        <w:trPr>
          <w:trHeight w:val="155"/>
        </w:trPr>
        <w:tc>
          <w:tcPr>
            <w:tcW w:w="1418" w:type="dxa"/>
            <w:tcMar>
              <w:top w:w="100" w:type="dxa"/>
              <w:left w:w="100" w:type="dxa"/>
              <w:bottom w:w="100" w:type="dxa"/>
              <w:right w:w="100" w:type="dxa"/>
            </w:tcMar>
          </w:tcPr>
          <w:p w14:paraId="2DDCEF1B" w14:textId="77777777" w:rsidR="00E808C8" w:rsidRPr="00870749" w:rsidRDefault="00E808C8" w:rsidP="00E808C8">
            <w:pPr>
              <w:widowControl w:val="0"/>
              <w:spacing w:after="0" w:line="240" w:lineRule="auto"/>
              <w:ind w:left="0" w:firstLine="0"/>
              <w:jc w:val="left"/>
              <w:rPr>
                <w:sz w:val="18"/>
                <w:szCs w:val="18"/>
              </w:rPr>
            </w:pPr>
            <w:r w:rsidRPr="00870749">
              <w:rPr>
                <w:b/>
                <w:sz w:val="18"/>
                <w:szCs w:val="18"/>
              </w:rPr>
              <w:t>PUKÖ</w:t>
            </w:r>
          </w:p>
        </w:tc>
        <w:tc>
          <w:tcPr>
            <w:tcW w:w="1559" w:type="dxa"/>
            <w:tcMar>
              <w:top w:w="100" w:type="dxa"/>
              <w:left w:w="100" w:type="dxa"/>
              <w:bottom w:w="100" w:type="dxa"/>
              <w:right w:w="100" w:type="dxa"/>
            </w:tcMar>
          </w:tcPr>
          <w:p w14:paraId="0FCDAE89"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w:t>
            </w:r>
          </w:p>
        </w:tc>
        <w:tc>
          <w:tcPr>
            <w:tcW w:w="1808" w:type="dxa"/>
            <w:shd w:val="clear" w:color="auto" w:fill="FAE2D5"/>
            <w:tcMar>
              <w:top w:w="100" w:type="dxa"/>
              <w:left w:w="100" w:type="dxa"/>
              <w:bottom w:w="100" w:type="dxa"/>
              <w:right w:w="100" w:type="dxa"/>
            </w:tcMar>
          </w:tcPr>
          <w:p w14:paraId="60AD7B6F"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P (Planlama)</w:t>
            </w:r>
          </w:p>
        </w:tc>
        <w:tc>
          <w:tcPr>
            <w:tcW w:w="1310" w:type="dxa"/>
            <w:shd w:val="clear" w:color="auto" w:fill="D9F2D0"/>
            <w:tcMar>
              <w:top w:w="100" w:type="dxa"/>
              <w:left w:w="100" w:type="dxa"/>
              <w:bottom w:w="100" w:type="dxa"/>
              <w:right w:w="100" w:type="dxa"/>
            </w:tcMar>
          </w:tcPr>
          <w:p w14:paraId="7A653DF8"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U (Uygulama)</w:t>
            </w:r>
          </w:p>
        </w:tc>
        <w:tc>
          <w:tcPr>
            <w:tcW w:w="1525" w:type="dxa"/>
            <w:shd w:val="clear" w:color="auto" w:fill="C1E4F5"/>
            <w:tcMar>
              <w:top w:w="100" w:type="dxa"/>
              <w:left w:w="100" w:type="dxa"/>
              <w:bottom w:w="100" w:type="dxa"/>
              <w:right w:w="100" w:type="dxa"/>
            </w:tcMar>
          </w:tcPr>
          <w:p w14:paraId="19073B79"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K (Kontrol etme)</w:t>
            </w:r>
          </w:p>
          <w:p w14:paraId="4581457B"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Ö (Önlem alma)</w:t>
            </w:r>
          </w:p>
        </w:tc>
        <w:tc>
          <w:tcPr>
            <w:tcW w:w="1310" w:type="dxa"/>
            <w:shd w:val="clear" w:color="auto" w:fill="F2E2EE"/>
            <w:tcMar>
              <w:top w:w="100" w:type="dxa"/>
              <w:left w:w="100" w:type="dxa"/>
              <w:bottom w:w="100" w:type="dxa"/>
              <w:right w:w="100" w:type="dxa"/>
            </w:tcMar>
          </w:tcPr>
          <w:p w14:paraId="0B536630"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Tekrar eden PUKÖ döngüleri</w:t>
            </w:r>
          </w:p>
        </w:tc>
      </w:tr>
      <w:tr w:rsidR="00E808C8" w:rsidRPr="00870749" w14:paraId="59D5FD2D" w14:textId="77777777" w:rsidTr="00406B97">
        <w:trPr>
          <w:trHeight w:val="155"/>
        </w:trPr>
        <w:tc>
          <w:tcPr>
            <w:tcW w:w="1418" w:type="dxa"/>
            <w:tcMar>
              <w:top w:w="100" w:type="dxa"/>
              <w:left w:w="100" w:type="dxa"/>
              <w:bottom w:w="100" w:type="dxa"/>
              <w:right w:w="100" w:type="dxa"/>
            </w:tcMar>
          </w:tcPr>
          <w:p w14:paraId="78D3AC9B" w14:textId="77777777" w:rsidR="00E808C8" w:rsidRPr="00870749" w:rsidRDefault="00E808C8" w:rsidP="00E808C8">
            <w:pPr>
              <w:widowControl w:val="0"/>
              <w:spacing w:after="0" w:line="240" w:lineRule="auto"/>
              <w:ind w:left="0" w:firstLine="0"/>
              <w:jc w:val="left"/>
              <w:rPr>
                <w:sz w:val="18"/>
                <w:szCs w:val="18"/>
              </w:rPr>
            </w:pPr>
            <w:r w:rsidRPr="00870749">
              <w:rPr>
                <w:b/>
                <w:sz w:val="18"/>
                <w:szCs w:val="18"/>
              </w:rPr>
              <w:t>Olgunluk Düzeyi</w:t>
            </w:r>
          </w:p>
        </w:tc>
        <w:tc>
          <w:tcPr>
            <w:tcW w:w="1559" w:type="dxa"/>
            <w:tcMar>
              <w:top w:w="100" w:type="dxa"/>
              <w:left w:w="100" w:type="dxa"/>
              <w:bottom w:w="100" w:type="dxa"/>
              <w:right w:w="100" w:type="dxa"/>
            </w:tcMar>
          </w:tcPr>
          <w:p w14:paraId="6B919D7C"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1</w:t>
            </w:r>
          </w:p>
        </w:tc>
        <w:tc>
          <w:tcPr>
            <w:tcW w:w="1808" w:type="dxa"/>
            <w:tcMar>
              <w:top w:w="100" w:type="dxa"/>
              <w:left w:w="100" w:type="dxa"/>
              <w:bottom w:w="100" w:type="dxa"/>
              <w:right w:w="100" w:type="dxa"/>
            </w:tcMar>
          </w:tcPr>
          <w:p w14:paraId="4C537C88"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2</w:t>
            </w:r>
          </w:p>
        </w:tc>
        <w:tc>
          <w:tcPr>
            <w:tcW w:w="1310" w:type="dxa"/>
            <w:tcMar>
              <w:top w:w="100" w:type="dxa"/>
              <w:left w:w="100" w:type="dxa"/>
              <w:bottom w:w="100" w:type="dxa"/>
              <w:right w:w="100" w:type="dxa"/>
            </w:tcMar>
          </w:tcPr>
          <w:p w14:paraId="39DD4932"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3</w:t>
            </w:r>
          </w:p>
        </w:tc>
        <w:tc>
          <w:tcPr>
            <w:tcW w:w="1525" w:type="dxa"/>
            <w:tcMar>
              <w:top w:w="100" w:type="dxa"/>
              <w:left w:w="100" w:type="dxa"/>
              <w:bottom w:w="100" w:type="dxa"/>
              <w:right w:w="100" w:type="dxa"/>
            </w:tcMar>
          </w:tcPr>
          <w:p w14:paraId="794DCA31"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4</w:t>
            </w:r>
          </w:p>
        </w:tc>
        <w:tc>
          <w:tcPr>
            <w:tcW w:w="1310" w:type="dxa"/>
            <w:tcMar>
              <w:top w:w="100" w:type="dxa"/>
              <w:left w:w="100" w:type="dxa"/>
              <w:bottom w:w="100" w:type="dxa"/>
              <w:right w:w="100" w:type="dxa"/>
            </w:tcMar>
          </w:tcPr>
          <w:p w14:paraId="3852C17F"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5</w:t>
            </w:r>
          </w:p>
        </w:tc>
      </w:tr>
      <w:tr w:rsidR="00E808C8" w:rsidRPr="00870749" w14:paraId="311A53D5" w14:textId="77777777" w:rsidTr="00406B97">
        <w:tc>
          <w:tcPr>
            <w:tcW w:w="1418" w:type="dxa"/>
            <w:tcMar>
              <w:top w:w="100" w:type="dxa"/>
              <w:left w:w="100" w:type="dxa"/>
              <w:bottom w:w="100" w:type="dxa"/>
              <w:right w:w="100" w:type="dxa"/>
            </w:tcMar>
          </w:tcPr>
          <w:p w14:paraId="015E919A" w14:textId="77777777" w:rsidR="00E808C8" w:rsidRPr="00870749" w:rsidRDefault="00E808C8" w:rsidP="00E808C8">
            <w:pPr>
              <w:widowControl w:val="0"/>
              <w:spacing w:after="0" w:line="240" w:lineRule="auto"/>
              <w:ind w:left="0" w:firstLine="0"/>
              <w:jc w:val="left"/>
              <w:rPr>
                <w:b/>
                <w:sz w:val="18"/>
                <w:szCs w:val="18"/>
              </w:rPr>
            </w:pPr>
            <w:r w:rsidRPr="00870749">
              <w:rPr>
                <w:b/>
                <w:sz w:val="18"/>
                <w:szCs w:val="18"/>
              </w:rPr>
              <w:t>B.1.2. Programın Ders Dağılım Dengesi</w:t>
            </w:r>
          </w:p>
        </w:tc>
        <w:tc>
          <w:tcPr>
            <w:tcW w:w="1559" w:type="dxa"/>
            <w:tcMar>
              <w:top w:w="100" w:type="dxa"/>
              <w:left w:w="100" w:type="dxa"/>
              <w:bottom w:w="100" w:type="dxa"/>
              <w:right w:w="100" w:type="dxa"/>
            </w:tcMar>
          </w:tcPr>
          <w:p w14:paraId="240463CA"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 xml:space="preserve">Ders dağılımına ilişkin, ilke ve yöntemler tanımlanmamıştır </w:t>
            </w:r>
          </w:p>
        </w:tc>
        <w:tc>
          <w:tcPr>
            <w:tcW w:w="1808" w:type="dxa"/>
            <w:tcMar>
              <w:top w:w="100" w:type="dxa"/>
              <w:left w:w="100" w:type="dxa"/>
              <w:bottom w:w="100" w:type="dxa"/>
              <w:right w:w="100" w:type="dxa"/>
            </w:tcMar>
          </w:tcPr>
          <w:p w14:paraId="5775019E"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Ders dağılımına ilişkin olarak alan ve meslek bilgisi ile genel kültür dersleri dengesi, zorunlu- seçmeli ders dengesi, kültürel derinlik kazanma, farklı disiplinleri tanıma imkânları gibi boyutlara yönelik ilke ve yöntemleri içeren tanımlı süreçler bulunmaktadır.</w:t>
            </w:r>
          </w:p>
        </w:tc>
        <w:tc>
          <w:tcPr>
            <w:tcW w:w="1310" w:type="dxa"/>
            <w:tcMar>
              <w:top w:w="100" w:type="dxa"/>
              <w:left w:w="100" w:type="dxa"/>
              <w:bottom w:w="100" w:type="dxa"/>
              <w:right w:w="100" w:type="dxa"/>
            </w:tcMar>
          </w:tcPr>
          <w:p w14:paraId="3ECBE972"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 xml:space="preserve">Programların genelinde ders bilgi paketleri, tanımlı süreçler doğrultusunda hazırlanmış ve ilan edilmiştir.  </w:t>
            </w:r>
          </w:p>
        </w:tc>
        <w:tc>
          <w:tcPr>
            <w:tcW w:w="1525" w:type="dxa"/>
            <w:tcMar>
              <w:top w:w="100" w:type="dxa"/>
              <w:left w:w="100" w:type="dxa"/>
              <w:bottom w:w="100" w:type="dxa"/>
              <w:right w:w="100" w:type="dxa"/>
            </w:tcMar>
          </w:tcPr>
          <w:p w14:paraId="2FC790E2"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Programlarda ders dağılım dengesi izlenmekte ve iyileştirilmektedir</w:t>
            </w:r>
          </w:p>
        </w:tc>
        <w:tc>
          <w:tcPr>
            <w:tcW w:w="1310" w:type="dxa"/>
            <w:tcMar>
              <w:top w:w="100" w:type="dxa"/>
              <w:left w:w="100" w:type="dxa"/>
              <w:bottom w:w="100" w:type="dxa"/>
              <w:right w:w="100" w:type="dxa"/>
            </w:tcMar>
          </w:tcPr>
          <w:p w14:paraId="160DF91C"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İçselleştirilmiş, sistematik, sürdürülebilir ve örnek gösterilebilir uygulamalar bulunmaktadır</w:t>
            </w:r>
          </w:p>
        </w:tc>
      </w:tr>
      <w:tr w:rsidR="00E808C8" w:rsidRPr="00870749" w14:paraId="3D805F05" w14:textId="77777777" w:rsidTr="00406B97">
        <w:tc>
          <w:tcPr>
            <w:tcW w:w="1418" w:type="dxa"/>
            <w:tcMar>
              <w:top w:w="100" w:type="dxa"/>
              <w:left w:w="100" w:type="dxa"/>
              <w:bottom w:w="100" w:type="dxa"/>
              <w:right w:w="100" w:type="dxa"/>
            </w:tcMar>
          </w:tcPr>
          <w:p w14:paraId="5A0ECFBE" w14:textId="77777777" w:rsidR="00E808C8" w:rsidRPr="00870749" w:rsidRDefault="00E808C8" w:rsidP="00E808C8">
            <w:pPr>
              <w:widowControl w:val="0"/>
              <w:spacing w:after="0" w:line="240" w:lineRule="auto"/>
              <w:ind w:left="0" w:firstLine="0"/>
              <w:jc w:val="left"/>
              <w:rPr>
                <w:b/>
                <w:sz w:val="18"/>
                <w:szCs w:val="18"/>
              </w:rPr>
            </w:pPr>
            <w:r w:rsidRPr="00870749">
              <w:rPr>
                <w:b/>
                <w:sz w:val="18"/>
                <w:szCs w:val="18"/>
              </w:rPr>
              <w:t>(X) ile işaretleyiniz.</w:t>
            </w:r>
          </w:p>
        </w:tc>
        <w:tc>
          <w:tcPr>
            <w:tcW w:w="1559" w:type="dxa"/>
            <w:tcMar>
              <w:top w:w="100" w:type="dxa"/>
              <w:left w:w="100" w:type="dxa"/>
              <w:bottom w:w="100" w:type="dxa"/>
              <w:right w:w="100" w:type="dxa"/>
            </w:tcMar>
          </w:tcPr>
          <w:p w14:paraId="0544A32A" w14:textId="77777777" w:rsidR="00E808C8" w:rsidRPr="00870749" w:rsidRDefault="00E808C8" w:rsidP="00E808C8">
            <w:pPr>
              <w:widowControl w:val="0"/>
              <w:spacing w:after="0" w:line="240" w:lineRule="auto"/>
              <w:ind w:left="0" w:firstLine="0"/>
              <w:jc w:val="left"/>
              <w:rPr>
                <w:sz w:val="18"/>
                <w:szCs w:val="18"/>
              </w:rPr>
            </w:pPr>
          </w:p>
        </w:tc>
        <w:tc>
          <w:tcPr>
            <w:tcW w:w="1808" w:type="dxa"/>
            <w:tcMar>
              <w:top w:w="100" w:type="dxa"/>
              <w:left w:w="100" w:type="dxa"/>
              <w:bottom w:w="100" w:type="dxa"/>
              <w:right w:w="100" w:type="dxa"/>
            </w:tcMar>
          </w:tcPr>
          <w:p w14:paraId="35342E64" w14:textId="77777777" w:rsidR="00E808C8" w:rsidRPr="00870749" w:rsidRDefault="00E808C8" w:rsidP="00E808C8">
            <w:pPr>
              <w:widowControl w:val="0"/>
              <w:spacing w:after="0" w:line="240" w:lineRule="auto"/>
              <w:ind w:left="0" w:firstLine="0"/>
              <w:jc w:val="left"/>
              <w:rPr>
                <w:sz w:val="18"/>
                <w:szCs w:val="18"/>
              </w:rPr>
            </w:pPr>
          </w:p>
        </w:tc>
        <w:tc>
          <w:tcPr>
            <w:tcW w:w="1310" w:type="dxa"/>
            <w:tcMar>
              <w:top w:w="100" w:type="dxa"/>
              <w:left w:w="100" w:type="dxa"/>
              <w:bottom w:w="100" w:type="dxa"/>
              <w:right w:w="100" w:type="dxa"/>
            </w:tcMar>
          </w:tcPr>
          <w:p w14:paraId="2DE48BA5" w14:textId="77777777" w:rsidR="00E808C8" w:rsidRPr="00870749" w:rsidRDefault="00E808C8" w:rsidP="00E808C8">
            <w:pPr>
              <w:widowControl w:val="0"/>
              <w:spacing w:after="0" w:line="240" w:lineRule="auto"/>
              <w:ind w:left="0" w:firstLine="0"/>
              <w:jc w:val="center"/>
              <w:rPr>
                <w:sz w:val="18"/>
                <w:szCs w:val="18"/>
              </w:rPr>
            </w:pPr>
            <w:r w:rsidRPr="00870749">
              <w:rPr>
                <w:sz w:val="18"/>
                <w:szCs w:val="18"/>
              </w:rPr>
              <w:t>X</w:t>
            </w:r>
          </w:p>
        </w:tc>
        <w:tc>
          <w:tcPr>
            <w:tcW w:w="1525" w:type="dxa"/>
            <w:tcMar>
              <w:top w:w="100" w:type="dxa"/>
              <w:left w:w="100" w:type="dxa"/>
              <w:bottom w:w="100" w:type="dxa"/>
              <w:right w:w="100" w:type="dxa"/>
            </w:tcMar>
          </w:tcPr>
          <w:p w14:paraId="33CE0033" w14:textId="77777777" w:rsidR="00E808C8" w:rsidRPr="00870749" w:rsidRDefault="00E808C8" w:rsidP="00E808C8">
            <w:pPr>
              <w:widowControl w:val="0"/>
              <w:spacing w:after="0" w:line="240" w:lineRule="auto"/>
              <w:ind w:left="0" w:firstLine="0"/>
              <w:jc w:val="left"/>
              <w:rPr>
                <w:sz w:val="18"/>
                <w:szCs w:val="18"/>
              </w:rPr>
            </w:pPr>
          </w:p>
        </w:tc>
        <w:tc>
          <w:tcPr>
            <w:tcW w:w="1310" w:type="dxa"/>
            <w:tcMar>
              <w:top w:w="100" w:type="dxa"/>
              <w:left w:w="100" w:type="dxa"/>
              <w:bottom w:w="100" w:type="dxa"/>
              <w:right w:w="100" w:type="dxa"/>
            </w:tcMar>
          </w:tcPr>
          <w:p w14:paraId="00EA7468" w14:textId="77777777" w:rsidR="00E808C8" w:rsidRPr="00870749" w:rsidRDefault="00E808C8" w:rsidP="00E808C8">
            <w:pPr>
              <w:widowControl w:val="0"/>
              <w:spacing w:after="0" w:line="240" w:lineRule="auto"/>
              <w:ind w:left="0" w:firstLine="0"/>
              <w:jc w:val="left"/>
              <w:rPr>
                <w:sz w:val="18"/>
                <w:szCs w:val="18"/>
              </w:rPr>
            </w:pPr>
          </w:p>
        </w:tc>
      </w:tr>
    </w:tbl>
    <w:p w14:paraId="00CA273A" w14:textId="7B575350" w:rsidR="00E808C8" w:rsidRDefault="00E808C8" w:rsidP="00E808C8">
      <w:pPr>
        <w:spacing w:after="160" w:line="278" w:lineRule="auto"/>
        <w:ind w:left="0" w:firstLine="0"/>
        <w:rPr>
          <w:sz w:val="20"/>
          <w:szCs w:val="20"/>
        </w:rPr>
      </w:pPr>
      <w:r w:rsidRPr="00870749">
        <w:rPr>
          <w:sz w:val="20"/>
          <w:szCs w:val="20"/>
        </w:rPr>
        <w:t xml:space="preserve">  Not: Bu alt ölçütü genel olarak değerlendirip olgunluk düzeyini (X) ile işaretleyiniz</w:t>
      </w:r>
      <w:bookmarkStart w:id="29" w:name="_heading=h.9w131rgqzpuf" w:colFirst="0" w:colLast="0"/>
      <w:bookmarkEnd w:id="29"/>
    </w:p>
    <w:p w14:paraId="60241C3F" w14:textId="77777777" w:rsidR="00F973C2" w:rsidRPr="00870749" w:rsidRDefault="00F973C2" w:rsidP="00E808C8">
      <w:pPr>
        <w:spacing w:after="160" w:line="278" w:lineRule="auto"/>
        <w:ind w:left="0" w:firstLine="0"/>
      </w:pPr>
    </w:p>
    <w:p w14:paraId="664F83EE" w14:textId="77777777" w:rsidR="00E808C8" w:rsidRPr="00F973C2" w:rsidRDefault="00E808C8" w:rsidP="00F973C2">
      <w:pPr>
        <w:spacing w:after="160" w:line="240" w:lineRule="auto"/>
        <w:ind w:left="0" w:firstLine="0"/>
        <w:rPr>
          <w:b/>
          <w:color w:val="000000"/>
        </w:rPr>
      </w:pPr>
      <w:bookmarkStart w:id="30" w:name="_heading=h.1baon6m" w:colFirst="0" w:colLast="0"/>
      <w:bookmarkEnd w:id="30"/>
      <w:r w:rsidRPr="00F973C2">
        <w:rPr>
          <w:b/>
          <w:color w:val="000000"/>
        </w:rPr>
        <w:t xml:space="preserve">B.1.3. Ders Kazanımlarının Program Çıktılarıyla Uyumu </w:t>
      </w:r>
    </w:p>
    <w:tbl>
      <w:tblPr>
        <w:tblStyle w:val="DzTablo4"/>
        <w:tblW w:w="9135" w:type="dxa"/>
        <w:tblLook w:val="06A0" w:firstRow="1" w:lastRow="0" w:firstColumn="1" w:lastColumn="0" w:noHBand="1" w:noVBand="1"/>
      </w:tblPr>
      <w:tblGrid>
        <w:gridCol w:w="2001"/>
        <w:gridCol w:w="7134"/>
      </w:tblGrid>
      <w:tr w:rsidR="00E808C8" w:rsidRPr="00F973C2" w14:paraId="663CB738"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3853395"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Planlama</w:t>
            </w:r>
          </w:p>
          <w:p w14:paraId="78188C34"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60C7A61E" w14:textId="77777777" w:rsidR="00E808C8" w:rsidRPr="00F973C2" w:rsidRDefault="00E808C8" w:rsidP="00F973C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808C8" w:rsidRPr="00F973C2" w14:paraId="174C9D66"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24DD5E1"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lastRenderedPageBreak/>
              <w:t>Uygulama</w:t>
            </w:r>
          </w:p>
          <w:p w14:paraId="3F130037"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56FC11E6" w14:textId="77777777" w:rsidR="00E808C8" w:rsidRPr="00F973C2" w:rsidRDefault="00E808C8" w:rsidP="00F973C2">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973C2">
              <w:rPr>
                <w:rFonts w:ascii="Times New Roman" w:hAnsi="Times New Roman" w:cs="Times New Roman"/>
                <w:sz w:val="24"/>
                <w:szCs w:val="24"/>
              </w:rPr>
              <w:t xml:space="preserve">Kütahya Dumlupınar Üniversitesi Emet Meslek Yüksekokulu bünyesinde yürütülen derslerde, planlama aşamasında belirlenen öğrenme kazanımları program çıktılarıyla uyumlu olacak şekilde uygulamaya alınmıştır. Bu kapsamda, ders öğrenme kazanımları ile program çıktıları arasındaki ilişkilendirmeler eğitim hedeflerini destekleyecek biçimde hayata geçirilmiş; söz konusu kazanımlar üniversitenin Bilgi Paketi sistemi üzerinden tanımlanarak aktif kullanıma sunulmuştur. Ders öğrenme kazanımları ile program çıktıları arasındaki ilişkilendirmeler, ders bilgi paketleri aracılığıyla web ortamında ilan edilmiş ve eğitim-öğretim sürecinde bu çerçevede uygulanmıştır </w:t>
            </w:r>
            <w:hyperlink r:id="rId72" w:history="1">
              <w:r w:rsidRPr="00F973C2">
                <w:rPr>
                  <w:rFonts w:ascii="Times New Roman" w:hAnsi="Times New Roman" w:cs="Times New Roman"/>
                  <w:color w:val="0563C1" w:themeColor="hyperlink"/>
                  <w:sz w:val="24"/>
                  <w:szCs w:val="24"/>
                  <w:u w:val="single"/>
                </w:rPr>
                <w:t>(Bilgi Paketi) (OD3)</w:t>
              </w:r>
            </w:hyperlink>
            <w:r w:rsidRPr="00F973C2">
              <w:rPr>
                <w:rFonts w:ascii="Times New Roman" w:hAnsi="Times New Roman" w:cs="Times New Roman"/>
                <w:color w:val="000000" w:themeColor="text1"/>
                <w:sz w:val="24"/>
                <w:szCs w:val="24"/>
              </w:rPr>
              <w:t>.</w:t>
            </w:r>
          </w:p>
          <w:p w14:paraId="1F478F2E"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F973C2" w14:paraId="292192B5"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13F02AE"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Kontrol etme</w:t>
            </w:r>
          </w:p>
          <w:p w14:paraId="1956C8FF"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316994D0"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A7EAF8D"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870749" w14:paraId="3D646E18"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8060578" w14:textId="77777777" w:rsidR="00E808C8" w:rsidRPr="00870749" w:rsidRDefault="00E808C8" w:rsidP="00E808C8">
            <w:pPr>
              <w:jc w:val="both"/>
              <w:rPr>
                <w:rFonts w:ascii="Times New Roman" w:hAnsi="Times New Roman" w:cs="Times New Roman"/>
                <w:color w:val="2F5496" w:themeColor="accent5" w:themeShade="BF"/>
                <w:sz w:val="24"/>
                <w:szCs w:val="24"/>
              </w:rPr>
            </w:pPr>
            <w:r w:rsidRPr="00870749">
              <w:rPr>
                <w:rFonts w:ascii="Times New Roman" w:hAnsi="Times New Roman" w:cs="Times New Roman"/>
                <w:color w:val="2F5496" w:themeColor="accent5" w:themeShade="BF"/>
                <w:sz w:val="24"/>
                <w:szCs w:val="24"/>
              </w:rPr>
              <w:t>Önlem alma</w:t>
            </w:r>
          </w:p>
          <w:p w14:paraId="6A0C8CA8" w14:textId="77777777" w:rsidR="00E808C8" w:rsidRPr="00870749" w:rsidRDefault="00E808C8" w:rsidP="00E808C8">
            <w:pPr>
              <w:jc w:val="both"/>
              <w:rPr>
                <w:rFonts w:ascii="Times New Roman" w:hAnsi="Times New Roman" w:cs="Times New Roman"/>
                <w:color w:val="2F5496" w:themeColor="accent5" w:themeShade="BF"/>
                <w:sz w:val="24"/>
                <w:szCs w:val="24"/>
              </w:rPr>
            </w:pPr>
          </w:p>
        </w:tc>
        <w:tc>
          <w:tcPr>
            <w:tcW w:w="7134" w:type="dxa"/>
          </w:tcPr>
          <w:p w14:paraId="7E7CEE7B" w14:textId="77777777" w:rsidR="00E808C8" w:rsidRPr="00870749" w:rsidRDefault="00E808C8" w:rsidP="00E808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9D5E2A4" w14:textId="77777777" w:rsidR="00E808C8" w:rsidRPr="00870749" w:rsidRDefault="00E808C8" w:rsidP="00E808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0E05141" w14:textId="77777777" w:rsidR="00E808C8" w:rsidRPr="00870749" w:rsidRDefault="00E808C8" w:rsidP="00E808C8">
      <w:pPr>
        <w:spacing w:before="240" w:after="0" w:line="276" w:lineRule="auto"/>
        <w:ind w:left="0"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469"/>
        <w:gridCol w:w="1666"/>
        <w:gridCol w:w="1452"/>
        <w:gridCol w:w="1559"/>
        <w:gridCol w:w="1276"/>
      </w:tblGrid>
      <w:tr w:rsidR="00E808C8" w:rsidRPr="00870749" w14:paraId="1C668F56" w14:textId="77777777" w:rsidTr="00406B97">
        <w:trPr>
          <w:trHeight w:val="440"/>
        </w:trPr>
        <w:tc>
          <w:tcPr>
            <w:tcW w:w="1650" w:type="dxa"/>
            <w:tcMar>
              <w:top w:w="100" w:type="dxa"/>
              <w:left w:w="100" w:type="dxa"/>
              <w:bottom w:w="100" w:type="dxa"/>
              <w:right w:w="100" w:type="dxa"/>
            </w:tcMar>
          </w:tcPr>
          <w:p w14:paraId="489A0FD7" w14:textId="77777777" w:rsidR="00E808C8" w:rsidRPr="00870749" w:rsidRDefault="00E808C8" w:rsidP="00E808C8">
            <w:pPr>
              <w:widowControl w:val="0"/>
              <w:spacing w:after="0" w:line="240" w:lineRule="auto"/>
              <w:ind w:left="0" w:firstLine="0"/>
              <w:jc w:val="left"/>
              <w:rPr>
                <w:b/>
                <w:sz w:val="18"/>
                <w:szCs w:val="18"/>
              </w:rPr>
            </w:pPr>
            <w:r w:rsidRPr="00870749">
              <w:rPr>
                <w:b/>
                <w:sz w:val="18"/>
                <w:szCs w:val="18"/>
              </w:rPr>
              <w:t>Hazırlayacak Birim</w:t>
            </w:r>
          </w:p>
        </w:tc>
        <w:tc>
          <w:tcPr>
            <w:tcW w:w="7422" w:type="dxa"/>
            <w:gridSpan w:val="5"/>
            <w:tcMar>
              <w:top w:w="100" w:type="dxa"/>
              <w:left w:w="100" w:type="dxa"/>
              <w:bottom w:w="100" w:type="dxa"/>
              <w:right w:w="100" w:type="dxa"/>
            </w:tcMar>
          </w:tcPr>
          <w:p w14:paraId="595E9427" w14:textId="77777777" w:rsidR="00E808C8" w:rsidRPr="00870749" w:rsidRDefault="00E808C8" w:rsidP="00E808C8">
            <w:pPr>
              <w:keepNext/>
              <w:keepLines/>
              <w:spacing w:after="234" w:line="259" w:lineRule="auto"/>
              <w:jc w:val="left"/>
              <w:rPr>
                <w:b/>
                <w:sz w:val="18"/>
                <w:szCs w:val="18"/>
              </w:rPr>
            </w:pPr>
            <w:r w:rsidRPr="00870749">
              <w:rPr>
                <w:b/>
                <w:sz w:val="18"/>
                <w:szCs w:val="18"/>
              </w:rPr>
              <w:t>Tüm Akademik Birimler</w:t>
            </w:r>
          </w:p>
        </w:tc>
      </w:tr>
      <w:tr w:rsidR="00E808C8" w:rsidRPr="00870749" w14:paraId="3AA7C216" w14:textId="77777777" w:rsidTr="00406B97">
        <w:trPr>
          <w:trHeight w:val="155"/>
        </w:trPr>
        <w:tc>
          <w:tcPr>
            <w:tcW w:w="1650" w:type="dxa"/>
            <w:tcMar>
              <w:top w:w="100" w:type="dxa"/>
              <w:left w:w="100" w:type="dxa"/>
              <w:bottom w:w="100" w:type="dxa"/>
              <w:right w:w="100" w:type="dxa"/>
            </w:tcMar>
          </w:tcPr>
          <w:p w14:paraId="259590B0" w14:textId="77777777" w:rsidR="00E808C8" w:rsidRPr="00870749" w:rsidRDefault="00E808C8" w:rsidP="00E808C8">
            <w:pPr>
              <w:widowControl w:val="0"/>
              <w:spacing w:after="0" w:line="240" w:lineRule="auto"/>
              <w:ind w:left="0" w:firstLine="0"/>
              <w:jc w:val="left"/>
              <w:rPr>
                <w:sz w:val="18"/>
                <w:szCs w:val="18"/>
              </w:rPr>
            </w:pPr>
            <w:r w:rsidRPr="00870749">
              <w:rPr>
                <w:b/>
                <w:sz w:val="18"/>
                <w:szCs w:val="18"/>
              </w:rPr>
              <w:t>PUKÖ</w:t>
            </w:r>
          </w:p>
        </w:tc>
        <w:tc>
          <w:tcPr>
            <w:tcW w:w="1469" w:type="dxa"/>
            <w:tcMar>
              <w:top w:w="100" w:type="dxa"/>
              <w:left w:w="100" w:type="dxa"/>
              <w:bottom w:w="100" w:type="dxa"/>
              <w:right w:w="100" w:type="dxa"/>
            </w:tcMar>
          </w:tcPr>
          <w:p w14:paraId="75DC7D7C"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w:t>
            </w:r>
          </w:p>
        </w:tc>
        <w:tc>
          <w:tcPr>
            <w:tcW w:w="1666" w:type="dxa"/>
            <w:shd w:val="clear" w:color="auto" w:fill="FAE2D5"/>
            <w:tcMar>
              <w:top w:w="100" w:type="dxa"/>
              <w:left w:w="100" w:type="dxa"/>
              <w:bottom w:w="100" w:type="dxa"/>
              <w:right w:w="100" w:type="dxa"/>
            </w:tcMar>
          </w:tcPr>
          <w:p w14:paraId="26C6FE2D"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P (Planlama)</w:t>
            </w:r>
          </w:p>
        </w:tc>
        <w:tc>
          <w:tcPr>
            <w:tcW w:w="1452" w:type="dxa"/>
            <w:shd w:val="clear" w:color="auto" w:fill="D9F2D0"/>
            <w:tcMar>
              <w:top w:w="100" w:type="dxa"/>
              <w:left w:w="100" w:type="dxa"/>
              <w:bottom w:w="100" w:type="dxa"/>
              <w:right w:w="100" w:type="dxa"/>
            </w:tcMar>
          </w:tcPr>
          <w:p w14:paraId="3B11CF34"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U (Uygulama)</w:t>
            </w:r>
          </w:p>
        </w:tc>
        <w:tc>
          <w:tcPr>
            <w:tcW w:w="1559" w:type="dxa"/>
            <w:shd w:val="clear" w:color="auto" w:fill="C1E4F5"/>
            <w:tcMar>
              <w:top w:w="100" w:type="dxa"/>
              <w:left w:w="100" w:type="dxa"/>
              <w:bottom w:w="100" w:type="dxa"/>
              <w:right w:w="100" w:type="dxa"/>
            </w:tcMar>
          </w:tcPr>
          <w:p w14:paraId="3546C2FA"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K (Kontrol etme)</w:t>
            </w:r>
          </w:p>
          <w:p w14:paraId="76B2B66D"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Ö (Önlem alma)</w:t>
            </w:r>
          </w:p>
        </w:tc>
        <w:tc>
          <w:tcPr>
            <w:tcW w:w="1276" w:type="dxa"/>
            <w:shd w:val="clear" w:color="auto" w:fill="F2E2EE"/>
            <w:tcMar>
              <w:top w:w="100" w:type="dxa"/>
              <w:left w:w="100" w:type="dxa"/>
              <w:bottom w:w="100" w:type="dxa"/>
              <w:right w:w="100" w:type="dxa"/>
            </w:tcMar>
          </w:tcPr>
          <w:p w14:paraId="410D69FC"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Tekrar eden PUKÖ döngüleri</w:t>
            </w:r>
          </w:p>
        </w:tc>
      </w:tr>
      <w:tr w:rsidR="00E808C8" w:rsidRPr="00870749" w14:paraId="4EF0F8E9" w14:textId="77777777" w:rsidTr="00406B97">
        <w:trPr>
          <w:trHeight w:val="155"/>
        </w:trPr>
        <w:tc>
          <w:tcPr>
            <w:tcW w:w="1650" w:type="dxa"/>
            <w:tcMar>
              <w:top w:w="100" w:type="dxa"/>
              <w:left w:w="100" w:type="dxa"/>
              <w:bottom w:w="100" w:type="dxa"/>
              <w:right w:w="100" w:type="dxa"/>
            </w:tcMar>
          </w:tcPr>
          <w:p w14:paraId="50CDA227" w14:textId="77777777" w:rsidR="00E808C8" w:rsidRPr="00870749" w:rsidRDefault="00E808C8" w:rsidP="00E808C8">
            <w:pPr>
              <w:widowControl w:val="0"/>
              <w:spacing w:after="0" w:line="240" w:lineRule="auto"/>
              <w:ind w:left="0" w:firstLine="0"/>
              <w:jc w:val="left"/>
              <w:rPr>
                <w:sz w:val="18"/>
                <w:szCs w:val="18"/>
              </w:rPr>
            </w:pPr>
            <w:r w:rsidRPr="00870749">
              <w:rPr>
                <w:b/>
                <w:sz w:val="18"/>
                <w:szCs w:val="18"/>
              </w:rPr>
              <w:t>Olgunluk Düzeyi</w:t>
            </w:r>
          </w:p>
        </w:tc>
        <w:tc>
          <w:tcPr>
            <w:tcW w:w="1469" w:type="dxa"/>
            <w:tcMar>
              <w:top w:w="100" w:type="dxa"/>
              <w:left w:w="100" w:type="dxa"/>
              <w:bottom w:w="100" w:type="dxa"/>
              <w:right w:w="100" w:type="dxa"/>
            </w:tcMar>
          </w:tcPr>
          <w:p w14:paraId="7BD29C0A"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1</w:t>
            </w:r>
          </w:p>
        </w:tc>
        <w:tc>
          <w:tcPr>
            <w:tcW w:w="1666" w:type="dxa"/>
            <w:tcMar>
              <w:top w:w="100" w:type="dxa"/>
              <w:left w:w="100" w:type="dxa"/>
              <w:bottom w:w="100" w:type="dxa"/>
              <w:right w:w="100" w:type="dxa"/>
            </w:tcMar>
          </w:tcPr>
          <w:p w14:paraId="59B91EB9"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2</w:t>
            </w:r>
          </w:p>
        </w:tc>
        <w:tc>
          <w:tcPr>
            <w:tcW w:w="1452" w:type="dxa"/>
            <w:tcMar>
              <w:top w:w="100" w:type="dxa"/>
              <w:left w:w="100" w:type="dxa"/>
              <w:bottom w:w="100" w:type="dxa"/>
              <w:right w:w="100" w:type="dxa"/>
            </w:tcMar>
          </w:tcPr>
          <w:p w14:paraId="2DDC790C"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3</w:t>
            </w:r>
          </w:p>
        </w:tc>
        <w:tc>
          <w:tcPr>
            <w:tcW w:w="1559" w:type="dxa"/>
            <w:tcMar>
              <w:top w:w="100" w:type="dxa"/>
              <w:left w:w="100" w:type="dxa"/>
              <w:bottom w:w="100" w:type="dxa"/>
              <w:right w:w="100" w:type="dxa"/>
            </w:tcMar>
          </w:tcPr>
          <w:p w14:paraId="7E1C9307"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4</w:t>
            </w:r>
          </w:p>
        </w:tc>
        <w:tc>
          <w:tcPr>
            <w:tcW w:w="1276" w:type="dxa"/>
            <w:tcMar>
              <w:top w:w="100" w:type="dxa"/>
              <w:left w:w="100" w:type="dxa"/>
              <w:bottom w:w="100" w:type="dxa"/>
              <w:right w:w="100" w:type="dxa"/>
            </w:tcMar>
          </w:tcPr>
          <w:p w14:paraId="2941734C"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5</w:t>
            </w:r>
          </w:p>
        </w:tc>
      </w:tr>
      <w:tr w:rsidR="00E808C8" w:rsidRPr="00870749" w14:paraId="37BFA216" w14:textId="77777777" w:rsidTr="00406B97">
        <w:tc>
          <w:tcPr>
            <w:tcW w:w="1650" w:type="dxa"/>
            <w:tcMar>
              <w:top w:w="100" w:type="dxa"/>
              <w:left w:w="100" w:type="dxa"/>
              <w:bottom w:w="100" w:type="dxa"/>
              <w:right w:w="100" w:type="dxa"/>
            </w:tcMar>
          </w:tcPr>
          <w:p w14:paraId="0D89D55E" w14:textId="77777777" w:rsidR="00E808C8" w:rsidRPr="00870749" w:rsidRDefault="00E808C8" w:rsidP="00E808C8">
            <w:pPr>
              <w:widowControl w:val="0"/>
              <w:spacing w:after="0" w:line="240" w:lineRule="auto"/>
              <w:ind w:left="0" w:firstLine="0"/>
              <w:jc w:val="left"/>
              <w:rPr>
                <w:b/>
                <w:sz w:val="18"/>
                <w:szCs w:val="18"/>
              </w:rPr>
            </w:pPr>
            <w:r w:rsidRPr="00870749">
              <w:rPr>
                <w:b/>
                <w:sz w:val="18"/>
                <w:szCs w:val="18"/>
              </w:rPr>
              <w:t xml:space="preserve">B.1.3. Ders Kazanımlarının Program Çıktılarıyla Uyumu </w:t>
            </w:r>
          </w:p>
        </w:tc>
        <w:tc>
          <w:tcPr>
            <w:tcW w:w="1469" w:type="dxa"/>
            <w:tcMar>
              <w:top w:w="100" w:type="dxa"/>
              <w:left w:w="100" w:type="dxa"/>
              <w:bottom w:w="100" w:type="dxa"/>
              <w:right w:w="100" w:type="dxa"/>
            </w:tcMar>
          </w:tcPr>
          <w:p w14:paraId="7BCB3F00"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Ders kazanımları program çıktıları ile eşleştirilmemiştir</w:t>
            </w:r>
          </w:p>
        </w:tc>
        <w:tc>
          <w:tcPr>
            <w:tcW w:w="1666" w:type="dxa"/>
            <w:tcMar>
              <w:top w:w="100" w:type="dxa"/>
              <w:left w:w="100" w:type="dxa"/>
              <w:bottom w:w="100" w:type="dxa"/>
              <w:right w:w="100" w:type="dxa"/>
            </w:tcMar>
          </w:tcPr>
          <w:p w14:paraId="3F3CEA9F"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 xml:space="preserve">Ders kazanımlarının oluşturulması ve program çıktılarıyla uyumlu hale getirilmesine ilişkin ilke, yöntem ve sınıflamaları içeren tanımlı süreçler bulunmaktadır. </w:t>
            </w:r>
          </w:p>
        </w:tc>
        <w:tc>
          <w:tcPr>
            <w:tcW w:w="1452" w:type="dxa"/>
            <w:tcMar>
              <w:top w:w="100" w:type="dxa"/>
              <w:left w:w="100" w:type="dxa"/>
              <w:bottom w:w="100" w:type="dxa"/>
              <w:right w:w="100" w:type="dxa"/>
            </w:tcMar>
          </w:tcPr>
          <w:p w14:paraId="1F01A6E9"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Ders kazanımları programların genelinde program çıktılarıyla uyumlandırılmıştır ve ders bilgi paketleri ile paylaşılmaktadır</w:t>
            </w:r>
          </w:p>
        </w:tc>
        <w:tc>
          <w:tcPr>
            <w:tcW w:w="1559" w:type="dxa"/>
            <w:tcMar>
              <w:top w:w="100" w:type="dxa"/>
              <w:left w:w="100" w:type="dxa"/>
              <w:bottom w:w="100" w:type="dxa"/>
              <w:right w:w="100" w:type="dxa"/>
            </w:tcMar>
          </w:tcPr>
          <w:p w14:paraId="1D6D079F"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 xml:space="preserve">Ders kazanımlarının program çıktılarıyla uyumu izlenmekte ve iyileştirilmektedir. </w:t>
            </w:r>
          </w:p>
        </w:tc>
        <w:tc>
          <w:tcPr>
            <w:tcW w:w="1276" w:type="dxa"/>
            <w:tcMar>
              <w:top w:w="100" w:type="dxa"/>
              <w:left w:w="100" w:type="dxa"/>
              <w:bottom w:w="100" w:type="dxa"/>
              <w:right w:w="100" w:type="dxa"/>
            </w:tcMar>
          </w:tcPr>
          <w:p w14:paraId="7ACA2378" w14:textId="77777777" w:rsidR="00E808C8" w:rsidRPr="00870749" w:rsidRDefault="00E808C8" w:rsidP="00E808C8">
            <w:pPr>
              <w:widowControl w:val="0"/>
              <w:spacing w:after="0" w:line="240" w:lineRule="auto"/>
              <w:ind w:left="0" w:firstLine="0"/>
              <w:jc w:val="left"/>
              <w:rPr>
                <w:sz w:val="18"/>
                <w:szCs w:val="18"/>
              </w:rPr>
            </w:pPr>
            <w:r w:rsidRPr="00870749">
              <w:rPr>
                <w:sz w:val="18"/>
                <w:szCs w:val="18"/>
              </w:rPr>
              <w:t>İçselleştirilmiş, sistematik, sürdürülebilir ve örnek gösterilebilir uygulamalar bulunmaktadır</w:t>
            </w:r>
          </w:p>
        </w:tc>
      </w:tr>
      <w:tr w:rsidR="00E808C8" w:rsidRPr="00870749" w14:paraId="477B7A7E" w14:textId="77777777" w:rsidTr="00406B97">
        <w:tc>
          <w:tcPr>
            <w:tcW w:w="1650" w:type="dxa"/>
            <w:tcMar>
              <w:top w:w="100" w:type="dxa"/>
              <w:left w:w="100" w:type="dxa"/>
              <w:bottom w:w="100" w:type="dxa"/>
              <w:right w:w="100" w:type="dxa"/>
            </w:tcMar>
          </w:tcPr>
          <w:p w14:paraId="4DBA0A9F" w14:textId="77777777" w:rsidR="00E808C8" w:rsidRPr="00870749" w:rsidRDefault="00E808C8" w:rsidP="00E808C8">
            <w:pPr>
              <w:widowControl w:val="0"/>
              <w:spacing w:after="0" w:line="240" w:lineRule="auto"/>
              <w:ind w:left="0" w:firstLine="0"/>
              <w:jc w:val="left"/>
              <w:rPr>
                <w:b/>
                <w:sz w:val="18"/>
                <w:szCs w:val="18"/>
              </w:rPr>
            </w:pPr>
            <w:r w:rsidRPr="00870749">
              <w:rPr>
                <w:b/>
                <w:sz w:val="18"/>
                <w:szCs w:val="18"/>
              </w:rPr>
              <w:t>(X) ile işaretleyiniz.</w:t>
            </w:r>
          </w:p>
        </w:tc>
        <w:tc>
          <w:tcPr>
            <w:tcW w:w="1469" w:type="dxa"/>
            <w:tcMar>
              <w:top w:w="100" w:type="dxa"/>
              <w:left w:w="100" w:type="dxa"/>
              <w:bottom w:w="100" w:type="dxa"/>
              <w:right w:w="100" w:type="dxa"/>
            </w:tcMar>
          </w:tcPr>
          <w:p w14:paraId="75364D6D" w14:textId="77777777" w:rsidR="00E808C8" w:rsidRPr="00870749" w:rsidRDefault="00E808C8" w:rsidP="00E808C8">
            <w:pPr>
              <w:widowControl w:val="0"/>
              <w:spacing w:after="0" w:line="240" w:lineRule="auto"/>
              <w:ind w:left="0" w:firstLine="0"/>
              <w:jc w:val="left"/>
              <w:rPr>
                <w:sz w:val="18"/>
                <w:szCs w:val="18"/>
              </w:rPr>
            </w:pPr>
          </w:p>
        </w:tc>
        <w:tc>
          <w:tcPr>
            <w:tcW w:w="1666" w:type="dxa"/>
            <w:tcMar>
              <w:top w:w="100" w:type="dxa"/>
              <w:left w:w="100" w:type="dxa"/>
              <w:bottom w:w="100" w:type="dxa"/>
              <w:right w:w="100" w:type="dxa"/>
            </w:tcMar>
          </w:tcPr>
          <w:p w14:paraId="3F453C5E" w14:textId="77777777" w:rsidR="00E808C8" w:rsidRPr="00870749" w:rsidRDefault="00E808C8" w:rsidP="00E808C8">
            <w:pPr>
              <w:widowControl w:val="0"/>
              <w:spacing w:after="0" w:line="240" w:lineRule="auto"/>
              <w:ind w:left="0" w:firstLine="0"/>
              <w:jc w:val="left"/>
              <w:rPr>
                <w:sz w:val="18"/>
                <w:szCs w:val="18"/>
              </w:rPr>
            </w:pPr>
          </w:p>
        </w:tc>
        <w:tc>
          <w:tcPr>
            <w:tcW w:w="1452" w:type="dxa"/>
            <w:tcMar>
              <w:top w:w="100" w:type="dxa"/>
              <w:left w:w="100" w:type="dxa"/>
              <w:bottom w:w="100" w:type="dxa"/>
              <w:right w:w="100" w:type="dxa"/>
            </w:tcMar>
          </w:tcPr>
          <w:p w14:paraId="5E29C008" w14:textId="77777777" w:rsidR="00E808C8" w:rsidRPr="00870749" w:rsidRDefault="00E808C8" w:rsidP="00E808C8">
            <w:pPr>
              <w:widowControl w:val="0"/>
              <w:spacing w:after="0" w:line="240" w:lineRule="auto"/>
              <w:ind w:left="0" w:firstLine="0"/>
              <w:jc w:val="center"/>
              <w:rPr>
                <w:sz w:val="18"/>
                <w:szCs w:val="18"/>
              </w:rPr>
            </w:pPr>
            <w:r w:rsidRPr="00870749">
              <w:rPr>
                <w:sz w:val="18"/>
                <w:szCs w:val="18"/>
              </w:rPr>
              <w:t>X</w:t>
            </w:r>
          </w:p>
        </w:tc>
        <w:tc>
          <w:tcPr>
            <w:tcW w:w="1559" w:type="dxa"/>
            <w:tcMar>
              <w:top w:w="100" w:type="dxa"/>
              <w:left w:w="100" w:type="dxa"/>
              <w:bottom w:w="100" w:type="dxa"/>
              <w:right w:w="100" w:type="dxa"/>
            </w:tcMar>
          </w:tcPr>
          <w:p w14:paraId="02B8E39A" w14:textId="77777777" w:rsidR="00E808C8" w:rsidRPr="00870749" w:rsidRDefault="00E808C8" w:rsidP="00E808C8">
            <w:pPr>
              <w:widowControl w:val="0"/>
              <w:spacing w:after="0" w:line="240" w:lineRule="auto"/>
              <w:ind w:left="0" w:firstLine="0"/>
              <w:jc w:val="left"/>
              <w:rPr>
                <w:sz w:val="18"/>
                <w:szCs w:val="18"/>
              </w:rPr>
            </w:pPr>
          </w:p>
        </w:tc>
        <w:tc>
          <w:tcPr>
            <w:tcW w:w="1276" w:type="dxa"/>
            <w:tcMar>
              <w:top w:w="100" w:type="dxa"/>
              <w:left w:w="100" w:type="dxa"/>
              <w:bottom w:w="100" w:type="dxa"/>
              <w:right w:w="100" w:type="dxa"/>
            </w:tcMar>
          </w:tcPr>
          <w:p w14:paraId="0A00459E" w14:textId="77777777" w:rsidR="00E808C8" w:rsidRPr="00870749" w:rsidRDefault="00E808C8" w:rsidP="00E808C8">
            <w:pPr>
              <w:widowControl w:val="0"/>
              <w:spacing w:after="0" w:line="240" w:lineRule="auto"/>
              <w:ind w:left="0" w:firstLine="0"/>
              <w:jc w:val="left"/>
              <w:rPr>
                <w:sz w:val="18"/>
                <w:szCs w:val="18"/>
              </w:rPr>
            </w:pPr>
          </w:p>
        </w:tc>
      </w:tr>
    </w:tbl>
    <w:p w14:paraId="631E8539" w14:textId="4C49E32A" w:rsidR="004C1909" w:rsidRDefault="00E808C8" w:rsidP="006514AA">
      <w:pPr>
        <w:spacing w:after="160" w:line="278" w:lineRule="auto"/>
        <w:ind w:left="0" w:firstLine="0"/>
      </w:pPr>
      <w:r w:rsidRPr="00870749">
        <w:rPr>
          <w:sz w:val="20"/>
          <w:szCs w:val="20"/>
        </w:rPr>
        <w:t xml:space="preserve">   Not: Bu alt ölçütü genel olarak değerlendirip olgunluk düzeyini (X) ile işaretleyiniz</w:t>
      </w:r>
    </w:p>
    <w:p w14:paraId="499CA949" w14:textId="77777777" w:rsidR="006514AA" w:rsidRPr="006514AA" w:rsidRDefault="006514AA" w:rsidP="006514AA">
      <w:pPr>
        <w:spacing w:after="160" w:line="278" w:lineRule="auto"/>
        <w:ind w:left="0" w:firstLine="0"/>
      </w:pPr>
    </w:p>
    <w:p w14:paraId="341C978A" w14:textId="1CA78ED0" w:rsidR="00E808C8" w:rsidRPr="00F973C2" w:rsidRDefault="00E808C8" w:rsidP="00F973C2">
      <w:pPr>
        <w:keepNext/>
        <w:keepLines/>
        <w:pBdr>
          <w:top w:val="nil"/>
          <w:left w:val="nil"/>
          <w:bottom w:val="nil"/>
          <w:right w:val="nil"/>
          <w:between w:val="nil"/>
        </w:pBdr>
        <w:spacing w:after="234" w:line="240" w:lineRule="auto"/>
        <w:rPr>
          <w:b/>
          <w:color w:val="000000"/>
        </w:rPr>
      </w:pPr>
      <w:r w:rsidRPr="00F973C2">
        <w:rPr>
          <w:b/>
          <w:color w:val="000000"/>
        </w:rPr>
        <w:t xml:space="preserve">B.1.4. Öğrenci İş Yüküne Dayalı Ders Tasarımı </w:t>
      </w:r>
    </w:p>
    <w:tbl>
      <w:tblPr>
        <w:tblStyle w:val="DzTablo4"/>
        <w:tblW w:w="9135" w:type="dxa"/>
        <w:tblLook w:val="06A0" w:firstRow="1" w:lastRow="0" w:firstColumn="1" w:lastColumn="0" w:noHBand="1" w:noVBand="1"/>
      </w:tblPr>
      <w:tblGrid>
        <w:gridCol w:w="2001"/>
        <w:gridCol w:w="7134"/>
      </w:tblGrid>
      <w:tr w:rsidR="00E808C8" w:rsidRPr="00F973C2" w14:paraId="2D3171A7"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7EE62AC"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Planlama</w:t>
            </w:r>
          </w:p>
          <w:p w14:paraId="1F4C3CA6"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4ABF6FD1" w14:textId="77777777" w:rsidR="00E808C8" w:rsidRPr="00F973C2" w:rsidRDefault="00E808C8" w:rsidP="00F973C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808C8" w:rsidRPr="00F973C2" w14:paraId="7C9683D4"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CE1ED81"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Uygulama</w:t>
            </w:r>
          </w:p>
          <w:p w14:paraId="626165E6"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4D8F01F2" w14:textId="77777777" w:rsidR="00E808C8" w:rsidRPr="00F973C2" w:rsidRDefault="00E808C8" w:rsidP="00F973C2">
            <w:pPr>
              <w:ind w:left="-12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73C2">
              <w:rPr>
                <w:rFonts w:ascii="Times New Roman" w:hAnsi="Times New Roman" w:cs="Times New Roman"/>
                <w:sz w:val="24"/>
                <w:szCs w:val="24"/>
              </w:rPr>
              <w:t>Birimimizde derslerin öğrenci iş yüküne dayalı olarak tasarlanmasına yönelik uygulamalar hayata geçirilmiştir. Bu kapsamda ders bilgi paketlerinde yer alan öğrenme çıktıları, öğretim yöntemleri ve ölçme-</w:t>
            </w:r>
            <w:r w:rsidRPr="00F973C2">
              <w:rPr>
                <w:rFonts w:ascii="Times New Roman" w:hAnsi="Times New Roman" w:cs="Times New Roman"/>
                <w:sz w:val="24"/>
                <w:szCs w:val="24"/>
              </w:rPr>
              <w:lastRenderedPageBreak/>
              <w:t xml:space="preserve">değerlendirme araçları dikkate alınarak AKTS iş yükü hesaplamaları uygulanmıştır. Derslerin haftalık teorik ve uygulama saatleri ile öğrenciden beklenen bireysel çalışma süreleri, planlanan iş yüküyle uyumlu olacak şekilde yürütülmüştür. Öğrenci merkezli öğrenmeyi destekleyen uygulamalar derslerin yürütülme sürecine </w:t>
            </w:r>
            <w:proofErr w:type="gramStart"/>
            <w:r w:rsidRPr="00F973C2">
              <w:rPr>
                <w:rFonts w:ascii="Times New Roman" w:hAnsi="Times New Roman" w:cs="Times New Roman"/>
                <w:sz w:val="24"/>
                <w:szCs w:val="24"/>
              </w:rPr>
              <w:t>entegre</w:t>
            </w:r>
            <w:proofErr w:type="gramEnd"/>
            <w:r w:rsidRPr="00F973C2">
              <w:rPr>
                <w:rFonts w:ascii="Times New Roman" w:hAnsi="Times New Roman" w:cs="Times New Roman"/>
                <w:sz w:val="24"/>
                <w:szCs w:val="24"/>
              </w:rPr>
              <w:t xml:space="preserve"> edilmiştir. Gerçekleştirilen bu uygulamalar, ilgili ders bilgi paketleri ile kanıtlanmıştır</w:t>
            </w:r>
            <w:r w:rsidRPr="00F973C2">
              <w:rPr>
                <w:rFonts w:ascii="Times New Roman" w:hAnsi="Times New Roman" w:cs="Times New Roman"/>
                <w:color w:val="5B9BD5" w:themeColor="accent1"/>
                <w:sz w:val="24"/>
                <w:szCs w:val="24"/>
              </w:rPr>
              <w:t xml:space="preserve"> </w:t>
            </w:r>
            <w:hyperlink r:id="rId73" w:history="1">
              <w:r w:rsidRPr="00F973C2">
                <w:rPr>
                  <w:rFonts w:ascii="Times New Roman" w:hAnsi="Times New Roman" w:cs="Times New Roman"/>
                  <w:color w:val="0563C1" w:themeColor="hyperlink"/>
                  <w:sz w:val="24"/>
                  <w:szCs w:val="24"/>
                  <w:u w:val="single"/>
                </w:rPr>
                <w:t>(Bilgi Paketi) (OD3)</w:t>
              </w:r>
            </w:hyperlink>
            <w:r w:rsidRPr="00F973C2">
              <w:rPr>
                <w:rFonts w:ascii="Times New Roman" w:hAnsi="Times New Roman" w:cs="Times New Roman"/>
                <w:color w:val="000000" w:themeColor="text1"/>
                <w:sz w:val="24"/>
                <w:szCs w:val="24"/>
              </w:rPr>
              <w:t>.</w:t>
            </w:r>
          </w:p>
          <w:p w14:paraId="024A6F25"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F973C2" w14:paraId="6D5AFB9A"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54C4E5C"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lastRenderedPageBreak/>
              <w:t>Kontrol etme</w:t>
            </w:r>
          </w:p>
          <w:p w14:paraId="4B66F105"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47391F3D"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5703981"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F973C2" w14:paraId="1A0C50BE"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67338F5"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Önlem alma</w:t>
            </w:r>
          </w:p>
          <w:p w14:paraId="1D5CEC24"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10DBF274"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0F109A8"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5825347" w14:textId="77777777" w:rsidR="00E808C8" w:rsidRPr="00870749" w:rsidRDefault="00E808C8" w:rsidP="00E808C8">
      <w:pPr>
        <w:spacing w:after="0" w:line="240" w:lineRule="auto"/>
        <w:ind w:left="862"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418"/>
        <w:gridCol w:w="1808"/>
        <w:gridCol w:w="1169"/>
        <w:gridCol w:w="1666"/>
        <w:gridCol w:w="1452"/>
      </w:tblGrid>
      <w:tr w:rsidR="00E808C8" w:rsidRPr="00870749" w14:paraId="591BA7BD" w14:textId="77777777" w:rsidTr="00406B97">
        <w:trPr>
          <w:trHeight w:val="440"/>
        </w:trPr>
        <w:tc>
          <w:tcPr>
            <w:tcW w:w="1559" w:type="dxa"/>
            <w:tcMar>
              <w:top w:w="100" w:type="dxa"/>
              <w:left w:w="100" w:type="dxa"/>
              <w:bottom w:w="100" w:type="dxa"/>
              <w:right w:w="100" w:type="dxa"/>
            </w:tcMar>
          </w:tcPr>
          <w:p w14:paraId="53C1A4DB" w14:textId="77777777" w:rsidR="00E808C8" w:rsidRPr="00870749" w:rsidRDefault="00E808C8" w:rsidP="00E808C8">
            <w:pPr>
              <w:widowControl w:val="0"/>
              <w:spacing w:after="0" w:line="240" w:lineRule="auto"/>
              <w:ind w:left="0" w:firstLine="0"/>
              <w:rPr>
                <w:b/>
                <w:sz w:val="18"/>
                <w:szCs w:val="18"/>
              </w:rPr>
            </w:pPr>
            <w:r w:rsidRPr="00870749">
              <w:rPr>
                <w:b/>
                <w:sz w:val="18"/>
                <w:szCs w:val="18"/>
              </w:rPr>
              <w:t>Hazırlayacak Birim</w:t>
            </w:r>
          </w:p>
        </w:tc>
        <w:tc>
          <w:tcPr>
            <w:tcW w:w="7513" w:type="dxa"/>
            <w:gridSpan w:val="5"/>
            <w:tcMar>
              <w:top w:w="100" w:type="dxa"/>
              <w:left w:w="100" w:type="dxa"/>
              <w:bottom w:w="100" w:type="dxa"/>
              <w:right w:w="100" w:type="dxa"/>
            </w:tcMar>
          </w:tcPr>
          <w:p w14:paraId="46DE4C23" w14:textId="77777777" w:rsidR="00E808C8" w:rsidRPr="00870749" w:rsidRDefault="00E808C8" w:rsidP="00E808C8">
            <w:pPr>
              <w:keepNext/>
              <w:keepLines/>
              <w:spacing w:after="234" w:line="259" w:lineRule="auto"/>
              <w:rPr>
                <w:b/>
                <w:sz w:val="18"/>
                <w:szCs w:val="18"/>
              </w:rPr>
            </w:pPr>
            <w:r w:rsidRPr="00870749">
              <w:rPr>
                <w:b/>
                <w:sz w:val="18"/>
                <w:szCs w:val="18"/>
              </w:rPr>
              <w:t>Tüm Akademik Birimler</w:t>
            </w:r>
          </w:p>
        </w:tc>
      </w:tr>
      <w:tr w:rsidR="00E808C8" w:rsidRPr="00870749" w14:paraId="0A1FA24E" w14:textId="77777777" w:rsidTr="00406B97">
        <w:trPr>
          <w:trHeight w:val="109"/>
        </w:trPr>
        <w:tc>
          <w:tcPr>
            <w:tcW w:w="1559" w:type="dxa"/>
            <w:tcMar>
              <w:top w:w="100" w:type="dxa"/>
              <w:left w:w="100" w:type="dxa"/>
              <w:bottom w:w="100" w:type="dxa"/>
              <w:right w:w="100" w:type="dxa"/>
            </w:tcMar>
          </w:tcPr>
          <w:p w14:paraId="14FEF360" w14:textId="77777777" w:rsidR="00E808C8" w:rsidRPr="00870749" w:rsidRDefault="00E808C8" w:rsidP="00E808C8">
            <w:pPr>
              <w:widowControl w:val="0"/>
              <w:spacing w:after="0" w:line="240" w:lineRule="auto"/>
              <w:ind w:left="0" w:firstLine="0"/>
              <w:rPr>
                <w:sz w:val="18"/>
                <w:szCs w:val="18"/>
              </w:rPr>
            </w:pPr>
            <w:r w:rsidRPr="00870749">
              <w:rPr>
                <w:b/>
                <w:sz w:val="18"/>
                <w:szCs w:val="18"/>
              </w:rPr>
              <w:t>PUKÖ</w:t>
            </w:r>
          </w:p>
        </w:tc>
        <w:tc>
          <w:tcPr>
            <w:tcW w:w="1418" w:type="dxa"/>
            <w:tcMar>
              <w:top w:w="100" w:type="dxa"/>
              <w:left w:w="100" w:type="dxa"/>
              <w:bottom w:w="100" w:type="dxa"/>
              <w:right w:w="100" w:type="dxa"/>
            </w:tcMar>
          </w:tcPr>
          <w:p w14:paraId="13CB6B11" w14:textId="77777777" w:rsidR="00E808C8" w:rsidRPr="00870749" w:rsidRDefault="00E808C8" w:rsidP="00E808C8">
            <w:pPr>
              <w:widowControl w:val="0"/>
              <w:spacing w:after="0" w:line="240" w:lineRule="auto"/>
              <w:ind w:left="0" w:firstLine="0"/>
              <w:rPr>
                <w:sz w:val="18"/>
                <w:szCs w:val="18"/>
              </w:rPr>
            </w:pPr>
            <w:r w:rsidRPr="00870749">
              <w:rPr>
                <w:sz w:val="18"/>
                <w:szCs w:val="18"/>
              </w:rPr>
              <w:t>-</w:t>
            </w:r>
          </w:p>
        </w:tc>
        <w:tc>
          <w:tcPr>
            <w:tcW w:w="1808" w:type="dxa"/>
            <w:shd w:val="clear" w:color="auto" w:fill="FBE4D5" w:themeFill="accent2" w:themeFillTint="33"/>
            <w:tcMar>
              <w:top w:w="100" w:type="dxa"/>
              <w:left w:w="100" w:type="dxa"/>
              <w:bottom w:w="100" w:type="dxa"/>
              <w:right w:w="100" w:type="dxa"/>
            </w:tcMar>
          </w:tcPr>
          <w:p w14:paraId="7DD71FB2" w14:textId="77777777" w:rsidR="00E808C8" w:rsidRPr="00870749" w:rsidRDefault="00E808C8" w:rsidP="00E808C8">
            <w:pPr>
              <w:widowControl w:val="0"/>
              <w:spacing w:after="0" w:line="240" w:lineRule="auto"/>
              <w:ind w:left="0" w:firstLine="0"/>
              <w:rPr>
                <w:sz w:val="18"/>
                <w:szCs w:val="18"/>
              </w:rPr>
            </w:pPr>
            <w:r w:rsidRPr="00870749">
              <w:rPr>
                <w:sz w:val="18"/>
                <w:szCs w:val="18"/>
              </w:rPr>
              <w:t>P (Planlama)</w:t>
            </w:r>
          </w:p>
        </w:tc>
        <w:tc>
          <w:tcPr>
            <w:tcW w:w="1169" w:type="dxa"/>
            <w:shd w:val="clear" w:color="auto" w:fill="E2EFD9" w:themeFill="accent6" w:themeFillTint="33"/>
            <w:tcMar>
              <w:top w:w="100" w:type="dxa"/>
              <w:left w:w="100" w:type="dxa"/>
              <w:bottom w:w="100" w:type="dxa"/>
              <w:right w:w="100" w:type="dxa"/>
            </w:tcMar>
          </w:tcPr>
          <w:p w14:paraId="40E7FC88" w14:textId="77777777" w:rsidR="00E808C8" w:rsidRPr="00870749" w:rsidRDefault="00E808C8" w:rsidP="00E808C8">
            <w:pPr>
              <w:widowControl w:val="0"/>
              <w:spacing w:after="0" w:line="240" w:lineRule="auto"/>
              <w:ind w:left="0" w:firstLine="0"/>
              <w:rPr>
                <w:sz w:val="18"/>
                <w:szCs w:val="18"/>
              </w:rPr>
            </w:pPr>
            <w:r w:rsidRPr="00870749">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1ECFB377" w14:textId="77777777" w:rsidR="00E808C8" w:rsidRPr="00870749" w:rsidRDefault="00E808C8" w:rsidP="00E808C8">
            <w:pPr>
              <w:widowControl w:val="0"/>
              <w:spacing w:after="0" w:line="240" w:lineRule="auto"/>
              <w:ind w:left="0" w:firstLine="0"/>
              <w:rPr>
                <w:sz w:val="18"/>
                <w:szCs w:val="18"/>
              </w:rPr>
            </w:pPr>
            <w:r w:rsidRPr="00870749">
              <w:rPr>
                <w:sz w:val="18"/>
                <w:szCs w:val="18"/>
              </w:rPr>
              <w:t>K (Kontrol etme)</w:t>
            </w:r>
          </w:p>
          <w:p w14:paraId="2124AFB4" w14:textId="77777777" w:rsidR="00E808C8" w:rsidRPr="00870749" w:rsidRDefault="00E808C8" w:rsidP="00E808C8">
            <w:pPr>
              <w:widowControl w:val="0"/>
              <w:spacing w:after="0" w:line="240" w:lineRule="auto"/>
              <w:ind w:left="0" w:firstLine="0"/>
              <w:rPr>
                <w:sz w:val="18"/>
                <w:szCs w:val="18"/>
              </w:rPr>
            </w:pPr>
            <w:r w:rsidRPr="00870749">
              <w:rPr>
                <w:sz w:val="18"/>
                <w:szCs w:val="18"/>
              </w:rPr>
              <w:t>Ö (Önlem alma)</w:t>
            </w:r>
          </w:p>
        </w:tc>
        <w:tc>
          <w:tcPr>
            <w:tcW w:w="1452" w:type="dxa"/>
            <w:shd w:val="clear" w:color="auto" w:fill="F2E2EE"/>
            <w:tcMar>
              <w:top w:w="100" w:type="dxa"/>
              <w:left w:w="100" w:type="dxa"/>
              <w:bottom w:w="100" w:type="dxa"/>
              <w:right w:w="100" w:type="dxa"/>
            </w:tcMar>
          </w:tcPr>
          <w:p w14:paraId="17754D35" w14:textId="77777777" w:rsidR="00E808C8" w:rsidRPr="00870749" w:rsidRDefault="00E808C8" w:rsidP="00E808C8">
            <w:pPr>
              <w:widowControl w:val="0"/>
              <w:spacing w:after="0" w:line="240" w:lineRule="auto"/>
              <w:ind w:left="0" w:firstLine="0"/>
              <w:rPr>
                <w:sz w:val="18"/>
                <w:szCs w:val="18"/>
              </w:rPr>
            </w:pPr>
            <w:r w:rsidRPr="00870749">
              <w:rPr>
                <w:sz w:val="18"/>
                <w:szCs w:val="18"/>
              </w:rPr>
              <w:t>Tekrar eden PUKÖ döngüleri</w:t>
            </w:r>
          </w:p>
        </w:tc>
      </w:tr>
      <w:tr w:rsidR="00E808C8" w:rsidRPr="00870749" w14:paraId="30B2B5CB" w14:textId="77777777" w:rsidTr="00406B97">
        <w:trPr>
          <w:trHeight w:val="109"/>
        </w:trPr>
        <w:tc>
          <w:tcPr>
            <w:tcW w:w="1559" w:type="dxa"/>
            <w:tcMar>
              <w:top w:w="100" w:type="dxa"/>
              <w:left w:w="100" w:type="dxa"/>
              <w:bottom w:w="100" w:type="dxa"/>
              <w:right w:w="100" w:type="dxa"/>
            </w:tcMar>
          </w:tcPr>
          <w:p w14:paraId="7AA238B7" w14:textId="77777777" w:rsidR="00E808C8" w:rsidRPr="00870749" w:rsidRDefault="00E808C8" w:rsidP="00E808C8">
            <w:pPr>
              <w:widowControl w:val="0"/>
              <w:spacing w:after="0" w:line="240" w:lineRule="auto"/>
              <w:ind w:left="0" w:firstLine="0"/>
              <w:rPr>
                <w:sz w:val="18"/>
                <w:szCs w:val="18"/>
              </w:rPr>
            </w:pPr>
            <w:r w:rsidRPr="00870749">
              <w:rPr>
                <w:b/>
                <w:sz w:val="18"/>
                <w:szCs w:val="18"/>
              </w:rPr>
              <w:t>Olgunluk Düzeyi</w:t>
            </w:r>
          </w:p>
        </w:tc>
        <w:tc>
          <w:tcPr>
            <w:tcW w:w="1418" w:type="dxa"/>
            <w:tcMar>
              <w:top w:w="100" w:type="dxa"/>
              <w:left w:w="100" w:type="dxa"/>
              <w:bottom w:w="100" w:type="dxa"/>
              <w:right w:w="100" w:type="dxa"/>
            </w:tcMar>
          </w:tcPr>
          <w:p w14:paraId="3C66AF07" w14:textId="77777777" w:rsidR="00E808C8" w:rsidRPr="00870749" w:rsidRDefault="00E808C8" w:rsidP="00E808C8">
            <w:pPr>
              <w:widowControl w:val="0"/>
              <w:spacing w:after="0" w:line="240" w:lineRule="auto"/>
              <w:ind w:left="0" w:firstLine="0"/>
              <w:rPr>
                <w:sz w:val="18"/>
                <w:szCs w:val="18"/>
              </w:rPr>
            </w:pPr>
            <w:r w:rsidRPr="00870749">
              <w:rPr>
                <w:sz w:val="18"/>
                <w:szCs w:val="18"/>
              </w:rPr>
              <w:t>1</w:t>
            </w:r>
          </w:p>
        </w:tc>
        <w:tc>
          <w:tcPr>
            <w:tcW w:w="1808" w:type="dxa"/>
            <w:tcMar>
              <w:top w:w="100" w:type="dxa"/>
              <w:left w:w="100" w:type="dxa"/>
              <w:bottom w:w="100" w:type="dxa"/>
              <w:right w:w="100" w:type="dxa"/>
            </w:tcMar>
          </w:tcPr>
          <w:p w14:paraId="4A5584C5" w14:textId="77777777" w:rsidR="00E808C8" w:rsidRPr="00870749" w:rsidRDefault="00E808C8" w:rsidP="00E808C8">
            <w:pPr>
              <w:widowControl w:val="0"/>
              <w:spacing w:after="0" w:line="240" w:lineRule="auto"/>
              <w:ind w:left="0" w:firstLine="0"/>
              <w:rPr>
                <w:sz w:val="18"/>
                <w:szCs w:val="18"/>
              </w:rPr>
            </w:pPr>
            <w:r w:rsidRPr="00870749">
              <w:rPr>
                <w:sz w:val="18"/>
                <w:szCs w:val="18"/>
              </w:rPr>
              <w:t>2</w:t>
            </w:r>
          </w:p>
        </w:tc>
        <w:tc>
          <w:tcPr>
            <w:tcW w:w="1169" w:type="dxa"/>
            <w:tcMar>
              <w:top w:w="100" w:type="dxa"/>
              <w:left w:w="100" w:type="dxa"/>
              <w:bottom w:w="100" w:type="dxa"/>
              <w:right w:w="100" w:type="dxa"/>
            </w:tcMar>
          </w:tcPr>
          <w:p w14:paraId="4DD3629E" w14:textId="77777777" w:rsidR="00E808C8" w:rsidRPr="00870749" w:rsidRDefault="00E808C8" w:rsidP="00E808C8">
            <w:pPr>
              <w:widowControl w:val="0"/>
              <w:spacing w:after="0" w:line="240" w:lineRule="auto"/>
              <w:ind w:left="0" w:firstLine="0"/>
              <w:rPr>
                <w:sz w:val="18"/>
                <w:szCs w:val="18"/>
              </w:rPr>
            </w:pPr>
            <w:r w:rsidRPr="00870749">
              <w:rPr>
                <w:sz w:val="18"/>
                <w:szCs w:val="18"/>
              </w:rPr>
              <w:t>3</w:t>
            </w:r>
          </w:p>
        </w:tc>
        <w:tc>
          <w:tcPr>
            <w:tcW w:w="1666" w:type="dxa"/>
            <w:tcMar>
              <w:top w:w="100" w:type="dxa"/>
              <w:left w:w="100" w:type="dxa"/>
              <w:bottom w:w="100" w:type="dxa"/>
              <w:right w:w="100" w:type="dxa"/>
            </w:tcMar>
          </w:tcPr>
          <w:p w14:paraId="417B1433" w14:textId="77777777" w:rsidR="00E808C8" w:rsidRPr="00870749" w:rsidRDefault="00E808C8" w:rsidP="00E808C8">
            <w:pPr>
              <w:widowControl w:val="0"/>
              <w:spacing w:after="0" w:line="240" w:lineRule="auto"/>
              <w:ind w:left="0" w:firstLine="0"/>
              <w:rPr>
                <w:sz w:val="18"/>
                <w:szCs w:val="18"/>
              </w:rPr>
            </w:pPr>
            <w:r w:rsidRPr="00870749">
              <w:rPr>
                <w:sz w:val="18"/>
                <w:szCs w:val="18"/>
              </w:rPr>
              <w:t>4</w:t>
            </w:r>
          </w:p>
        </w:tc>
        <w:tc>
          <w:tcPr>
            <w:tcW w:w="1452" w:type="dxa"/>
            <w:tcMar>
              <w:top w:w="100" w:type="dxa"/>
              <w:left w:w="100" w:type="dxa"/>
              <w:bottom w:w="100" w:type="dxa"/>
              <w:right w:w="100" w:type="dxa"/>
            </w:tcMar>
          </w:tcPr>
          <w:p w14:paraId="29C2C956" w14:textId="77777777" w:rsidR="00E808C8" w:rsidRPr="00870749" w:rsidRDefault="00E808C8" w:rsidP="00E808C8">
            <w:pPr>
              <w:widowControl w:val="0"/>
              <w:spacing w:after="0" w:line="240" w:lineRule="auto"/>
              <w:ind w:left="0" w:firstLine="0"/>
              <w:rPr>
                <w:sz w:val="18"/>
                <w:szCs w:val="18"/>
              </w:rPr>
            </w:pPr>
            <w:r w:rsidRPr="00870749">
              <w:rPr>
                <w:sz w:val="18"/>
                <w:szCs w:val="18"/>
              </w:rPr>
              <w:t>5</w:t>
            </w:r>
          </w:p>
        </w:tc>
      </w:tr>
      <w:tr w:rsidR="00E808C8" w:rsidRPr="00870749" w14:paraId="53F3CCBD" w14:textId="77777777" w:rsidTr="00406B97">
        <w:tc>
          <w:tcPr>
            <w:tcW w:w="1559" w:type="dxa"/>
            <w:tcMar>
              <w:top w:w="100" w:type="dxa"/>
              <w:left w:w="100" w:type="dxa"/>
              <w:bottom w:w="100" w:type="dxa"/>
              <w:right w:w="100" w:type="dxa"/>
            </w:tcMar>
          </w:tcPr>
          <w:p w14:paraId="52F50682" w14:textId="77777777" w:rsidR="00E808C8" w:rsidRPr="00870749" w:rsidRDefault="00E808C8" w:rsidP="00E808C8">
            <w:pPr>
              <w:widowControl w:val="0"/>
              <w:spacing w:after="0" w:line="240" w:lineRule="auto"/>
              <w:ind w:left="0" w:firstLine="0"/>
              <w:rPr>
                <w:b/>
                <w:sz w:val="18"/>
                <w:szCs w:val="18"/>
              </w:rPr>
            </w:pPr>
            <w:r w:rsidRPr="00870749">
              <w:rPr>
                <w:b/>
                <w:sz w:val="18"/>
                <w:szCs w:val="18"/>
              </w:rPr>
              <w:t>B.1.4. Öğrenci İş Yüküne Dayalı Ders Tasarımı</w:t>
            </w:r>
          </w:p>
        </w:tc>
        <w:tc>
          <w:tcPr>
            <w:tcW w:w="1418" w:type="dxa"/>
            <w:tcMar>
              <w:top w:w="100" w:type="dxa"/>
              <w:left w:w="100" w:type="dxa"/>
              <w:bottom w:w="100" w:type="dxa"/>
              <w:right w:w="100" w:type="dxa"/>
            </w:tcMar>
          </w:tcPr>
          <w:p w14:paraId="1D079A4C" w14:textId="77777777" w:rsidR="00E808C8" w:rsidRPr="00870749" w:rsidRDefault="00E808C8" w:rsidP="00E808C8">
            <w:pPr>
              <w:widowControl w:val="0"/>
              <w:spacing w:after="0" w:line="240" w:lineRule="auto"/>
              <w:ind w:left="0" w:firstLine="0"/>
              <w:rPr>
                <w:sz w:val="18"/>
                <w:szCs w:val="18"/>
              </w:rPr>
            </w:pPr>
            <w:r w:rsidRPr="00870749">
              <w:rPr>
                <w:sz w:val="18"/>
                <w:szCs w:val="18"/>
              </w:rPr>
              <w:t>Dersler öğrenci iş yüküne dayalı olarak tasarlanmamıştır</w:t>
            </w:r>
          </w:p>
        </w:tc>
        <w:tc>
          <w:tcPr>
            <w:tcW w:w="1808" w:type="dxa"/>
            <w:tcMar>
              <w:top w:w="100" w:type="dxa"/>
              <w:left w:w="100" w:type="dxa"/>
              <w:bottom w:w="100" w:type="dxa"/>
              <w:right w:w="100" w:type="dxa"/>
            </w:tcMar>
          </w:tcPr>
          <w:p w14:paraId="47B70CC2"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Öğrenci iş yükünün nasıl hesaplanacağına ilişkin staj, mesleki uygulama hareketlilik gibi boyutları içeren ilke ve yöntemlerin yer aldığı tanımlı süreçler* bulunmaktadır. </w:t>
            </w:r>
          </w:p>
        </w:tc>
        <w:tc>
          <w:tcPr>
            <w:tcW w:w="1169" w:type="dxa"/>
            <w:tcMar>
              <w:top w:w="100" w:type="dxa"/>
              <w:left w:w="100" w:type="dxa"/>
              <w:bottom w:w="100" w:type="dxa"/>
              <w:right w:w="100" w:type="dxa"/>
            </w:tcMar>
          </w:tcPr>
          <w:p w14:paraId="54713C53"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Dersler öğrenci iş yüküne uygun olarak tasarlanmış, ilan edilmiş ve uygulamaya konulmuştur. </w:t>
            </w:r>
          </w:p>
        </w:tc>
        <w:tc>
          <w:tcPr>
            <w:tcW w:w="1666" w:type="dxa"/>
            <w:tcMar>
              <w:top w:w="100" w:type="dxa"/>
              <w:left w:w="100" w:type="dxa"/>
              <w:bottom w:w="100" w:type="dxa"/>
              <w:right w:w="100" w:type="dxa"/>
            </w:tcMar>
          </w:tcPr>
          <w:p w14:paraId="172431CB"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Programlarda öğrenci iş yükü izlenmekte ve buna göre ders tasarımı güncellenmektedir. </w:t>
            </w:r>
          </w:p>
        </w:tc>
        <w:tc>
          <w:tcPr>
            <w:tcW w:w="1452" w:type="dxa"/>
            <w:tcMar>
              <w:top w:w="100" w:type="dxa"/>
              <w:left w:w="100" w:type="dxa"/>
              <w:bottom w:w="100" w:type="dxa"/>
              <w:right w:w="100" w:type="dxa"/>
            </w:tcMar>
          </w:tcPr>
          <w:p w14:paraId="6296F2F7" w14:textId="77777777" w:rsidR="00E808C8" w:rsidRPr="00870749" w:rsidRDefault="00E808C8" w:rsidP="00E808C8">
            <w:pPr>
              <w:widowControl w:val="0"/>
              <w:spacing w:after="0" w:line="240" w:lineRule="auto"/>
              <w:ind w:left="0" w:firstLine="0"/>
              <w:rPr>
                <w:sz w:val="18"/>
                <w:szCs w:val="18"/>
              </w:rPr>
            </w:pPr>
            <w:r w:rsidRPr="00870749">
              <w:rPr>
                <w:sz w:val="18"/>
                <w:szCs w:val="18"/>
              </w:rPr>
              <w:t>İçselleştirilmiş, sistematik, sürdürülebilir ve örnek gösterilebilir uygulamalar bulunmaktadır</w:t>
            </w:r>
          </w:p>
        </w:tc>
      </w:tr>
      <w:tr w:rsidR="00E808C8" w:rsidRPr="00870749" w14:paraId="5DC215F2" w14:textId="77777777" w:rsidTr="00406B97">
        <w:tc>
          <w:tcPr>
            <w:tcW w:w="1559" w:type="dxa"/>
            <w:tcMar>
              <w:top w:w="100" w:type="dxa"/>
              <w:left w:w="100" w:type="dxa"/>
              <w:bottom w:w="100" w:type="dxa"/>
              <w:right w:w="100" w:type="dxa"/>
            </w:tcMar>
          </w:tcPr>
          <w:p w14:paraId="4B0254C9" w14:textId="77777777" w:rsidR="00E808C8" w:rsidRPr="00870749" w:rsidRDefault="00E808C8" w:rsidP="00E808C8">
            <w:pPr>
              <w:widowControl w:val="0"/>
              <w:spacing w:after="0" w:line="240" w:lineRule="auto"/>
              <w:ind w:left="0" w:firstLine="0"/>
              <w:rPr>
                <w:b/>
                <w:sz w:val="18"/>
                <w:szCs w:val="18"/>
              </w:rPr>
            </w:pPr>
            <w:r w:rsidRPr="00870749">
              <w:rPr>
                <w:b/>
                <w:sz w:val="18"/>
                <w:szCs w:val="18"/>
              </w:rPr>
              <w:t>(X) ile işaretleyiniz.</w:t>
            </w:r>
          </w:p>
        </w:tc>
        <w:tc>
          <w:tcPr>
            <w:tcW w:w="1418" w:type="dxa"/>
            <w:tcMar>
              <w:top w:w="100" w:type="dxa"/>
              <w:left w:w="100" w:type="dxa"/>
              <w:bottom w:w="100" w:type="dxa"/>
              <w:right w:w="100" w:type="dxa"/>
            </w:tcMar>
          </w:tcPr>
          <w:p w14:paraId="337B92F7" w14:textId="77777777" w:rsidR="00E808C8" w:rsidRPr="00870749" w:rsidRDefault="00E808C8" w:rsidP="00E808C8">
            <w:pPr>
              <w:widowControl w:val="0"/>
              <w:spacing w:after="0" w:line="240" w:lineRule="auto"/>
              <w:ind w:left="0" w:firstLine="0"/>
              <w:rPr>
                <w:sz w:val="18"/>
                <w:szCs w:val="18"/>
              </w:rPr>
            </w:pPr>
          </w:p>
        </w:tc>
        <w:tc>
          <w:tcPr>
            <w:tcW w:w="1808" w:type="dxa"/>
            <w:tcMar>
              <w:top w:w="100" w:type="dxa"/>
              <w:left w:w="100" w:type="dxa"/>
              <w:bottom w:w="100" w:type="dxa"/>
              <w:right w:w="100" w:type="dxa"/>
            </w:tcMar>
          </w:tcPr>
          <w:p w14:paraId="26C1CF72" w14:textId="77777777" w:rsidR="00E808C8" w:rsidRPr="00870749" w:rsidRDefault="00E808C8" w:rsidP="00E808C8">
            <w:pPr>
              <w:widowControl w:val="0"/>
              <w:spacing w:after="0" w:line="240" w:lineRule="auto"/>
              <w:ind w:left="0" w:firstLine="0"/>
              <w:rPr>
                <w:sz w:val="18"/>
                <w:szCs w:val="18"/>
              </w:rPr>
            </w:pPr>
          </w:p>
        </w:tc>
        <w:tc>
          <w:tcPr>
            <w:tcW w:w="1169" w:type="dxa"/>
            <w:tcMar>
              <w:top w:w="100" w:type="dxa"/>
              <w:left w:w="100" w:type="dxa"/>
              <w:bottom w:w="100" w:type="dxa"/>
              <w:right w:w="100" w:type="dxa"/>
            </w:tcMar>
          </w:tcPr>
          <w:p w14:paraId="7440075A" w14:textId="77777777" w:rsidR="00E808C8" w:rsidRPr="00870749" w:rsidRDefault="00E808C8" w:rsidP="00E808C8">
            <w:pPr>
              <w:widowControl w:val="0"/>
              <w:spacing w:after="0" w:line="240" w:lineRule="auto"/>
              <w:ind w:left="0" w:firstLine="0"/>
              <w:rPr>
                <w:sz w:val="18"/>
                <w:szCs w:val="18"/>
              </w:rPr>
            </w:pPr>
            <w:r w:rsidRPr="00870749">
              <w:rPr>
                <w:sz w:val="18"/>
                <w:szCs w:val="18"/>
              </w:rPr>
              <w:t>X</w:t>
            </w:r>
          </w:p>
        </w:tc>
        <w:tc>
          <w:tcPr>
            <w:tcW w:w="1666" w:type="dxa"/>
            <w:tcMar>
              <w:top w:w="100" w:type="dxa"/>
              <w:left w:w="100" w:type="dxa"/>
              <w:bottom w:w="100" w:type="dxa"/>
              <w:right w:w="100" w:type="dxa"/>
            </w:tcMar>
          </w:tcPr>
          <w:p w14:paraId="5766F7B6" w14:textId="77777777" w:rsidR="00E808C8" w:rsidRPr="00870749" w:rsidRDefault="00E808C8" w:rsidP="00E808C8">
            <w:pPr>
              <w:widowControl w:val="0"/>
              <w:spacing w:after="0" w:line="240" w:lineRule="auto"/>
              <w:ind w:left="0" w:firstLine="0"/>
              <w:rPr>
                <w:sz w:val="18"/>
                <w:szCs w:val="18"/>
              </w:rPr>
            </w:pPr>
          </w:p>
        </w:tc>
        <w:tc>
          <w:tcPr>
            <w:tcW w:w="1452" w:type="dxa"/>
            <w:tcMar>
              <w:top w:w="100" w:type="dxa"/>
              <w:left w:w="100" w:type="dxa"/>
              <w:bottom w:w="100" w:type="dxa"/>
              <w:right w:w="100" w:type="dxa"/>
            </w:tcMar>
          </w:tcPr>
          <w:p w14:paraId="2439F03D" w14:textId="77777777" w:rsidR="00E808C8" w:rsidRPr="00870749" w:rsidRDefault="00E808C8" w:rsidP="00E808C8">
            <w:pPr>
              <w:widowControl w:val="0"/>
              <w:spacing w:after="0" w:line="240" w:lineRule="auto"/>
              <w:ind w:left="0" w:firstLine="0"/>
              <w:rPr>
                <w:sz w:val="18"/>
                <w:szCs w:val="18"/>
              </w:rPr>
            </w:pPr>
          </w:p>
        </w:tc>
      </w:tr>
    </w:tbl>
    <w:p w14:paraId="79D0D12F" w14:textId="77777777" w:rsidR="00E808C8" w:rsidRPr="00870749" w:rsidRDefault="00E808C8" w:rsidP="00E808C8">
      <w:pPr>
        <w:spacing w:after="160" w:line="278" w:lineRule="auto"/>
        <w:ind w:left="0" w:firstLine="0"/>
      </w:pPr>
      <w:r w:rsidRPr="00870749">
        <w:rPr>
          <w:sz w:val="20"/>
          <w:szCs w:val="20"/>
        </w:rPr>
        <w:t xml:space="preserve">  Not: Bu alt ölçütü genel olarak değerlendirip olgunluk düzeyini (X) ile işaretleyiniz</w:t>
      </w:r>
      <w:bookmarkStart w:id="31" w:name="_heading=h.mfs2iequmvfr" w:colFirst="0" w:colLast="0"/>
      <w:bookmarkEnd w:id="31"/>
    </w:p>
    <w:p w14:paraId="18E2954D" w14:textId="4762A9CA" w:rsidR="004C1909" w:rsidRDefault="004C1909" w:rsidP="006514AA">
      <w:pPr>
        <w:spacing w:after="160" w:line="240" w:lineRule="auto"/>
        <w:ind w:left="0" w:firstLine="0"/>
        <w:rPr>
          <w:b/>
          <w:color w:val="000000"/>
        </w:rPr>
      </w:pPr>
      <w:bookmarkStart w:id="32" w:name="_heading=h.1gf8i83" w:colFirst="0" w:colLast="0"/>
      <w:bookmarkEnd w:id="32"/>
    </w:p>
    <w:p w14:paraId="5AF5E3F8" w14:textId="3FF0EDE1" w:rsidR="00E808C8" w:rsidRPr="00F973C2" w:rsidRDefault="00E808C8" w:rsidP="00F973C2">
      <w:pPr>
        <w:spacing w:after="160" w:line="240" w:lineRule="auto"/>
        <w:ind w:left="141" w:firstLine="0"/>
        <w:rPr>
          <w:i/>
          <w:color w:val="FF0000"/>
        </w:rPr>
      </w:pPr>
      <w:r w:rsidRPr="00F973C2">
        <w:rPr>
          <w:b/>
          <w:color w:val="000000"/>
        </w:rPr>
        <w:t xml:space="preserve">B.1.5. Programların İzlenmesi ve Güncellenmesi </w:t>
      </w:r>
    </w:p>
    <w:tbl>
      <w:tblPr>
        <w:tblStyle w:val="DzTablo4"/>
        <w:tblW w:w="9135" w:type="dxa"/>
        <w:tblLook w:val="06A0" w:firstRow="1" w:lastRow="0" w:firstColumn="1" w:lastColumn="0" w:noHBand="1" w:noVBand="1"/>
      </w:tblPr>
      <w:tblGrid>
        <w:gridCol w:w="2001"/>
        <w:gridCol w:w="7134"/>
      </w:tblGrid>
      <w:tr w:rsidR="00E808C8" w:rsidRPr="00F973C2" w14:paraId="58681F17"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CAFCF40" w14:textId="2D0FA2FB"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Planlama</w:t>
            </w:r>
          </w:p>
        </w:tc>
        <w:tc>
          <w:tcPr>
            <w:tcW w:w="7134" w:type="dxa"/>
          </w:tcPr>
          <w:p w14:paraId="3FAEA60A" w14:textId="77777777" w:rsidR="00E808C8" w:rsidRPr="00F973C2" w:rsidRDefault="00E808C8" w:rsidP="00F973C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2A2494AB" w14:textId="77777777" w:rsidR="00E808C8" w:rsidRPr="00F973C2" w:rsidRDefault="00E808C8" w:rsidP="00F973C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808C8" w:rsidRPr="00F973C2" w14:paraId="51FE4C4B"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D7D8D53"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Uygulama</w:t>
            </w:r>
          </w:p>
          <w:p w14:paraId="44A36612"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4B8F8DDD"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73C2">
              <w:rPr>
                <w:rFonts w:ascii="Times New Roman" w:hAnsi="Times New Roman" w:cs="Times New Roman"/>
                <w:sz w:val="24"/>
                <w:szCs w:val="24"/>
              </w:rPr>
              <w:t xml:space="preserve">Programların izlenmesi ve güncellenmesine ilişkin olarak uygulamalar birim genelinde yürütülmüştür. Bu kapsamda programların amaç ve çıktılarının gerçekleşme düzeyi, öğrencilerin bölüm başkanlarına ve bölüm hocalarına yönelik geri bildirimleri, akademik kurul toplantıları ve ilgili komisyon çalışmaları aracılığıyla ele alınmıştır. Elde edilen veriler doğrultusunda programların mevcut yapısı değerlendirilerek gerekli görülen hususlar uygulamaya yansıtılmıştır. Programların izlenmesi süreci sorumluluklar çerçevesinde düzenli olarak yapılmıştır </w:t>
            </w:r>
            <w:hyperlink r:id="rId74" w:history="1">
              <w:r w:rsidRPr="00F973C2">
                <w:rPr>
                  <w:rFonts w:ascii="Times New Roman" w:hAnsi="Times New Roman" w:cs="Times New Roman"/>
                  <w:color w:val="0563C1" w:themeColor="hyperlink"/>
                  <w:sz w:val="24"/>
                  <w:szCs w:val="24"/>
                  <w:u w:val="single"/>
                </w:rPr>
                <w:t>(Akademik Değerlendirme Toplantısı,</w:t>
              </w:r>
            </w:hyperlink>
            <w:r w:rsidRPr="00F973C2">
              <w:rPr>
                <w:rFonts w:ascii="Times New Roman" w:hAnsi="Times New Roman" w:cs="Times New Roman"/>
                <w:sz w:val="24"/>
                <w:szCs w:val="24"/>
              </w:rPr>
              <w:t xml:space="preserve"> </w:t>
            </w:r>
            <w:hyperlink r:id="rId75" w:history="1">
              <w:r w:rsidRPr="00F973C2">
                <w:rPr>
                  <w:rFonts w:ascii="Times New Roman" w:hAnsi="Times New Roman" w:cs="Times New Roman"/>
                  <w:color w:val="0563C1" w:themeColor="hyperlink"/>
                  <w:sz w:val="24"/>
                  <w:szCs w:val="24"/>
                  <w:u w:val="single"/>
                </w:rPr>
                <w:t>İşletmede Mesleki Eğitim Sunumu) (OD3)</w:t>
              </w:r>
            </w:hyperlink>
            <w:r w:rsidRPr="00F973C2">
              <w:rPr>
                <w:rFonts w:ascii="Times New Roman" w:hAnsi="Times New Roman" w:cs="Times New Roman"/>
                <w:color w:val="000000" w:themeColor="text1"/>
                <w:sz w:val="24"/>
                <w:szCs w:val="24"/>
              </w:rPr>
              <w:t>.</w:t>
            </w:r>
            <w:r w:rsidRPr="00F973C2">
              <w:rPr>
                <w:rFonts w:ascii="Times New Roman" w:hAnsi="Times New Roman" w:cs="Times New Roman"/>
                <w:sz w:val="24"/>
                <w:szCs w:val="24"/>
              </w:rPr>
              <w:t xml:space="preserve"> </w:t>
            </w:r>
          </w:p>
          <w:p w14:paraId="5D424282"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F973C2" w14:paraId="1FA1F835"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3C1B5A2"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lastRenderedPageBreak/>
              <w:t>Kontrol etme</w:t>
            </w:r>
          </w:p>
          <w:p w14:paraId="5961E044"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1AE5776F"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02391EC"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870749" w14:paraId="584EB5D2"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671CA83" w14:textId="2AB25003" w:rsidR="00E808C8" w:rsidRPr="00870749" w:rsidRDefault="00E808C8" w:rsidP="00E808C8">
            <w:pPr>
              <w:jc w:val="both"/>
              <w:rPr>
                <w:rFonts w:ascii="Times New Roman" w:hAnsi="Times New Roman" w:cs="Times New Roman"/>
                <w:color w:val="2F5496" w:themeColor="accent5" w:themeShade="BF"/>
                <w:sz w:val="24"/>
                <w:szCs w:val="24"/>
              </w:rPr>
            </w:pPr>
            <w:r w:rsidRPr="00870749">
              <w:rPr>
                <w:rFonts w:ascii="Times New Roman" w:hAnsi="Times New Roman" w:cs="Times New Roman"/>
                <w:color w:val="2F5496" w:themeColor="accent5" w:themeShade="BF"/>
                <w:sz w:val="24"/>
                <w:szCs w:val="24"/>
              </w:rPr>
              <w:t>Önlem alma</w:t>
            </w:r>
          </w:p>
        </w:tc>
        <w:tc>
          <w:tcPr>
            <w:tcW w:w="7134" w:type="dxa"/>
          </w:tcPr>
          <w:p w14:paraId="0673097E" w14:textId="77777777" w:rsidR="00E808C8" w:rsidRPr="00870749" w:rsidRDefault="00E808C8" w:rsidP="00E808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63FCAAB" w14:textId="77777777" w:rsidR="00E808C8" w:rsidRPr="00870749" w:rsidRDefault="00E808C8" w:rsidP="00E808C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C181A35" w14:textId="714DFCE2" w:rsidR="00F973C2" w:rsidRDefault="00F973C2" w:rsidP="004C1909">
      <w:pPr>
        <w:spacing w:after="0" w:line="240" w:lineRule="auto"/>
        <w:ind w:left="0" w:firstLine="0"/>
      </w:pPr>
    </w:p>
    <w:p w14:paraId="7D676CE1" w14:textId="77777777" w:rsidR="00F973C2" w:rsidRPr="00870749" w:rsidRDefault="00F973C2" w:rsidP="00E808C8">
      <w:pPr>
        <w:spacing w:after="0" w:line="240" w:lineRule="auto"/>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701"/>
        <w:gridCol w:w="1417"/>
        <w:gridCol w:w="1560"/>
        <w:gridCol w:w="1417"/>
      </w:tblGrid>
      <w:tr w:rsidR="00E808C8" w:rsidRPr="00870749" w14:paraId="4F29A5B7" w14:textId="77777777" w:rsidTr="00406B97">
        <w:trPr>
          <w:trHeight w:val="440"/>
        </w:trPr>
        <w:tc>
          <w:tcPr>
            <w:tcW w:w="1418" w:type="dxa"/>
            <w:tcMar>
              <w:top w:w="100" w:type="dxa"/>
              <w:left w:w="100" w:type="dxa"/>
              <w:bottom w:w="100" w:type="dxa"/>
              <w:right w:w="100" w:type="dxa"/>
            </w:tcMar>
          </w:tcPr>
          <w:p w14:paraId="0CAD54AE" w14:textId="77777777" w:rsidR="00E808C8" w:rsidRPr="00870749" w:rsidRDefault="00E808C8" w:rsidP="00E808C8">
            <w:pPr>
              <w:widowControl w:val="0"/>
              <w:spacing w:after="0" w:line="240" w:lineRule="auto"/>
              <w:ind w:left="0" w:firstLine="0"/>
              <w:rPr>
                <w:b/>
                <w:sz w:val="18"/>
                <w:szCs w:val="18"/>
              </w:rPr>
            </w:pPr>
            <w:r w:rsidRPr="00870749">
              <w:rPr>
                <w:b/>
                <w:sz w:val="18"/>
                <w:szCs w:val="18"/>
              </w:rPr>
              <w:t>Hazırlayacak Birim</w:t>
            </w:r>
          </w:p>
        </w:tc>
        <w:tc>
          <w:tcPr>
            <w:tcW w:w="7654" w:type="dxa"/>
            <w:gridSpan w:val="5"/>
            <w:tcMar>
              <w:top w:w="100" w:type="dxa"/>
              <w:left w:w="100" w:type="dxa"/>
              <w:bottom w:w="100" w:type="dxa"/>
              <w:right w:w="100" w:type="dxa"/>
            </w:tcMar>
          </w:tcPr>
          <w:p w14:paraId="70964032" w14:textId="77777777" w:rsidR="00E808C8" w:rsidRPr="00870749" w:rsidRDefault="00E808C8" w:rsidP="00E808C8">
            <w:pPr>
              <w:keepNext/>
              <w:keepLines/>
              <w:spacing w:after="234" w:line="259" w:lineRule="auto"/>
              <w:rPr>
                <w:b/>
                <w:sz w:val="18"/>
                <w:szCs w:val="18"/>
              </w:rPr>
            </w:pPr>
            <w:r w:rsidRPr="00870749">
              <w:rPr>
                <w:b/>
                <w:sz w:val="18"/>
                <w:szCs w:val="18"/>
              </w:rPr>
              <w:t xml:space="preserve">Tüm Akademik Birimler </w:t>
            </w:r>
          </w:p>
        </w:tc>
      </w:tr>
      <w:tr w:rsidR="00E808C8" w:rsidRPr="00870749" w14:paraId="5141FB8C" w14:textId="77777777" w:rsidTr="00406B97">
        <w:trPr>
          <w:trHeight w:val="19"/>
        </w:trPr>
        <w:tc>
          <w:tcPr>
            <w:tcW w:w="1418" w:type="dxa"/>
            <w:tcMar>
              <w:top w:w="100" w:type="dxa"/>
              <w:left w:w="100" w:type="dxa"/>
              <w:bottom w:w="100" w:type="dxa"/>
              <w:right w:w="100" w:type="dxa"/>
            </w:tcMar>
          </w:tcPr>
          <w:p w14:paraId="0BC73886" w14:textId="77777777" w:rsidR="00E808C8" w:rsidRPr="00870749" w:rsidRDefault="00E808C8" w:rsidP="00E808C8">
            <w:pPr>
              <w:widowControl w:val="0"/>
              <w:spacing w:after="0" w:line="240" w:lineRule="auto"/>
              <w:ind w:left="0" w:firstLine="0"/>
              <w:rPr>
                <w:sz w:val="18"/>
                <w:szCs w:val="18"/>
              </w:rPr>
            </w:pPr>
            <w:r w:rsidRPr="00870749">
              <w:rPr>
                <w:b/>
                <w:sz w:val="18"/>
                <w:szCs w:val="18"/>
              </w:rPr>
              <w:t>PUKÖ</w:t>
            </w:r>
          </w:p>
        </w:tc>
        <w:tc>
          <w:tcPr>
            <w:tcW w:w="1559" w:type="dxa"/>
            <w:tcMar>
              <w:top w:w="100" w:type="dxa"/>
              <w:left w:w="100" w:type="dxa"/>
              <w:bottom w:w="100" w:type="dxa"/>
              <w:right w:w="100" w:type="dxa"/>
            </w:tcMar>
          </w:tcPr>
          <w:p w14:paraId="74D01464" w14:textId="77777777" w:rsidR="00E808C8" w:rsidRPr="00870749" w:rsidRDefault="00E808C8" w:rsidP="00E808C8">
            <w:pPr>
              <w:widowControl w:val="0"/>
              <w:spacing w:after="0" w:line="240" w:lineRule="auto"/>
              <w:ind w:left="0" w:firstLine="0"/>
              <w:rPr>
                <w:sz w:val="18"/>
                <w:szCs w:val="18"/>
              </w:rPr>
            </w:pPr>
            <w:r w:rsidRPr="00870749">
              <w:rPr>
                <w:sz w:val="18"/>
                <w:szCs w:val="18"/>
              </w:rPr>
              <w:t>-</w:t>
            </w:r>
          </w:p>
        </w:tc>
        <w:tc>
          <w:tcPr>
            <w:tcW w:w="1701" w:type="dxa"/>
            <w:shd w:val="clear" w:color="auto" w:fill="FBE4D5" w:themeFill="accent2" w:themeFillTint="33"/>
            <w:tcMar>
              <w:top w:w="100" w:type="dxa"/>
              <w:left w:w="100" w:type="dxa"/>
              <w:bottom w:w="100" w:type="dxa"/>
              <w:right w:w="100" w:type="dxa"/>
            </w:tcMar>
          </w:tcPr>
          <w:p w14:paraId="6DAB2481" w14:textId="77777777" w:rsidR="00E808C8" w:rsidRPr="00870749" w:rsidRDefault="00E808C8" w:rsidP="00E808C8">
            <w:pPr>
              <w:widowControl w:val="0"/>
              <w:spacing w:after="0" w:line="240" w:lineRule="auto"/>
              <w:ind w:left="0" w:firstLine="0"/>
              <w:rPr>
                <w:sz w:val="18"/>
                <w:szCs w:val="18"/>
              </w:rPr>
            </w:pPr>
            <w:r w:rsidRPr="00870749">
              <w:rPr>
                <w:sz w:val="18"/>
                <w:szCs w:val="18"/>
              </w:rPr>
              <w:t>P (Planlama)</w:t>
            </w:r>
          </w:p>
        </w:tc>
        <w:tc>
          <w:tcPr>
            <w:tcW w:w="1417" w:type="dxa"/>
            <w:shd w:val="clear" w:color="auto" w:fill="E2EFD9" w:themeFill="accent6" w:themeFillTint="33"/>
            <w:tcMar>
              <w:top w:w="100" w:type="dxa"/>
              <w:left w:w="100" w:type="dxa"/>
              <w:bottom w:w="100" w:type="dxa"/>
              <w:right w:w="100" w:type="dxa"/>
            </w:tcMar>
          </w:tcPr>
          <w:p w14:paraId="59A46385" w14:textId="77777777" w:rsidR="00E808C8" w:rsidRPr="00870749" w:rsidRDefault="00E808C8" w:rsidP="00E808C8">
            <w:pPr>
              <w:widowControl w:val="0"/>
              <w:spacing w:after="0" w:line="240" w:lineRule="auto"/>
              <w:ind w:left="0" w:firstLine="0"/>
              <w:rPr>
                <w:sz w:val="18"/>
                <w:szCs w:val="18"/>
              </w:rPr>
            </w:pPr>
            <w:r w:rsidRPr="00870749">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128ACC7F" w14:textId="77777777" w:rsidR="00E808C8" w:rsidRPr="00870749" w:rsidRDefault="00E808C8" w:rsidP="00E808C8">
            <w:pPr>
              <w:widowControl w:val="0"/>
              <w:spacing w:after="0" w:line="240" w:lineRule="auto"/>
              <w:ind w:left="0" w:firstLine="0"/>
              <w:rPr>
                <w:sz w:val="18"/>
                <w:szCs w:val="18"/>
              </w:rPr>
            </w:pPr>
            <w:r w:rsidRPr="00870749">
              <w:rPr>
                <w:sz w:val="18"/>
                <w:szCs w:val="18"/>
              </w:rPr>
              <w:t>K (Kontrol etme)</w:t>
            </w:r>
          </w:p>
          <w:p w14:paraId="71D3DC2E" w14:textId="77777777" w:rsidR="00E808C8" w:rsidRPr="00870749" w:rsidRDefault="00E808C8" w:rsidP="00E808C8">
            <w:pPr>
              <w:widowControl w:val="0"/>
              <w:spacing w:after="0" w:line="240" w:lineRule="auto"/>
              <w:ind w:left="0" w:firstLine="0"/>
              <w:rPr>
                <w:sz w:val="18"/>
                <w:szCs w:val="18"/>
              </w:rPr>
            </w:pPr>
            <w:r w:rsidRPr="00870749">
              <w:rPr>
                <w:sz w:val="18"/>
                <w:szCs w:val="18"/>
              </w:rPr>
              <w:t>Ö (Önlem alma)</w:t>
            </w:r>
          </w:p>
        </w:tc>
        <w:tc>
          <w:tcPr>
            <w:tcW w:w="1417" w:type="dxa"/>
            <w:shd w:val="clear" w:color="auto" w:fill="F2E2EE"/>
            <w:tcMar>
              <w:top w:w="100" w:type="dxa"/>
              <w:left w:w="100" w:type="dxa"/>
              <w:bottom w:w="100" w:type="dxa"/>
              <w:right w:w="100" w:type="dxa"/>
            </w:tcMar>
          </w:tcPr>
          <w:p w14:paraId="67B2CBD1" w14:textId="77777777" w:rsidR="00E808C8" w:rsidRPr="00870749" w:rsidRDefault="00E808C8" w:rsidP="00E808C8">
            <w:pPr>
              <w:widowControl w:val="0"/>
              <w:spacing w:after="0" w:line="240" w:lineRule="auto"/>
              <w:ind w:left="0" w:firstLine="0"/>
              <w:rPr>
                <w:sz w:val="18"/>
                <w:szCs w:val="18"/>
              </w:rPr>
            </w:pPr>
            <w:r w:rsidRPr="00870749">
              <w:rPr>
                <w:sz w:val="18"/>
                <w:szCs w:val="18"/>
              </w:rPr>
              <w:t>Tekrar eden PUKÖ döngüleri</w:t>
            </w:r>
          </w:p>
        </w:tc>
      </w:tr>
      <w:tr w:rsidR="00E808C8" w:rsidRPr="00870749" w14:paraId="562311A1" w14:textId="77777777" w:rsidTr="00406B97">
        <w:trPr>
          <w:trHeight w:val="19"/>
        </w:trPr>
        <w:tc>
          <w:tcPr>
            <w:tcW w:w="1418" w:type="dxa"/>
            <w:tcMar>
              <w:top w:w="100" w:type="dxa"/>
              <w:left w:w="100" w:type="dxa"/>
              <w:bottom w:w="100" w:type="dxa"/>
              <w:right w:w="100" w:type="dxa"/>
            </w:tcMar>
          </w:tcPr>
          <w:p w14:paraId="6B5C15E7" w14:textId="77777777" w:rsidR="00E808C8" w:rsidRPr="00870749" w:rsidRDefault="00E808C8" w:rsidP="00E808C8">
            <w:pPr>
              <w:widowControl w:val="0"/>
              <w:spacing w:after="0" w:line="240" w:lineRule="auto"/>
              <w:ind w:left="0" w:firstLine="0"/>
              <w:rPr>
                <w:sz w:val="18"/>
                <w:szCs w:val="18"/>
              </w:rPr>
            </w:pPr>
            <w:r w:rsidRPr="00870749">
              <w:rPr>
                <w:b/>
                <w:sz w:val="18"/>
                <w:szCs w:val="18"/>
              </w:rPr>
              <w:t>Olgunluk Düzeyi</w:t>
            </w:r>
          </w:p>
        </w:tc>
        <w:tc>
          <w:tcPr>
            <w:tcW w:w="1559" w:type="dxa"/>
            <w:tcMar>
              <w:top w:w="100" w:type="dxa"/>
              <w:left w:w="100" w:type="dxa"/>
              <w:bottom w:w="100" w:type="dxa"/>
              <w:right w:w="100" w:type="dxa"/>
            </w:tcMar>
          </w:tcPr>
          <w:p w14:paraId="46C13C46" w14:textId="77777777" w:rsidR="00E808C8" w:rsidRPr="00870749" w:rsidRDefault="00E808C8" w:rsidP="00E808C8">
            <w:pPr>
              <w:widowControl w:val="0"/>
              <w:spacing w:after="0" w:line="240" w:lineRule="auto"/>
              <w:ind w:left="0" w:firstLine="0"/>
              <w:rPr>
                <w:sz w:val="18"/>
                <w:szCs w:val="18"/>
              </w:rPr>
            </w:pPr>
            <w:r w:rsidRPr="00870749">
              <w:rPr>
                <w:sz w:val="18"/>
                <w:szCs w:val="18"/>
              </w:rPr>
              <w:t>1</w:t>
            </w:r>
          </w:p>
        </w:tc>
        <w:tc>
          <w:tcPr>
            <w:tcW w:w="1701" w:type="dxa"/>
            <w:tcMar>
              <w:top w:w="100" w:type="dxa"/>
              <w:left w:w="100" w:type="dxa"/>
              <w:bottom w:w="100" w:type="dxa"/>
              <w:right w:w="100" w:type="dxa"/>
            </w:tcMar>
          </w:tcPr>
          <w:p w14:paraId="7E321EEB" w14:textId="77777777" w:rsidR="00E808C8" w:rsidRPr="00870749" w:rsidRDefault="00E808C8" w:rsidP="00E808C8">
            <w:pPr>
              <w:widowControl w:val="0"/>
              <w:spacing w:after="0" w:line="240" w:lineRule="auto"/>
              <w:ind w:left="0" w:firstLine="0"/>
              <w:rPr>
                <w:sz w:val="18"/>
                <w:szCs w:val="18"/>
              </w:rPr>
            </w:pPr>
            <w:r w:rsidRPr="00870749">
              <w:rPr>
                <w:sz w:val="18"/>
                <w:szCs w:val="18"/>
              </w:rPr>
              <w:t>2</w:t>
            </w:r>
          </w:p>
        </w:tc>
        <w:tc>
          <w:tcPr>
            <w:tcW w:w="1417" w:type="dxa"/>
            <w:tcMar>
              <w:top w:w="100" w:type="dxa"/>
              <w:left w:w="100" w:type="dxa"/>
              <w:bottom w:w="100" w:type="dxa"/>
              <w:right w:w="100" w:type="dxa"/>
            </w:tcMar>
          </w:tcPr>
          <w:p w14:paraId="63D9273D" w14:textId="77777777" w:rsidR="00E808C8" w:rsidRPr="00870749" w:rsidRDefault="00E808C8" w:rsidP="00E808C8">
            <w:pPr>
              <w:widowControl w:val="0"/>
              <w:spacing w:after="0" w:line="240" w:lineRule="auto"/>
              <w:ind w:left="0" w:firstLine="0"/>
              <w:rPr>
                <w:sz w:val="18"/>
                <w:szCs w:val="18"/>
              </w:rPr>
            </w:pPr>
            <w:r w:rsidRPr="00870749">
              <w:rPr>
                <w:sz w:val="18"/>
                <w:szCs w:val="18"/>
              </w:rPr>
              <w:t>3</w:t>
            </w:r>
          </w:p>
        </w:tc>
        <w:tc>
          <w:tcPr>
            <w:tcW w:w="1560" w:type="dxa"/>
            <w:tcMar>
              <w:top w:w="100" w:type="dxa"/>
              <w:left w:w="100" w:type="dxa"/>
              <w:bottom w:w="100" w:type="dxa"/>
              <w:right w:w="100" w:type="dxa"/>
            </w:tcMar>
          </w:tcPr>
          <w:p w14:paraId="1CC33165" w14:textId="77777777" w:rsidR="00E808C8" w:rsidRPr="00870749" w:rsidRDefault="00E808C8" w:rsidP="00E808C8">
            <w:pPr>
              <w:widowControl w:val="0"/>
              <w:spacing w:after="0" w:line="240" w:lineRule="auto"/>
              <w:ind w:left="0" w:firstLine="0"/>
              <w:rPr>
                <w:sz w:val="18"/>
                <w:szCs w:val="18"/>
              </w:rPr>
            </w:pPr>
            <w:r w:rsidRPr="00870749">
              <w:rPr>
                <w:sz w:val="18"/>
                <w:szCs w:val="18"/>
              </w:rPr>
              <w:t>4</w:t>
            </w:r>
          </w:p>
        </w:tc>
        <w:tc>
          <w:tcPr>
            <w:tcW w:w="1417" w:type="dxa"/>
            <w:tcMar>
              <w:top w:w="100" w:type="dxa"/>
              <w:left w:w="100" w:type="dxa"/>
              <w:bottom w:w="100" w:type="dxa"/>
              <w:right w:w="100" w:type="dxa"/>
            </w:tcMar>
          </w:tcPr>
          <w:p w14:paraId="074AA831" w14:textId="77777777" w:rsidR="00E808C8" w:rsidRPr="00870749" w:rsidRDefault="00E808C8" w:rsidP="00E808C8">
            <w:pPr>
              <w:widowControl w:val="0"/>
              <w:spacing w:after="0" w:line="240" w:lineRule="auto"/>
              <w:ind w:left="0" w:firstLine="0"/>
              <w:rPr>
                <w:sz w:val="18"/>
                <w:szCs w:val="18"/>
              </w:rPr>
            </w:pPr>
            <w:r w:rsidRPr="00870749">
              <w:rPr>
                <w:sz w:val="18"/>
                <w:szCs w:val="18"/>
              </w:rPr>
              <w:t>5</w:t>
            </w:r>
          </w:p>
        </w:tc>
      </w:tr>
      <w:tr w:rsidR="00E808C8" w:rsidRPr="00870749" w14:paraId="4CEACEEC" w14:textId="77777777" w:rsidTr="00406B97">
        <w:tc>
          <w:tcPr>
            <w:tcW w:w="1418" w:type="dxa"/>
            <w:tcMar>
              <w:top w:w="100" w:type="dxa"/>
              <w:left w:w="100" w:type="dxa"/>
              <w:bottom w:w="100" w:type="dxa"/>
              <w:right w:w="100" w:type="dxa"/>
            </w:tcMar>
          </w:tcPr>
          <w:p w14:paraId="1A681F50" w14:textId="77777777" w:rsidR="00E808C8" w:rsidRPr="00870749" w:rsidRDefault="00E808C8" w:rsidP="00E808C8">
            <w:pPr>
              <w:widowControl w:val="0"/>
              <w:spacing w:after="0" w:line="240" w:lineRule="auto"/>
              <w:ind w:left="0" w:firstLine="0"/>
              <w:rPr>
                <w:b/>
                <w:sz w:val="18"/>
                <w:szCs w:val="18"/>
              </w:rPr>
            </w:pPr>
            <w:r w:rsidRPr="00870749">
              <w:rPr>
                <w:b/>
                <w:sz w:val="18"/>
                <w:szCs w:val="18"/>
              </w:rPr>
              <w:t>B.1.5. Programların İzlenmesi ve Güncellenmesi</w:t>
            </w:r>
          </w:p>
        </w:tc>
        <w:tc>
          <w:tcPr>
            <w:tcW w:w="1559" w:type="dxa"/>
            <w:tcMar>
              <w:top w:w="100" w:type="dxa"/>
              <w:left w:w="100" w:type="dxa"/>
              <w:bottom w:w="100" w:type="dxa"/>
              <w:right w:w="100" w:type="dxa"/>
            </w:tcMar>
          </w:tcPr>
          <w:p w14:paraId="27860107" w14:textId="77777777" w:rsidR="00E808C8" w:rsidRPr="00870749" w:rsidRDefault="00E808C8" w:rsidP="00E808C8">
            <w:pPr>
              <w:widowControl w:val="0"/>
              <w:spacing w:after="0" w:line="240" w:lineRule="auto"/>
              <w:ind w:left="0" w:firstLine="0"/>
              <w:rPr>
                <w:sz w:val="18"/>
                <w:szCs w:val="18"/>
              </w:rPr>
            </w:pPr>
            <w:r w:rsidRPr="00870749">
              <w:rPr>
                <w:sz w:val="18"/>
                <w:szCs w:val="18"/>
              </w:rPr>
              <w:t>Program çıktılarının izlenmesine ve güncellenmesine ilişkin mekanizma bulunmamaktadır</w:t>
            </w:r>
          </w:p>
        </w:tc>
        <w:tc>
          <w:tcPr>
            <w:tcW w:w="1701" w:type="dxa"/>
            <w:tcMar>
              <w:top w:w="100" w:type="dxa"/>
              <w:left w:w="100" w:type="dxa"/>
              <w:bottom w:w="100" w:type="dxa"/>
              <w:right w:w="100" w:type="dxa"/>
            </w:tcMar>
          </w:tcPr>
          <w:p w14:paraId="5AE22F86" w14:textId="77777777" w:rsidR="00E808C8" w:rsidRPr="00870749" w:rsidRDefault="00E808C8" w:rsidP="00E808C8">
            <w:pPr>
              <w:widowControl w:val="0"/>
              <w:spacing w:after="0" w:line="240" w:lineRule="auto"/>
              <w:ind w:left="0" w:firstLine="0"/>
              <w:rPr>
                <w:sz w:val="18"/>
                <w:szCs w:val="18"/>
              </w:rPr>
            </w:pPr>
            <w:r w:rsidRPr="00870749">
              <w:rPr>
                <w:sz w:val="18"/>
                <w:szCs w:val="18"/>
              </w:rPr>
              <w:t>Program çıktılarının izlenmesine ve güncellenmesine ilişkin periyot, ilke, kural ve göstergeler oluşturulmuştur.</w:t>
            </w:r>
          </w:p>
        </w:tc>
        <w:tc>
          <w:tcPr>
            <w:tcW w:w="1417" w:type="dxa"/>
            <w:tcMar>
              <w:top w:w="100" w:type="dxa"/>
              <w:left w:w="100" w:type="dxa"/>
              <w:bottom w:w="100" w:type="dxa"/>
              <w:right w:w="100" w:type="dxa"/>
            </w:tcMar>
          </w:tcPr>
          <w:p w14:paraId="32461A8C" w14:textId="77777777" w:rsidR="00E808C8" w:rsidRPr="00870749" w:rsidRDefault="00E808C8" w:rsidP="00E808C8">
            <w:pPr>
              <w:widowControl w:val="0"/>
              <w:spacing w:after="0" w:line="240" w:lineRule="auto"/>
              <w:ind w:left="0" w:firstLine="0"/>
              <w:rPr>
                <w:sz w:val="18"/>
                <w:szCs w:val="18"/>
              </w:rPr>
            </w:pPr>
            <w:r w:rsidRPr="00870749">
              <w:rPr>
                <w:sz w:val="18"/>
                <w:szCs w:val="18"/>
              </w:rPr>
              <w:t>Programların genelinde program çıktılarının izlenmesine ve güncellenmesine ilişkin mekanizmalar işletilmektedir</w:t>
            </w:r>
          </w:p>
        </w:tc>
        <w:tc>
          <w:tcPr>
            <w:tcW w:w="1560" w:type="dxa"/>
            <w:tcMar>
              <w:top w:w="100" w:type="dxa"/>
              <w:left w:w="100" w:type="dxa"/>
              <w:bottom w:w="100" w:type="dxa"/>
              <w:right w:w="100" w:type="dxa"/>
            </w:tcMar>
          </w:tcPr>
          <w:p w14:paraId="467531CB" w14:textId="77777777" w:rsidR="00E808C8" w:rsidRPr="00870749" w:rsidRDefault="00E808C8" w:rsidP="00E808C8">
            <w:pPr>
              <w:widowControl w:val="0"/>
              <w:spacing w:after="0" w:line="240" w:lineRule="auto"/>
              <w:ind w:left="0" w:firstLine="0"/>
              <w:rPr>
                <w:sz w:val="18"/>
                <w:szCs w:val="18"/>
              </w:rPr>
            </w:pPr>
            <w:r w:rsidRPr="00870749">
              <w:rPr>
                <w:sz w:val="18"/>
                <w:szCs w:val="18"/>
              </w:rPr>
              <w:t>Program çıktıları bu mekanizmalar ile izlenmekte ve ilgili paydaşların görüşleri de alınarak güncellenmektedir</w:t>
            </w:r>
          </w:p>
        </w:tc>
        <w:tc>
          <w:tcPr>
            <w:tcW w:w="1417" w:type="dxa"/>
            <w:tcMar>
              <w:top w:w="100" w:type="dxa"/>
              <w:left w:w="100" w:type="dxa"/>
              <w:bottom w:w="100" w:type="dxa"/>
              <w:right w:w="100" w:type="dxa"/>
            </w:tcMar>
          </w:tcPr>
          <w:p w14:paraId="190416C9" w14:textId="77777777" w:rsidR="00E808C8" w:rsidRPr="00870749" w:rsidRDefault="00E808C8" w:rsidP="00E808C8">
            <w:pPr>
              <w:widowControl w:val="0"/>
              <w:spacing w:after="0" w:line="240" w:lineRule="auto"/>
              <w:ind w:left="0" w:firstLine="0"/>
              <w:rPr>
                <w:sz w:val="18"/>
                <w:szCs w:val="18"/>
              </w:rPr>
            </w:pPr>
            <w:r w:rsidRPr="00870749">
              <w:rPr>
                <w:sz w:val="18"/>
                <w:szCs w:val="18"/>
              </w:rPr>
              <w:t>İçselleştirilmiş, sistematik, sürdürülebilir ve örnek gösterilebilir uygulamalar bulunmaktadır</w:t>
            </w:r>
          </w:p>
        </w:tc>
      </w:tr>
      <w:tr w:rsidR="00E808C8" w:rsidRPr="00870749" w14:paraId="0DC14971" w14:textId="77777777" w:rsidTr="00406B97">
        <w:tc>
          <w:tcPr>
            <w:tcW w:w="1418" w:type="dxa"/>
            <w:tcMar>
              <w:top w:w="100" w:type="dxa"/>
              <w:left w:w="100" w:type="dxa"/>
              <w:bottom w:w="100" w:type="dxa"/>
              <w:right w:w="100" w:type="dxa"/>
            </w:tcMar>
          </w:tcPr>
          <w:p w14:paraId="67110C86" w14:textId="77777777" w:rsidR="00E808C8" w:rsidRPr="00870749" w:rsidRDefault="00E808C8" w:rsidP="00E808C8">
            <w:pPr>
              <w:widowControl w:val="0"/>
              <w:spacing w:after="0" w:line="240" w:lineRule="auto"/>
              <w:ind w:left="0" w:firstLine="0"/>
              <w:rPr>
                <w:b/>
                <w:sz w:val="18"/>
                <w:szCs w:val="18"/>
              </w:rPr>
            </w:pPr>
            <w:r w:rsidRPr="00870749">
              <w:rPr>
                <w:b/>
                <w:sz w:val="18"/>
                <w:szCs w:val="18"/>
              </w:rPr>
              <w:t>(X) ile işaretleyiniz.</w:t>
            </w:r>
          </w:p>
        </w:tc>
        <w:tc>
          <w:tcPr>
            <w:tcW w:w="1559" w:type="dxa"/>
            <w:tcMar>
              <w:top w:w="100" w:type="dxa"/>
              <w:left w:w="100" w:type="dxa"/>
              <w:bottom w:w="100" w:type="dxa"/>
              <w:right w:w="100" w:type="dxa"/>
            </w:tcMar>
          </w:tcPr>
          <w:p w14:paraId="141A53E3" w14:textId="77777777" w:rsidR="00E808C8" w:rsidRPr="00870749" w:rsidRDefault="00E808C8" w:rsidP="00E808C8">
            <w:pPr>
              <w:widowControl w:val="0"/>
              <w:spacing w:after="0" w:line="240" w:lineRule="auto"/>
              <w:ind w:left="0" w:firstLine="0"/>
              <w:rPr>
                <w:sz w:val="18"/>
                <w:szCs w:val="18"/>
              </w:rPr>
            </w:pPr>
          </w:p>
        </w:tc>
        <w:tc>
          <w:tcPr>
            <w:tcW w:w="1701" w:type="dxa"/>
            <w:tcMar>
              <w:top w:w="100" w:type="dxa"/>
              <w:left w:w="100" w:type="dxa"/>
              <w:bottom w:w="100" w:type="dxa"/>
              <w:right w:w="100" w:type="dxa"/>
            </w:tcMar>
          </w:tcPr>
          <w:p w14:paraId="5110F1D2" w14:textId="77777777" w:rsidR="00E808C8" w:rsidRPr="00870749" w:rsidRDefault="00E808C8" w:rsidP="00E808C8">
            <w:pPr>
              <w:widowControl w:val="0"/>
              <w:spacing w:after="0" w:line="240" w:lineRule="auto"/>
              <w:ind w:left="0" w:firstLine="0"/>
              <w:rPr>
                <w:sz w:val="18"/>
                <w:szCs w:val="18"/>
              </w:rPr>
            </w:pPr>
          </w:p>
        </w:tc>
        <w:tc>
          <w:tcPr>
            <w:tcW w:w="1417" w:type="dxa"/>
            <w:tcMar>
              <w:top w:w="100" w:type="dxa"/>
              <w:left w:w="100" w:type="dxa"/>
              <w:bottom w:w="100" w:type="dxa"/>
              <w:right w:w="100" w:type="dxa"/>
            </w:tcMar>
          </w:tcPr>
          <w:p w14:paraId="1219F4A3" w14:textId="77777777" w:rsidR="00E808C8" w:rsidRPr="00870749" w:rsidRDefault="00E808C8" w:rsidP="00E808C8">
            <w:pPr>
              <w:widowControl w:val="0"/>
              <w:spacing w:after="0" w:line="240" w:lineRule="auto"/>
              <w:ind w:left="0" w:firstLine="0"/>
              <w:rPr>
                <w:sz w:val="18"/>
                <w:szCs w:val="18"/>
              </w:rPr>
            </w:pPr>
            <w:r w:rsidRPr="00870749">
              <w:rPr>
                <w:sz w:val="18"/>
                <w:szCs w:val="18"/>
              </w:rPr>
              <w:t>X</w:t>
            </w:r>
          </w:p>
        </w:tc>
        <w:tc>
          <w:tcPr>
            <w:tcW w:w="1560" w:type="dxa"/>
            <w:tcMar>
              <w:top w:w="100" w:type="dxa"/>
              <w:left w:w="100" w:type="dxa"/>
              <w:bottom w:w="100" w:type="dxa"/>
              <w:right w:w="100" w:type="dxa"/>
            </w:tcMar>
          </w:tcPr>
          <w:p w14:paraId="08CAC18C" w14:textId="77777777" w:rsidR="00E808C8" w:rsidRPr="00870749" w:rsidRDefault="00E808C8" w:rsidP="00E808C8">
            <w:pPr>
              <w:widowControl w:val="0"/>
              <w:spacing w:after="0" w:line="240" w:lineRule="auto"/>
              <w:ind w:left="0" w:firstLine="0"/>
              <w:rPr>
                <w:sz w:val="18"/>
                <w:szCs w:val="18"/>
              </w:rPr>
            </w:pPr>
          </w:p>
        </w:tc>
        <w:tc>
          <w:tcPr>
            <w:tcW w:w="1417" w:type="dxa"/>
            <w:tcMar>
              <w:top w:w="100" w:type="dxa"/>
              <w:left w:w="100" w:type="dxa"/>
              <w:bottom w:w="100" w:type="dxa"/>
              <w:right w:w="100" w:type="dxa"/>
            </w:tcMar>
          </w:tcPr>
          <w:p w14:paraId="656FD167" w14:textId="77777777" w:rsidR="00E808C8" w:rsidRPr="00870749" w:rsidRDefault="00E808C8" w:rsidP="00E808C8">
            <w:pPr>
              <w:widowControl w:val="0"/>
              <w:spacing w:after="0" w:line="240" w:lineRule="auto"/>
              <w:ind w:left="0" w:firstLine="0"/>
              <w:rPr>
                <w:sz w:val="18"/>
                <w:szCs w:val="18"/>
              </w:rPr>
            </w:pPr>
          </w:p>
        </w:tc>
      </w:tr>
    </w:tbl>
    <w:p w14:paraId="46D405C1" w14:textId="1DFCC2AD" w:rsidR="004C1909" w:rsidRPr="00980D67" w:rsidRDefault="00E808C8" w:rsidP="00980D67">
      <w:pPr>
        <w:spacing w:after="160" w:line="278" w:lineRule="auto"/>
        <w:ind w:left="0" w:firstLine="0"/>
      </w:pPr>
      <w:r w:rsidRPr="00870749">
        <w:rPr>
          <w:sz w:val="20"/>
          <w:szCs w:val="20"/>
        </w:rPr>
        <w:t xml:space="preserve">  Not: Bu alt ölçütü genel olarak değerlendirip olgunluk düzeyini (X) ile işaretleyiniz</w:t>
      </w:r>
      <w:bookmarkStart w:id="33" w:name="_heading=h.40ew0vw" w:colFirst="0" w:colLast="0"/>
      <w:bookmarkEnd w:id="33"/>
    </w:p>
    <w:p w14:paraId="5F80F304" w14:textId="77777777" w:rsidR="006514AA" w:rsidRDefault="006514AA" w:rsidP="00E808C8">
      <w:pPr>
        <w:keepNext/>
        <w:keepLines/>
        <w:pBdr>
          <w:top w:val="nil"/>
          <w:left w:val="nil"/>
          <w:bottom w:val="nil"/>
          <w:right w:val="nil"/>
          <w:between w:val="nil"/>
        </w:pBdr>
        <w:spacing w:after="234" w:line="259" w:lineRule="auto"/>
        <w:rPr>
          <w:b/>
          <w:color w:val="000000"/>
        </w:rPr>
      </w:pPr>
    </w:p>
    <w:p w14:paraId="533EC4B4" w14:textId="551D48DC" w:rsidR="00E808C8" w:rsidRPr="00870749" w:rsidRDefault="00E808C8" w:rsidP="00E808C8">
      <w:pPr>
        <w:keepNext/>
        <w:keepLines/>
        <w:pBdr>
          <w:top w:val="nil"/>
          <w:left w:val="nil"/>
          <w:bottom w:val="nil"/>
          <w:right w:val="nil"/>
          <w:between w:val="nil"/>
        </w:pBdr>
        <w:spacing w:after="234" w:line="259" w:lineRule="auto"/>
        <w:rPr>
          <w:b/>
          <w:color w:val="000000"/>
        </w:rPr>
      </w:pPr>
      <w:r w:rsidRPr="00870749">
        <w:rPr>
          <w:b/>
          <w:color w:val="000000"/>
        </w:rPr>
        <w:t xml:space="preserve">B.1.6. Eğitim ve Öğretim Süreçlerinin Yönetimi </w:t>
      </w:r>
    </w:p>
    <w:tbl>
      <w:tblPr>
        <w:tblStyle w:val="DzTablo4"/>
        <w:tblW w:w="9135" w:type="dxa"/>
        <w:tblLook w:val="06A0" w:firstRow="1" w:lastRow="0" w:firstColumn="1" w:lastColumn="0" w:noHBand="1" w:noVBand="1"/>
      </w:tblPr>
      <w:tblGrid>
        <w:gridCol w:w="2001"/>
        <w:gridCol w:w="7134"/>
      </w:tblGrid>
      <w:tr w:rsidR="00E808C8" w:rsidRPr="00F973C2" w14:paraId="5D34EB22"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A0D0ECD"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Planlama</w:t>
            </w:r>
          </w:p>
          <w:p w14:paraId="51FD870B"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06329029" w14:textId="77777777" w:rsidR="00E808C8" w:rsidRPr="00F973C2" w:rsidRDefault="00E808C8" w:rsidP="00F973C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5CD11C3B" w14:textId="77777777" w:rsidR="00E808C8" w:rsidRPr="00F973C2" w:rsidRDefault="00E808C8" w:rsidP="00F973C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808C8" w:rsidRPr="00F973C2" w14:paraId="237FC21D"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22D602D"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Uygulama</w:t>
            </w:r>
          </w:p>
          <w:p w14:paraId="31CF7C9C"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7FEC337A"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73C2">
              <w:rPr>
                <w:rFonts w:ascii="Times New Roman" w:hAnsi="Times New Roman" w:cs="Times New Roman"/>
                <w:sz w:val="24"/>
                <w:szCs w:val="24"/>
              </w:rPr>
              <w:t xml:space="preserve">Eğitim ve öğretim süreçlerinin yönetimine ilişkin olarak uygulamalar hayata geçirilmiştir. Bu kapsamda derslerin yürütülmesi, ölçme ve değerlendirme faaliyetleri ile akademik takvimin uygulanması tanımlı süreçler çerçevesinde gerçekleştirilmiştir. Eğitim-öğretim süreçlerinde görev alan akademik personelin sorumlulukları doğrultusunda ders planları ve değerlendirme yöntemleri ilgili yönergeler esas alınarak uygulanmıştır. Eğitim ve öğretim faaliyetlerinin yürütülmesine ilişkin uygulamalar, ders planları, duyurular ve resmi yazışmalarla belgelenmiştir. </w:t>
            </w:r>
            <w:hyperlink r:id="rId76" w:history="1">
              <w:r w:rsidRPr="00F973C2">
                <w:rPr>
                  <w:rFonts w:ascii="Times New Roman" w:hAnsi="Times New Roman" w:cs="Times New Roman"/>
                  <w:color w:val="0563C1" w:themeColor="hyperlink"/>
                  <w:sz w:val="24"/>
                  <w:szCs w:val="24"/>
                  <w:u w:val="single"/>
                </w:rPr>
                <w:t>(Ders Programları,</w:t>
              </w:r>
            </w:hyperlink>
            <w:r w:rsidRPr="00F973C2">
              <w:rPr>
                <w:rFonts w:ascii="Times New Roman" w:hAnsi="Times New Roman" w:cs="Times New Roman"/>
                <w:sz w:val="24"/>
                <w:szCs w:val="24"/>
              </w:rPr>
              <w:t xml:space="preserve"> </w:t>
            </w:r>
            <w:hyperlink r:id="rId77" w:history="1">
              <w:r w:rsidRPr="00F973C2">
                <w:rPr>
                  <w:rFonts w:ascii="Times New Roman" w:hAnsi="Times New Roman" w:cs="Times New Roman"/>
                  <w:color w:val="0563C1" w:themeColor="hyperlink"/>
                  <w:sz w:val="24"/>
                  <w:szCs w:val="24"/>
                  <w:u w:val="single"/>
                </w:rPr>
                <w:t>Staj Duyurusu,</w:t>
              </w:r>
            </w:hyperlink>
            <w:r w:rsidRPr="00F973C2">
              <w:rPr>
                <w:rFonts w:ascii="Times New Roman" w:hAnsi="Times New Roman" w:cs="Times New Roman"/>
                <w:sz w:val="24"/>
                <w:szCs w:val="24"/>
              </w:rPr>
              <w:t xml:space="preserve"> </w:t>
            </w:r>
            <w:hyperlink r:id="rId78" w:history="1">
              <w:r w:rsidRPr="00F973C2">
                <w:rPr>
                  <w:rFonts w:ascii="Times New Roman" w:hAnsi="Times New Roman" w:cs="Times New Roman"/>
                  <w:color w:val="0563C1" w:themeColor="hyperlink"/>
                  <w:sz w:val="24"/>
                  <w:szCs w:val="24"/>
                  <w:u w:val="single"/>
                </w:rPr>
                <w:t>Bütünleme Sınav Programı,</w:t>
              </w:r>
            </w:hyperlink>
            <w:r w:rsidRPr="00F973C2">
              <w:rPr>
                <w:rFonts w:ascii="Times New Roman" w:hAnsi="Times New Roman" w:cs="Times New Roman"/>
                <w:sz w:val="24"/>
                <w:szCs w:val="24"/>
              </w:rPr>
              <w:t xml:space="preserve"> </w:t>
            </w:r>
            <w:hyperlink r:id="rId79" w:history="1">
              <w:r w:rsidRPr="00F973C2">
                <w:rPr>
                  <w:rFonts w:ascii="Times New Roman" w:hAnsi="Times New Roman" w:cs="Times New Roman"/>
                  <w:color w:val="0563C1" w:themeColor="hyperlink"/>
                  <w:sz w:val="24"/>
                  <w:szCs w:val="24"/>
                  <w:u w:val="single"/>
                </w:rPr>
                <w:t>Kurumlar Arası Yatay Geçiş Başvurusu,</w:t>
              </w:r>
            </w:hyperlink>
            <w:r w:rsidRPr="00F973C2">
              <w:rPr>
                <w:rFonts w:ascii="Times New Roman" w:hAnsi="Times New Roman" w:cs="Times New Roman"/>
                <w:sz w:val="24"/>
                <w:szCs w:val="24"/>
              </w:rPr>
              <w:t xml:space="preserve"> </w:t>
            </w:r>
            <w:hyperlink r:id="rId80" w:history="1">
              <w:r w:rsidRPr="00F973C2">
                <w:rPr>
                  <w:rFonts w:ascii="Times New Roman" w:hAnsi="Times New Roman" w:cs="Times New Roman"/>
                  <w:color w:val="0563C1" w:themeColor="hyperlink"/>
                  <w:sz w:val="24"/>
                  <w:szCs w:val="24"/>
                  <w:u w:val="single"/>
                </w:rPr>
                <w:t>Kurum İçi Yatay Geçiş Başvuruları,</w:t>
              </w:r>
            </w:hyperlink>
            <w:r w:rsidRPr="00F973C2">
              <w:rPr>
                <w:rFonts w:ascii="Times New Roman" w:hAnsi="Times New Roman" w:cs="Times New Roman"/>
                <w:sz w:val="24"/>
                <w:szCs w:val="24"/>
              </w:rPr>
              <w:t xml:space="preserve"> </w:t>
            </w:r>
            <w:hyperlink r:id="rId81" w:history="1">
              <w:r w:rsidRPr="00F973C2">
                <w:rPr>
                  <w:rFonts w:ascii="Times New Roman" w:hAnsi="Times New Roman" w:cs="Times New Roman"/>
                  <w:color w:val="0563C1" w:themeColor="hyperlink"/>
                  <w:sz w:val="24"/>
                  <w:szCs w:val="24"/>
                  <w:u w:val="single"/>
                </w:rPr>
                <w:t xml:space="preserve">Kültür, Spor ve </w:t>
              </w:r>
              <w:proofErr w:type="spellStart"/>
              <w:r w:rsidRPr="00F973C2">
                <w:rPr>
                  <w:rFonts w:ascii="Times New Roman" w:hAnsi="Times New Roman" w:cs="Times New Roman"/>
                  <w:color w:val="0563C1" w:themeColor="hyperlink"/>
                  <w:sz w:val="24"/>
                  <w:szCs w:val="24"/>
                  <w:u w:val="single"/>
                </w:rPr>
                <w:t>BilimTopluluğu</w:t>
              </w:r>
              <w:proofErr w:type="spellEnd"/>
              <w:r w:rsidRPr="00F973C2">
                <w:rPr>
                  <w:rFonts w:ascii="Times New Roman" w:hAnsi="Times New Roman" w:cs="Times New Roman"/>
                  <w:color w:val="0563C1" w:themeColor="hyperlink"/>
                  <w:sz w:val="24"/>
                  <w:szCs w:val="24"/>
                  <w:u w:val="single"/>
                </w:rPr>
                <w:t>) (OD3)</w:t>
              </w:r>
            </w:hyperlink>
            <w:r w:rsidRPr="00F973C2">
              <w:rPr>
                <w:rFonts w:ascii="Times New Roman" w:hAnsi="Times New Roman" w:cs="Times New Roman"/>
                <w:color w:val="000000" w:themeColor="text1"/>
                <w:sz w:val="24"/>
                <w:szCs w:val="24"/>
                <w:u w:val="single"/>
              </w:rPr>
              <w:t>.</w:t>
            </w:r>
          </w:p>
        </w:tc>
      </w:tr>
      <w:tr w:rsidR="00E808C8" w:rsidRPr="00F973C2" w14:paraId="67358796"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746907F"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Kontrol etme</w:t>
            </w:r>
          </w:p>
          <w:p w14:paraId="692260A7"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66E2E512"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97ACDCA"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F973C2" w14:paraId="6CD9785C"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EC252E6" w14:textId="0C072D67" w:rsidR="00E808C8" w:rsidRPr="00F973C2" w:rsidRDefault="00980D67" w:rsidP="00F973C2">
            <w:pPr>
              <w:jc w:val="both"/>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lastRenderedPageBreak/>
              <w:t>Önlem alma</w:t>
            </w:r>
          </w:p>
        </w:tc>
        <w:tc>
          <w:tcPr>
            <w:tcW w:w="7134" w:type="dxa"/>
          </w:tcPr>
          <w:p w14:paraId="7FF32FB2"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F79C078"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36D3FF3" w14:textId="0ECEA494" w:rsidR="00042823" w:rsidRPr="00F973C2" w:rsidRDefault="00042823" w:rsidP="00F973C2">
      <w:pPr>
        <w:spacing w:before="240" w:after="0" w:line="240" w:lineRule="auto"/>
        <w:ind w:left="0" w:firstLine="0"/>
        <w:rPr>
          <w:i/>
        </w:rPr>
      </w:pPr>
    </w:p>
    <w:tbl>
      <w:tblPr>
        <w:tblW w:w="91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530"/>
        <w:gridCol w:w="1530"/>
        <w:gridCol w:w="1380"/>
        <w:gridCol w:w="1492"/>
      </w:tblGrid>
      <w:tr w:rsidR="00E808C8" w:rsidRPr="00870749" w14:paraId="27403FE1" w14:textId="77777777" w:rsidTr="00406B97">
        <w:trPr>
          <w:trHeight w:val="440"/>
          <w:jc w:val="center"/>
        </w:trPr>
        <w:tc>
          <w:tcPr>
            <w:tcW w:w="1650" w:type="dxa"/>
            <w:tcMar>
              <w:top w:w="100" w:type="dxa"/>
              <w:left w:w="100" w:type="dxa"/>
              <w:bottom w:w="100" w:type="dxa"/>
              <w:right w:w="100" w:type="dxa"/>
            </w:tcMar>
          </w:tcPr>
          <w:p w14:paraId="76165699" w14:textId="77777777" w:rsidR="00E808C8" w:rsidRPr="00870749" w:rsidRDefault="00E808C8" w:rsidP="00E808C8">
            <w:pPr>
              <w:widowControl w:val="0"/>
              <w:spacing w:after="0" w:line="240" w:lineRule="auto"/>
              <w:ind w:left="0" w:firstLine="0"/>
              <w:rPr>
                <w:b/>
                <w:sz w:val="18"/>
                <w:szCs w:val="18"/>
              </w:rPr>
            </w:pPr>
            <w:r w:rsidRPr="00870749">
              <w:rPr>
                <w:b/>
                <w:sz w:val="18"/>
                <w:szCs w:val="18"/>
              </w:rPr>
              <w:t>Hazırlayacak Birim</w:t>
            </w:r>
          </w:p>
        </w:tc>
        <w:tc>
          <w:tcPr>
            <w:tcW w:w="7462" w:type="dxa"/>
            <w:gridSpan w:val="5"/>
            <w:tcMar>
              <w:top w:w="100" w:type="dxa"/>
              <w:left w:w="100" w:type="dxa"/>
              <w:bottom w:w="100" w:type="dxa"/>
              <w:right w:w="100" w:type="dxa"/>
            </w:tcMar>
          </w:tcPr>
          <w:p w14:paraId="52050FE9" w14:textId="77777777" w:rsidR="00E808C8" w:rsidRPr="00870749" w:rsidRDefault="00E808C8" w:rsidP="00E808C8">
            <w:pPr>
              <w:keepNext/>
              <w:keepLines/>
              <w:spacing w:after="234" w:line="259" w:lineRule="auto"/>
              <w:rPr>
                <w:b/>
                <w:sz w:val="18"/>
                <w:szCs w:val="18"/>
              </w:rPr>
            </w:pPr>
            <w:r w:rsidRPr="00870749">
              <w:rPr>
                <w:b/>
                <w:sz w:val="18"/>
                <w:szCs w:val="18"/>
              </w:rPr>
              <w:t>Tüm Akademik Birimler</w:t>
            </w:r>
          </w:p>
        </w:tc>
      </w:tr>
      <w:tr w:rsidR="00E808C8" w:rsidRPr="00870749" w14:paraId="42FED2C4" w14:textId="77777777" w:rsidTr="00406B97">
        <w:trPr>
          <w:trHeight w:val="216"/>
          <w:jc w:val="center"/>
        </w:trPr>
        <w:tc>
          <w:tcPr>
            <w:tcW w:w="1650" w:type="dxa"/>
            <w:tcMar>
              <w:top w:w="100" w:type="dxa"/>
              <w:left w:w="100" w:type="dxa"/>
              <w:bottom w:w="100" w:type="dxa"/>
              <w:right w:w="100" w:type="dxa"/>
            </w:tcMar>
          </w:tcPr>
          <w:p w14:paraId="66DF533B" w14:textId="77777777" w:rsidR="00E808C8" w:rsidRPr="00870749" w:rsidRDefault="00E808C8" w:rsidP="00E808C8">
            <w:pPr>
              <w:widowControl w:val="0"/>
              <w:spacing w:after="0" w:line="240" w:lineRule="auto"/>
              <w:ind w:left="0" w:firstLine="0"/>
              <w:rPr>
                <w:sz w:val="18"/>
                <w:szCs w:val="18"/>
              </w:rPr>
            </w:pPr>
            <w:r w:rsidRPr="00870749">
              <w:rPr>
                <w:b/>
                <w:sz w:val="18"/>
                <w:szCs w:val="18"/>
              </w:rPr>
              <w:t>PUKÖ</w:t>
            </w:r>
          </w:p>
        </w:tc>
        <w:tc>
          <w:tcPr>
            <w:tcW w:w="1530" w:type="dxa"/>
            <w:tcMar>
              <w:top w:w="100" w:type="dxa"/>
              <w:left w:w="100" w:type="dxa"/>
              <w:bottom w:w="100" w:type="dxa"/>
              <w:right w:w="100" w:type="dxa"/>
            </w:tcMar>
          </w:tcPr>
          <w:p w14:paraId="2088FCFD" w14:textId="77777777" w:rsidR="00E808C8" w:rsidRPr="00870749" w:rsidRDefault="00E808C8" w:rsidP="00E808C8">
            <w:pPr>
              <w:widowControl w:val="0"/>
              <w:spacing w:after="0" w:line="240" w:lineRule="auto"/>
              <w:ind w:left="0" w:firstLine="0"/>
              <w:rPr>
                <w:sz w:val="18"/>
                <w:szCs w:val="18"/>
              </w:rPr>
            </w:pPr>
            <w:r w:rsidRPr="00870749">
              <w:rPr>
                <w:sz w:val="18"/>
                <w:szCs w:val="18"/>
              </w:rPr>
              <w:t>-</w:t>
            </w:r>
          </w:p>
        </w:tc>
        <w:tc>
          <w:tcPr>
            <w:tcW w:w="1530" w:type="dxa"/>
            <w:shd w:val="clear" w:color="auto" w:fill="FBE4D5" w:themeFill="accent2" w:themeFillTint="33"/>
            <w:tcMar>
              <w:top w:w="100" w:type="dxa"/>
              <w:left w:w="100" w:type="dxa"/>
              <w:bottom w:w="100" w:type="dxa"/>
              <w:right w:w="100" w:type="dxa"/>
            </w:tcMar>
          </w:tcPr>
          <w:p w14:paraId="425E47BB" w14:textId="77777777" w:rsidR="00E808C8" w:rsidRPr="00870749" w:rsidRDefault="00E808C8" w:rsidP="00E808C8">
            <w:pPr>
              <w:widowControl w:val="0"/>
              <w:spacing w:after="0" w:line="240" w:lineRule="auto"/>
              <w:ind w:left="0" w:firstLine="0"/>
              <w:rPr>
                <w:sz w:val="18"/>
                <w:szCs w:val="18"/>
              </w:rPr>
            </w:pPr>
            <w:r w:rsidRPr="00870749">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35F2B843" w14:textId="77777777" w:rsidR="00E808C8" w:rsidRPr="00870749" w:rsidRDefault="00E808C8" w:rsidP="00E808C8">
            <w:pPr>
              <w:widowControl w:val="0"/>
              <w:spacing w:after="0" w:line="240" w:lineRule="auto"/>
              <w:ind w:left="0" w:firstLine="0"/>
              <w:rPr>
                <w:sz w:val="18"/>
                <w:szCs w:val="18"/>
              </w:rPr>
            </w:pPr>
            <w:r w:rsidRPr="00870749">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3B93A853" w14:textId="77777777" w:rsidR="00E808C8" w:rsidRPr="00870749" w:rsidRDefault="00E808C8" w:rsidP="00E808C8">
            <w:pPr>
              <w:widowControl w:val="0"/>
              <w:spacing w:after="0" w:line="240" w:lineRule="auto"/>
              <w:ind w:left="0" w:firstLine="0"/>
              <w:rPr>
                <w:sz w:val="18"/>
                <w:szCs w:val="18"/>
              </w:rPr>
            </w:pPr>
            <w:r w:rsidRPr="00870749">
              <w:rPr>
                <w:sz w:val="18"/>
                <w:szCs w:val="18"/>
              </w:rPr>
              <w:t>K (Kontrol etme)</w:t>
            </w:r>
          </w:p>
          <w:p w14:paraId="2AAD44A8" w14:textId="77777777" w:rsidR="00E808C8" w:rsidRPr="00870749" w:rsidRDefault="00E808C8" w:rsidP="00E808C8">
            <w:pPr>
              <w:widowControl w:val="0"/>
              <w:spacing w:after="0" w:line="240" w:lineRule="auto"/>
              <w:ind w:left="0" w:firstLine="0"/>
              <w:rPr>
                <w:sz w:val="18"/>
                <w:szCs w:val="18"/>
              </w:rPr>
            </w:pPr>
            <w:r w:rsidRPr="00870749">
              <w:rPr>
                <w:sz w:val="18"/>
                <w:szCs w:val="18"/>
              </w:rPr>
              <w:t>Ö (Önlem alma)</w:t>
            </w:r>
          </w:p>
        </w:tc>
        <w:tc>
          <w:tcPr>
            <w:tcW w:w="1492" w:type="dxa"/>
            <w:shd w:val="clear" w:color="auto" w:fill="F2E2EE"/>
            <w:tcMar>
              <w:top w:w="100" w:type="dxa"/>
              <w:left w:w="100" w:type="dxa"/>
              <w:bottom w:w="100" w:type="dxa"/>
              <w:right w:w="100" w:type="dxa"/>
            </w:tcMar>
          </w:tcPr>
          <w:p w14:paraId="542FA5F7" w14:textId="77777777" w:rsidR="00E808C8" w:rsidRPr="00870749" w:rsidRDefault="00E808C8" w:rsidP="00E808C8">
            <w:pPr>
              <w:widowControl w:val="0"/>
              <w:spacing w:after="0" w:line="240" w:lineRule="auto"/>
              <w:ind w:left="0" w:firstLine="0"/>
              <w:rPr>
                <w:sz w:val="18"/>
                <w:szCs w:val="18"/>
              </w:rPr>
            </w:pPr>
            <w:r w:rsidRPr="00870749">
              <w:rPr>
                <w:sz w:val="18"/>
                <w:szCs w:val="18"/>
              </w:rPr>
              <w:t>Tekrar eden PUKÖ döngüleri</w:t>
            </w:r>
          </w:p>
        </w:tc>
      </w:tr>
      <w:tr w:rsidR="00E808C8" w:rsidRPr="00870749" w14:paraId="11040114" w14:textId="77777777" w:rsidTr="00406B97">
        <w:trPr>
          <w:trHeight w:val="216"/>
          <w:jc w:val="center"/>
        </w:trPr>
        <w:tc>
          <w:tcPr>
            <w:tcW w:w="1650" w:type="dxa"/>
            <w:tcMar>
              <w:top w:w="100" w:type="dxa"/>
              <w:left w:w="100" w:type="dxa"/>
              <w:bottom w:w="100" w:type="dxa"/>
              <w:right w:w="100" w:type="dxa"/>
            </w:tcMar>
          </w:tcPr>
          <w:p w14:paraId="44E88178" w14:textId="77777777" w:rsidR="00E808C8" w:rsidRPr="00870749" w:rsidRDefault="00E808C8" w:rsidP="00E808C8">
            <w:pPr>
              <w:widowControl w:val="0"/>
              <w:spacing w:after="0" w:line="240" w:lineRule="auto"/>
              <w:ind w:left="0" w:firstLine="0"/>
              <w:rPr>
                <w:sz w:val="18"/>
                <w:szCs w:val="18"/>
              </w:rPr>
            </w:pPr>
            <w:r w:rsidRPr="00870749">
              <w:rPr>
                <w:b/>
                <w:sz w:val="18"/>
                <w:szCs w:val="18"/>
              </w:rPr>
              <w:t>Olgunluk Düzeyi</w:t>
            </w:r>
          </w:p>
        </w:tc>
        <w:tc>
          <w:tcPr>
            <w:tcW w:w="1530" w:type="dxa"/>
            <w:tcMar>
              <w:top w:w="100" w:type="dxa"/>
              <w:left w:w="100" w:type="dxa"/>
              <w:bottom w:w="100" w:type="dxa"/>
              <w:right w:w="100" w:type="dxa"/>
            </w:tcMar>
          </w:tcPr>
          <w:p w14:paraId="26BBB163" w14:textId="77777777" w:rsidR="00E808C8" w:rsidRPr="00870749" w:rsidRDefault="00E808C8" w:rsidP="00E808C8">
            <w:pPr>
              <w:widowControl w:val="0"/>
              <w:spacing w:after="0" w:line="240" w:lineRule="auto"/>
              <w:ind w:left="0" w:firstLine="0"/>
              <w:rPr>
                <w:sz w:val="18"/>
                <w:szCs w:val="18"/>
              </w:rPr>
            </w:pPr>
            <w:r w:rsidRPr="00870749">
              <w:rPr>
                <w:sz w:val="18"/>
                <w:szCs w:val="18"/>
              </w:rPr>
              <w:t>1</w:t>
            </w:r>
          </w:p>
        </w:tc>
        <w:tc>
          <w:tcPr>
            <w:tcW w:w="1530" w:type="dxa"/>
            <w:tcMar>
              <w:top w:w="100" w:type="dxa"/>
              <w:left w:w="100" w:type="dxa"/>
              <w:bottom w:w="100" w:type="dxa"/>
              <w:right w:w="100" w:type="dxa"/>
            </w:tcMar>
          </w:tcPr>
          <w:p w14:paraId="0990DFCF" w14:textId="77777777" w:rsidR="00E808C8" w:rsidRPr="00870749" w:rsidRDefault="00E808C8" w:rsidP="00E808C8">
            <w:pPr>
              <w:widowControl w:val="0"/>
              <w:spacing w:after="0" w:line="240" w:lineRule="auto"/>
              <w:ind w:left="0" w:firstLine="0"/>
              <w:rPr>
                <w:sz w:val="18"/>
                <w:szCs w:val="18"/>
              </w:rPr>
            </w:pPr>
            <w:r w:rsidRPr="00870749">
              <w:rPr>
                <w:sz w:val="18"/>
                <w:szCs w:val="18"/>
              </w:rPr>
              <w:t>2</w:t>
            </w:r>
          </w:p>
        </w:tc>
        <w:tc>
          <w:tcPr>
            <w:tcW w:w="1530" w:type="dxa"/>
            <w:tcMar>
              <w:top w:w="100" w:type="dxa"/>
              <w:left w:w="100" w:type="dxa"/>
              <w:bottom w:w="100" w:type="dxa"/>
              <w:right w:w="100" w:type="dxa"/>
            </w:tcMar>
          </w:tcPr>
          <w:p w14:paraId="15E6CE8F" w14:textId="77777777" w:rsidR="00E808C8" w:rsidRPr="00870749" w:rsidRDefault="00E808C8" w:rsidP="00E808C8">
            <w:pPr>
              <w:widowControl w:val="0"/>
              <w:spacing w:after="0" w:line="240" w:lineRule="auto"/>
              <w:ind w:left="0" w:firstLine="0"/>
              <w:rPr>
                <w:sz w:val="18"/>
                <w:szCs w:val="18"/>
              </w:rPr>
            </w:pPr>
            <w:r w:rsidRPr="00870749">
              <w:rPr>
                <w:sz w:val="18"/>
                <w:szCs w:val="18"/>
              </w:rPr>
              <w:t>3</w:t>
            </w:r>
          </w:p>
        </w:tc>
        <w:tc>
          <w:tcPr>
            <w:tcW w:w="1380" w:type="dxa"/>
            <w:tcMar>
              <w:top w:w="100" w:type="dxa"/>
              <w:left w:w="100" w:type="dxa"/>
              <w:bottom w:w="100" w:type="dxa"/>
              <w:right w:w="100" w:type="dxa"/>
            </w:tcMar>
          </w:tcPr>
          <w:p w14:paraId="528F0CEE" w14:textId="77777777" w:rsidR="00E808C8" w:rsidRPr="00870749" w:rsidRDefault="00E808C8" w:rsidP="00E808C8">
            <w:pPr>
              <w:widowControl w:val="0"/>
              <w:spacing w:after="0" w:line="240" w:lineRule="auto"/>
              <w:ind w:left="0" w:firstLine="0"/>
              <w:rPr>
                <w:sz w:val="18"/>
                <w:szCs w:val="18"/>
              </w:rPr>
            </w:pPr>
            <w:r w:rsidRPr="00870749">
              <w:rPr>
                <w:sz w:val="18"/>
                <w:szCs w:val="18"/>
              </w:rPr>
              <w:t>4</w:t>
            </w:r>
          </w:p>
        </w:tc>
        <w:tc>
          <w:tcPr>
            <w:tcW w:w="1492" w:type="dxa"/>
            <w:tcMar>
              <w:top w:w="100" w:type="dxa"/>
              <w:left w:w="100" w:type="dxa"/>
              <w:bottom w:w="100" w:type="dxa"/>
              <w:right w:w="100" w:type="dxa"/>
            </w:tcMar>
          </w:tcPr>
          <w:p w14:paraId="54EFDD27" w14:textId="77777777" w:rsidR="00E808C8" w:rsidRPr="00870749" w:rsidRDefault="00E808C8" w:rsidP="00E808C8">
            <w:pPr>
              <w:widowControl w:val="0"/>
              <w:spacing w:after="0" w:line="240" w:lineRule="auto"/>
              <w:ind w:left="0" w:firstLine="0"/>
              <w:rPr>
                <w:sz w:val="18"/>
                <w:szCs w:val="18"/>
              </w:rPr>
            </w:pPr>
            <w:r w:rsidRPr="00870749">
              <w:rPr>
                <w:sz w:val="18"/>
                <w:szCs w:val="18"/>
              </w:rPr>
              <w:t>5</w:t>
            </w:r>
          </w:p>
        </w:tc>
      </w:tr>
      <w:tr w:rsidR="00E808C8" w:rsidRPr="00870749" w14:paraId="0CAF1958" w14:textId="77777777" w:rsidTr="00406B97">
        <w:trPr>
          <w:jc w:val="center"/>
        </w:trPr>
        <w:tc>
          <w:tcPr>
            <w:tcW w:w="1650" w:type="dxa"/>
            <w:tcMar>
              <w:top w:w="100" w:type="dxa"/>
              <w:left w:w="100" w:type="dxa"/>
              <w:bottom w:w="100" w:type="dxa"/>
              <w:right w:w="100" w:type="dxa"/>
            </w:tcMar>
          </w:tcPr>
          <w:p w14:paraId="61AA22EC" w14:textId="77777777" w:rsidR="00E808C8" w:rsidRPr="00870749" w:rsidRDefault="00E808C8" w:rsidP="00E808C8">
            <w:pPr>
              <w:widowControl w:val="0"/>
              <w:spacing w:after="0" w:line="240" w:lineRule="auto"/>
              <w:ind w:left="0" w:firstLine="0"/>
              <w:rPr>
                <w:b/>
                <w:sz w:val="18"/>
                <w:szCs w:val="18"/>
              </w:rPr>
            </w:pPr>
            <w:r w:rsidRPr="00870749">
              <w:rPr>
                <w:b/>
                <w:sz w:val="18"/>
                <w:szCs w:val="18"/>
              </w:rPr>
              <w:t>B.1.6. Eğitim ve Öğretim Süreçlerinin Yönetimi</w:t>
            </w:r>
          </w:p>
        </w:tc>
        <w:tc>
          <w:tcPr>
            <w:tcW w:w="1530" w:type="dxa"/>
            <w:tcMar>
              <w:top w:w="100" w:type="dxa"/>
              <w:left w:w="100" w:type="dxa"/>
              <w:bottom w:w="100" w:type="dxa"/>
              <w:right w:w="100" w:type="dxa"/>
            </w:tcMar>
          </w:tcPr>
          <w:p w14:paraId="570A9C96" w14:textId="77777777" w:rsidR="00E808C8" w:rsidRPr="00870749" w:rsidRDefault="00E808C8" w:rsidP="00E808C8">
            <w:pPr>
              <w:widowControl w:val="0"/>
              <w:spacing w:after="0" w:line="240" w:lineRule="auto"/>
              <w:ind w:left="0" w:firstLine="0"/>
              <w:rPr>
                <w:sz w:val="18"/>
                <w:szCs w:val="18"/>
              </w:rPr>
            </w:pPr>
            <w:r w:rsidRPr="00870749">
              <w:rPr>
                <w:sz w:val="18"/>
                <w:szCs w:val="18"/>
              </w:rPr>
              <w:t>Birimde eğitim ve öğretim süreçlerini bütüncül olarak yönetmek üzere bir sistem bulunmamaktadır.</w:t>
            </w:r>
          </w:p>
        </w:tc>
        <w:tc>
          <w:tcPr>
            <w:tcW w:w="1530" w:type="dxa"/>
            <w:tcMar>
              <w:top w:w="100" w:type="dxa"/>
              <w:left w:w="100" w:type="dxa"/>
              <w:bottom w:w="100" w:type="dxa"/>
              <w:right w:w="100" w:type="dxa"/>
            </w:tcMar>
          </w:tcPr>
          <w:p w14:paraId="4D261310" w14:textId="77777777" w:rsidR="00E808C8" w:rsidRPr="00870749" w:rsidRDefault="00E808C8" w:rsidP="00E808C8">
            <w:pPr>
              <w:widowControl w:val="0"/>
              <w:spacing w:after="0" w:line="240" w:lineRule="auto"/>
              <w:ind w:left="0" w:firstLine="0"/>
              <w:rPr>
                <w:sz w:val="18"/>
                <w:szCs w:val="18"/>
              </w:rPr>
            </w:pPr>
            <w:r w:rsidRPr="00870749">
              <w:rPr>
                <w:sz w:val="18"/>
                <w:szCs w:val="18"/>
              </w:rPr>
              <w:t>Birimde eğitim ve öğretim süreçlerini bütüncül olarak yönetmek üzere sistem, ilke ve kurallar bulunmaktadır.</w:t>
            </w:r>
          </w:p>
        </w:tc>
        <w:tc>
          <w:tcPr>
            <w:tcW w:w="1530" w:type="dxa"/>
            <w:tcMar>
              <w:top w:w="100" w:type="dxa"/>
              <w:left w:w="100" w:type="dxa"/>
              <w:bottom w:w="100" w:type="dxa"/>
              <w:right w:w="100" w:type="dxa"/>
            </w:tcMar>
          </w:tcPr>
          <w:p w14:paraId="48B62E38" w14:textId="77777777" w:rsidR="00E808C8" w:rsidRPr="00870749" w:rsidRDefault="00E808C8" w:rsidP="00E808C8">
            <w:pPr>
              <w:widowControl w:val="0"/>
              <w:spacing w:after="0" w:line="240" w:lineRule="auto"/>
              <w:ind w:left="0" w:firstLine="0"/>
              <w:rPr>
                <w:sz w:val="18"/>
                <w:szCs w:val="18"/>
              </w:rPr>
            </w:pPr>
            <w:r w:rsidRPr="00870749">
              <w:rPr>
                <w:sz w:val="18"/>
                <w:szCs w:val="18"/>
              </w:rPr>
              <w:t>Birimin genelinde eğitim ve öğretim süreçleri belirlenmiş ilke ve kurallara uygun yönetilmektedir</w:t>
            </w:r>
          </w:p>
        </w:tc>
        <w:tc>
          <w:tcPr>
            <w:tcW w:w="1380" w:type="dxa"/>
            <w:tcMar>
              <w:top w:w="100" w:type="dxa"/>
              <w:left w:w="100" w:type="dxa"/>
              <w:bottom w:w="100" w:type="dxa"/>
              <w:right w:w="100" w:type="dxa"/>
            </w:tcMar>
          </w:tcPr>
          <w:p w14:paraId="1017F948" w14:textId="77777777" w:rsidR="00E808C8" w:rsidRPr="00870749" w:rsidRDefault="00E808C8" w:rsidP="00E808C8">
            <w:pPr>
              <w:widowControl w:val="0"/>
              <w:spacing w:after="0" w:line="240" w:lineRule="auto"/>
              <w:ind w:left="0" w:firstLine="0"/>
              <w:rPr>
                <w:sz w:val="18"/>
                <w:szCs w:val="18"/>
              </w:rPr>
            </w:pPr>
            <w:r w:rsidRPr="00870749">
              <w:rPr>
                <w:sz w:val="18"/>
                <w:szCs w:val="18"/>
              </w:rPr>
              <w:t>Birimde eğitim ve öğretim yönetim sistemine ilişkin uygulamalar izlenmekte ve izlem sonuçlarına göre iyileştirme yapılmaktadır.</w:t>
            </w:r>
          </w:p>
        </w:tc>
        <w:tc>
          <w:tcPr>
            <w:tcW w:w="1492" w:type="dxa"/>
            <w:tcMar>
              <w:top w:w="100" w:type="dxa"/>
              <w:left w:w="100" w:type="dxa"/>
              <w:bottom w:w="100" w:type="dxa"/>
              <w:right w:w="100" w:type="dxa"/>
            </w:tcMar>
          </w:tcPr>
          <w:p w14:paraId="02C2F7F5" w14:textId="77777777" w:rsidR="00E808C8" w:rsidRPr="00870749" w:rsidRDefault="00E808C8" w:rsidP="00E808C8">
            <w:pPr>
              <w:widowControl w:val="0"/>
              <w:spacing w:after="0" w:line="240" w:lineRule="auto"/>
              <w:ind w:left="0" w:firstLine="0"/>
              <w:rPr>
                <w:sz w:val="18"/>
                <w:szCs w:val="18"/>
              </w:rPr>
            </w:pPr>
            <w:r w:rsidRPr="00870749">
              <w:rPr>
                <w:sz w:val="18"/>
                <w:szCs w:val="18"/>
              </w:rPr>
              <w:t>İçselleştirilmiş, sistematik, sürdürülebilir ve örnek gösterilebilir uygulamalar bulunmaktadır</w:t>
            </w:r>
          </w:p>
        </w:tc>
      </w:tr>
      <w:tr w:rsidR="00E808C8" w:rsidRPr="00870749" w14:paraId="6E03CE05" w14:textId="77777777" w:rsidTr="00406B97">
        <w:trPr>
          <w:jc w:val="center"/>
        </w:trPr>
        <w:tc>
          <w:tcPr>
            <w:tcW w:w="1650" w:type="dxa"/>
            <w:tcMar>
              <w:top w:w="100" w:type="dxa"/>
              <w:left w:w="100" w:type="dxa"/>
              <w:bottom w:w="100" w:type="dxa"/>
              <w:right w:w="100" w:type="dxa"/>
            </w:tcMar>
          </w:tcPr>
          <w:p w14:paraId="346C064F" w14:textId="77777777" w:rsidR="00E808C8" w:rsidRPr="00870749" w:rsidRDefault="00E808C8" w:rsidP="00E808C8">
            <w:pPr>
              <w:widowControl w:val="0"/>
              <w:spacing w:after="0" w:line="240" w:lineRule="auto"/>
              <w:ind w:left="0" w:firstLine="0"/>
              <w:rPr>
                <w:b/>
                <w:sz w:val="18"/>
                <w:szCs w:val="18"/>
              </w:rPr>
            </w:pPr>
            <w:r w:rsidRPr="00870749">
              <w:rPr>
                <w:b/>
                <w:sz w:val="18"/>
                <w:szCs w:val="18"/>
              </w:rPr>
              <w:t>(X) ile işaretleyiniz.</w:t>
            </w:r>
          </w:p>
        </w:tc>
        <w:tc>
          <w:tcPr>
            <w:tcW w:w="1530" w:type="dxa"/>
            <w:tcMar>
              <w:top w:w="100" w:type="dxa"/>
              <w:left w:w="100" w:type="dxa"/>
              <w:bottom w:w="100" w:type="dxa"/>
              <w:right w:w="100" w:type="dxa"/>
            </w:tcMar>
          </w:tcPr>
          <w:p w14:paraId="2F3ADE28" w14:textId="77777777" w:rsidR="00E808C8" w:rsidRPr="00870749" w:rsidRDefault="00E808C8" w:rsidP="00E808C8">
            <w:pPr>
              <w:widowControl w:val="0"/>
              <w:spacing w:after="0" w:line="240" w:lineRule="auto"/>
              <w:ind w:left="0" w:firstLine="0"/>
              <w:rPr>
                <w:sz w:val="18"/>
                <w:szCs w:val="18"/>
              </w:rPr>
            </w:pPr>
          </w:p>
        </w:tc>
        <w:tc>
          <w:tcPr>
            <w:tcW w:w="1530" w:type="dxa"/>
            <w:tcMar>
              <w:top w:w="100" w:type="dxa"/>
              <w:left w:w="100" w:type="dxa"/>
              <w:bottom w:w="100" w:type="dxa"/>
              <w:right w:w="100" w:type="dxa"/>
            </w:tcMar>
          </w:tcPr>
          <w:p w14:paraId="00696A7B" w14:textId="77777777" w:rsidR="00E808C8" w:rsidRPr="00870749" w:rsidRDefault="00E808C8" w:rsidP="00E808C8">
            <w:pPr>
              <w:widowControl w:val="0"/>
              <w:spacing w:after="0" w:line="240" w:lineRule="auto"/>
              <w:ind w:left="0" w:firstLine="0"/>
              <w:rPr>
                <w:sz w:val="18"/>
                <w:szCs w:val="18"/>
              </w:rPr>
            </w:pPr>
          </w:p>
        </w:tc>
        <w:tc>
          <w:tcPr>
            <w:tcW w:w="1530" w:type="dxa"/>
            <w:tcMar>
              <w:top w:w="100" w:type="dxa"/>
              <w:left w:w="100" w:type="dxa"/>
              <w:bottom w:w="100" w:type="dxa"/>
              <w:right w:w="100" w:type="dxa"/>
            </w:tcMar>
          </w:tcPr>
          <w:p w14:paraId="6726A684" w14:textId="77777777" w:rsidR="00E808C8" w:rsidRPr="00870749" w:rsidRDefault="00E808C8" w:rsidP="00E808C8">
            <w:pPr>
              <w:widowControl w:val="0"/>
              <w:spacing w:after="0" w:line="240" w:lineRule="auto"/>
              <w:ind w:left="0" w:firstLine="0"/>
              <w:rPr>
                <w:sz w:val="18"/>
                <w:szCs w:val="18"/>
              </w:rPr>
            </w:pPr>
            <w:r w:rsidRPr="00870749">
              <w:rPr>
                <w:sz w:val="18"/>
                <w:szCs w:val="18"/>
              </w:rPr>
              <w:t>X</w:t>
            </w:r>
          </w:p>
        </w:tc>
        <w:tc>
          <w:tcPr>
            <w:tcW w:w="1380" w:type="dxa"/>
            <w:tcMar>
              <w:top w:w="100" w:type="dxa"/>
              <w:left w:w="100" w:type="dxa"/>
              <w:bottom w:w="100" w:type="dxa"/>
              <w:right w:w="100" w:type="dxa"/>
            </w:tcMar>
          </w:tcPr>
          <w:p w14:paraId="50CF167E" w14:textId="77777777" w:rsidR="00E808C8" w:rsidRPr="00870749" w:rsidRDefault="00E808C8" w:rsidP="00E808C8">
            <w:pPr>
              <w:widowControl w:val="0"/>
              <w:spacing w:after="0" w:line="240" w:lineRule="auto"/>
              <w:ind w:left="0" w:firstLine="0"/>
              <w:rPr>
                <w:sz w:val="18"/>
                <w:szCs w:val="18"/>
              </w:rPr>
            </w:pPr>
          </w:p>
        </w:tc>
        <w:tc>
          <w:tcPr>
            <w:tcW w:w="1492" w:type="dxa"/>
            <w:tcMar>
              <w:top w:w="100" w:type="dxa"/>
              <w:left w:w="100" w:type="dxa"/>
              <w:bottom w:w="100" w:type="dxa"/>
              <w:right w:w="100" w:type="dxa"/>
            </w:tcMar>
          </w:tcPr>
          <w:p w14:paraId="339ECBF9" w14:textId="77777777" w:rsidR="00E808C8" w:rsidRPr="00870749" w:rsidRDefault="00E808C8" w:rsidP="00E808C8">
            <w:pPr>
              <w:widowControl w:val="0"/>
              <w:spacing w:after="0" w:line="240" w:lineRule="auto"/>
              <w:ind w:left="0" w:firstLine="0"/>
              <w:rPr>
                <w:sz w:val="18"/>
                <w:szCs w:val="18"/>
              </w:rPr>
            </w:pPr>
          </w:p>
        </w:tc>
      </w:tr>
    </w:tbl>
    <w:p w14:paraId="2303895C" w14:textId="43ECFB7B" w:rsidR="00E808C8" w:rsidRPr="00870749" w:rsidRDefault="00F973C2" w:rsidP="00E808C8">
      <w:pPr>
        <w:spacing w:after="160" w:line="278" w:lineRule="auto"/>
        <w:ind w:left="0" w:firstLine="0"/>
      </w:pPr>
      <w:r>
        <w:rPr>
          <w:sz w:val="20"/>
          <w:szCs w:val="20"/>
        </w:rPr>
        <w:t xml:space="preserve"> </w:t>
      </w:r>
      <w:r w:rsidR="00E808C8" w:rsidRPr="00870749">
        <w:rPr>
          <w:sz w:val="20"/>
          <w:szCs w:val="20"/>
        </w:rPr>
        <w:t>Not: Bu alt ölçütü genel olarak değerlendirip olgunluk düzeyini (X) ile işaretleyiniz</w:t>
      </w:r>
    </w:p>
    <w:p w14:paraId="59B9457E" w14:textId="77777777" w:rsidR="00E808C8" w:rsidRPr="00870749" w:rsidRDefault="00E808C8" w:rsidP="00E808C8">
      <w:pPr>
        <w:spacing w:after="0" w:line="276" w:lineRule="auto"/>
        <w:ind w:left="862" w:firstLine="0"/>
        <w:rPr>
          <w:i/>
        </w:rPr>
      </w:pPr>
    </w:p>
    <w:p w14:paraId="33ABE005" w14:textId="77777777" w:rsidR="00E808C8" w:rsidRPr="00F973C2" w:rsidRDefault="00E808C8" w:rsidP="00F973C2">
      <w:pPr>
        <w:keepNext/>
        <w:keepLines/>
        <w:pBdr>
          <w:top w:val="nil"/>
          <w:left w:val="nil"/>
          <w:bottom w:val="nil"/>
          <w:right w:val="nil"/>
          <w:between w:val="nil"/>
        </w:pBdr>
        <w:spacing w:after="224" w:line="240" w:lineRule="auto"/>
        <w:ind w:left="137" w:firstLine="0"/>
        <w:rPr>
          <w:b/>
          <w:color w:val="000000"/>
        </w:rPr>
      </w:pPr>
      <w:r w:rsidRPr="00F973C2">
        <w:rPr>
          <w:b/>
          <w:color w:val="000000"/>
        </w:rPr>
        <w:t>B.2. Programların Yürütülmesi (Öğrenci Merkezli Öğrenme, Öğretme ve Değerlendirme)</w:t>
      </w:r>
    </w:p>
    <w:p w14:paraId="549215DC" w14:textId="77777777" w:rsidR="006514AA" w:rsidRDefault="00E808C8" w:rsidP="006514AA">
      <w:pPr>
        <w:spacing w:after="654" w:line="240" w:lineRule="auto"/>
        <w:ind w:left="137" w:right="126" w:firstLine="0"/>
      </w:pPr>
      <w:r w:rsidRPr="00F973C2">
        <w:t xml:space="preserve">Birim, hedeflediği nitelikli mezun yeterliliklerine ulaşmak amacıyla öğrenci merkezli ve yetkinlik temelli öğretim, ölçme ve değerlendirme yöntemlerini uygulamalıdır. Birim, öğrenci kabulleri, diploma, derece ve diğer yeterliliklerin tanınması ve sertifikalandırılmasına yönelik açık </w:t>
      </w:r>
      <w:proofErr w:type="gramStart"/>
      <w:r w:rsidRPr="00F973C2">
        <w:t>kriterleri</w:t>
      </w:r>
      <w:proofErr w:type="gramEnd"/>
      <w:r w:rsidRPr="00F973C2">
        <w:t xml:space="preserve"> belirlemeli; önceden tanımlanmış ve ilan edilmiş kuralları tutarlı şekilde uygulamalıdır.</w:t>
      </w:r>
      <w:bookmarkStart w:id="34" w:name="_heading=h.184mhaj" w:colFirst="0" w:colLast="0"/>
      <w:bookmarkEnd w:id="34"/>
    </w:p>
    <w:p w14:paraId="09283ED4" w14:textId="39C1A2DF" w:rsidR="00E808C8" w:rsidRPr="00F973C2" w:rsidRDefault="00E808C8" w:rsidP="006514AA">
      <w:pPr>
        <w:spacing w:after="0" w:line="360" w:lineRule="auto"/>
        <w:ind w:left="0" w:firstLine="0"/>
      </w:pPr>
      <w:r w:rsidRPr="00F973C2">
        <w:rPr>
          <w:b/>
          <w:color w:val="000000"/>
        </w:rPr>
        <w:t>B.2.1. Öğretim Yöntem ve Teknikleri</w:t>
      </w:r>
      <w:r w:rsidRPr="00F973C2">
        <w:rPr>
          <w:b/>
          <w:i/>
          <w:color w:val="000000"/>
        </w:rPr>
        <w:t xml:space="preserve"> </w:t>
      </w:r>
    </w:p>
    <w:tbl>
      <w:tblPr>
        <w:tblStyle w:val="DzTablo4"/>
        <w:tblW w:w="9135" w:type="dxa"/>
        <w:tblLook w:val="06A0" w:firstRow="1" w:lastRow="0" w:firstColumn="1" w:lastColumn="0" w:noHBand="1" w:noVBand="1"/>
      </w:tblPr>
      <w:tblGrid>
        <w:gridCol w:w="2001"/>
        <w:gridCol w:w="7134"/>
      </w:tblGrid>
      <w:tr w:rsidR="00E808C8" w:rsidRPr="00F973C2" w14:paraId="7F885C5D"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7FF072E"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Planlama</w:t>
            </w:r>
          </w:p>
          <w:p w14:paraId="3DC36A72"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0CD75F20" w14:textId="77777777" w:rsidR="00E808C8" w:rsidRPr="00F973C2" w:rsidRDefault="00E808C8" w:rsidP="00F973C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973C2">
              <w:rPr>
                <w:rFonts w:ascii="Times New Roman" w:hAnsi="Times New Roman" w:cs="Times New Roman"/>
                <w:b w:val="0"/>
                <w:sz w:val="24"/>
                <w:szCs w:val="24"/>
                <w:lang w:val="tr"/>
              </w:rPr>
              <w:t xml:space="preserve">Meslek Yüksekokul bünyesinde bulunan programlarda uzaktan eğitim modeline uygun derslerin çevrim içi gerçekleştirilmesi planlanmıştır. Bu amaçla, eğitim-öğretim sürecinin desteklenmesi için Öğrenme Yönetim Sistemi’nin (OYS) kullanılması ve ders materyallerinin ders öncesinde öğrencilere sunulması planlanmıştır </w:t>
            </w:r>
            <w:hyperlink r:id="rId82" w:history="1">
              <w:r w:rsidRPr="00F973C2">
                <w:rPr>
                  <w:rFonts w:ascii="Times New Roman" w:hAnsi="Times New Roman" w:cs="Times New Roman"/>
                  <w:b w:val="0"/>
                  <w:bCs w:val="0"/>
                  <w:color w:val="0563C1" w:themeColor="hyperlink"/>
                  <w:sz w:val="24"/>
                  <w:szCs w:val="24"/>
                  <w:u w:val="single"/>
                  <w:lang w:val="tr"/>
                </w:rPr>
                <w:t>(Güz Dönemi Ders Programı)</w:t>
              </w:r>
              <w:r w:rsidRPr="00F973C2">
                <w:rPr>
                  <w:rFonts w:ascii="Times New Roman" w:hAnsi="Times New Roman" w:cs="Times New Roman"/>
                  <w:b w:val="0"/>
                  <w:bCs w:val="0"/>
                  <w:color w:val="000000" w:themeColor="text1"/>
                  <w:sz w:val="24"/>
                  <w:szCs w:val="24"/>
                  <w:lang w:val="tr"/>
                </w:rPr>
                <w:t>.</w:t>
              </w:r>
              <w:r w:rsidRPr="00F973C2">
                <w:rPr>
                  <w:rFonts w:ascii="Times New Roman" w:hAnsi="Times New Roman" w:cs="Times New Roman"/>
                  <w:b w:val="0"/>
                  <w:bCs w:val="0"/>
                  <w:color w:val="0563C1" w:themeColor="hyperlink"/>
                  <w:sz w:val="24"/>
                  <w:szCs w:val="24"/>
                  <w:u w:val="single"/>
                  <w:lang w:val="tr"/>
                </w:rPr>
                <w:t xml:space="preserve"> </w:t>
              </w:r>
            </w:hyperlink>
          </w:p>
          <w:p w14:paraId="3D68FB95" w14:textId="77777777" w:rsidR="00E808C8" w:rsidRPr="00F973C2" w:rsidRDefault="00E808C8" w:rsidP="00F973C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808C8" w:rsidRPr="00F973C2" w14:paraId="7ED6AFC0"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D4C68CD"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Uygulama</w:t>
            </w:r>
          </w:p>
          <w:p w14:paraId="675D549D"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02840A91"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73C2">
              <w:rPr>
                <w:rFonts w:ascii="Times New Roman" w:hAnsi="Times New Roman" w:cs="Times New Roman"/>
                <w:sz w:val="24"/>
                <w:szCs w:val="24"/>
              </w:rPr>
              <w:t xml:space="preserve">Eğitim-öğretim süreci, üniversitemizde kullanılan Öğrenme Yönetim Sistemi (OYS) ile desteklenmektedir. Derslere ait sunum ve materyaller </w:t>
            </w:r>
            <w:r w:rsidRPr="00F973C2">
              <w:rPr>
                <w:rFonts w:ascii="Times New Roman" w:hAnsi="Times New Roman" w:cs="Times New Roman"/>
                <w:sz w:val="24"/>
                <w:szCs w:val="24"/>
              </w:rPr>
              <w:lastRenderedPageBreak/>
              <w:t xml:space="preserve">OYS üzerinden öğrencilere sunulmakta, ders öncesi hazırlık yapmaları teşvik edilmektedir. </w:t>
            </w:r>
            <w:hyperlink r:id="rId83" w:history="1">
              <w:r w:rsidRPr="00F973C2">
                <w:rPr>
                  <w:rFonts w:ascii="Times New Roman" w:hAnsi="Times New Roman" w:cs="Times New Roman"/>
                  <w:color w:val="0563C1" w:themeColor="hyperlink"/>
                  <w:sz w:val="24"/>
                  <w:szCs w:val="24"/>
                  <w:u w:val="single"/>
                </w:rPr>
                <w:t>(Öğrenme Yönetim Sistemi) (OD3)</w:t>
              </w:r>
            </w:hyperlink>
            <w:r w:rsidRPr="00F973C2">
              <w:rPr>
                <w:rFonts w:ascii="Times New Roman" w:hAnsi="Times New Roman" w:cs="Times New Roman"/>
                <w:color w:val="000000" w:themeColor="text1"/>
                <w:sz w:val="24"/>
                <w:szCs w:val="24"/>
              </w:rPr>
              <w:t>.</w:t>
            </w:r>
          </w:p>
          <w:p w14:paraId="1E961600"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F973C2" w14:paraId="23E0F1D8"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D2160F9"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lastRenderedPageBreak/>
              <w:t>Kontrol etme</w:t>
            </w:r>
          </w:p>
          <w:p w14:paraId="5491ECA0"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7D2F8A7E"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F973C2" w14:paraId="1F22DCB5"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7AABEDE"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Önlem alma</w:t>
            </w:r>
          </w:p>
          <w:p w14:paraId="3C69047E"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23DE384E"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1779D377" w14:textId="77777777" w:rsidR="00E808C8" w:rsidRPr="00F973C2" w:rsidRDefault="00E808C8" w:rsidP="00F973C2">
      <w:pPr>
        <w:spacing w:after="0" w:line="240" w:lineRule="auto"/>
        <w:ind w:left="0" w:firstLine="0"/>
        <w:contextualSpacing/>
        <w:rPr>
          <w:rFonts w:eastAsiaTheme="minorHAnsi"/>
          <w:color w:val="0563C1" w:themeColor="hyperlink"/>
          <w:u w:val="single"/>
          <w:lang w:val="tr-TR"/>
        </w:rPr>
      </w:pPr>
    </w:p>
    <w:p w14:paraId="37B22930" w14:textId="77777777" w:rsidR="00E808C8" w:rsidRPr="00F973C2" w:rsidRDefault="00E808C8" w:rsidP="00F973C2">
      <w:pPr>
        <w:spacing w:after="0" w:line="240" w:lineRule="auto"/>
        <w:ind w:left="0" w:firstLine="0"/>
      </w:pPr>
      <w:bookmarkStart w:id="35" w:name="_heading=h.1ljsd9k" w:colFirst="0" w:colLast="0"/>
      <w:bookmarkEnd w:id="35"/>
    </w:p>
    <w:tbl>
      <w:tblPr>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530"/>
        <w:gridCol w:w="1530"/>
        <w:gridCol w:w="1530"/>
        <w:gridCol w:w="1380"/>
        <w:gridCol w:w="1452"/>
      </w:tblGrid>
      <w:tr w:rsidR="00E808C8" w:rsidRPr="00870749" w14:paraId="512D507E" w14:textId="77777777" w:rsidTr="00406B97">
        <w:trPr>
          <w:trHeight w:val="440"/>
          <w:jc w:val="center"/>
        </w:trPr>
        <w:tc>
          <w:tcPr>
            <w:tcW w:w="1650" w:type="dxa"/>
            <w:tcMar>
              <w:top w:w="100" w:type="dxa"/>
              <w:left w:w="100" w:type="dxa"/>
              <w:bottom w:w="100" w:type="dxa"/>
              <w:right w:w="100" w:type="dxa"/>
            </w:tcMar>
          </w:tcPr>
          <w:p w14:paraId="48E2EFAD" w14:textId="77777777" w:rsidR="00E808C8" w:rsidRPr="00870749" w:rsidRDefault="00E808C8" w:rsidP="00E808C8">
            <w:pPr>
              <w:widowControl w:val="0"/>
              <w:spacing w:after="0" w:line="240" w:lineRule="auto"/>
              <w:ind w:left="0" w:firstLine="0"/>
              <w:rPr>
                <w:b/>
                <w:sz w:val="18"/>
                <w:szCs w:val="18"/>
              </w:rPr>
            </w:pPr>
            <w:r w:rsidRPr="00870749">
              <w:rPr>
                <w:b/>
                <w:sz w:val="18"/>
                <w:szCs w:val="18"/>
              </w:rPr>
              <w:t>Hazırlayacak Birim</w:t>
            </w:r>
          </w:p>
        </w:tc>
        <w:tc>
          <w:tcPr>
            <w:tcW w:w="7422" w:type="dxa"/>
            <w:gridSpan w:val="5"/>
            <w:tcMar>
              <w:top w:w="100" w:type="dxa"/>
              <w:left w:w="100" w:type="dxa"/>
              <w:bottom w:w="100" w:type="dxa"/>
              <w:right w:w="100" w:type="dxa"/>
            </w:tcMar>
          </w:tcPr>
          <w:p w14:paraId="4511A680" w14:textId="77777777" w:rsidR="00E808C8" w:rsidRPr="00870749" w:rsidRDefault="00E808C8" w:rsidP="00E808C8">
            <w:pPr>
              <w:keepNext/>
              <w:keepLines/>
              <w:spacing w:after="234" w:line="259" w:lineRule="auto"/>
              <w:rPr>
                <w:b/>
                <w:sz w:val="18"/>
                <w:szCs w:val="18"/>
              </w:rPr>
            </w:pPr>
            <w:r w:rsidRPr="00870749">
              <w:rPr>
                <w:b/>
                <w:sz w:val="18"/>
                <w:szCs w:val="18"/>
              </w:rPr>
              <w:t>Tüm Akademik Birimler</w:t>
            </w:r>
          </w:p>
        </w:tc>
      </w:tr>
      <w:tr w:rsidR="00E808C8" w:rsidRPr="00870749" w14:paraId="5D5874E8" w14:textId="77777777" w:rsidTr="00406B97">
        <w:trPr>
          <w:trHeight w:val="155"/>
          <w:jc w:val="center"/>
        </w:trPr>
        <w:tc>
          <w:tcPr>
            <w:tcW w:w="1650" w:type="dxa"/>
            <w:tcMar>
              <w:top w:w="100" w:type="dxa"/>
              <w:left w:w="100" w:type="dxa"/>
              <w:bottom w:w="100" w:type="dxa"/>
              <w:right w:w="100" w:type="dxa"/>
            </w:tcMar>
          </w:tcPr>
          <w:p w14:paraId="5275E35D" w14:textId="77777777" w:rsidR="00E808C8" w:rsidRPr="00870749" w:rsidRDefault="00E808C8" w:rsidP="00E808C8">
            <w:pPr>
              <w:widowControl w:val="0"/>
              <w:spacing w:after="0" w:line="240" w:lineRule="auto"/>
              <w:ind w:left="0" w:firstLine="0"/>
              <w:rPr>
                <w:sz w:val="18"/>
                <w:szCs w:val="18"/>
              </w:rPr>
            </w:pPr>
            <w:r w:rsidRPr="00870749">
              <w:rPr>
                <w:b/>
                <w:sz w:val="18"/>
                <w:szCs w:val="18"/>
              </w:rPr>
              <w:t>PUKÖ</w:t>
            </w:r>
          </w:p>
        </w:tc>
        <w:tc>
          <w:tcPr>
            <w:tcW w:w="1530" w:type="dxa"/>
            <w:tcMar>
              <w:top w:w="100" w:type="dxa"/>
              <w:left w:w="100" w:type="dxa"/>
              <w:bottom w:w="100" w:type="dxa"/>
              <w:right w:w="100" w:type="dxa"/>
            </w:tcMar>
          </w:tcPr>
          <w:p w14:paraId="0FA04EB7" w14:textId="77777777" w:rsidR="00E808C8" w:rsidRPr="00870749" w:rsidRDefault="00E808C8" w:rsidP="00E808C8">
            <w:pPr>
              <w:widowControl w:val="0"/>
              <w:spacing w:after="0" w:line="240" w:lineRule="auto"/>
              <w:ind w:left="0" w:firstLine="0"/>
              <w:rPr>
                <w:sz w:val="18"/>
                <w:szCs w:val="18"/>
              </w:rPr>
            </w:pPr>
            <w:r w:rsidRPr="00870749">
              <w:rPr>
                <w:sz w:val="18"/>
                <w:szCs w:val="18"/>
              </w:rPr>
              <w:t>-</w:t>
            </w:r>
          </w:p>
        </w:tc>
        <w:tc>
          <w:tcPr>
            <w:tcW w:w="1530" w:type="dxa"/>
            <w:shd w:val="clear" w:color="auto" w:fill="FBE4D5" w:themeFill="accent2" w:themeFillTint="33"/>
            <w:tcMar>
              <w:top w:w="100" w:type="dxa"/>
              <w:left w:w="100" w:type="dxa"/>
              <w:bottom w:w="100" w:type="dxa"/>
              <w:right w:w="100" w:type="dxa"/>
            </w:tcMar>
          </w:tcPr>
          <w:p w14:paraId="13F8737D" w14:textId="77777777" w:rsidR="00E808C8" w:rsidRPr="00870749" w:rsidRDefault="00E808C8" w:rsidP="00E808C8">
            <w:pPr>
              <w:widowControl w:val="0"/>
              <w:spacing w:after="0" w:line="240" w:lineRule="auto"/>
              <w:ind w:left="0" w:firstLine="0"/>
              <w:rPr>
                <w:sz w:val="18"/>
                <w:szCs w:val="18"/>
              </w:rPr>
            </w:pPr>
            <w:r w:rsidRPr="00870749">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3D732DF2" w14:textId="77777777" w:rsidR="00E808C8" w:rsidRPr="00870749" w:rsidRDefault="00E808C8" w:rsidP="00E808C8">
            <w:pPr>
              <w:widowControl w:val="0"/>
              <w:spacing w:after="0" w:line="240" w:lineRule="auto"/>
              <w:ind w:left="0" w:firstLine="0"/>
              <w:rPr>
                <w:sz w:val="18"/>
                <w:szCs w:val="18"/>
              </w:rPr>
            </w:pPr>
            <w:r w:rsidRPr="00870749">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06B664D9" w14:textId="77777777" w:rsidR="00E808C8" w:rsidRPr="00870749" w:rsidRDefault="00E808C8" w:rsidP="00E808C8">
            <w:pPr>
              <w:widowControl w:val="0"/>
              <w:spacing w:after="0" w:line="240" w:lineRule="auto"/>
              <w:ind w:left="0" w:firstLine="0"/>
              <w:rPr>
                <w:sz w:val="18"/>
                <w:szCs w:val="18"/>
              </w:rPr>
            </w:pPr>
            <w:r w:rsidRPr="00870749">
              <w:rPr>
                <w:sz w:val="18"/>
                <w:szCs w:val="18"/>
              </w:rPr>
              <w:t>K (Kontrol etme)</w:t>
            </w:r>
          </w:p>
          <w:p w14:paraId="1E479AB2" w14:textId="77777777" w:rsidR="00E808C8" w:rsidRPr="00870749" w:rsidRDefault="00E808C8" w:rsidP="00E808C8">
            <w:pPr>
              <w:widowControl w:val="0"/>
              <w:spacing w:after="0" w:line="240" w:lineRule="auto"/>
              <w:ind w:left="0" w:firstLine="0"/>
              <w:rPr>
                <w:sz w:val="18"/>
                <w:szCs w:val="18"/>
              </w:rPr>
            </w:pPr>
            <w:r w:rsidRPr="00870749">
              <w:rPr>
                <w:sz w:val="18"/>
                <w:szCs w:val="18"/>
              </w:rPr>
              <w:t>Ö (Önlem alma)</w:t>
            </w:r>
          </w:p>
        </w:tc>
        <w:tc>
          <w:tcPr>
            <w:tcW w:w="1452" w:type="dxa"/>
            <w:shd w:val="clear" w:color="auto" w:fill="F2E2EE"/>
            <w:tcMar>
              <w:top w:w="100" w:type="dxa"/>
              <w:left w:w="100" w:type="dxa"/>
              <w:bottom w:w="100" w:type="dxa"/>
              <w:right w:w="100" w:type="dxa"/>
            </w:tcMar>
          </w:tcPr>
          <w:p w14:paraId="3C066B8B" w14:textId="77777777" w:rsidR="00E808C8" w:rsidRPr="00870749" w:rsidRDefault="00E808C8" w:rsidP="00E808C8">
            <w:pPr>
              <w:widowControl w:val="0"/>
              <w:spacing w:after="0" w:line="240" w:lineRule="auto"/>
              <w:ind w:left="0" w:firstLine="0"/>
              <w:rPr>
                <w:sz w:val="18"/>
                <w:szCs w:val="18"/>
              </w:rPr>
            </w:pPr>
            <w:r w:rsidRPr="00870749">
              <w:rPr>
                <w:sz w:val="18"/>
                <w:szCs w:val="18"/>
              </w:rPr>
              <w:t>Tekrar eden PUKÖ döngüleri</w:t>
            </w:r>
          </w:p>
        </w:tc>
      </w:tr>
      <w:tr w:rsidR="00E808C8" w:rsidRPr="00870749" w14:paraId="30DB1A88" w14:textId="77777777" w:rsidTr="00406B97">
        <w:trPr>
          <w:trHeight w:val="155"/>
          <w:jc w:val="center"/>
        </w:trPr>
        <w:tc>
          <w:tcPr>
            <w:tcW w:w="1650" w:type="dxa"/>
            <w:tcMar>
              <w:top w:w="100" w:type="dxa"/>
              <w:left w:w="100" w:type="dxa"/>
              <w:bottom w:w="100" w:type="dxa"/>
              <w:right w:w="100" w:type="dxa"/>
            </w:tcMar>
          </w:tcPr>
          <w:p w14:paraId="2589D814" w14:textId="77777777" w:rsidR="00E808C8" w:rsidRPr="00870749" w:rsidRDefault="00E808C8" w:rsidP="00E808C8">
            <w:pPr>
              <w:widowControl w:val="0"/>
              <w:spacing w:after="0" w:line="240" w:lineRule="auto"/>
              <w:ind w:left="0" w:firstLine="0"/>
              <w:rPr>
                <w:sz w:val="18"/>
                <w:szCs w:val="18"/>
              </w:rPr>
            </w:pPr>
            <w:r w:rsidRPr="00870749">
              <w:rPr>
                <w:b/>
                <w:sz w:val="18"/>
                <w:szCs w:val="18"/>
              </w:rPr>
              <w:t>Olgunluk Düzeyi</w:t>
            </w:r>
          </w:p>
        </w:tc>
        <w:tc>
          <w:tcPr>
            <w:tcW w:w="1530" w:type="dxa"/>
            <w:tcMar>
              <w:top w:w="100" w:type="dxa"/>
              <w:left w:w="100" w:type="dxa"/>
              <w:bottom w:w="100" w:type="dxa"/>
              <w:right w:w="100" w:type="dxa"/>
            </w:tcMar>
          </w:tcPr>
          <w:p w14:paraId="34332B0B" w14:textId="77777777" w:rsidR="00E808C8" w:rsidRPr="00870749" w:rsidRDefault="00E808C8" w:rsidP="00E808C8">
            <w:pPr>
              <w:widowControl w:val="0"/>
              <w:spacing w:after="0" w:line="240" w:lineRule="auto"/>
              <w:ind w:left="0" w:firstLine="0"/>
              <w:rPr>
                <w:sz w:val="18"/>
                <w:szCs w:val="18"/>
              </w:rPr>
            </w:pPr>
            <w:r w:rsidRPr="00870749">
              <w:rPr>
                <w:sz w:val="18"/>
                <w:szCs w:val="18"/>
              </w:rPr>
              <w:t>1</w:t>
            </w:r>
          </w:p>
        </w:tc>
        <w:tc>
          <w:tcPr>
            <w:tcW w:w="1530" w:type="dxa"/>
            <w:tcMar>
              <w:top w:w="100" w:type="dxa"/>
              <w:left w:w="100" w:type="dxa"/>
              <w:bottom w:w="100" w:type="dxa"/>
              <w:right w:w="100" w:type="dxa"/>
            </w:tcMar>
          </w:tcPr>
          <w:p w14:paraId="2A070C2E" w14:textId="77777777" w:rsidR="00E808C8" w:rsidRPr="00870749" w:rsidRDefault="00E808C8" w:rsidP="00E808C8">
            <w:pPr>
              <w:widowControl w:val="0"/>
              <w:spacing w:after="0" w:line="240" w:lineRule="auto"/>
              <w:ind w:left="0" w:firstLine="0"/>
              <w:rPr>
                <w:sz w:val="18"/>
                <w:szCs w:val="18"/>
              </w:rPr>
            </w:pPr>
            <w:r w:rsidRPr="00870749">
              <w:rPr>
                <w:sz w:val="18"/>
                <w:szCs w:val="18"/>
              </w:rPr>
              <w:t>2</w:t>
            </w:r>
          </w:p>
        </w:tc>
        <w:tc>
          <w:tcPr>
            <w:tcW w:w="1530" w:type="dxa"/>
            <w:tcMar>
              <w:top w:w="100" w:type="dxa"/>
              <w:left w:w="100" w:type="dxa"/>
              <w:bottom w:w="100" w:type="dxa"/>
              <w:right w:w="100" w:type="dxa"/>
            </w:tcMar>
          </w:tcPr>
          <w:p w14:paraId="6B6B099D" w14:textId="77777777" w:rsidR="00E808C8" w:rsidRPr="00870749" w:rsidRDefault="00E808C8" w:rsidP="00E808C8">
            <w:pPr>
              <w:widowControl w:val="0"/>
              <w:spacing w:after="0" w:line="240" w:lineRule="auto"/>
              <w:ind w:left="0" w:firstLine="0"/>
              <w:rPr>
                <w:sz w:val="18"/>
                <w:szCs w:val="18"/>
              </w:rPr>
            </w:pPr>
            <w:r w:rsidRPr="00870749">
              <w:rPr>
                <w:sz w:val="18"/>
                <w:szCs w:val="18"/>
              </w:rPr>
              <w:t>3</w:t>
            </w:r>
          </w:p>
        </w:tc>
        <w:tc>
          <w:tcPr>
            <w:tcW w:w="1380" w:type="dxa"/>
            <w:tcMar>
              <w:top w:w="100" w:type="dxa"/>
              <w:left w:w="100" w:type="dxa"/>
              <w:bottom w:w="100" w:type="dxa"/>
              <w:right w:w="100" w:type="dxa"/>
            </w:tcMar>
          </w:tcPr>
          <w:p w14:paraId="045CC220" w14:textId="77777777" w:rsidR="00E808C8" w:rsidRPr="00870749" w:rsidRDefault="00E808C8" w:rsidP="00E808C8">
            <w:pPr>
              <w:widowControl w:val="0"/>
              <w:spacing w:after="0" w:line="240" w:lineRule="auto"/>
              <w:ind w:left="0" w:firstLine="0"/>
              <w:rPr>
                <w:sz w:val="18"/>
                <w:szCs w:val="18"/>
              </w:rPr>
            </w:pPr>
            <w:r w:rsidRPr="00870749">
              <w:rPr>
                <w:sz w:val="18"/>
                <w:szCs w:val="18"/>
              </w:rPr>
              <w:t>4</w:t>
            </w:r>
          </w:p>
        </w:tc>
        <w:tc>
          <w:tcPr>
            <w:tcW w:w="1452" w:type="dxa"/>
            <w:tcMar>
              <w:top w:w="100" w:type="dxa"/>
              <w:left w:w="100" w:type="dxa"/>
              <w:bottom w:w="100" w:type="dxa"/>
              <w:right w:w="100" w:type="dxa"/>
            </w:tcMar>
          </w:tcPr>
          <w:p w14:paraId="7590034A" w14:textId="77777777" w:rsidR="00E808C8" w:rsidRPr="00870749" w:rsidRDefault="00E808C8" w:rsidP="00E808C8">
            <w:pPr>
              <w:widowControl w:val="0"/>
              <w:spacing w:after="0" w:line="240" w:lineRule="auto"/>
              <w:ind w:left="0" w:firstLine="0"/>
              <w:rPr>
                <w:sz w:val="18"/>
                <w:szCs w:val="18"/>
              </w:rPr>
            </w:pPr>
            <w:r w:rsidRPr="00870749">
              <w:rPr>
                <w:sz w:val="18"/>
                <w:szCs w:val="18"/>
              </w:rPr>
              <w:t>5</w:t>
            </w:r>
          </w:p>
        </w:tc>
      </w:tr>
      <w:tr w:rsidR="00E808C8" w:rsidRPr="00870749" w14:paraId="7F51F296" w14:textId="77777777" w:rsidTr="00406B97">
        <w:trPr>
          <w:jc w:val="center"/>
        </w:trPr>
        <w:tc>
          <w:tcPr>
            <w:tcW w:w="1650" w:type="dxa"/>
            <w:tcMar>
              <w:top w:w="100" w:type="dxa"/>
              <w:left w:w="100" w:type="dxa"/>
              <w:bottom w:w="100" w:type="dxa"/>
              <w:right w:w="100" w:type="dxa"/>
            </w:tcMar>
          </w:tcPr>
          <w:p w14:paraId="60959591" w14:textId="77777777" w:rsidR="00E808C8" w:rsidRPr="00870749" w:rsidRDefault="00E808C8" w:rsidP="00E808C8">
            <w:pPr>
              <w:widowControl w:val="0"/>
              <w:spacing w:after="0" w:line="240" w:lineRule="auto"/>
              <w:ind w:left="0" w:firstLine="0"/>
              <w:rPr>
                <w:b/>
                <w:sz w:val="18"/>
                <w:szCs w:val="18"/>
              </w:rPr>
            </w:pPr>
            <w:r w:rsidRPr="00870749">
              <w:rPr>
                <w:b/>
                <w:sz w:val="18"/>
                <w:szCs w:val="18"/>
              </w:rPr>
              <w:t>B.2.1. Öğretim Yöntem ve Teknikleri</w:t>
            </w:r>
          </w:p>
        </w:tc>
        <w:tc>
          <w:tcPr>
            <w:tcW w:w="1530" w:type="dxa"/>
            <w:tcMar>
              <w:top w:w="100" w:type="dxa"/>
              <w:left w:w="100" w:type="dxa"/>
              <w:bottom w:w="100" w:type="dxa"/>
              <w:right w:w="100" w:type="dxa"/>
            </w:tcMar>
          </w:tcPr>
          <w:p w14:paraId="6597C46C"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Öğrenme-öğretme süreçlerinde öğrenci merkezli yaklaşımlar bulunmamaktadır. </w:t>
            </w:r>
          </w:p>
        </w:tc>
        <w:tc>
          <w:tcPr>
            <w:tcW w:w="1530" w:type="dxa"/>
            <w:tcMar>
              <w:top w:w="100" w:type="dxa"/>
              <w:left w:w="100" w:type="dxa"/>
              <w:bottom w:w="100" w:type="dxa"/>
              <w:right w:w="100" w:type="dxa"/>
            </w:tcMar>
          </w:tcPr>
          <w:p w14:paraId="0A5760E5"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Öğrenme-öğretme süreçlerinde öğrenci merkezli yaklaşımın uygulanmasına yönelik ilke, kural ve planlamalar bulunmaktadır. </w:t>
            </w:r>
          </w:p>
        </w:tc>
        <w:tc>
          <w:tcPr>
            <w:tcW w:w="1530" w:type="dxa"/>
            <w:tcMar>
              <w:top w:w="100" w:type="dxa"/>
              <w:left w:w="100" w:type="dxa"/>
              <w:bottom w:w="100" w:type="dxa"/>
              <w:right w:w="100" w:type="dxa"/>
            </w:tcMar>
          </w:tcPr>
          <w:p w14:paraId="552CD5C1" w14:textId="77777777" w:rsidR="00E808C8" w:rsidRPr="00870749" w:rsidRDefault="00E808C8" w:rsidP="00E808C8">
            <w:pPr>
              <w:widowControl w:val="0"/>
              <w:spacing w:after="0" w:line="240" w:lineRule="auto"/>
              <w:ind w:left="0" w:firstLine="0"/>
              <w:rPr>
                <w:sz w:val="18"/>
                <w:szCs w:val="18"/>
              </w:rPr>
            </w:pPr>
            <w:r w:rsidRPr="00870749">
              <w:rPr>
                <w:sz w:val="18"/>
                <w:szCs w:val="18"/>
              </w:rPr>
              <w:t>Programların genelinde öğrenci merkezli öğretim yöntem teknikleri tanımlı süreçler doğrultusunda uygulanmaktadır</w:t>
            </w:r>
          </w:p>
        </w:tc>
        <w:tc>
          <w:tcPr>
            <w:tcW w:w="1380" w:type="dxa"/>
            <w:tcMar>
              <w:top w:w="100" w:type="dxa"/>
              <w:left w:w="100" w:type="dxa"/>
              <w:bottom w:w="100" w:type="dxa"/>
              <w:right w:w="100" w:type="dxa"/>
            </w:tcMar>
          </w:tcPr>
          <w:p w14:paraId="34113F88"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Öğrenci merkezli uygulamalar izlenmekte ve ilgili iç paydaşların katılımıyla iyileştirilmektedir. </w:t>
            </w:r>
          </w:p>
        </w:tc>
        <w:tc>
          <w:tcPr>
            <w:tcW w:w="1452" w:type="dxa"/>
            <w:tcMar>
              <w:top w:w="100" w:type="dxa"/>
              <w:left w:w="100" w:type="dxa"/>
              <w:bottom w:w="100" w:type="dxa"/>
              <w:right w:w="100" w:type="dxa"/>
            </w:tcMar>
          </w:tcPr>
          <w:p w14:paraId="14BF05E6" w14:textId="77777777" w:rsidR="00E808C8" w:rsidRPr="00870749" w:rsidRDefault="00E808C8" w:rsidP="00E808C8">
            <w:pPr>
              <w:widowControl w:val="0"/>
              <w:spacing w:after="0" w:line="240" w:lineRule="auto"/>
              <w:ind w:left="0" w:firstLine="0"/>
              <w:rPr>
                <w:sz w:val="18"/>
                <w:szCs w:val="18"/>
              </w:rPr>
            </w:pPr>
            <w:r w:rsidRPr="00870749">
              <w:rPr>
                <w:sz w:val="18"/>
                <w:szCs w:val="18"/>
              </w:rPr>
              <w:t>İçselleştirilmiş, sistematik, sürdürülebilir ve örnek gösterilebilir uygulamalar bulunmaktadır</w:t>
            </w:r>
          </w:p>
        </w:tc>
      </w:tr>
      <w:tr w:rsidR="00E808C8" w:rsidRPr="00870749" w14:paraId="72B935C0" w14:textId="77777777" w:rsidTr="00406B97">
        <w:trPr>
          <w:jc w:val="center"/>
        </w:trPr>
        <w:tc>
          <w:tcPr>
            <w:tcW w:w="1650" w:type="dxa"/>
            <w:tcMar>
              <w:top w:w="100" w:type="dxa"/>
              <w:left w:w="100" w:type="dxa"/>
              <w:bottom w:w="100" w:type="dxa"/>
              <w:right w:w="100" w:type="dxa"/>
            </w:tcMar>
          </w:tcPr>
          <w:p w14:paraId="05D460E1" w14:textId="77777777" w:rsidR="00E808C8" w:rsidRPr="00870749" w:rsidRDefault="00E808C8" w:rsidP="00E808C8">
            <w:pPr>
              <w:widowControl w:val="0"/>
              <w:spacing w:after="0" w:line="240" w:lineRule="auto"/>
              <w:ind w:left="0" w:firstLine="0"/>
              <w:rPr>
                <w:b/>
                <w:sz w:val="18"/>
                <w:szCs w:val="18"/>
              </w:rPr>
            </w:pPr>
            <w:r w:rsidRPr="00870749">
              <w:rPr>
                <w:b/>
                <w:sz w:val="18"/>
                <w:szCs w:val="18"/>
              </w:rPr>
              <w:t>(X) ile işaretleyiniz.</w:t>
            </w:r>
          </w:p>
        </w:tc>
        <w:tc>
          <w:tcPr>
            <w:tcW w:w="1530" w:type="dxa"/>
            <w:tcMar>
              <w:top w:w="100" w:type="dxa"/>
              <w:left w:w="100" w:type="dxa"/>
              <w:bottom w:w="100" w:type="dxa"/>
              <w:right w:w="100" w:type="dxa"/>
            </w:tcMar>
          </w:tcPr>
          <w:p w14:paraId="3F9538EF" w14:textId="77777777" w:rsidR="00E808C8" w:rsidRPr="00870749" w:rsidRDefault="00E808C8" w:rsidP="00E808C8">
            <w:pPr>
              <w:widowControl w:val="0"/>
              <w:spacing w:after="0" w:line="240" w:lineRule="auto"/>
              <w:ind w:left="0" w:firstLine="0"/>
              <w:rPr>
                <w:sz w:val="18"/>
                <w:szCs w:val="18"/>
              </w:rPr>
            </w:pPr>
          </w:p>
        </w:tc>
        <w:tc>
          <w:tcPr>
            <w:tcW w:w="1530" w:type="dxa"/>
            <w:tcMar>
              <w:top w:w="100" w:type="dxa"/>
              <w:left w:w="100" w:type="dxa"/>
              <w:bottom w:w="100" w:type="dxa"/>
              <w:right w:w="100" w:type="dxa"/>
            </w:tcMar>
          </w:tcPr>
          <w:p w14:paraId="5AB5EE35" w14:textId="77777777" w:rsidR="00E808C8" w:rsidRPr="00870749" w:rsidRDefault="00E808C8" w:rsidP="00E808C8">
            <w:pPr>
              <w:widowControl w:val="0"/>
              <w:spacing w:after="0" w:line="240" w:lineRule="auto"/>
              <w:ind w:left="0" w:firstLine="0"/>
              <w:rPr>
                <w:sz w:val="18"/>
                <w:szCs w:val="18"/>
              </w:rPr>
            </w:pPr>
          </w:p>
        </w:tc>
        <w:tc>
          <w:tcPr>
            <w:tcW w:w="1530" w:type="dxa"/>
            <w:tcMar>
              <w:top w:w="100" w:type="dxa"/>
              <w:left w:w="100" w:type="dxa"/>
              <w:bottom w:w="100" w:type="dxa"/>
              <w:right w:w="100" w:type="dxa"/>
            </w:tcMar>
          </w:tcPr>
          <w:p w14:paraId="108048BD" w14:textId="77777777" w:rsidR="00E808C8" w:rsidRPr="00870749" w:rsidRDefault="00E808C8" w:rsidP="00E808C8">
            <w:pPr>
              <w:widowControl w:val="0"/>
              <w:spacing w:after="0" w:line="240" w:lineRule="auto"/>
              <w:ind w:left="0" w:firstLine="0"/>
              <w:rPr>
                <w:sz w:val="18"/>
                <w:szCs w:val="18"/>
              </w:rPr>
            </w:pPr>
            <w:r w:rsidRPr="00870749">
              <w:rPr>
                <w:sz w:val="18"/>
                <w:szCs w:val="18"/>
              </w:rPr>
              <w:t>X</w:t>
            </w:r>
          </w:p>
        </w:tc>
        <w:tc>
          <w:tcPr>
            <w:tcW w:w="1380" w:type="dxa"/>
            <w:tcMar>
              <w:top w:w="100" w:type="dxa"/>
              <w:left w:w="100" w:type="dxa"/>
              <w:bottom w:w="100" w:type="dxa"/>
              <w:right w:w="100" w:type="dxa"/>
            </w:tcMar>
          </w:tcPr>
          <w:p w14:paraId="24733A34" w14:textId="77777777" w:rsidR="00E808C8" w:rsidRPr="00870749" w:rsidRDefault="00E808C8" w:rsidP="00E808C8">
            <w:pPr>
              <w:widowControl w:val="0"/>
              <w:spacing w:after="0" w:line="240" w:lineRule="auto"/>
              <w:ind w:left="0" w:firstLine="0"/>
              <w:rPr>
                <w:sz w:val="18"/>
                <w:szCs w:val="18"/>
              </w:rPr>
            </w:pPr>
          </w:p>
        </w:tc>
        <w:tc>
          <w:tcPr>
            <w:tcW w:w="1452" w:type="dxa"/>
            <w:tcMar>
              <w:top w:w="100" w:type="dxa"/>
              <w:left w:w="100" w:type="dxa"/>
              <w:bottom w:w="100" w:type="dxa"/>
              <w:right w:w="100" w:type="dxa"/>
            </w:tcMar>
          </w:tcPr>
          <w:p w14:paraId="738C9190" w14:textId="77777777" w:rsidR="00E808C8" w:rsidRPr="00870749" w:rsidRDefault="00E808C8" w:rsidP="00E808C8">
            <w:pPr>
              <w:widowControl w:val="0"/>
              <w:spacing w:after="0" w:line="240" w:lineRule="auto"/>
              <w:ind w:left="0" w:firstLine="0"/>
              <w:rPr>
                <w:sz w:val="18"/>
                <w:szCs w:val="18"/>
              </w:rPr>
            </w:pPr>
          </w:p>
        </w:tc>
      </w:tr>
    </w:tbl>
    <w:p w14:paraId="61CBAC16" w14:textId="638794D5" w:rsidR="006514AA" w:rsidRPr="006514AA" w:rsidRDefault="006514AA" w:rsidP="006514AA">
      <w:pPr>
        <w:spacing w:after="160" w:line="278" w:lineRule="auto"/>
        <w:ind w:left="0" w:firstLine="0"/>
        <w:rPr>
          <w:sz w:val="20"/>
          <w:szCs w:val="20"/>
        </w:rPr>
      </w:pPr>
      <w:r>
        <w:rPr>
          <w:sz w:val="20"/>
          <w:szCs w:val="20"/>
        </w:rPr>
        <w:t xml:space="preserve">  </w:t>
      </w:r>
      <w:r w:rsidR="00E808C8" w:rsidRPr="00870749">
        <w:rPr>
          <w:sz w:val="20"/>
          <w:szCs w:val="20"/>
        </w:rPr>
        <w:t>Not: Bu alt ölçütü genel olarak değerlendirip olgunluk düzeyini (X) ile işaretleyiniz</w:t>
      </w:r>
      <w:bookmarkStart w:id="36" w:name="_heading=h.45jfvxd" w:colFirst="0" w:colLast="0"/>
      <w:bookmarkEnd w:id="36"/>
    </w:p>
    <w:p w14:paraId="558926FF" w14:textId="35DC5C3F" w:rsidR="00E808C8" w:rsidRPr="00980D67" w:rsidRDefault="00E808C8" w:rsidP="006514AA">
      <w:pPr>
        <w:keepNext/>
        <w:keepLines/>
        <w:pBdr>
          <w:top w:val="nil"/>
          <w:left w:val="nil"/>
          <w:bottom w:val="nil"/>
          <w:right w:val="nil"/>
          <w:between w:val="nil"/>
        </w:pBdr>
        <w:spacing w:after="234" w:line="276" w:lineRule="auto"/>
        <w:ind w:left="0" w:firstLine="0"/>
        <w:rPr>
          <w:b/>
          <w:color w:val="000000"/>
        </w:rPr>
      </w:pPr>
      <w:r w:rsidRPr="00980D67">
        <w:rPr>
          <w:b/>
          <w:color w:val="000000"/>
        </w:rPr>
        <w:t xml:space="preserve">B.2.2. Ölçme ve Değerlendirme </w:t>
      </w:r>
    </w:p>
    <w:tbl>
      <w:tblPr>
        <w:tblStyle w:val="DzTablo4"/>
        <w:tblW w:w="9135" w:type="dxa"/>
        <w:tblLook w:val="06A0" w:firstRow="1" w:lastRow="0" w:firstColumn="1" w:lastColumn="0" w:noHBand="1" w:noVBand="1"/>
      </w:tblPr>
      <w:tblGrid>
        <w:gridCol w:w="2001"/>
        <w:gridCol w:w="7134"/>
      </w:tblGrid>
      <w:tr w:rsidR="00E808C8" w:rsidRPr="00980D67" w14:paraId="3B77B26E"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9A9DCD5" w14:textId="77777777" w:rsidR="00E808C8" w:rsidRPr="00980D67" w:rsidRDefault="00E808C8" w:rsidP="00980D67">
            <w:pPr>
              <w:jc w:val="both"/>
              <w:rPr>
                <w:rFonts w:ascii="Times New Roman" w:hAnsi="Times New Roman" w:cs="Times New Roman"/>
                <w:color w:val="2F5496" w:themeColor="accent5" w:themeShade="BF"/>
                <w:sz w:val="24"/>
                <w:szCs w:val="24"/>
              </w:rPr>
            </w:pPr>
            <w:r w:rsidRPr="00980D67">
              <w:rPr>
                <w:rFonts w:ascii="Times New Roman" w:hAnsi="Times New Roman" w:cs="Times New Roman"/>
                <w:color w:val="2F5496" w:themeColor="accent5" w:themeShade="BF"/>
                <w:sz w:val="24"/>
                <w:szCs w:val="24"/>
              </w:rPr>
              <w:t>Planlama</w:t>
            </w:r>
          </w:p>
          <w:p w14:paraId="548999D7" w14:textId="77777777" w:rsidR="00E808C8" w:rsidRPr="00980D67" w:rsidRDefault="00E808C8" w:rsidP="00980D67">
            <w:pPr>
              <w:jc w:val="both"/>
              <w:rPr>
                <w:rFonts w:ascii="Times New Roman" w:hAnsi="Times New Roman" w:cs="Times New Roman"/>
                <w:color w:val="2F5496" w:themeColor="accent5" w:themeShade="BF"/>
                <w:sz w:val="24"/>
                <w:szCs w:val="24"/>
              </w:rPr>
            </w:pPr>
          </w:p>
        </w:tc>
        <w:tc>
          <w:tcPr>
            <w:tcW w:w="7134" w:type="dxa"/>
          </w:tcPr>
          <w:p w14:paraId="3DDFAB5E" w14:textId="77777777" w:rsidR="00E808C8" w:rsidRPr="00980D67" w:rsidRDefault="00E808C8" w:rsidP="00980D6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80D67">
              <w:rPr>
                <w:rFonts w:ascii="Times New Roman" w:hAnsi="Times New Roman" w:cs="Times New Roman"/>
                <w:b w:val="0"/>
                <w:sz w:val="24"/>
                <w:szCs w:val="24"/>
              </w:rPr>
              <w:t xml:space="preserve">Yüksekokulumuzda başarı ölçme ve değerlendirme süreçleri, Kütahya Dumlupınar Üniversitesi Ön Lisans ve Lisans Eğitim-Öğretim ve Sınav Yönetmeliği esas alınarak planlanmıştır. Öğrencilerin ders başarı durumları ve mezuniyet koşullarını sağlama durumları için şeffaf ve tanımlı süreçler oluşturulmuştur </w:t>
            </w:r>
            <w:hyperlink r:id="rId84" w:history="1">
              <w:r w:rsidRPr="00980D67">
                <w:rPr>
                  <w:rFonts w:ascii="Times New Roman" w:hAnsi="Times New Roman" w:cs="Times New Roman"/>
                  <w:b w:val="0"/>
                  <w:bCs w:val="0"/>
                  <w:color w:val="0563C1" w:themeColor="hyperlink"/>
                  <w:sz w:val="24"/>
                  <w:szCs w:val="24"/>
                  <w:u w:val="single"/>
                </w:rPr>
                <w:t>(Yönetmelikler)</w:t>
              </w:r>
            </w:hyperlink>
            <w:r w:rsidRPr="00980D67">
              <w:rPr>
                <w:rFonts w:ascii="Times New Roman" w:hAnsi="Times New Roman" w:cs="Times New Roman"/>
                <w:b w:val="0"/>
                <w:color w:val="000000" w:themeColor="text1"/>
                <w:sz w:val="24"/>
                <w:szCs w:val="24"/>
              </w:rPr>
              <w:t>.</w:t>
            </w:r>
          </w:p>
          <w:p w14:paraId="48BDFBF5" w14:textId="77777777" w:rsidR="00E808C8" w:rsidRPr="00980D67" w:rsidRDefault="00E808C8" w:rsidP="00980D6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808C8" w:rsidRPr="00870749" w14:paraId="55F73BA7"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A050A49" w14:textId="77777777" w:rsidR="00E808C8" w:rsidRPr="00870749" w:rsidRDefault="00E808C8" w:rsidP="00F973C2">
            <w:pPr>
              <w:jc w:val="both"/>
              <w:rPr>
                <w:rFonts w:ascii="Times New Roman" w:hAnsi="Times New Roman" w:cs="Times New Roman"/>
                <w:color w:val="2F5496" w:themeColor="accent5" w:themeShade="BF"/>
                <w:sz w:val="24"/>
                <w:szCs w:val="24"/>
              </w:rPr>
            </w:pPr>
            <w:r w:rsidRPr="00870749">
              <w:rPr>
                <w:rFonts w:ascii="Times New Roman" w:hAnsi="Times New Roman" w:cs="Times New Roman"/>
                <w:color w:val="2F5496" w:themeColor="accent5" w:themeShade="BF"/>
                <w:sz w:val="24"/>
                <w:szCs w:val="24"/>
              </w:rPr>
              <w:t>Uygulama</w:t>
            </w:r>
          </w:p>
          <w:p w14:paraId="2E689B0A" w14:textId="77777777" w:rsidR="00E808C8" w:rsidRPr="00870749" w:rsidRDefault="00E808C8" w:rsidP="00F973C2">
            <w:pPr>
              <w:jc w:val="both"/>
              <w:rPr>
                <w:rFonts w:ascii="Times New Roman" w:hAnsi="Times New Roman" w:cs="Times New Roman"/>
                <w:color w:val="2F5496" w:themeColor="accent5" w:themeShade="BF"/>
                <w:sz w:val="24"/>
                <w:szCs w:val="24"/>
              </w:rPr>
            </w:pPr>
          </w:p>
        </w:tc>
        <w:tc>
          <w:tcPr>
            <w:tcW w:w="7134" w:type="dxa"/>
          </w:tcPr>
          <w:p w14:paraId="7E10A6AC" w14:textId="77777777" w:rsidR="00E808C8" w:rsidRPr="00870749"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0749">
              <w:rPr>
                <w:rFonts w:ascii="Times New Roman" w:hAnsi="Times New Roman" w:cs="Times New Roman"/>
                <w:sz w:val="24"/>
                <w:szCs w:val="24"/>
              </w:rPr>
              <w:t xml:space="preserve">Ölçme ve değerlendirme faaliyetleri ilgili yönetmelik doğrultusunda yürütülmekte; ara sınav ve dönem sonu sınavları uygulanmaktadır. Sınavlar yazılı, test veya ödev şeklinde gerçekleştirilebilmektedir </w:t>
            </w:r>
            <w:hyperlink r:id="rId85" w:history="1">
              <w:r w:rsidRPr="00870749">
                <w:rPr>
                  <w:rFonts w:ascii="Times New Roman" w:hAnsi="Times New Roman" w:cs="Times New Roman"/>
                  <w:color w:val="0563C1" w:themeColor="hyperlink"/>
                  <w:sz w:val="24"/>
                  <w:szCs w:val="24"/>
                  <w:u w:val="single"/>
                </w:rPr>
                <w:t>(Sınav Programları)</w:t>
              </w:r>
              <w:r w:rsidRPr="00870749">
                <w:rPr>
                  <w:rFonts w:ascii="Times New Roman" w:hAnsi="Times New Roman" w:cs="Times New Roman"/>
                  <w:color w:val="000000" w:themeColor="text1"/>
                  <w:sz w:val="24"/>
                  <w:szCs w:val="24"/>
                </w:rPr>
                <w:t xml:space="preserve">. </w:t>
              </w:r>
            </w:hyperlink>
          </w:p>
          <w:p w14:paraId="5FD6FEBB" w14:textId="77777777" w:rsidR="00E808C8" w:rsidRPr="00870749"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870749" w14:paraId="7A1FA5FD"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8B848D8" w14:textId="77777777" w:rsidR="00E808C8" w:rsidRPr="00870749" w:rsidRDefault="00E808C8" w:rsidP="00F973C2">
            <w:pPr>
              <w:jc w:val="both"/>
              <w:rPr>
                <w:rFonts w:ascii="Times New Roman" w:hAnsi="Times New Roman" w:cs="Times New Roman"/>
                <w:color w:val="2F5496" w:themeColor="accent5" w:themeShade="BF"/>
                <w:sz w:val="24"/>
                <w:szCs w:val="24"/>
              </w:rPr>
            </w:pPr>
            <w:r w:rsidRPr="00870749">
              <w:rPr>
                <w:rFonts w:ascii="Times New Roman" w:hAnsi="Times New Roman" w:cs="Times New Roman"/>
                <w:color w:val="2F5496" w:themeColor="accent5" w:themeShade="BF"/>
                <w:sz w:val="24"/>
                <w:szCs w:val="24"/>
              </w:rPr>
              <w:t>Kontrol etme</w:t>
            </w:r>
          </w:p>
          <w:p w14:paraId="20CF2B69" w14:textId="77777777" w:rsidR="00E808C8" w:rsidRPr="00870749" w:rsidRDefault="00E808C8" w:rsidP="00F973C2">
            <w:pPr>
              <w:jc w:val="both"/>
              <w:rPr>
                <w:rFonts w:ascii="Times New Roman" w:hAnsi="Times New Roman" w:cs="Times New Roman"/>
                <w:color w:val="2F5496" w:themeColor="accent5" w:themeShade="BF"/>
                <w:sz w:val="24"/>
                <w:szCs w:val="24"/>
              </w:rPr>
            </w:pPr>
          </w:p>
        </w:tc>
        <w:tc>
          <w:tcPr>
            <w:tcW w:w="7134" w:type="dxa"/>
          </w:tcPr>
          <w:p w14:paraId="46C123AD" w14:textId="77777777" w:rsidR="00E808C8" w:rsidRPr="00870749"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0749">
              <w:rPr>
                <w:rFonts w:ascii="Times New Roman" w:hAnsi="Times New Roman" w:cs="Times New Roman"/>
                <w:sz w:val="24"/>
                <w:szCs w:val="24"/>
              </w:rPr>
              <w:t xml:space="preserve">Ders öğrenme çıktılarının gerçekleştirilme düzeyi, ara sınav ve dönem sonu sınav sonuçları üzerinden değerlendirilmektedir. Ölçme ve değerlendirme sistemine ilişkin bilgiler kurumun web sayfası üzerinden izlenebilir durumdadır </w:t>
            </w:r>
            <w:hyperlink r:id="rId86" w:history="1">
              <w:r w:rsidRPr="00870749">
                <w:rPr>
                  <w:rFonts w:ascii="Times New Roman" w:hAnsi="Times New Roman" w:cs="Times New Roman"/>
                  <w:color w:val="0563C1" w:themeColor="hyperlink"/>
                  <w:sz w:val="24"/>
                  <w:szCs w:val="24"/>
                  <w:u w:val="single"/>
                </w:rPr>
                <w:t>(Final Sınav Programı)</w:t>
              </w:r>
              <w:r w:rsidRPr="00870749">
                <w:rPr>
                  <w:rFonts w:ascii="Times New Roman" w:hAnsi="Times New Roman" w:cs="Times New Roman"/>
                  <w:color w:val="000000" w:themeColor="text1"/>
                  <w:sz w:val="24"/>
                  <w:szCs w:val="24"/>
                </w:rPr>
                <w:t>.</w:t>
              </w:r>
              <w:r w:rsidRPr="00870749">
                <w:rPr>
                  <w:rFonts w:ascii="Times New Roman" w:hAnsi="Times New Roman" w:cs="Times New Roman"/>
                  <w:color w:val="0563C1" w:themeColor="hyperlink"/>
                  <w:sz w:val="24"/>
                  <w:szCs w:val="24"/>
                  <w:u w:val="single"/>
                </w:rPr>
                <w:t xml:space="preserve"> </w:t>
              </w:r>
            </w:hyperlink>
          </w:p>
          <w:p w14:paraId="7A827717" w14:textId="77777777" w:rsidR="00E808C8" w:rsidRPr="00870749"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870749" w14:paraId="768C3FC7"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B2FC5D6" w14:textId="77777777" w:rsidR="00E808C8" w:rsidRPr="00870749" w:rsidRDefault="00E808C8" w:rsidP="00F973C2">
            <w:pPr>
              <w:jc w:val="both"/>
              <w:rPr>
                <w:rFonts w:ascii="Times New Roman" w:hAnsi="Times New Roman" w:cs="Times New Roman"/>
                <w:color w:val="2F5496" w:themeColor="accent5" w:themeShade="BF"/>
                <w:sz w:val="24"/>
                <w:szCs w:val="24"/>
              </w:rPr>
            </w:pPr>
            <w:r w:rsidRPr="00870749">
              <w:rPr>
                <w:rFonts w:ascii="Times New Roman" w:hAnsi="Times New Roman" w:cs="Times New Roman"/>
                <w:color w:val="2F5496" w:themeColor="accent5" w:themeShade="BF"/>
                <w:sz w:val="24"/>
                <w:szCs w:val="24"/>
              </w:rPr>
              <w:lastRenderedPageBreak/>
              <w:t>Önlem alma</w:t>
            </w:r>
          </w:p>
          <w:p w14:paraId="62C55E02" w14:textId="77777777" w:rsidR="00E808C8" w:rsidRPr="00870749" w:rsidRDefault="00E808C8" w:rsidP="00F973C2">
            <w:pPr>
              <w:jc w:val="both"/>
              <w:rPr>
                <w:rFonts w:ascii="Times New Roman" w:hAnsi="Times New Roman" w:cs="Times New Roman"/>
                <w:color w:val="2F5496" w:themeColor="accent5" w:themeShade="BF"/>
                <w:sz w:val="24"/>
                <w:szCs w:val="24"/>
              </w:rPr>
            </w:pPr>
          </w:p>
        </w:tc>
        <w:tc>
          <w:tcPr>
            <w:tcW w:w="7134" w:type="dxa"/>
          </w:tcPr>
          <w:p w14:paraId="48B46691" w14:textId="77777777" w:rsidR="00E808C8" w:rsidRPr="00870749"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70749">
              <w:rPr>
                <w:rFonts w:ascii="Times New Roman" w:hAnsi="Times New Roman" w:cs="Times New Roman"/>
                <w:sz w:val="24"/>
                <w:szCs w:val="24"/>
              </w:rPr>
              <w:t xml:space="preserve">Değerlendirme sonuçlarına göre ölçme ve değerlendirme yöntemleri gözden geçirilmekte, süreçlerin iyileştirilmesine yönelik düzenlemeler yapılmaktadır </w:t>
            </w:r>
            <w:hyperlink r:id="rId87" w:history="1">
              <w:r w:rsidRPr="00870749">
                <w:rPr>
                  <w:rFonts w:ascii="Times New Roman" w:hAnsi="Times New Roman" w:cs="Times New Roman"/>
                  <w:color w:val="0563C1" w:themeColor="hyperlink"/>
                  <w:sz w:val="24"/>
                  <w:szCs w:val="24"/>
                  <w:u w:val="single"/>
                </w:rPr>
                <w:t>(Öğrenci Bilgi Sistemi) (OD5)</w:t>
              </w:r>
            </w:hyperlink>
            <w:r w:rsidRPr="00870749">
              <w:rPr>
                <w:rFonts w:ascii="Times New Roman" w:hAnsi="Times New Roman" w:cs="Times New Roman"/>
                <w:color w:val="000000" w:themeColor="text1"/>
                <w:sz w:val="24"/>
                <w:szCs w:val="24"/>
              </w:rPr>
              <w:t>.</w:t>
            </w:r>
          </w:p>
          <w:p w14:paraId="4BCF9B79" w14:textId="77777777" w:rsidR="00E808C8" w:rsidRPr="00870749"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D77B8CA" w14:textId="77777777" w:rsidR="00E808C8" w:rsidRPr="00870749" w:rsidRDefault="00E808C8" w:rsidP="00E808C8">
      <w:pPr>
        <w:spacing w:before="240" w:after="0" w:line="276" w:lineRule="auto"/>
        <w:ind w:left="0" w:firstLine="0"/>
        <w:rPr>
          <w:i/>
        </w:rPr>
      </w:pPr>
    </w:p>
    <w:tbl>
      <w:tblPr>
        <w:tblW w:w="909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559"/>
        <w:gridCol w:w="1418"/>
        <w:gridCol w:w="1666"/>
        <w:gridCol w:w="1472"/>
      </w:tblGrid>
      <w:tr w:rsidR="00E808C8" w:rsidRPr="00870749" w14:paraId="5A6311D6" w14:textId="77777777" w:rsidTr="00406B97">
        <w:trPr>
          <w:trHeight w:val="440"/>
        </w:trPr>
        <w:tc>
          <w:tcPr>
            <w:tcW w:w="1418" w:type="dxa"/>
            <w:tcMar>
              <w:top w:w="100" w:type="dxa"/>
              <w:left w:w="100" w:type="dxa"/>
              <w:bottom w:w="100" w:type="dxa"/>
              <w:right w:w="100" w:type="dxa"/>
            </w:tcMar>
          </w:tcPr>
          <w:p w14:paraId="74F91531" w14:textId="77777777" w:rsidR="00E808C8" w:rsidRPr="00870749" w:rsidRDefault="00E808C8" w:rsidP="00E808C8">
            <w:pPr>
              <w:widowControl w:val="0"/>
              <w:spacing w:after="0" w:line="240" w:lineRule="auto"/>
              <w:ind w:left="0" w:firstLine="0"/>
              <w:rPr>
                <w:b/>
                <w:sz w:val="18"/>
                <w:szCs w:val="18"/>
              </w:rPr>
            </w:pPr>
            <w:r w:rsidRPr="00870749">
              <w:rPr>
                <w:b/>
                <w:sz w:val="18"/>
                <w:szCs w:val="18"/>
              </w:rPr>
              <w:t>Hazırlayacak Birim</w:t>
            </w:r>
          </w:p>
        </w:tc>
        <w:tc>
          <w:tcPr>
            <w:tcW w:w="7674" w:type="dxa"/>
            <w:gridSpan w:val="5"/>
            <w:tcMar>
              <w:top w:w="100" w:type="dxa"/>
              <w:left w:w="100" w:type="dxa"/>
              <w:bottom w:w="100" w:type="dxa"/>
              <w:right w:w="100" w:type="dxa"/>
            </w:tcMar>
          </w:tcPr>
          <w:p w14:paraId="12AEE3BA" w14:textId="77777777" w:rsidR="00E808C8" w:rsidRPr="00870749" w:rsidRDefault="00E808C8" w:rsidP="00E808C8">
            <w:pPr>
              <w:keepNext/>
              <w:keepLines/>
              <w:spacing w:after="234" w:line="259" w:lineRule="auto"/>
              <w:rPr>
                <w:b/>
                <w:sz w:val="18"/>
                <w:szCs w:val="18"/>
              </w:rPr>
            </w:pPr>
            <w:bookmarkStart w:id="37" w:name="_heading=h.2r0uhxc" w:colFirst="0" w:colLast="0"/>
            <w:bookmarkEnd w:id="37"/>
            <w:r w:rsidRPr="00870749">
              <w:rPr>
                <w:b/>
                <w:sz w:val="18"/>
                <w:szCs w:val="18"/>
              </w:rPr>
              <w:t>Tüm Akademik Birimler</w:t>
            </w:r>
          </w:p>
        </w:tc>
      </w:tr>
      <w:tr w:rsidR="00E808C8" w:rsidRPr="00870749" w14:paraId="2EB790F2" w14:textId="77777777" w:rsidTr="00406B97">
        <w:trPr>
          <w:trHeight w:val="51"/>
        </w:trPr>
        <w:tc>
          <w:tcPr>
            <w:tcW w:w="1418" w:type="dxa"/>
            <w:tcMar>
              <w:top w:w="100" w:type="dxa"/>
              <w:left w:w="100" w:type="dxa"/>
              <w:bottom w:w="100" w:type="dxa"/>
              <w:right w:w="100" w:type="dxa"/>
            </w:tcMar>
          </w:tcPr>
          <w:p w14:paraId="25B03295" w14:textId="77777777" w:rsidR="00E808C8" w:rsidRPr="00870749" w:rsidRDefault="00E808C8" w:rsidP="00E808C8">
            <w:pPr>
              <w:widowControl w:val="0"/>
              <w:spacing w:after="0" w:line="240" w:lineRule="auto"/>
              <w:ind w:left="0" w:firstLine="0"/>
              <w:rPr>
                <w:sz w:val="18"/>
                <w:szCs w:val="18"/>
              </w:rPr>
            </w:pPr>
            <w:r w:rsidRPr="00870749">
              <w:rPr>
                <w:b/>
                <w:sz w:val="18"/>
                <w:szCs w:val="18"/>
              </w:rPr>
              <w:t>PUKÖ</w:t>
            </w:r>
          </w:p>
        </w:tc>
        <w:tc>
          <w:tcPr>
            <w:tcW w:w="1559" w:type="dxa"/>
            <w:tcMar>
              <w:top w:w="100" w:type="dxa"/>
              <w:left w:w="100" w:type="dxa"/>
              <w:bottom w:w="100" w:type="dxa"/>
              <w:right w:w="100" w:type="dxa"/>
            </w:tcMar>
          </w:tcPr>
          <w:p w14:paraId="739150EC" w14:textId="77777777" w:rsidR="00E808C8" w:rsidRPr="00870749" w:rsidRDefault="00E808C8" w:rsidP="00E808C8">
            <w:pPr>
              <w:widowControl w:val="0"/>
              <w:spacing w:after="0" w:line="240" w:lineRule="auto"/>
              <w:ind w:left="0" w:firstLine="0"/>
              <w:rPr>
                <w:sz w:val="18"/>
                <w:szCs w:val="18"/>
              </w:rPr>
            </w:pPr>
            <w:r w:rsidRPr="00870749">
              <w:rPr>
                <w:sz w:val="18"/>
                <w:szCs w:val="18"/>
              </w:rPr>
              <w:t>-</w:t>
            </w:r>
          </w:p>
        </w:tc>
        <w:tc>
          <w:tcPr>
            <w:tcW w:w="1559" w:type="dxa"/>
            <w:shd w:val="clear" w:color="auto" w:fill="FBE4D5" w:themeFill="accent2" w:themeFillTint="33"/>
            <w:tcMar>
              <w:top w:w="100" w:type="dxa"/>
              <w:left w:w="100" w:type="dxa"/>
              <w:bottom w:w="100" w:type="dxa"/>
              <w:right w:w="100" w:type="dxa"/>
            </w:tcMar>
          </w:tcPr>
          <w:p w14:paraId="28DA62ED" w14:textId="77777777" w:rsidR="00E808C8" w:rsidRPr="00870749" w:rsidRDefault="00E808C8" w:rsidP="00E808C8">
            <w:pPr>
              <w:widowControl w:val="0"/>
              <w:spacing w:after="0" w:line="240" w:lineRule="auto"/>
              <w:ind w:left="0" w:firstLine="0"/>
              <w:rPr>
                <w:sz w:val="18"/>
                <w:szCs w:val="18"/>
              </w:rPr>
            </w:pPr>
            <w:r w:rsidRPr="00870749">
              <w:rPr>
                <w:sz w:val="18"/>
                <w:szCs w:val="18"/>
              </w:rPr>
              <w:t>P (Planlama)</w:t>
            </w:r>
          </w:p>
        </w:tc>
        <w:tc>
          <w:tcPr>
            <w:tcW w:w="1418" w:type="dxa"/>
            <w:shd w:val="clear" w:color="auto" w:fill="E2EFD9" w:themeFill="accent6" w:themeFillTint="33"/>
            <w:tcMar>
              <w:top w:w="100" w:type="dxa"/>
              <w:left w:w="100" w:type="dxa"/>
              <w:bottom w:w="100" w:type="dxa"/>
              <w:right w:w="100" w:type="dxa"/>
            </w:tcMar>
          </w:tcPr>
          <w:p w14:paraId="5D11D4DE" w14:textId="77777777" w:rsidR="00E808C8" w:rsidRPr="00870749" w:rsidRDefault="00E808C8" w:rsidP="00E808C8">
            <w:pPr>
              <w:widowControl w:val="0"/>
              <w:spacing w:after="0" w:line="240" w:lineRule="auto"/>
              <w:ind w:left="0" w:firstLine="0"/>
              <w:rPr>
                <w:sz w:val="18"/>
                <w:szCs w:val="18"/>
              </w:rPr>
            </w:pPr>
            <w:r w:rsidRPr="00870749">
              <w:rPr>
                <w:sz w:val="18"/>
                <w:szCs w:val="18"/>
              </w:rPr>
              <w:t>U (Uygulama)</w:t>
            </w:r>
          </w:p>
        </w:tc>
        <w:tc>
          <w:tcPr>
            <w:tcW w:w="1666" w:type="dxa"/>
            <w:shd w:val="clear" w:color="auto" w:fill="DEEAF6" w:themeFill="accent1" w:themeFillTint="33"/>
            <w:tcMar>
              <w:top w:w="100" w:type="dxa"/>
              <w:left w:w="100" w:type="dxa"/>
              <w:bottom w:w="100" w:type="dxa"/>
              <w:right w:w="100" w:type="dxa"/>
            </w:tcMar>
          </w:tcPr>
          <w:p w14:paraId="10204063" w14:textId="77777777" w:rsidR="00E808C8" w:rsidRPr="00870749" w:rsidRDefault="00E808C8" w:rsidP="00E808C8">
            <w:pPr>
              <w:widowControl w:val="0"/>
              <w:spacing w:after="0" w:line="240" w:lineRule="auto"/>
              <w:ind w:left="0" w:firstLine="0"/>
              <w:rPr>
                <w:sz w:val="18"/>
                <w:szCs w:val="18"/>
              </w:rPr>
            </w:pPr>
            <w:r w:rsidRPr="00870749">
              <w:rPr>
                <w:sz w:val="18"/>
                <w:szCs w:val="18"/>
              </w:rPr>
              <w:t>K (Kontrol etme)</w:t>
            </w:r>
          </w:p>
          <w:p w14:paraId="4052D37B" w14:textId="77777777" w:rsidR="00E808C8" w:rsidRPr="00870749" w:rsidRDefault="00E808C8" w:rsidP="00E808C8">
            <w:pPr>
              <w:widowControl w:val="0"/>
              <w:spacing w:after="0" w:line="240" w:lineRule="auto"/>
              <w:ind w:left="0" w:firstLine="0"/>
              <w:rPr>
                <w:sz w:val="18"/>
                <w:szCs w:val="18"/>
              </w:rPr>
            </w:pPr>
            <w:r w:rsidRPr="00870749">
              <w:rPr>
                <w:sz w:val="18"/>
                <w:szCs w:val="18"/>
              </w:rPr>
              <w:t>Ö (Önlem alma)</w:t>
            </w:r>
          </w:p>
        </w:tc>
        <w:tc>
          <w:tcPr>
            <w:tcW w:w="1472" w:type="dxa"/>
            <w:shd w:val="clear" w:color="auto" w:fill="F2E2EE"/>
            <w:tcMar>
              <w:top w:w="100" w:type="dxa"/>
              <w:left w:w="100" w:type="dxa"/>
              <w:bottom w:w="100" w:type="dxa"/>
              <w:right w:w="100" w:type="dxa"/>
            </w:tcMar>
          </w:tcPr>
          <w:p w14:paraId="4487F465" w14:textId="77777777" w:rsidR="00E808C8" w:rsidRPr="00870749" w:rsidRDefault="00E808C8" w:rsidP="00E808C8">
            <w:pPr>
              <w:widowControl w:val="0"/>
              <w:spacing w:after="0" w:line="240" w:lineRule="auto"/>
              <w:ind w:left="0" w:firstLine="0"/>
              <w:rPr>
                <w:sz w:val="18"/>
                <w:szCs w:val="18"/>
              </w:rPr>
            </w:pPr>
            <w:r w:rsidRPr="00870749">
              <w:rPr>
                <w:sz w:val="18"/>
                <w:szCs w:val="18"/>
              </w:rPr>
              <w:t>Tekrar eden PUKÖ döngüleri</w:t>
            </w:r>
          </w:p>
        </w:tc>
      </w:tr>
      <w:tr w:rsidR="00E808C8" w:rsidRPr="00870749" w14:paraId="68CDD08E" w14:textId="77777777" w:rsidTr="00406B97">
        <w:trPr>
          <w:trHeight w:val="51"/>
        </w:trPr>
        <w:tc>
          <w:tcPr>
            <w:tcW w:w="1418" w:type="dxa"/>
            <w:tcMar>
              <w:top w:w="100" w:type="dxa"/>
              <w:left w:w="100" w:type="dxa"/>
              <w:bottom w:w="100" w:type="dxa"/>
              <w:right w:w="100" w:type="dxa"/>
            </w:tcMar>
          </w:tcPr>
          <w:p w14:paraId="53406DFA" w14:textId="77777777" w:rsidR="00E808C8" w:rsidRPr="00870749" w:rsidRDefault="00E808C8" w:rsidP="00E808C8">
            <w:pPr>
              <w:widowControl w:val="0"/>
              <w:spacing w:after="0" w:line="240" w:lineRule="auto"/>
              <w:ind w:left="0" w:firstLine="0"/>
              <w:rPr>
                <w:sz w:val="18"/>
                <w:szCs w:val="18"/>
              </w:rPr>
            </w:pPr>
            <w:r w:rsidRPr="00870749">
              <w:rPr>
                <w:b/>
                <w:sz w:val="18"/>
                <w:szCs w:val="18"/>
              </w:rPr>
              <w:t>Olgunluk Düzeyi</w:t>
            </w:r>
          </w:p>
        </w:tc>
        <w:tc>
          <w:tcPr>
            <w:tcW w:w="1559" w:type="dxa"/>
            <w:tcMar>
              <w:top w:w="100" w:type="dxa"/>
              <w:left w:w="100" w:type="dxa"/>
              <w:bottom w:w="100" w:type="dxa"/>
              <w:right w:w="100" w:type="dxa"/>
            </w:tcMar>
          </w:tcPr>
          <w:p w14:paraId="69C7F665" w14:textId="77777777" w:rsidR="00E808C8" w:rsidRPr="00870749" w:rsidRDefault="00E808C8" w:rsidP="00E808C8">
            <w:pPr>
              <w:widowControl w:val="0"/>
              <w:spacing w:after="0" w:line="240" w:lineRule="auto"/>
              <w:ind w:left="0" w:firstLine="0"/>
              <w:rPr>
                <w:sz w:val="18"/>
                <w:szCs w:val="18"/>
              </w:rPr>
            </w:pPr>
            <w:r w:rsidRPr="00870749">
              <w:rPr>
                <w:sz w:val="18"/>
                <w:szCs w:val="18"/>
              </w:rPr>
              <w:t>1</w:t>
            </w:r>
          </w:p>
        </w:tc>
        <w:tc>
          <w:tcPr>
            <w:tcW w:w="1559" w:type="dxa"/>
            <w:tcMar>
              <w:top w:w="100" w:type="dxa"/>
              <w:left w:w="100" w:type="dxa"/>
              <w:bottom w:w="100" w:type="dxa"/>
              <w:right w:w="100" w:type="dxa"/>
            </w:tcMar>
          </w:tcPr>
          <w:p w14:paraId="37447415" w14:textId="77777777" w:rsidR="00E808C8" w:rsidRPr="00870749" w:rsidRDefault="00E808C8" w:rsidP="00E808C8">
            <w:pPr>
              <w:widowControl w:val="0"/>
              <w:spacing w:after="0" w:line="240" w:lineRule="auto"/>
              <w:ind w:left="0" w:firstLine="0"/>
              <w:rPr>
                <w:sz w:val="18"/>
                <w:szCs w:val="18"/>
              </w:rPr>
            </w:pPr>
            <w:r w:rsidRPr="00870749">
              <w:rPr>
                <w:sz w:val="18"/>
                <w:szCs w:val="18"/>
              </w:rPr>
              <w:t>2</w:t>
            </w:r>
          </w:p>
        </w:tc>
        <w:tc>
          <w:tcPr>
            <w:tcW w:w="1418" w:type="dxa"/>
            <w:tcMar>
              <w:top w:w="100" w:type="dxa"/>
              <w:left w:w="100" w:type="dxa"/>
              <w:bottom w:w="100" w:type="dxa"/>
              <w:right w:w="100" w:type="dxa"/>
            </w:tcMar>
          </w:tcPr>
          <w:p w14:paraId="582618FA" w14:textId="77777777" w:rsidR="00E808C8" w:rsidRPr="00870749" w:rsidRDefault="00E808C8" w:rsidP="00E808C8">
            <w:pPr>
              <w:widowControl w:val="0"/>
              <w:spacing w:after="0" w:line="240" w:lineRule="auto"/>
              <w:ind w:left="0" w:firstLine="0"/>
              <w:rPr>
                <w:sz w:val="18"/>
                <w:szCs w:val="18"/>
              </w:rPr>
            </w:pPr>
            <w:r w:rsidRPr="00870749">
              <w:rPr>
                <w:sz w:val="18"/>
                <w:szCs w:val="18"/>
              </w:rPr>
              <w:t>3</w:t>
            </w:r>
          </w:p>
        </w:tc>
        <w:tc>
          <w:tcPr>
            <w:tcW w:w="1666" w:type="dxa"/>
            <w:tcMar>
              <w:top w:w="100" w:type="dxa"/>
              <w:left w:w="100" w:type="dxa"/>
              <w:bottom w:w="100" w:type="dxa"/>
              <w:right w:w="100" w:type="dxa"/>
            </w:tcMar>
          </w:tcPr>
          <w:p w14:paraId="4899165F" w14:textId="77777777" w:rsidR="00E808C8" w:rsidRPr="00870749" w:rsidRDefault="00E808C8" w:rsidP="00E808C8">
            <w:pPr>
              <w:widowControl w:val="0"/>
              <w:spacing w:after="0" w:line="240" w:lineRule="auto"/>
              <w:ind w:left="0" w:firstLine="0"/>
              <w:rPr>
                <w:sz w:val="18"/>
                <w:szCs w:val="18"/>
              </w:rPr>
            </w:pPr>
            <w:r w:rsidRPr="00870749">
              <w:rPr>
                <w:sz w:val="18"/>
                <w:szCs w:val="18"/>
              </w:rPr>
              <w:t>4</w:t>
            </w:r>
          </w:p>
        </w:tc>
        <w:tc>
          <w:tcPr>
            <w:tcW w:w="1472" w:type="dxa"/>
            <w:tcMar>
              <w:top w:w="100" w:type="dxa"/>
              <w:left w:w="100" w:type="dxa"/>
              <w:bottom w:w="100" w:type="dxa"/>
              <w:right w:w="100" w:type="dxa"/>
            </w:tcMar>
          </w:tcPr>
          <w:p w14:paraId="33FC1567" w14:textId="77777777" w:rsidR="00E808C8" w:rsidRPr="00870749" w:rsidRDefault="00E808C8" w:rsidP="00E808C8">
            <w:pPr>
              <w:widowControl w:val="0"/>
              <w:spacing w:after="0" w:line="240" w:lineRule="auto"/>
              <w:ind w:left="0" w:firstLine="0"/>
              <w:rPr>
                <w:sz w:val="18"/>
                <w:szCs w:val="18"/>
              </w:rPr>
            </w:pPr>
            <w:r w:rsidRPr="00870749">
              <w:rPr>
                <w:sz w:val="18"/>
                <w:szCs w:val="18"/>
              </w:rPr>
              <w:t>5</w:t>
            </w:r>
          </w:p>
        </w:tc>
      </w:tr>
      <w:tr w:rsidR="00E808C8" w:rsidRPr="00870749" w14:paraId="25DCDAB2" w14:textId="77777777" w:rsidTr="00406B97">
        <w:tc>
          <w:tcPr>
            <w:tcW w:w="1418" w:type="dxa"/>
            <w:tcMar>
              <w:top w:w="100" w:type="dxa"/>
              <w:left w:w="100" w:type="dxa"/>
              <w:bottom w:w="100" w:type="dxa"/>
              <w:right w:w="100" w:type="dxa"/>
            </w:tcMar>
          </w:tcPr>
          <w:p w14:paraId="3AC6C402" w14:textId="77777777" w:rsidR="00E808C8" w:rsidRPr="00870749" w:rsidRDefault="00E808C8" w:rsidP="00E808C8">
            <w:pPr>
              <w:widowControl w:val="0"/>
              <w:spacing w:after="0" w:line="240" w:lineRule="auto"/>
              <w:ind w:left="0" w:firstLine="0"/>
              <w:rPr>
                <w:b/>
                <w:sz w:val="18"/>
                <w:szCs w:val="18"/>
              </w:rPr>
            </w:pPr>
            <w:r w:rsidRPr="00870749">
              <w:rPr>
                <w:b/>
                <w:sz w:val="18"/>
                <w:szCs w:val="18"/>
              </w:rPr>
              <w:t>B.2.2. Ölçme ve Değerlendirme</w:t>
            </w:r>
          </w:p>
        </w:tc>
        <w:tc>
          <w:tcPr>
            <w:tcW w:w="1559" w:type="dxa"/>
            <w:tcMar>
              <w:top w:w="100" w:type="dxa"/>
              <w:left w:w="100" w:type="dxa"/>
              <w:bottom w:w="100" w:type="dxa"/>
              <w:right w:w="100" w:type="dxa"/>
            </w:tcMar>
          </w:tcPr>
          <w:p w14:paraId="765A5432" w14:textId="77777777" w:rsidR="00E808C8" w:rsidRPr="00870749" w:rsidRDefault="00E808C8" w:rsidP="00E808C8">
            <w:pPr>
              <w:widowControl w:val="0"/>
              <w:spacing w:after="0" w:line="240" w:lineRule="auto"/>
              <w:ind w:left="0" w:firstLine="0"/>
              <w:rPr>
                <w:sz w:val="18"/>
                <w:szCs w:val="18"/>
              </w:rPr>
            </w:pPr>
            <w:r w:rsidRPr="00870749">
              <w:rPr>
                <w:sz w:val="18"/>
                <w:szCs w:val="18"/>
              </w:rPr>
              <w:t>Programlarda öğrenci merkezli ölçme ve değerlendirme yaklaşımları bulunmamaktadır.</w:t>
            </w:r>
          </w:p>
        </w:tc>
        <w:tc>
          <w:tcPr>
            <w:tcW w:w="1559" w:type="dxa"/>
            <w:tcMar>
              <w:top w:w="100" w:type="dxa"/>
              <w:left w:w="100" w:type="dxa"/>
              <w:bottom w:w="100" w:type="dxa"/>
              <w:right w:w="100" w:type="dxa"/>
            </w:tcMar>
          </w:tcPr>
          <w:p w14:paraId="025CE958"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Öğrenci merkezli ölçme ve değerlendirmeye ilişkin ilke, kural ve planlamalar bulunmaktadır. </w:t>
            </w:r>
          </w:p>
        </w:tc>
        <w:tc>
          <w:tcPr>
            <w:tcW w:w="1418" w:type="dxa"/>
            <w:tcMar>
              <w:top w:w="100" w:type="dxa"/>
              <w:left w:w="100" w:type="dxa"/>
              <w:bottom w:w="100" w:type="dxa"/>
              <w:right w:w="100" w:type="dxa"/>
            </w:tcMar>
          </w:tcPr>
          <w:p w14:paraId="41708D17"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Programların genelinde öğrenci merkezli ve çeşitlendirilmiş ölçme ve değerlendirme uygulamaları bulunmaktadır. </w:t>
            </w:r>
          </w:p>
        </w:tc>
        <w:tc>
          <w:tcPr>
            <w:tcW w:w="1666" w:type="dxa"/>
            <w:tcMar>
              <w:top w:w="100" w:type="dxa"/>
              <w:left w:w="100" w:type="dxa"/>
              <w:bottom w:w="100" w:type="dxa"/>
              <w:right w:w="100" w:type="dxa"/>
            </w:tcMar>
          </w:tcPr>
          <w:p w14:paraId="15E18713"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Öğrenci merkezli ölçme ve değerlendirme uygulamaları izlenmekte ve ilgili iç paydaşların katılımıyla iyileştirilmektedir </w:t>
            </w:r>
          </w:p>
        </w:tc>
        <w:tc>
          <w:tcPr>
            <w:tcW w:w="1472" w:type="dxa"/>
            <w:tcMar>
              <w:top w:w="100" w:type="dxa"/>
              <w:left w:w="100" w:type="dxa"/>
              <w:bottom w:w="100" w:type="dxa"/>
              <w:right w:w="100" w:type="dxa"/>
            </w:tcMar>
          </w:tcPr>
          <w:p w14:paraId="0807949C" w14:textId="77777777" w:rsidR="00E808C8" w:rsidRPr="00870749" w:rsidRDefault="00E808C8" w:rsidP="00E808C8">
            <w:pPr>
              <w:widowControl w:val="0"/>
              <w:spacing w:after="0" w:line="240" w:lineRule="auto"/>
              <w:ind w:left="0" w:firstLine="0"/>
              <w:rPr>
                <w:sz w:val="18"/>
                <w:szCs w:val="18"/>
              </w:rPr>
            </w:pPr>
            <w:r w:rsidRPr="00870749">
              <w:rPr>
                <w:sz w:val="18"/>
                <w:szCs w:val="18"/>
              </w:rPr>
              <w:t>İçselleştirilmiş, sistematik, sürdürülebilir ve örnek gösterilebilir uygulamalar bulunmaktadır</w:t>
            </w:r>
          </w:p>
        </w:tc>
      </w:tr>
      <w:tr w:rsidR="00E808C8" w:rsidRPr="00870749" w14:paraId="2B1FE3AC" w14:textId="77777777" w:rsidTr="00406B97">
        <w:tc>
          <w:tcPr>
            <w:tcW w:w="1418" w:type="dxa"/>
            <w:tcMar>
              <w:top w:w="100" w:type="dxa"/>
              <w:left w:w="100" w:type="dxa"/>
              <w:bottom w:w="100" w:type="dxa"/>
              <w:right w:w="100" w:type="dxa"/>
            </w:tcMar>
          </w:tcPr>
          <w:p w14:paraId="24BEB715" w14:textId="77777777" w:rsidR="00E808C8" w:rsidRPr="00870749" w:rsidRDefault="00E808C8" w:rsidP="00E808C8">
            <w:pPr>
              <w:widowControl w:val="0"/>
              <w:spacing w:after="0" w:line="240" w:lineRule="auto"/>
              <w:ind w:left="0" w:firstLine="0"/>
              <w:rPr>
                <w:b/>
                <w:sz w:val="18"/>
                <w:szCs w:val="18"/>
              </w:rPr>
            </w:pPr>
            <w:r w:rsidRPr="00870749">
              <w:rPr>
                <w:b/>
                <w:sz w:val="18"/>
                <w:szCs w:val="18"/>
              </w:rPr>
              <w:t>(X) ile işaretleyiniz.</w:t>
            </w:r>
          </w:p>
        </w:tc>
        <w:tc>
          <w:tcPr>
            <w:tcW w:w="1559" w:type="dxa"/>
            <w:tcMar>
              <w:top w:w="100" w:type="dxa"/>
              <w:left w:w="100" w:type="dxa"/>
              <w:bottom w:w="100" w:type="dxa"/>
              <w:right w:w="100" w:type="dxa"/>
            </w:tcMar>
          </w:tcPr>
          <w:p w14:paraId="438260FE" w14:textId="77777777" w:rsidR="00E808C8" w:rsidRPr="00870749" w:rsidRDefault="00E808C8" w:rsidP="00E808C8">
            <w:pPr>
              <w:widowControl w:val="0"/>
              <w:spacing w:after="0" w:line="240" w:lineRule="auto"/>
              <w:ind w:left="0" w:firstLine="0"/>
              <w:rPr>
                <w:sz w:val="18"/>
                <w:szCs w:val="18"/>
              </w:rPr>
            </w:pPr>
          </w:p>
        </w:tc>
        <w:tc>
          <w:tcPr>
            <w:tcW w:w="1559" w:type="dxa"/>
            <w:tcMar>
              <w:top w:w="100" w:type="dxa"/>
              <w:left w:w="100" w:type="dxa"/>
              <w:bottom w:w="100" w:type="dxa"/>
              <w:right w:w="100" w:type="dxa"/>
            </w:tcMar>
          </w:tcPr>
          <w:p w14:paraId="7BCFCB3C" w14:textId="77777777" w:rsidR="00E808C8" w:rsidRPr="00870749" w:rsidRDefault="00E808C8" w:rsidP="00E808C8">
            <w:pPr>
              <w:widowControl w:val="0"/>
              <w:spacing w:after="0" w:line="240" w:lineRule="auto"/>
              <w:ind w:left="0" w:firstLine="0"/>
              <w:rPr>
                <w:sz w:val="18"/>
                <w:szCs w:val="18"/>
              </w:rPr>
            </w:pPr>
          </w:p>
        </w:tc>
        <w:tc>
          <w:tcPr>
            <w:tcW w:w="1418" w:type="dxa"/>
            <w:tcMar>
              <w:top w:w="100" w:type="dxa"/>
              <w:left w:w="100" w:type="dxa"/>
              <w:bottom w:w="100" w:type="dxa"/>
              <w:right w:w="100" w:type="dxa"/>
            </w:tcMar>
          </w:tcPr>
          <w:p w14:paraId="6DB4AA44" w14:textId="77777777" w:rsidR="00E808C8" w:rsidRPr="00870749" w:rsidRDefault="00E808C8" w:rsidP="00E808C8">
            <w:pPr>
              <w:widowControl w:val="0"/>
              <w:spacing w:after="0" w:line="240" w:lineRule="auto"/>
              <w:ind w:left="0" w:firstLine="0"/>
              <w:rPr>
                <w:sz w:val="18"/>
                <w:szCs w:val="18"/>
              </w:rPr>
            </w:pPr>
          </w:p>
        </w:tc>
        <w:tc>
          <w:tcPr>
            <w:tcW w:w="1666" w:type="dxa"/>
            <w:tcMar>
              <w:top w:w="100" w:type="dxa"/>
              <w:left w:w="100" w:type="dxa"/>
              <w:bottom w:w="100" w:type="dxa"/>
              <w:right w:w="100" w:type="dxa"/>
            </w:tcMar>
          </w:tcPr>
          <w:p w14:paraId="46F4DB14" w14:textId="77777777" w:rsidR="00E808C8" w:rsidRPr="00870749" w:rsidRDefault="00E808C8" w:rsidP="00E808C8">
            <w:pPr>
              <w:widowControl w:val="0"/>
              <w:spacing w:after="0" w:line="240" w:lineRule="auto"/>
              <w:ind w:left="0" w:firstLine="0"/>
              <w:rPr>
                <w:sz w:val="18"/>
                <w:szCs w:val="18"/>
              </w:rPr>
            </w:pPr>
          </w:p>
        </w:tc>
        <w:tc>
          <w:tcPr>
            <w:tcW w:w="1472" w:type="dxa"/>
            <w:tcMar>
              <w:top w:w="100" w:type="dxa"/>
              <w:left w:w="100" w:type="dxa"/>
              <w:bottom w:w="100" w:type="dxa"/>
              <w:right w:w="100" w:type="dxa"/>
            </w:tcMar>
          </w:tcPr>
          <w:p w14:paraId="3A856928" w14:textId="77777777" w:rsidR="00E808C8" w:rsidRPr="00870749" w:rsidRDefault="00E808C8" w:rsidP="00E808C8">
            <w:pPr>
              <w:widowControl w:val="0"/>
              <w:spacing w:after="0" w:line="240" w:lineRule="auto"/>
              <w:ind w:left="0" w:firstLine="0"/>
              <w:rPr>
                <w:sz w:val="18"/>
                <w:szCs w:val="18"/>
              </w:rPr>
            </w:pPr>
            <w:r w:rsidRPr="00870749">
              <w:rPr>
                <w:sz w:val="18"/>
                <w:szCs w:val="18"/>
              </w:rPr>
              <w:t>X</w:t>
            </w:r>
          </w:p>
        </w:tc>
      </w:tr>
    </w:tbl>
    <w:p w14:paraId="748ABEF7" w14:textId="5F50DD7A" w:rsidR="00E808C8" w:rsidRPr="00980D67" w:rsidRDefault="00E808C8" w:rsidP="00E808C8">
      <w:pPr>
        <w:spacing w:after="160" w:line="278" w:lineRule="auto"/>
        <w:ind w:left="0" w:firstLine="0"/>
        <w:rPr>
          <w:sz w:val="20"/>
          <w:szCs w:val="20"/>
        </w:rPr>
      </w:pPr>
      <w:r w:rsidRPr="00870749">
        <w:rPr>
          <w:sz w:val="20"/>
          <w:szCs w:val="20"/>
        </w:rPr>
        <w:t xml:space="preserve">  Not: Bu alt ölçütü genel olarak değerlendirip olgunluk</w:t>
      </w:r>
      <w:r w:rsidR="00980D67">
        <w:rPr>
          <w:sz w:val="20"/>
          <w:szCs w:val="20"/>
        </w:rPr>
        <w:t xml:space="preserve"> düzeyini (X) ile işaretleyiniz</w:t>
      </w:r>
    </w:p>
    <w:p w14:paraId="09CCF0E9" w14:textId="77777777" w:rsidR="00E808C8" w:rsidRPr="00980D67" w:rsidRDefault="00E808C8" w:rsidP="00980D67">
      <w:pPr>
        <w:spacing w:after="160" w:line="240" w:lineRule="auto"/>
        <w:ind w:left="141" w:firstLine="0"/>
        <w:rPr>
          <w:i/>
          <w:color w:val="000000" w:themeColor="text1"/>
        </w:rPr>
      </w:pPr>
      <w:r w:rsidRPr="00980D67">
        <w:rPr>
          <w:b/>
          <w:color w:val="000000"/>
        </w:rPr>
        <w:t xml:space="preserve">B.2.3. Öğrenci Kabulü, Önceki Öğrenmenin Tanınması ve </w:t>
      </w:r>
      <w:r w:rsidRPr="00980D67">
        <w:rPr>
          <w:b/>
          <w:color w:val="000000" w:themeColor="text1"/>
        </w:rPr>
        <w:t xml:space="preserve">Kredilendirilmesi </w:t>
      </w:r>
    </w:p>
    <w:tbl>
      <w:tblPr>
        <w:tblStyle w:val="DzTablo4"/>
        <w:tblW w:w="9639" w:type="dxa"/>
        <w:tblLook w:val="06A0" w:firstRow="1" w:lastRow="0" w:firstColumn="1" w:lastColumn="0" w:noHBand="1" w:noVBand="1"/>
      </w:tblPr>
      <w:tblGrid>
        <w:gridCol w:w="2001"/>
        <w:gridCol w:w="7134"/>
        <w:gridCol w:w="504"/>
      </w:tblGrid>
      <w:tr w:rsidR="00E808C8" w:rsidRPr="00980D67" w14:paraId="00E2C6B7"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642DE4F" w14:textId="77777777" w:rsidR="00E808C8" w:rsidRPr="00980D67" w:rsidRDefault="00E808C8" w:rsidP="00980D67">
            <w:pPr>
              <w:jc w:val="both"/>
              <w:rPr>
                <w:rFonts w:ascii="Times New Roman" w:hAnsi="Times New Roman" w:cs="Times New Roman"/>
                <w:color w:val="2F5496" w:themeColor="accent5" w:themeShade="BF"/>
                <w:sz w:val="24"/>
                <w:szCs w:val="24"/>
              </w:rPr>
            </w:pPr>
            <w:r w:rsidRPr="00980D67">
              <w:rPr>
                <w:rFonts w:ascii="Times New Roman" w:hAnsi="Times New Roman" w:cs="Times New Roman"/>
                <w:color w:val="2F5496" w:themeColor="accent5" w:themeShade="BF"/>
                <w:sz w:val="24"/>
                <w:szCs w:val="24"/>
              </w:rPr>
              <w:t>Planlama</w:t>
            </w:r>
          </w:p>
          <w:p w14:paraId="1E573100" w14:textId="77777777" w:rsidR="00E808C8" w:rsidRPr="00980D67" w:rsidRDefault="00E808C8" w:rsidP="00980D67">
            <w:pPr>
              <w:jc w:val="both"/>
              <w:rPr>
                <w:rFonts w:ascii="Times New Roman" w:hAnsi="Times New Roman" w:cs="Times New Roman"/>
                <w:color w:val="2F5496" w:themeColor="accent5" w:themeShade="BF"/>
                <w:sz w:val="24"/>
                <w:szCs w:val="24"/>
              </w:rPr>
            </w:pPr>
          </w:p>
        </w:tc>
        <w:tc>
          <w:tcPr>
            <w:tcW w:w="7638" w:type="dxa"/>
            <w:gridSpan w:val="2"/>
          </w:tcPr>
          <w:p w14:paraId="11FF9E9A" w14:textId="77777777" w:rsidR="00E808C8" w:rsidRPr="00980D67" w:rsidRDefault="00E808C8" w:rsidP="00980D6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80D67">
              <w:rPr>
                <w:rFonts w:ascii="Times New Roman" w:hAnsi="Times New Roman" w:cs="Times New Roman"/>
                <w:b w:val="0"/>
                <w:sz w:val="24"/>
                <w:szCs w:val="24"/>
              </w:rPr>
              <w:t xml:space="preserve">Öğrenci kabulü, önceki öğrenmenin tanınması ve kredilendirilmesine ilişkin ilke ve kuralların belirlenmesi, tanımlanması ve ilan edilmesi </w:t>
            </w:r>
            <w:hyperlink r:id="rId88" w:history="1">
              <w:r w:rsidRPr="00980D67">
                <w:rPr>
                  <w:rFonts w:ascii="Times New Roman" w:hAnsi="Times New Roman" w:cs="Times New Roman"/>
                  <w:b w:val="0"/>
                  <w:bCs w:val="0"/>
                  <w:color w:val="0563C1" w:themeColor="hyperlink"/>
                  <w:sz w:val="24"/>
                  <w:szCs w:val="24"/>
                  <w:u w:val="single"/>
                </w:rPr>
                <w:t>(Yönetmelikler)</w:t>
              </w:r>
              <w:r w:rsidRPr="00980D67">
                <w:rPr>
                  <w:rFonts w:ascii="Times New Roman" w:hAnsi="Times New Roman" w:cs="Times New Roman"/>
                  <w:b w:val="0"/>
                  <w:bCs w:val="0"/>
                  <w:color w:val="000000" w:themeColor="text1"/>
                  <w:sz w:val="24"/>
                  <w:szCs w:val="24"/>
                </w:rPr>
                <w:t>.</w:t>
              </w:r>
              <w:r w:rsidRPr="00980D67">
                <w:rPr>
                  <w:rFonts w:ascii="Times New Roman" w:hAnsi="Times New Roman" w:cs="Times New Roman"/>
                  <w:b w:val="0"/>
                  <w:bCs w:val="0"/>
                  <w:color w:val="0563C1" w:themeColor="hyperlink"/>
                  <w:sz w:val="24"/>
                  <w:szCs w:val="24"/>
                  <w:u w:val="single"/>
                </w:rPr>
                <w:t xml:space="preserve"> </w:t>
              </w:r>
            </w:hyperlink>
          </w:p>
          <w:p w14:paraId="16742602" w14:textId="77777777" w:rsidR="00E808C8" w:rsidRPr="00980D67" w:rsidRDefault="00E808C8" w:rsidP="00980D6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808C8" w:rsidRPr="00980D67" w14:paraId="715FF6C8"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6EDFF7F" w14:textId="77777777" w:rsidR="00E808C8" w:rsidRPr="00980D67" w:rsidRDefault="00E808C8" w:rsidP="00980D67">
            <w:pPr>
              <w:jc w:val="both"/>
              <w:rPr>
                <w:rFonts w:ascii="Times New Roman" w:hAnsi="Times New Roman" w:cs="Times New Roman"/>
                <w:color w:val="2F5496" w:themeColor="accent5" w:themeShade="BF"/>
                <w:sz w:val="24"/>
                <w:szCs w:val="24"/>
              </w:rPr>
            </w:pPr>
            <w:r w:rsidRPr="00980D67">
              <w:rPr>
                <w:rFonts w:ascii="Times New Roman" w:hAnsi="Times New Roman" w:cs="Times New Roman"/>
                <w:color w:val="2F5496" w:themeColor="accent5" w:themeShade="BF"/>
                <w:sz w:val="24"/>
                <w:szCs w:val="24"/>
              </w:rPr>
              <w:t>Uygulama</w:t>
            </w:r>
          </w:p>
          <w:p w14:paraId="436F7AA3" w14:textId="77777777" w:rsidR="00E808C8" w:rsidRPr="00980D67" w:rsidRDefault="00E808C8" w:rsidP="00980D67">
            <w:pPr>
              <w:jc w:val="both"/>
              <w:rPr>
                <w:rFonts w:ascii="Times New Roman" w:hAnsi="Times New Roman" w:cs="Times New Roman"/>
                <w:color w:val="2F5496" w:themeColor="accent5" w:themeShade="BF"/>
                <w:sz w:val="24"/>
                <w:szCs w:val="24"/>
              </w:rPr>
            </w:pPr>
          </w:p>
        </w:tc>
        <w:tc>
          <w:tcPr>
            <w:tcW w:w="7638" w:type="dxa"/>
            <w:gridSpan w:val="2"/>
          </w:tcPr>
          <w:p w14:paraId="26C099D8" w14:textId="77777777" w:rsidR="00E808C8" w:rsidRPr="00980D67" w:rsidRDefault="00E808C8" w:rsidP="00980D67">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0D67">
              <w:rPr>
                <w:rFonts w:ascii="Times New Roman" w:hAnsi="Times New Roman" w:cs="Times New Roman"/>
                <w:sz w:val="24"/>
                <w:szCs w:val="24"/>
              </w:rPr>
              <w:t xml:space="preserve">Merkezi yerleştirme, yatay geçiş ve yabancı uyruklu öğrenci kabul işlemlerinin belirlenen kurallar çerçevesinde yürütülmesi. Yatay geçişle gelen öğrencilerin ders intibaklarının önceki öğrenim belgeleri dikkate alınarak yapılmaktadır </w:t>
            </w:r>
            <w:hyperlink r:id="rId89" w:history="1">
              <w:r w:rsidRPr="00980D67">
                <w:rPr>
                  <w:rFonts w:ascii="Times New Roman" w:hAnsi="Times New Roman" w:cs="Times New Roman"/>
                  <w:color w:val="0563C1" w:themeColor="hyperlink"/>
                  <w:sz w:val="24"/>
                  <w:szCs w:val="24"/>
                  <w:u w:val="single"/>
                </w:rPr>
                <w:t>(Mevzuat Bilgi Sistemi) (OD3)</w:t>
              </w:r>
            </w:hyperlink>
            <w:r w:rsidRPr="00980D67">
              <w:rPr>
                <w:rFonts w:ascii="Times New Roman" w:hAnsi="Times New Roman" w:cs="Times New Roman"/>
                <w:color w:val="000000" w:themeColor="text1"/>
                <w:sz w:val="24"/>
                <w:szCs w:val="24"/>
              </w:rPr>
              <w:t>.</w:t>
            </w:r>
          </w:p>
          <w:p w14:paraId="45DAAE5D" w14:textId="77777777" w:rsidR="00E808C8" w:rsidRPr="00980D67" w:rsidRDefault="00E808C8" w:rsidP="00980D67">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980D67" w14:paraId="056A1AC9" w14:textId="77777777" w:rsidTr="00406B97">
        <w:trPr>
          <w:gridAfter w:val="1"/>
          <w:wAfter w:w="504" w:type="dxa"/>
          <w:trHeight w:val="340"/>
        </w:trPr>
        <w:tc>
          <w:tcPr>
            <w:cnfStyle w:val="001000000000" w:firstRow="0" w:lastRow="0" w:firstColumn="1" w:lastColumn="0" w:oddVBand="0" w:evenVBand="0" w:oddHBand="0" w:evenHBand="0" w:firstRowFirstColumn="0" w:firstRowLastColumn="0" w:lastRowFirstColumn="0" w:lastRowLastColumn="0"/>
            <w:tcW w:w="2001" w:type="dxa"/>
          </w:tcPr>
          <w:p w14:paraId="098B3E10" w14:textId="77777777" w:rsidR="00E808C8" w:rsidRPr="00980D67" w:rsidRDefault="00E808C8" w:rsidP="00980D67">
            <w:pPr>
              <w:jc w:val="both"/>
              <w:rPr>
                <w:rFonts w:ascii="Times New Roman" w:hAnsi="Times New Roman" w:cs="Times New Roman"/>
                <w:color w:val="2F5496" w:themeColor="accent5" w:themeShade="BF"/>
                <w:sz w:val="24"/>
                <w:szCs w:val="24"/>
              </w:rPr>
            </w:pPr>
            <w:r w:rsidRPr="00980D67">
              <w:rPr>
                <w:rFonts w:ascii="Times New Roman" w:hAnsi="Times New Roman" w:cs="Times New Roman"/>
                <w:color w:val="2F5496" w:themeColor="accent5" w:themeShade="BF"/>
                <w:sz w:val="24"/>
                <w:szCs w:val="24"/>
              </w:rPr>
              <w:t>Kontrol etme</w:t>
            </w:r>
          </w:p>
          <w:p w14:paraId="3DD89267" w14:textId="77777777" w:rsidR="00E808C8" w:rsidRPr="00980D67" w:rsidRDefault="00E808C8" w:rsidP="00980D67">
            <w:pPr>
              <w:jc w:val="both"/>
              <w:rPr>
                <w:rFonts w:ascii="Times New Roman" w:hAnsi="Times New Roman" w:cs="Times New Roman"/>
                <w:color w:val="2F5496" w:themeColor="accent5" w:themeShade="BF"/>
                <w:sz w:val="24"/>
                <w:szCs w:val="24"/>
              </w:rPr>
            </w:pPr>
          </w:p>
        </w:tc>
        <w:tc>
          <w:tcPr>
            <w:tcW w:w="7134" w:type="dxa"/>
          </w:tcPr>
          <w:p w14:paraId="387541CD" w14:textId="77777777" w:rsidR="00E808C8" w:rsidRPr="00980D67" w:rsidRDefault="00E808C8" w:rsidP="00980D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980D67" w14:paraId="3EE79BE8" w14:textId="77777777" w:rsidTr="00406B97">
        <w:trPr>
          <w:gridAfter w:val="1"/>
          <w:wAfter w:w="504" w:type="dxa"/>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292452B" w14:textId="77777777" w:rsidR="00E808C8" w:rsidRPr="00980D67" w:rsidRDefault="00E808C8" w:rsidP="00980D67">
            <w:pPr>
              <w:jc w:val="both"/>
              <w:rPr>
                <w:rFonts w:ascii="Times New Roman" w:hAnsi="Times New Roman" w:cs="Times New Roman"/>
                <w:color w:val="2F5496" w:themeColor="accent5" w:themeShade="BF"/>
                <w:sz w:val="24"/>
                <w:szCs w:val="24"/>
              </w:rPr>
            </w:pPr>
            <w:r w:rsidRPr="00980D67">
              <w:rPr>
                <w:rFonts w:ascii="Times New Roman" w:hAnsi="Times New Roman" w:cs="Times New Roman"/>
                <w:color w:val="2F5496" w:themeColor="accent5" w:themeShade="BF"/>
                <w:sz w:val="24"/>
                <w:szCs w:val="24"/>
              </w:rPr>
              <w:t>Önlem alma</w:t>
            </w:r>
          </w:p>
          <w:p w14:paraId="50746CA5" w14:textId="77777777" w:rsidR="00E808C8" w:rsidRPr="00980D67" w:rsidRDefault="00E808C8" w:rsidP="00980D67">
            <w:pPr>
              <w:jc w:val="both"/>
              <w:rPr>
                <w:rFonts w:ascii="Times New Roman" w:hAnsi="Times New Roman" w:cs="Times New Roman"/>
                <w:color w:val="2F5496" w:themeColor="accent5" w:themeShade="BF"/>
                <w:sz w:val="24"/>
                <w:szCs w:val="24"/>
              </w:rPr>
            </w:pPr>
          </w:p>
        </w:tc>
        <w:tc>
          <w:tcPr>
            <w:tcW w:w="7134" w:type="dxa"/>
          </w:tcPr>
          <w:p w14:paraId="1D78D09B" w14:textId="77777777" w:rsidR="00E808C8" w:rsidRPr="00980D67" w:rsidRDefault="00E808C8" w:rsidP="00980D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5654E5B4" w14:textId="2F5BA100" w:rsidR="00E808C8" w:rsidRDefault="00E808C8" w:rsidP="00980D67">
      <w:pPr>
        <w:spacing w:before="240" w:after="0" w:line="240" w:lineRule="auto"/>
        <w:ind w:left="0" w:firstLine="0"/>
        <w:rPr>
          <w:i/>
        </w:rPr>
      </w:pPr>
      <w:bookmarkStart w:id="38" w:name="_heading=h.uk5a91qaluxz" w:colFirst="0" w:colLast="0"/>
      <w:bookmarkEnd w:id="38"/>
    </w:p>
    <w:p w14:paraId="693C5BB5" w14:textId="77777777" w:rsidR="006514AA" w:rsidRPr="00980D67" w:rsidRDefault="006514AA" w:rsidP="00980D67">
      <w:pPr>
        <w:spacing w:before="240" w:after="0" w:line="240" w:lineRule="auto"/>
        <w:ind w:left="0"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479"/>
        <w:gridCol w:w="1640"/>
        <w:gridCol w:w="1275"/>
        <w:gridCol w:w="1701"/>
        <w:gridCol w:w="1276"/>
      </w:tblGrid>
      <w:tr w:rsidR="00E808C8" w:rsidRPr="00870749" w14:paraId="7D201121" w14:textId="77777777" w:rsidTr="00406B97">
        <w:trPr>
          <w:trHeight w:val="440"/>
        </w:trPr>
        <w:tc>
          <w:tcPr>
            <w:tcW w:w="1701" w:type="dxa"/>
            <w:tcMar>
              <w:top w:w="100" w:type="dxa"/>
              <w:left w:w="100" w:type="dxa"/>
              <w:bottom w:w="100" w:type="dxa"/>
              <w:right w:w="100" w:type="dxa"/>
            </w:tcMar>
          </w:tcPr>
          <w:p w14:paraId="11FCFCBD" w14:textId="77777777" w:rsidR="00E808C8" w:rsidRPr="00870749" w:rsidRDefault="00E808C8" w:rsidP="00E808C8">
            <w:pPr>
              <w:widowControl w:val="0"/>
              <w:spacing w:after="0" w:line="240" w:lineRule="auto"/>
              <w:ind w:left="0" w:firstLine="0"/>
              <w:rPr>
                <w:b/>
                <w:sz w:val="18"/>
                <w:szCs w:val="18"/>
              </w:rPr>
            </w:pPr>
            <w:r w:rsidRPr="00870749">
              <w:rPr>
                <w:b/>
                <w:sz w:val="18"/>
                <w:szCs w:val="18"/>
              </w:rPr>
              <w:lastRenderedPageBreak/>
              <w:t>Hazırlayacak Birim</w:t>
            </w:r>
          </w:p>
        </w:tc>
        <w:tc>
          <w:tcPr>
            <w:tcW w:w="7371" w:type="dxa"/>
            <w:gridSpan w:val="5"/>
            <w:tcMar>
              <w:top w:w="100" w:type="dxa"/>
              <w:left w:w="100" w:type="dxa"/>
              <w:bottom w:w="100" w:type="dxa"/>
              <w:right w:w="100" w:type="dxa"/>
            </w:tcMar>
          </w:tcPr>
          <w:p w14:paraId="3178AA0A" w14:textId="77777777" w:rsidR="00E808C8" w:rsidRPr="00870749" w:rsidRDefault="00E808C8" w:rsidP="00E808C8">
            <w:pPr>
              <w:keepNext/>
              <w:keepLines/>
              <w:spacing w:after="234" w:line="259" w:lineRule="auto"/>
              <w:rPr>
                <w:b/>
                <w:sz w:val="18"/>
                <w:szCs w:val="18"/>
              </w:rPr>
            </w:pPr>
            <w:bookmarkStart w:id="39" w:name="_heading=h.3x8tuzt" w:colFirst="0" w:colLast="0"/>
            <w:bookmarkEnd w:id="39"/>
            <w:r w:rsidRPr="00870749">
              <w:rPr>
                <w:b/>
                <w:sz w:val="18"/>
                <w:szCs w:val="18"/>
              </w:rPr>
              <w:t>Tüm Akademik Birimler</w:t>
            </w:r>
          </w:p>
        </w:tc>
      </w:tr>
      <w:tr w:rsidR="00E808C8" w:rsidRPr="00870749" w14:paraId="4867436C" w14:textId="77777777" w:rsidTr="00406B97">
        <w:trPr>
          <w:trHeight w:val="193"/>
        </w:trPr>
        <w:tc>
          <w:tcPr>
            <w:tcW w:w="1701" w:type="dxa"/>
            <w:tcMar>
              <w:top w:w="100" w:type="dxa"/>
              <w:left w:w="100" w:type="dxa"/>
              <w:bottom w:w="100" w:type="dxa"/>
              <w:right w:w="100" w:type="dxa"/>
            </w:tcMar>
          </w:tcPr>
          <w:p w14:paraId="523E147A" w14:textId="77777777" w:rsidR="00E808C8" w:rsidRPr="00870749" w:rsidRDefault="00E808C8" w:rsidP="00E808C8">
            <w:pPr>
              <w:widowControl w:val="0"/>
              <w:spacing w:after="0" w:line="240" w:lineRule="auto"/>
              <w:ind w:left="0" w:firstLine="0"/>
              <w:rPr>
                <w:sz w:val="18"/>
                <w:szCs w:val="18"/>
              </w:rPr>
            </w:pPr>
            <w:r w:rsidRPr="00870749">
              <w:rPr>
                <w:b/>
                <w:sz w:val="18"/>
                <w:szCs w:val="18"/>
              </w:rPr>
              <w:t>PUKÖ</w:t>
            </w:r>
          </w:p>
        </w:tc>
        <w:tc>
          <w:tcPr>
            <w:tcW w:w="1479" w:type="dxa"/>
            <w:tcMar>
              <w:top w:w="100" w:type="dxa"/>
              <w:left w:w="100" w:type="dxa"/>
              <w:bottom w:w="100" w:type="dxa"/>
              <w:right w:w="100" w:type="dxa"/>
            </w:tcMar>
          </w:tcPr>
          <w:p w14:paraId="32A45EF8" w14:textId="77777777" w:rsidR="00E808C8" w:rsidRPr="00870749" w:rsidRDefault="00E808C8" w:rsidP="00E808C8">
            <w:pPr>
              <w:widowControl w:val="0"/>
              <w:spacing w:after="0" w:line="240" w:lineRule="auto"/>
              <w:ind w:left="0" w:firstLine="0"/>
              <w:rPr>
                <w:sz w:val="18"/>
                <w:szCs w:val="18"/>
              </w:rPr>
            </w:pPr>
            <w:r w:rsidRPr="00870749">
              <w:rPr>
                <w:sz w:val="18"/>
                <w:szCs w:val="18"/>
              </w:rPr>
              <w:t>-</w:t>
            </w:r>
          </w:p>
        </w:tc>
        <w:tc>
          <w:tcPr>
            <w:tcW w:w="1640" w:type="dxa"/>
            <w:shd w:val="clear" w:color="auto" w:fill="FBE4D5" w:themeFill="accent2" w:themeFillTint="33"/>
            <w:tcMar>
              <w:top w:w="100" w:type="dxa"/>
              <w:left w:w="100" w:type="dxa"/>
              <w:bottom w:w="100" w:type="dxa"/>
              <w:right w:w="100" w:type="dxa"/>
            </w:tcMar>
          </w:tcPr>
          <w:p w14:paraId="66DC10FB" w14:textId="77777777" w:rsidR="00E808C8" w:rsidRPr="00870749" w:rsidRDefault="00E808C8" w:rsidP="00E808C8">
            <w:pPr>
              <w:widowControl w:val="0"/>
              <w:spacing w:after="0" w:line="240" w:lineRule="auto"/>
              <w:ind w:left="0" w:firstLine="0"/>
              <w:rPr>
                <w:sz w:val="18"/>
                <w:szCs w:val="18"/>
              </w:rPr>
            </w:pPr>
            <w:r w:rsidRPr="00870749">
              <w:rPr>
                <w:sz w:val="18"/>
                <w:szCs w:val="18"/>
              </w:rPr>
              <w:t>P (Planlama)</w:t>
            </w:r>
          </w:p>
        </w:tc>
        <w:tc>
          <w:tcPr>
            <w:tcW w:w="1275" w:type="dxa"/>
            <w:shd w:val="clear" w:color="auto" w:fill="E2EFD9" w:themeFill="accent6" w:themeFillTint="33"/>
            <w:tcMar>
              <w:top w:w="100" w:type="dxa"/>
              <w:left w:w="100" w:type="dxa"/>
              <w:bottom w:w="100" w:type="dxa"/>
              <w:right w:w="100" w:type="dxa"/>
            </w:tcMar>
          </w:tcPr>
          <w:p w14:paraId="23845290" w14:textId="77777777" w:rsidR="00E808C8" w:rsidRPr="00870749" w:rsidRDefault="00E808C8" w:rsidP="00E808C8">
            <w:pPr>
              <w:widowControl w:val="0"/>
              <w:spacing w:after="0" w:line="240" w:lineRule="auto"/>
              <w:ind w:left="0" w:firstLine="0"/>
              <w:rPr>
                <w:sz w:val="18"/>
                <w:szCs w:val="18"/>
              </w:rPr>
            </w:pPr>
            <w:r w:rsidRPr="00870749">
              <w:rPr>
                <w:sz w:val="18"/>
                <w:szCs w:val="18"/>
              </w:rPr>
              <w:t>U (Uygulama)</w:t>
            </w:r>
          </w:p>
        </w:tc>
        <w:tc>
          <w:tcPr>
            <w:tcW w:w="1701" w:type="dxa"/>
            <w:shd w:val="clear" w:color="auto" w:fill="DEEAF6" w:themeFill="accent1" w:themeFillTint="33"/>
            <w:tcMar>
              <w:top w:w="100" w:type="dxa"/>
              <w:left w:w="100" w:type="dxa"/>
              <w:bottom w:w="100" w:type="dxa"/>
              <w:right w:w="100" w:type="dxa"/>
            </w:tcMar>
          </w:tcPr>
          <w:p w14:paraId="26602EF0" w14:textId="77777777" w:rsidR="00E808C8" w:rsidRPr="00870749" w:rsidRDefault="00E808C8" w:rsidP="00E808C8">
            <w:pPr>
              <w:widowControl w:val="0"/>
              <w:spacing w:after="0" w:line="240" w:lineRule="auto"/>
              <w:ind w:left="0" w:firstLine="0"/>
              <w:rPr>
                <w:sz w:val="18"/>
                <w:szCs w:val="18"/>
              </w:rPr>
            </w:pPr>
            <w:r w:rsidRPr="00870749">
              <w:rPr>
                <w:sz w:val="18"/>
                <w:szCs w:val="18"/>
              </w:rPr>
              <w:t>K (Kontrol etme)</w:t>
            </w:r>
          </w:p>
          <w:p w14:paraId="52F571BF" w14:textId="77777777" w:rsidR="00E808C8" w:rsidRPr="00870749" w:rsidRDefault="00E808C8" w:rsidP="00E808C8">
            <w:pPr>
              <w:widowControl w:val="0"/>
              <w:spacing w:after="0" w:line="240" w:lineRule="auto"/>
              <w:ind w:left="0" w:firstLine="0"/>
              <w:rPr>
                <w:sz w:val="18"/>
                <w:szCs w:val="18"/>
              </w:rPr>
            </w:pPr>
            <w:r w:rsidRPr="00870749">
              <w:rPr>
                <w:sz w:val="18"/>
                <w:szCs w:val="18"/>
              </w:rPr>
              <w:t>Ö (Önlem alma)</w:t>
            </w:r>
          </w:p>
        </w:tc>
        <w:tc>
          <w:tcPr>
            <w:tcW w:w="1276" w:type="dxa"/>
            <w:shd w:val="clear" w:color="auto" w:fill="F2E2EE"/>
            <w:tcMar>
              <w:top w:w="100" w:type="dxa"/>
              <w:left w:w="100" w:type="dxa"/>
              <w:bottom w:w="100" w:type="dxa"/>
              <w:right w:w="100" w:type="dxa"/>
            </w:tcMar>
          </w:tcPr>
          <w:p w14:paraId="2D198DF2" w14:textId="77777777" w:rsidR="00E808C8" w:rsidRPr="00870749" w:rsidRDefault="00E808C8" w:rsidP="00E808C8">
            <w:pPr>
              <w:widowControl w:val="0"/>
              <w:spacing w:after="0" w:line="240" w:lineRule="auto"/>
              <w:ind w:left="0" w:firstLine="0"/>
              <w:rPr>
                <w:sz w:val="18"/>
                <w:szCs w:val="18"/>
              </w:rPr>
            </w:pPr>
            <w:r w:rsidRPr="00870749">
              <w:rPr>
                <w:sz w:val="18"/>
                <w:szCs w:val="18"/>
              </w:rPr>
              <w:t>Tekrar eden PUKÖ döngüleri</w:t>
            </w:r>
          </w:p>
        </w:tc>
      </w:tr>
      <w:tr w:rsidR="00E808C8" w:rsidRPr="00870749" w14:paraId="51E39414" w14:textId="77777777" w:rsidTr="00406B97">
        <w:trPr>
          <w:trHeight w:val="193"/>
        </w:trPr>
        <w:tc>
          <w:tcPr>
            <w:tcW w:w="1701" w:type="dxa"/>
            <w:tcMar>
              <w:top w:w="100" w:type="dxa"/>
              <w:left w:w="100" w:type="dxa"/>
              <w:bottom w:w="100" w:type="dxa"/>
              <w:right w:w="100" w:type="dxa"/>
            </w:tcMar>
          </w:tcPr>
          <w:p w14:paraId="3C925D27" w14:textId="77777777" w:rsidR="00E808C8" w:rsidRPr="00870749" w:rsidRDefault="00E808C8" w:rsidP="00E808C8">
            <w:pPr>
              <w:widowControl w:val="0"/>
              <w:spacing w:after="0" w:line="240" w:lineRule="auto"/>
              <w:ind w:left="0" w:firstLine="0"/>
              <w:rPr>
                <w:sz w:val="18"/>
                <w:szCs w:val="18"/>
              </w:rPr>
            </w:pPr>
            <w:r w:rsidRPr="00870749">
              <w:rPr>
                <w:b/>
                <w:sz w:val="18"/>
                <w:szCs w:val="18"/>
              </w:rPr>
              <w:t>Olgunluk Düzeyi</w:t>
            </w:r>
          </w:p>
        </w:tc>
        <w:tc>
          <w:tcPr>
            <w:tcW w:w="1479" w:type="dxa"/>
            <w:tcMar>
              <w:top w:w="100" w:type="dxa"/>
              <w:left w:w="100" w:type="dxa"/>
              <w:bottom w:w="100" w:type="dxa"/>
              <w:right w:w="100" w:type="dxa"/>
            </w:tcMar>
          </w:tcPr>
          <w:p w14:paraId="560C6F9E" w14:textId="77777777" w:rsidR="00E808C8" w:rsidRPr="00870749" w:rsidRDefault="00E808C8" w:rsidP="00E808C8">
            <w:pPr>
              <w:widowControl w:val="0"/>
              <w:spacing w:after="0" w:line="240" w:lineRule="auto"/>
              <w:ind w:left="0" w:firstLine="0"/>
              <w:rPr>
                <w:sz w:val="18"/>
                <w:szCs w:val="18"/>
              </w:rPr>
            </w:pPr>
            <w:r w:rsidRPr="00870749">
              <w:rPr>
                <w:sz w:val="18"/>
                <w:szCs w:val="18"/>
              </w:rPr>
              <w:t>1</w:t>
            </w:r>
          </w:p>
        </w:tc>
        <w:tc>
          <w:tcPr>
            <w:tcW w:w="1640" w:type="dxa"/>
            <w:tcMar>
              <w:top w:w="100" w:type="dxa"/>
              <w:left w:w="100" w:type="dxa"/>
              <w:bottom w:w="100" w:type="dxa"/>
              <w:right w:w="100" w:type="dxa"/>
            </w:tcMar>
          </w:tcPr>
          <w:p w14:paraId="3622E10F" w14:textId="77777777" w:rsidR="00E808C8" w:rsidRPr="00870749" w:rsidRDefault="00E808C8" w:rsidP="00E808C8">
            <w:pPr>
              <w:widowControl w:val="0"/>
              <w:spacing w:after="0" w:line="240" w:lineRule="auto"/>
              <w:ind w:left="0" w:firstLine="0"/>
              <w:rPr>
                <w:sz w:val="18"/>
                <w:szCs w:val="18"/>
              </w:rPr>
            </w:pPr>
            <w:r w:rsidRPr="00870749">
              <w:rPr>
                <w:sz w:val="18"/>
                <w:szCs w:val="18"/>
              </w:rPr>
              <w:t>2</w:t>
            </w:r>
          </w:p>
        </w:tc>
        <w:tc>
          <w:tcPr>
            <w:tcW w:w="1275" w:type="dxa"/>
            <w:tcMar>
              <w:top w:w="100" w:type="dxa"/>
              <w:left w:w="100" w:type="dxa"/>
              <w:bottom w:w="100" w:type="dxa"/>
              <w:right w:w="100" w:type="dxa"/>
            </w:tcMar>
          </w:tcPr>
          <w:p w14:paraId="7320BC0F" w14:textId="77777777" w:rsidR="00E808C8" w:rsidRPr="00870749" w:rsidRDefault="00E808C8" w:rsidP="00E808C8">
            <w:pPr>
              <w:widowControl w:val="0"/>
              <w:spacing w:after="0" w:line="240" w:lineRule="auto"/>
              <w:ind w:left="0" w:firstLine="0"/>
              <w:rPr>
                <w:sz w:val="18"/>
                <w:szCs w:val="18"/>
              </w:rPr>
            </w:pPr>
            <w:r w:rsidRPr="00870749">
              <w:rPr>
                <w:sz w:val="18"/>
                <w:szCs w:val="18"/>
              </w:rPr>
              <w:t>3</w:t>
            </w:r>
          </w:p>
        </w:tc>
        <w:tc>
          <w:tcPr>
            <w:tcW w:w="1701" w:type="dxa"/>
            <w:tcMar>
              <w:top w:w="100" w:type="dxa"/>
              <w:left w:w="100" w:type="dxa"/>
              <w:bottom w:w="100" w:type="dxa"/>
              <w:right w:w="100" w:type="dxa"/>
            </w:tcMar>
          </w:tcPr>
          <w:p w14:paraId="49DB93D2" w14:textId="77777777" w:rsidR="00E808C8" w:rsidRPr="00870749" w:rsidRDefault="00E808C8" w:rsidP="00E808C8">
            <w:pPr>
              <w:widowControl w:val="0"/>
              <w:spacing w:after="0" w:line="240" w:lineRule="auto"/>
              <w:ind w:left="0" w:firstLine="0"/>
              <w:rPr>
                <w:sz w:val="18"/>
                <w:szCs w:val="18"/>
              </w:rPr>
            </w:pPr>
            <w:r w:rsidRPr="00870749">
              <w:rPr>
                <w:sz w:val="18"/>
                <w:szCs w:val="18"/>
              </w:rPr>
              <w:t>4</w:t>
            </w:r>
          </w:p>
        </w:tc>
        <w:tc>
          <w:tcPr>
            <w:tcW w:w="1276" w:type="dxa"/>
            <w:tcMar>
              <w:top w:w="100" w:type="dxa"/>
              <w:left w:w="100" w:type="dxa"/>
              <w:bottom w:w="100" w:type="dxa"/>
              <w:right w:w="100" w:type="dxa"/>
            </w:tcMar>
          </w:tcPr>
          <w:p w14:paraId="07C2A93F" w14:textId="77777777" w:rsidR="00E808C8" w:rsidRPr="00870749" w:rsidRDefault="00E808C8" w:rsidP="00E808C8">
            <w:pPr>
              <w:widowControl w:val="0"/>
              <w:spacing w:after="0" w:line="240" w:lineRule="auto"/>
              <w:ind w:left="0" w:firstLine="0"/>
              <w:rPr>
                <w:sz w:val="18"/>
                <w:szCs w:val="18"/>
              </w:rPr>
            </w:pPr>
            <w:r w:rsidRPr="00870749">
              <w:rPr>
                <w:sz w:val="18"/>
                <w:szCs w:val="18"/>
              </w:rPr>
              <w:t>5</w:t>
            </w:r>
          </w:p>
        </w:tc>
      </w:tr>
      <w:tr w:rsidR="00E808C8" w:rsidRPr="00870749" w14:paraId="4A3FBD0A" w14:textId="77777777" w:rsidTr="00406B97">
        <w:tc>
          <w:tcPr>
            <w:tcW w:w="1701" w:type="dxa"/>
            <w:tcMar>
              <w:top w:w="100" w:type="dxa"/>
              <w:left w:w="100" w:type="dxa"/>
              <w:bottom w:w="100" w:type="dxa"/>
              <w:right w:w="100" w:type="dxa"/>
            </w:tcMar>
          </w:tcPr>
          <w:p w14:paraId="22B493F7" w14:textId="77777777" w:rsidR="00E808C8" w:rsidRPr="00870749" w:rsidRDefault="00E808C8" w:rsidP="00E808C8">
            <w:pPr>
              <w:widowControl w:val="0"/>
              <w:spacing w:after="0" w:line="240" w:lineRule="auto"/>
              <w:ind w:left="0" w:firstLine="0"/>
              <w:rPr>
                <w:b/>
                <w:sz w:val="18"/>
                <w:szCs w:val="18"/>
              </w:rPr>
            </w:pPr>
            <w:r w:rsidRPr="00870749">
              <w:rPr>
                <w:b/>
                <w:sz w:val="18"/>
                <w:szCs w:val="18"/>
              </w:rPr>
              <w:t>B.2.3. Öğrenci Kabulü, Önceki Öğrenmenin Tanınması ve Kredilendirilmesi</w:t>
            </w:r>
          </w:p>
        </w:tc>
        <w:tc>
          <w:tcPr>
            <w:tcW w:w="1479" w:type="dxa"/>
            <w:tcMar>
              <w:top w:w="100" w:type="dxa"/>
              <w:left w:w="100" w:type="dxa"/>
              <w:bottom w:w="100" w:type="dxa"/>
              <w:right w:w="100" w:type="dxa"/>
            </w:tcMar>
          </w:tcPr>
          <w:p w14:paraId="049D3643" w14:textId="77777777" w:rsidR="00E808C8" w:rsidRPr="00870749" w:rsidRDefault="00E808C8" w:rsidP="00E808C8">
            <w:pPr>
              <w:widowControl w:val="0"/>
              <w:spacing w:after="0" w:line="240" w:lineRule="auto"/>
              <w:ind w:left="0" w:firstLine="0"/>
              <w:rPr>
                <w:sz w:val="18"/>
                <w:szCs w:val="18"/>
              </w:rPr>
            </w:pPr>
            <w:r w:rsidRPr="00870749">
              <w:rPr>
                <w:sz w:val="18"/>
                <w:szCs w:val="18"/>
              </w:rPr>
              <w:t>Birimde öğrenci kabulü, önceki öğrenmenin tanınması ve kredilendirilmesine ilişkin süreçler tanımlanmamıştır</w:t>
            </w:r>
          </w:p>
        </w:tc>
        <w:tc>
          <w:tcPr>
            <w:tcW w:w="1640" w:type="dxa"/>
            <w:tcMar>
              <w:top w:w="100" w:type="dxa"/>
              <w:left w:w="100" w:type="dxa"/>
              <w:bottom w:w="100" w:type="dxa"/>
              <w:right w:w="100" w:type="dxa"/>
            </w:tcMar>
          </w:tcPr>
          <w:p w14:paraId="1E375F6A"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Birimde öğrenci kabulü, önceki öğrenmenin tanınması ve kredilendirilmesine ilişkin ilke, kural ve bağlı planlar bulunmaktadır. </w:t>
            </w:r>
          </w:p>
        </w:tc>
        <w:tc>
          <w:tcPr>
            <w:tcW w:w="1275" w:type="dxa"/>
            <w:tcMar>
              <w:top w:w="100" w:type="dxa"/>
              <w:left w:w="100" w:type="dxa"/>
              <w:bottom w:w="100" w:type="dxa"/>
              <w:right w:w="100" w:type="dxa"/>
            </w:tcMar>
          </w:tcPr>
          <w:p w14:paraId="4D542C64" w14:textId="77777777" w:rsidR="00E808C8" w:rsidRPr="00870749" w:rsidRDefault="00E808C8" w:rsidP="00E808C8">
            <w:pPr>
              <w:widowControl w:val="0"/>
              <w:spacing w:after="0" w:line="240" w:lineRule="auto"/>
              <w:ind w:left="0" w:firstLine="0"/>
              <w:rPr>
                <w:sz w:val="18"/>
                <w:szCs w:val="18"/>
              </w:rPr>
            </w:pPr>
            <w:r w:rsidRPr="00870749">
              <w:rPr>
                <w:sz w:val="18"/>
                <w:szCs w:val="18"/>
              </w:rPr>
              <w:t>Birimin genelinde planlar dahilinde uygulamalar bulunmaktadır</w:t>
            </w:r>
          </w:p>
        </w:tc>
        <w:tc>
          <w:tcPr>
            <w:tcW w:w="1701" w:type="dxa"/>
            <w:tcMar>
              <w:top w:w="100" w:type="dxa"/>
              <w:left w:w="100" w:type="dxa"/>
              <w:bottom w:w="100" w:type="dxa"/>
              <w:right w:w="100" w:type="dxa"/>
            </w:tcMar>
          </w:tcPr>
          <w:p w14:paraId="3137CBB9"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Öğrenci kabulü, önceki öğrenmenin tanınması ve kredilendirilmesine ilişkin süreçler izlenmekte, iyileştirilmekte ve güncellemeler ilan edilmektedir.  </w:t>
            </w:r>
          </w:p>
        </w:tc>
        <w:tc>
          <w:tcPr>
            <w:tcW w:w="1276" w:type="dxa"/>
            <w:tcMar>
              <w:top w:w="100" w:type="dxa"/>
              <w:left w:w="100" w:type="dxa"/>
              <w:bottom w:w="100" w:type="dxa"/>
              <w:right w:w="100" w:type="dxa"/>
            </w:tcMar>
          </w:tcPr>
          <w:p w14:paraId="448F586A" w14:textId="77777777" w:rsidR="00E808C8" w:rsidRPr="00870749" w:rsidRDefault="00E808C8" w:rsidP="00E808C8">
            <w:pPr>
              <w:widowControl w:val="0"/>
              <w:spacing w:after="0" w:line="240" w:lineRule="auto"/>
              <w:ind w:left="0" w:firstLine="0"/>
              <w:rPr>
                <w:sz w:val="18"/>
                <w:szCs w:val="18"/>
              </w:rPr>
            </w:pPr>
            <w:r w:rsidRPr="00870749">
              <w:rPr>
                <w:sz w:val="18"/>
                <w:szCs w:val="18"/>
              </w:rPr>
              <w:t>İçselleştirilmiş, sistematik, sürdürülebilir ve örnek gösterilebilir uygulamalar bulunmaktadır</w:t>
            </w:r>
          </w:p>
        </w:tc>
      </w:tr>
      <w:tr w:rsidR="00E808C8" w:rsidRPr="00870749" w14:paraId="0A718A88" w14:textId="77777777" w:rsidTr="00406B97">
        <w:tc>
          <w:tcPr>
            <w:tcW w:w="1701" w:type="dxa"/>
            <w:tcMar>
              <w:top w:w="100" w:type="dxa"/>
              <w:left w:w="100" w:type="dxa"/>
              <w:bottom w:w="100" w:type="dxa"/>
              <w:right w:w="100" w:type="dxa"/>
            </w:tcMar>
          </w:tcPr>
          <w:p w14:paraId="0A43FD01" w14:textId="77777777" w:rsidR="00E808C8" w:rsidRPr="00870749" w:rsidRDefault="00E808C8" w:rsidP="00E808C8">
            <w:pPr>
              <w:widowControl w:val="0"/>
              <w:spacing w:after="0" w:line="240" w:lineRule="auto"/>
              <w:ind w:left="0" w:firstLine="0"/>
              <w:rPr>
                <w:b/>
                <w:sz w:val="18"/>
                <w:szCs w:val="18"/>
              </w:rPr>
            </w:pPr>
            <w:r w:rsidRPr="00870749">
              <w:rPr>
                <w:b/>
                <w:sz w:val="18"/>
                <w:szCs w:val="18"/>
              </w:rPr>
              <w:t>(X) ile işaretleyiniz.</w:t>
            </w:r>
          </w:p>
        </w:tc>
        <w:tc>
          <w:tcPr>
            <w:tcW w:w="1479" w:type="dxa"/>
            <w:tcMar>
              <w:top w:w="100" w:type="dxa"/>
              <w:left w:w="100" w:type="dxa"/>
              <w:bottom w:w="100" w:type="dxa"/>
              <w:right w:w="100" w:type="dxa"/>
            </w:tcMar>
          </w:tcPr>
          <w:p w14:paraId="6D4DD711" w14:textId="77777777" w:rsidR="00E808C8" w:rsidRPr="00870749" w:rsidRDefault="00E808C8" w:rsidP="00E808C8">
            <w:pPr>
              <w:widowControl w:val="0"/>
              <w:spacing w:after="0" w:line="240" w:lineRule="auto"/>
              <w:ind w:left="0" w:firstLine="0"/>
              <w:rPr>
                <w:sz w:val="18"/>
                <w:szCs w:val="18"/>
              </w:rPr>
            </w:pPr>
          </w:p>
        </w:tc>
        <w:tc>
          <w:tcPr>
            <w:tcW w:w="1640" w:type="dxa"/>
            <w:tcMar>
              <w:top w:w="100" w:type="dxa"/>
              <w:left w:w="100" w:type="dxa"/>
              <w:bottom w:w="100" w:type="dxa"/>
              <w:right w:w="100" w:type="dxa"/>
            </w:tcMar>
          </w:tcPr>
          <w:p w14:paraId="5E40A0DC" w14:textId="77777777" w:rsidR="00E808C8" w:rsidRPr="00870749" w:rsidRDefault="00E808C8" w:rsidP="00E808C8">
            <w:pPr>
              <w:widowControl w:val="0"/>
              <w:spacing w:after="0" w:line="240" w:lineRule="auto"/>
              <w:ind w:left="0" w:firstLine="0"/>
              <w:rPr>
                <w:sz w:val="18"/>
                <w:szCs w:val="18"/>
              </w:rPr>
            </w:pPr>
          </w:p>
        </w:tc>
        <w:tc>
          <w:tcPr>
            <w:tcW w:w="1275" w:type="dxa"/>
            <w:tcMar>
              <w:top w:w="100" w:type="dxa"/>
              <w:left w:w="100" w:type="dxa"/>
              <w:bottom w:w="100" w:type="dxa"/>
              <w:right w:w="100" w:type="dxa"/>
            </w:tcMar>
          </w:tcPr>
          <w:p w14:paraId="7067F129" w14:textId="77777777" w:rsidR="00E808C8" w:rsidRPr="00870749" w:rsidRDefault="00E808C8" w:rsidP="00E808C8">
            <w:pPr>
              <w:widowControl w:val="0"/>
              <w:spacing w:after="0" w:line="240" w:lineRule="auto"/>
              <w:ind w:left="0" w:firstLine="0"/>
              <w:rPr>
                <w:sz w:val="18"/>
                <w:szCs w:val="18"/>
              </w:rPr>
            </w:pPr>
            <w:r w:rsidRPr="00870749">
              <w:rPr>
                <w:sz w:val="18"/>
                <w:szCs w:val="18"/>
              </w:rPr>
              <w:t>X</w:t>
            </w:r>
          </w:p>
        </w:tc>
        <w:tc>
          <w:tcPr>
            <w:tcW w:w="1701" w:type="dxa"/>
            <w:tcMar>
              <w:top w:w="100" w:type="dxa"/>
              <w:left w:w="100" w:type="dxa"/>
              <w:bottom w:w="100" w:type="dxa"/>
              <w:right w:w="100" w:type="dxa"/>
            </w:tcMar>
          </w:tcPr>
          <w:p w14:paraId="5E9B988B" w14:textId="77777777" w:rsidR="00E808C8" w:rsidRPr="00870749" w:rsidRDefault="00E808C8" w:rsidP="00E808C8">
            <w:pPr>
              <w:widowControl w:val="0"/>
              <w:spacing w:after="0" w:line="240" w:lineRule="auto"/>
              <w:ind w:left="0" w:firstLine="0"/>
              <w:rPr>
                <w:sz w:val="18"/>
                <w:szCs w:val="18"/>
              </w:rPr>
            </w:pPr>
          </w:p>
        </w:tc>
        <w:tc>
          <w:tcPr>
            <w:tcW w:w="1276" w:type="dxa"/>
            <w:tcMar>
              <w:top w:w="100" w:type="dxa"/>
              <w:left w:w="100" w:type="dxa"/>
              <w:bottom w:w="100" w:type="dxa"/>
              <w:right w:w="100" w:type="dxa"/>
            </w:tcMar>
          </w:tcPr>
          <w:p w14:paraId="12380702" w14:textId="77777777" w:rsidR="00E808C8" w:rsidRPr="00870749" w:rsidRDefault="00E808C8" w:rsidP="00E808C8">
            <w:pPr>
              <w:widowControl w:val="0"/>
              <w:spacing w:after="0" w:line="240" w:lineRule="auto"/>
              <w:ind w:left="0" w:firstLine="0"/>
              <w:rPr>
                <w:sz w:val="18"/>
                <w:szCs w:val="18"/>
              </w:rPr>
            </w:pPr>
          </w:p>
        </w:tc>
      </w:tr>
    </w:tbl>
    <w:p w14:paraId="15949B4E" w14:textId="00A0D5E9" w:rsidR="00F973C2" w:rsidRPr="00980D67" w:rsidRDefault="00E808C8" w:rsidP="00980D67">
      <w:pPr>
        <w:spacing w:after="160" w:line="278" w:lineRule="auto"/>
        <w:ind w:left="0" w:firstLine="0"/>
      </w:pPr>
      <w:r w:rsidRPr="00870749">
        <w:rPr>
          <w:sz w:val="20"/>
          <w:szCs w:val="20"/>
        </w:rPr>
        <w:t xml:space="preserve">   Not: Bu alt ölçütü genel olarak değerlendirip olgunluk düzeyini (X) ile işaretleyiniz</w:t>
      </w:r>
    </w:p>
    <w:p w14:paraId="5C1283AF" w14:textId="7F770F58" w:rsidR="00E808C8" w:rsidRPr="00980D67" w:rsidRDefault="00E808C8" w:rsidP="00980D67">
      <w:pPr>
        <w:spacing w:after="160" w:line="240" w:lineRule="auto"/>
        <w:ind w:left="141" w:firstLine="0"/>
        <w:rPr>
          <w:i/>
          <w:color w:val="000000" w:themeColor="text1"/>
        </w:rPr>
      </w:pPr>
      <w:r w:rsidRPr="00980D67">
        <w:rPr>
          <w:b/>
          <w:color w:val="000000"/>
        </w:rPr>
        <w:t xml:space="preserve">B.2.4. Yeterliliklerin Sertifikalandırılması ve </w:t>
      </w:r>
      <w:r w:rsidRPr="00980D67">
        <w:rPr>
          <w:b/>
          <w:color w:val="000000" w:themeColor="text1"/>
        </w:rPr>
        <w:t xml:space="preserve">Diploma </w:t>
      </w:r>
    </w:p>
    <w:tbl>
      <w:tblPr>
        <w:tblStyle w:val="DzTablo4"/>
        <w:tblW w:w="9214" w:type="dxa"/>
        <w:tblLook w:val="06A0" w:firstRow="1" w:lastRow="0" w:firstColumn="1" w:lastColumn="0" w:noHBand="1" w:noVBand="1"/>
      </w:tblPr>
      <w:tblGrid>
        <w:gridCol w:w="2001"/>
        <w:gridCol w:w="7213"/>
      </w:tblGrid>
      <w:tr w:rsidR="00E808C8" w:rsidRPr="00980D67" w14:paraId="09AB703D"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D52C1CA" w14:textId="77777777" w:rsidR="00E808C8" w:rsidRPr="00980D67" w:rsidRDefault="00E808C8" w:rsidP="00980D67">
            <w:pPr>
              <w:jc w:val="both"/>
              <w:rPr>
                <w:rFonts w:ascii="Times New Roman" w:hAnsi="Times New Roman" w:cs="Times New Roman"/>
                <w:color w:val="2F5496" w:themeColor="accent5" w:themeShade="BF"/>
                <w:sz w:val="24"/>
                <w:szCs w:val="24"/>
              </w:rPr>
            </w:pPr>
            <w:r w:rsidRPr="00980D67">
              <w:rPr>
                <w:rFonts w:ascii="Times New Roman" w:hAnsi="Times New Roman" w:cs="Times New Roman"/>
                <w:color w:val="2F5496" w:themeColor="accent5" w:themeShade="BF"/>
                <w:sz w:val="24"/>
                <w:szCs w:val="24"/>
              </w:rPr>
              <w:t>Planlama</w:t>
            </w:r>
          </w:p>
          <w:p w14:paraId="7AE14DD4" w14:textId="77777777" w:rsidR="00E808C8" w:rsidRPr="00980D67" w:rsidRDefault="00E808C8" w:rsidP="00980D67">
            <w:pPr>
              <w:jc w:val="both"/>
              <w:rPr>
                <w:rFonts w:ascii="Times New Roman" w:hAnsi="Times New Roman" w:cs="Times New Roman"/>
                <w:color w:val="2F5496" w:themeColor="accent5" w:themeShade="BF"/>
                <w:sz w:val="24"/>
                <w:szCs w:val="24"/>
              </w:rPr>
            </w:pPr>
          </w:p>
        </w:tc>
        <w:tc>
          <w:tcPr>
            <w:tcW w:w="7213" w:type="dxa"/>
          </w:tcPr>
          <w:p w14:paraId="3073A9FD" w14:textId="77777777" w:rsidR="00E808C8" w:rsidRPr="00980D67" w:rsidRDefault="00E808C8" w:rsidP="00980D67">
            <w:pPr>
              <w:ind w:right="-11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80D67">
              <w:rPr>
                <w:rFonts w:ascii="Times New Roman" w:hAnsi="Times New Roman" w:cs="Times New Roman"/>
                <w:b w:val="0"/>
                <w:sz w:val="24"/>
                <w:szCs w:val="24"/>
              </w:rPr>
              <w:t xml:space="preserve">Programlarda zorunlu staj ve işyerinde mesleki eğitim derslerinin düzenlenmesi; öğrencilerin ilgili tehlike sınıfına ait İş Sağlığı ve Güvenliği (İSG) eğitimlerini alarak sertifika edinmelerinin sağlanması </w:t>
            </w:r>
            <w:hyperlink r:id="rId90" w:history="1">
              <w:r w:rsidRPr="00980D67">
                <w:rPr>
                  <w:rFonts w:ascii="Times New Roman" w:hAnsi="Times New Roman" w:cs="Times New Roman"/>
                  <w:b w:val="0"/>
                  <w:bCs w:val="0"/>
                  <w:color w:val="0563C1" w:themeColor="hyperlink"/>
                  <w:sz w:val="24"/>
                  <w:szCs w:val="24"/>
                  <w:u w:val="single"/>
                </w:rPr>
                <w:t>(</w:t>
              </w:r>
              <w:proofErr w:type="spellStart"/>
              <w:r w:rsidRPr="00980D67">
                <w:rPr>
                  <w:rFonts w:ascii="Times New Roman" w:hAnsi="Times New Roman" w:cs="Times New Roman"/>
                  <w:b w:val="0"/>
                  <w:bCs w:val="0"/>
                  <w:color w:val="0563C1" w:themeColor="hyperlink"/>
                  <w:sz w:val="24"/>
                  <w:szCs w:val="24"/>
                  <w:u w:val="single"/>
                </w:rPr>
                <w:t>Afamer</w:t>
              </w:r>
              <w:proofErr w:type="spellEnd"/>
              <w:r w:rsidRPr="00980D67">
                <w:rPr>
                  <w:rFonts w:ascii="Times New Roman" w:hAnsi="Times New Roman" w:cs="Times New Roman"/>
                  <w:b w:val="0"/>
                  <w:bCs w:val="0"/>
                  <w:color w:val="0563C1" w:themeColor="hyperlink"/>
                  <w:sz w:val="24"/>
                  <w:szCs w:val="24"/>
                  <w:u w:val="single"/>
                </w:rPr>
                <w:t>)</w:t>
              </w:r>
              <w:r w:rsidRPr="00980D67">
                <w:rPr>
                  <w:rFonts w:ascii="Times New Roman" w:hAnsi="Times New Roman" w:cs="Times New Roman"/>
                  <w:b w:val="0"/>
                  <w:bCs w:val="0"/>
                  <w:color w:val="000000" w:themeColor="text1"/>
                  <w:sz w:val="24"/>
                  <w:szCs w:val="24"/>
                </w:rPr>
                <w:t>.</w:t>
              </w:r>
              <w:r w:rsidRPr="00980D67">
                <w:rPr>
                  <w:rFonts w:ascii="Times New Roman" w:hAnsi="Times New Roman" w:cs="Times New Roman"/>
                  <w:b w:val="0"/>
                  <w:bCs w:val="0"/>
                  <w:color w:val="0563C1" w:themeColor="hyperlink"/>
                  <w:sz w:val="24"/>
                  <w:szCs w:val="24"/>
                  <w:u w:val="single"/>
                </w:rPr>
                <w:t xml:space="preserve"> </w:t>
              </w:r>
            </w:hyperlink>
          </w:p>
          <w:p w14:paraId="604D1F02" w14:textId="77777777" w:rsidR="00E808C8" w:rsidRPr="00980D67" w:rsidRDefault="00E808C8" w:rsidP="00980D67">
            <w:pPr>
              <w:ind w:right="-11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808C8" w:rsidRPr="00980D67" w14:paraId="5D49B4EA"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0FD85D7" w14:textId="77777777" w:rsidR="00E808C8" w:rsidRPr="00980D67" w:rsidRDefault="00E808C8" w:rsidP="00980D67">
            <w:pPr>
              <w:jc w:val="both"/>
              <w:rPr>
                <w:rFonts w:ascii="Times New Roman" w:hAnsi="Times New Roman" w:cs="Times New Roman"/>
                <w:color w:val="2F5496" w:themeColor="accent5" w:themeShade="BF"/>
                <w:sz w:val="24"/>
                <w:szCs w:val="24"/>
              </w:rPr>
            </w:pPr>
            <w:r w:rsidRPr="00980D67">
              <w:rPr>
                <w:rFonts w:ascii="Times New Roman" w:hAnsi="Times New Roman" w:cs="Times New Roman"/>
                <w:color w:val="2F5496" w:themeColor="accent5" w:themeShade="BF"/>
                <w:sz w:val="24"/>
                <w:szCs w:val="24"/>
              </w:rPr>
              <w:t>Uygulama</w:t>
            </w:r>
          </w:p>
          <w:p w14:paraId="69044CFD" w14:textId="77777777" w:rsidR="00E808C8" w:rsidRPr="00980D67" w:rsidRDefault="00E808C8" w:rsidP="00980D67">
            <w:pPr>
              <w:jc w:val="both"/>
              <w:rPr>
                <w:rFonts w:ascii="Times New Roman" w:hAnsi="Times New Roman" w:cs="Times New Roman"/>
                <w:color w:val="2F5496" w:themeColor="accent5" w:themeShade="BF"/>
                <w:sz w:val="24"/>
                <w:szCs w:val="24"/>
              </w:rPr>
            </w:pPr>
          </w:p>
        </w:tc>
        <w:tc>
          <w:tcPr>
            <w:tcW w:w="7213" w:type="dxa"/>
          </w:tcPr>
          <w:p w14:paraId="650A757A" w14:textId="77777777" w:rsidR="00E808C8" w:rsidRPr="00980D67" w:rsidRDefault="00E808C8" w:rsidP="00980D67">
            <w:pPr>
              <w:spacing w:before="100" w:beforeAutospacing="1" w:after="100" w:afterAutospacing="1"/>
              <w:ind w:right="-1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0D67">
              <w:rPr>
                <w:rFonts w:ascii="Times New Roman" w:hAnsi="Times New Roman" w:cs="Times New Roman"/>
                <w:sz w:val="24"/>
                <w:szCs w:val="24"/>
              </w:rPr>
              <w:t xml:space="preserve">Öğrencilerin tüm derslerini başarıyla tamamlamalarının sağlanması. Zorunlu staj ve mesleki eğitimlerin gerçekleştirilmesi, İSG sertifikalarının alınması. Mezuniyet başvurularının alınması ve diploma işlemlerinin başlatılması. </w:t>
            </w:r>
            <w:hyperlink r:id="rId91" w:history="1">
              <w:r w:rsidRPr="00980D67">
                <w:rPr>
                  <w:rFonts w:ascii="Times New Roman" w:hAnsi="Times New Roman" w:cs="Times New Roman"/>
                  <w:color w:val="0563C1" w:themeColor="hyperlink"/>
                  <w:sz w:val="24"/>
                  <w:szCs w:val="24"/>
                  <w:u w:val="single"/>
                </w:rPr>
                <w:t>(Yönetmelik ve Yönergeler,</w:t>
              </w:r>
            </w:hyperlink>
            <w:r w:rsidRPr="00980D67">
              <w:rPr>
                <w:rFonts w:ascii="Times New Roman" w:hAnsi="Times New Roman" w:cs="Times New Roman"/>
                <w:sz w:val="24"/>
                <w:szCs w:val="24"/>
              </w:rPr>
              <w:t xml:space="preserve"> </w:t>
            </w:r>
            <w:hyperlink r:id="rId92" w:history="1">
              <w:r w:rsidRPr="00980D67">
                <w:rPr>
                  <w:rFonts w:ascii="Times New Roman" w:hAnsi="Times New Roman" w:cs="Times New Roman"/>
                  <w:color w:val="0563C1" w:themeColor="hyperlink"/>
                  <w:sz w:val="24"/>
                  <w:szCs w:val="24"/>
                  <w:u w:val="single"/>
                </w:rPr>
                <w:t>İSG Uzaktan Eğitim Açıklaması) (OD3)</w:t>
              </w:r>
            </w:hyperlink>
            <w:r w:rsidRPr="00980D67">
              <w:rPr>
                <w:rFonts w:ascii="Times New Roman" w:hAnsi="Times New Roman" w:cs="Times New Roman"/>
                <w:color w:val="000000" w:themeColor="text1"/>
                <w:sz w:val="24"/>
                <w:szCs w:val="24"/>
              </w:rPr>
              <w:t>.</w:t>
            </w:r>
          </w:p>
        </w:tc>
      </w:tr>
      <w:tr w:rsidR="00E808C8" w:rsidRPr="00980D67" w14:paraId="5EA5245D"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FAE6EEA" w14:textId="77777777" w:rsidR="00E808C8" w:rsidRPr="00980D67" w:rsidRDefault="00E808C8" w:rsidP="00980D67">
            <w:pPr>
              <w:jc w:val="both"/>
              <w:rPr>
                <w:rFonts w:ascii="Times New Roman" w:hAnsi="Times New Roman" w:cs="Times New Roman"/>
                <w:color w:val="2F5496" w:themeColor="accent5" w:themeShade="BF"/>
                <w:sz w:val="24"/>
                <w:szCs w:val="24"/>
              </w:rPr>
            </w:pPr>
            <w:r w:rsidRPr="00980D67">
              <w:rPr>
                <w:rFonts w:ascii="Times New Roman" w:hAnsi="Times New Roman" w:cs="Times New Roman"/>
                <w:color w:val="2F5496" w:themeColor="accent5" w:themeShade="BF"/>
                <w:sz w:val="24"/>
                <w:szCs w:val="24"/>
              </w:rPr>
              <w:t>Kontrol etme</w:t>
            </w:r>
          </w:p>
          <w:p w14:paraId="11E1F528" w14:textId="77777777" w:rsidR="00E808C8" w:rsidRPr="00980D67" w:rsidRDefault="00E808C8" w:rsidP="00980D67">
            <w:pPr>
              <w:jc w:val="both"/>
              <w:rPr>
                <w:rFonts w:ascii="Times New Roman" w:hAnsi="Times New Roman" w:cs="Times New Roman"/>
                <w:color w:val="2F5496" w:themeColor="accent5" w:themeShade="BF"/>
                <w:sz w:val="24"/>
                <w:szCs w:val="24"/>
              </w:rPr>
            </w:pPr>
          </w:p>
        </w:tc>
        <w:tc>
          <w:tcPr>
            <w:tcW w:w="7213" w:type="dxa"/>
          </w:tcPr>
          <w:p w14:paraId="2486B39C" w14:textId="77777777" w:rsidR="00E808C8" w:rsidRPr="00980D67" w:rsidRDefault="00E808C8" w:rsidP="00980D67">
            <w:pPr>
              <w:spacing w:before="100" w:beforeAutospacing="1" w:after="100" w:afterAutospacing="1"/>
              <w:ind w:right="-1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0D67">
              <w:rPr>
                <w:rFonts w:ascii="Times New Roman" w:hAnsi="Times New Roman" w:cs="Times New Roman"/>
                <w:sz w:val="24"/>
                <w:szCs w:val="24"/>
              </w:rPr>
              <w:t xml:space="preserve">Öğrencilerin mezuniyet koşullarını tamamlayıp tamamlamadığının kontrol edilmesi (ders notları, staj/mesleki eğitim, İSG sertifikası). Diploma ve diploma eki bilgilerinin doğruluğunun kontrol edilmesi. </w:t>
            </w:r>
            <w:hyperlink r:id="rId93" w:history="1">
              <w:r w:rsidRPr="00980D67">
                <w:rPr>
                  <w:rFonts w:ascii="Times New Roman" w:hAnsi="Times New Roman" w:cs="Times New Roman"/>
                  <w:color w:val="0563C1" w:themeColor="hyperlink"/>
                  <w:sz w:val="24"/>
                  <w:szCs w:val="24"/>
                  <w:u w:val="single"/>
                </w:rPr>
                <w:t>(Öğrenci Bilgi Sistemi)</w:t>
              </w:r>
            </w:hyperlink>
            <w:r w:rsidRPr="00980D67">
              <w:rPr>
                <w:rFonts w:ascii="Times New Roman" w:hAnsi="Times New Roman" w:cs="Times New Roman"/>
                <w:sz w:val="24"/>
                <w:szCs w:val="24"/>
              </w:rPr>
              <w:t>.</w:t>
            </w:r>
          </w:p>
        </w:tc>
      </w:tr>
      <w:tr w:rsidR="00E808C8" w:rsidRPr="00980D67" w14:paraId="20D532DC"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5B0CC44" w14:textId="25127309" w:rsidR="00E808C8" w:rsidRPr="00980D67" w:rsidRDefault="00980D67" w:rsidP="00980D67">
            <w:pPr>
              <w:jc w:val="both"/>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Önlem alma</w:t>
            </w:r>
          </w:p>
        </w:tc>
        <w:tc>
          <w:tcPr>
            <w:tcW w:w="7213" w:type="dxa"/>
          </w:tcPr>
          <w:p w14:paraId="0A13489C" w14:textId="3CD53379" w:rsidR="00E808C8" w:rsidRPr="00980D67" w:rsidRDefault="00E808C8" w:rsidP="00980D67">
            <w:pPr>
              <w:spacing w:before="100" w:beforeAutospacing="1" w:after="100" w:afterAutospacing="1"/>
              <w:ind w:right="-1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0D67">
              <w:rPr>
                <w:rFonts w:ascii="Times New Roman" w:hAnsi="Times New Roman" w:cs="Times New Roman"/>
                <w:sz w:val="24"/>
                <w:szCs w:val="24"/>
              </w:rPr>
              <w:t xml:space="preserve">Eksik ders, staj veya belgeleri olan öğrencilerin bilgilendirilmesi ve düzeltici önlemlerin uygulanması. Diploma ve diploma eki hazırlık sürecinde tespit edilen hataların düzeltilmesi </w:t>
            </w:r>
            <w:hyperlink r:id="rId94" w:history="1">
              <w:r w:rsidRPr="00980D67">
                <w:rPr>
                  <w:rFonts w:ascii="Times New Roman" w:hAnsi="Times New Roman" w:cs="Times New Roman"/>
                  <w:color w:val="0563C1" w:themeColor="hyperlink"/>
                  <w:sz w:val="24"/>
                  <w:szCs w:val="24"/>
                  <w:u w:val="single"/>
                </w:rPr>
                <w:t>(Mezun Adayı Öğrencilere Duyuru) (OD5)</w:t>
              </w:r>
            </w:hyperlink>
            <w:r w:rsidRPr="00980D67">
              <w:rPr>
                <w:rFonts w:ascii="Times New Roman" w:hAnsi="Times New Roman" w:cs="Times New Roman"/>
                <w:color w:val="000000" w:themeColor="text1"/>
                <w:sz w:val="24"/>
                <w:szCs w:val="24"/>
              </w:rPr>
              <w:t>.</w:t>
            </w:r>
          </w:p>
        </w:tc>
      </w:tr>
    </w:tbl>
    <w:p w14:paraId="38845A10" w14:textId="308C574C" w:rsidR="00042823" w:rsidRPr="00980D67" w:rsidRDefault="00042823" w:rsidP="00980D67">
      <w:pPr>
        <w:spacing w:before="240" w:after="0" w:line="240" w:lineRule="auto"/>
        <w:ind w:left="0" w:firstLine="0"/>
        <w:rPr>
          <w:i/>
        </w:rPr>
      </w:pPr>
    </w:p>
    <w:tbl>
      <w:tblPr>
        <w:tblW w:w="90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479"/>
        <w:gridCol w:w="1530"/>
        <w:gridCol w:w="1530"/>
        <w:gridCol w:w="1556"/>
        <w:gridCol w:w="1276"/>
      </w:tblGrid>
      <w:tr w:rsidR="00E808C8" w:rsidRPr="00870749" w14:paraId="2B7561F8" w14:textId="77777777" w:rsidTr="00406B97">
        <w:trPr>
          <w:trHeight w:val="440"/>
          <w:jc w:val="center"/>
        </w:trPr>
        <w:tc>
          <w:tcPr>
            <w:tcW w:w="1701" w:type="dxa"/>
            <w:tcMar>
              <w:top w:w="100" w:type="dxa"/>
              <w:left w:w="100" w:type="dxa"/>
              <w:bottom w:w="100" w:type="dxa"/>
              <w:right w:w="100" w:type="dxa"/>
            </w:tcMar>
          </w:tcPr>
          <w:p w14:paraId="3EE78A45" w14:textId="77777777" w:rsidR="00E808C8" w:rsidRPr="00870749" w:rsidRDefault="00E808C8" w:rsidP="00E808C8">
            <w:pPr>
              <w:widowControl w:val="0"/>
              <w:spacing w:after="0" w:line="240" w:lineRule="auto"/>
              <w:ind w:left="0" w:firstLine="0"/>
              <w:rPr>
                <w:b/>
                <w:sz w:val="18"/>
                <w:szCs w:val="18"/>
              </w:rPr>
            </w:pPr>
            <w:r w:rsidRPr="00870749">
              <w:rPr>
                <w:b/>
                <w:sz w:val="18"/>
                <w:szCs w:val="18"/>
              </w:rPr>
              <w:t>Hazırlayacak Birim</w:t>
            </w:r>
          </w:p>
        </w:tc>
        <w:tc>
          <w:tcPr>
            <w:tcW w:w="7371" w:type="dxa"/>
            <w:gridSpan w:val="5"/>
            <w:tcMar>
              <w:top w:w="100" w:type="dxa"/>
              <w:left w:w="100" w:type="dxa"/>
              <w:bottom w:w="100" w:type="dxa"/>
              <w:right w:w="100" w:type="dxa"/>
            </w:tcMar>
          </w:tcPr>
          <w:p w14:paraId="53B03F33" w14:textId="77777777" w:rsidR="00E808C8" w:rsidRPr="00870749" w:rsidRDefault="00E808C8" w:rsidP="00E808C8">
            <w:pPr>
              <w:keepNext/>
              <w:keepLines/>
              <w:spacing w:after="234" w:line="259" w:lineRule="auto"/>
              <w:rPr>
                <w:b/>
                <w:sz w:val="18"/>
                <w:szCs w:val="18"/>
              </w:rPr>
            </w:pPr>
            <w:bookmarkStart w:id="40" w:name="_heading=h.2pta16n" w:colFirst="0" w:colLast="0"/>
            <w:bookmarkEnd w:id="40"/>
            <w:r w:rsidRPr="00870749">
              <w:rPr>
                <w:b/>
                <w:sz w:val="18"/>
                <w:szCs w:val="18"/>
              </w:rPr>
              <w:t>Tüm Akademik Birimler</w:t>
            </w:r>
          </w:p>
        </w:tc>
      </w:tr>
      <w:tr w:rsidR="00E808C8" w:rsidRPr="00870749" w14:paraId="4B997EEC" w14:textId="77777777" w:rsidTr="00406B97">
        <w:trPr>
          <w:trHeight w:val="193"/>
          <w:jc w:val="center"/>
        </w:trPr>
        <w:tc>
          <w:tcPr>
            <w:tcW w:w="1701" w:type="dxa"/>
            <w:tcMar>
              <w:top w:w="100" w:type="dxa"/>
              <w:left w:w="100" w:type="dxa"/>
              <w:bottom w:w="100" w:type="dxa"/>
              <w:right w:w="100" w:type="dxa"/>
            </w:tcMar>
          </w:tcPr>
          <w:p w14:paraId="513C23C9" w14:textId="77777777" w:rsidR="00E808C8" w:rsidRPr="00870749" w:rsidRDefault="00E808C8" w:rsidP="00E808C8">
            <w:pPr>
              <w:widowControl w:val="0"/>
              <w:spacing w:after="0" w:line="240" w:lineRule="auto"/>
              <w:ind w:left="0" w:firstLine="0"/>
              <w:rPr>
                <w:sz w:val="18"/>
                <w:szCs w:val="18"/>
              </w:rPr>
            </w:pPr>
            <w:r w:rsidRPr="00870749">
              <w:rPr>
                <w:b/>
                <w:sz w:val="18"/>
                <w:szCs w:val="18"/>
              </w:rPr>
              <w:t>PUKÖ</w:t>
            </w:r>
          </w:p>
        </w:tc>
        <w:tc>
          <w:tcPr>
            <w:tcW w:w="1479" w:type="dxa"/>
            <w:tcMar>
              <w:top w:w="100" w:type="dxa"/>
              <w:left w:w="100" w:type="dxa"/>
              <w:bottom w:w="100" w:type="dxa"/>
              <w:right w:w="100" w:type="dxa"/>
            </w:tcMar>
          </w:tcPr>
          <w:p w14:paraId="0B35B4CF" w14:textId="77777777" w:rsidR="00E808C8" w:rsidRPr="00870749" w:rsidRDefault="00E808C8" w:rsidP="00E808C8">
            <w:pPr>
              <w:widowControl w:val="0"/>
              <w:spacing w:after="0" w:line="240" w:lineRule="auto"/>
              <w:ind w:left="0" w:firstLine="0"/>
              <w:rPr>
                <w:sz w:val="18"/>
                <w:szCs w:val="18"/>
              </w:rPr>
            </w:pPr>
            <w:r w:rsidRPr="00870749">
              <w:rPr>
                <w:sz w:val="18"/>
                <w:szCs w:val="18"/>
              </w:rPr>
              <w:t>-</w:t>
            </w:r>
          </w:p>
        </w:tc>
        <w:tc>
          <w:tcPr>
            <w:tcW w:w="1530" w:type="dxa"/>
            <w:shd w:val="clear" w:color="auto" w:fill="FBE4D5" w:themeFill="accent2" w:themeFillTint="33"/>
            <w:tcMar>
              <w:top w:w="100" w:type="dxa"/>
              <w:left w:w="100" w:type="dxa"/>
              <w:bottom w:w="100" w:type="dxa"/>
              <w:right w:w="100" w:type="dxa"/>
            </w:tcMar>
          </w:tcPr>
          <w:p w14:paraId="2666140F" w14:textId="77777777" w:rsidR="00E808C8" w:rsidRPr="00870749" w:rsidRDefault="00E808C8" w:rsidP="00E808C8">
            <w:pPr>
              <w:widowControl w:val="0"/>
              <w:spacing w:after="0" w:line="240" w:lineRule="auto"/>
              <w:ind w:left="0" w:firstLine="0"/>
              <w:rPr>
                <w:sz w:val="18"/>
                <w:szCs w:val="18"/>
              </w:rPr>
            </w:pPr>
            <w:r w:rsidRPr="00870749">
              <w:rPr>
                <w:sz w:val="18"/>
                <w:szCs w:val="18"/>
              </w:rPr>
              <w:t>P (Planlama)</w:t>
            </w:r>
          </w:p>
        </w:tc>
        <w:tc>
          <w:tcPr>
            <w:tcW w:w="1530" w:type="dxa"/>
            <w:shd w:val="clear" w:color="auto" w:fill="E2EFD9" w:themeFill="accent6" w:themeFillTint="33"/>
            <w:tcMar>
              <w:top w:w="100" w:type="dxa"/>
              <w:left w:w="100" w:type="dxa"/>
              <w:bottom w:w="100" w:type="dxa"/>
              <w:right w:w="100" w:type="dxa"/>
            </w:tcMar>
          </w:tcPr>
          <w:p w14:paraId="351C5965" w14:textId="77777777" w:rsidR="00E808C8" w:rsidRPr="00870749" w:rsidRDefault="00E808C8" w:rsidP="00E808C8">
            <w:pPr>
              <w:widowControl w:val="0"/>
              <w:spacing w:after="0" w:line="240" w:lineRule="auto"/>
              <w:ind w:left="0" w:firstLine="0"/>
              <w:rPr>
                <w:sz w:val="18"/>
                <w:szCs w:val="18"/>
              </w:rPr>
            </w:pPr>
            <w:r w:rsidRPr="00870749">
              <w:rPr>
                <w:sz w:val="18"/>
                <w:szCs w:val="18"/>
              </w:rPr>
              <w:t>U (Uygulama)</w:t>
            </w:r>
          </w:p>
        </w:tc>
        <w:tc>
          <w:tcPr>
            <w:tcW w:w="1556" w:type="dxa"/>
            <w:shd w:val="clear" w:color="auto" w:fill="DEEAF6" w:themeFill="accent1" w:themeFillTint="33"/>
            <w:tcMar>
              <w:top w:w="100" w:type="dxa"/>
              <w:left w:w="100" w:type="dxa"/>
              <w:bottom w:w="100" w:type="dxa"/>
              <w:right w:w="100" w:type="dxa"/>
            </w:tcMar>
          </w:tcPr>
          <w:p w14:paraId="1B9E3848" w14:textId="77777777" w:rsidR="00E808C8" w:rsidRPr="00870749" w:rsidRDefault="00E808C8" w:rsidP="00E808C8">
            <w:pPr>
              <w:widowControl w:val="0"/>
              <w:spacing w:after="0" w:line="240" w:lineRule="auto"/>
              <w:ind w:left="0" w:firstLine="0"/>
              <w:rPr>
                <w:sz w:val="18"/>
                <w:szCs w:val="18"/>
              </w:rPr>
            </w:pPr>
            <w:r w:rsidRPr="00870749">
              <w:rPr>
                <w:sz w:val="18"/>
                <w:szCs w:val="18"/>
              </w:rPr>
              <w:t>K (Kontrol etme)</w:t>
            </w:r>
          </w:p>
          <w:p w14:paraId="1FE1EBAA" w14:textId="77777777" w:rsidR="00E808C8" w:rsidRPr="00870749" w:rsidRDefault="00E808C8" w:rsidP="00E808C8">
            <w:pPr>
              <w:widowControl w:val="0"/>
              <w:spacing w:after="0" w:line="240" w:lineRule="auto"/>
              <w:ind w:left="0" w:firstLine="0"/>
              <w:rPr>
                <w:sz w:val="18"/>
                <w:szCs w:val="18"/>
              </w:rPr>
            </w:pPr>
            <w:r w:rsidRPr="00870749">
              <w:rPr>
                <w:sz w:val="18"/>
                <w:szCs w:val="18"/>
              </w:rPr>
              <w:t>Ö (Önlem alma)</w:t>
            </w:r>
          </w:p>
        </w:tc>
        <w:tc>
          <w:tcPr>
            <w:tcW w:w="1276" w:type="dxa"/>
            <w:shd w:val="clear" w:color="auto" w:fill="F2E2EE"/>
            <w:tcMar>
              <w:top w:w="100" w:type="dxa"/>
              <w:left w:w="100" w:type="dxa"/>
              <w:bottom w:w="100" w:type="dxa"/>
              <w:right w:w="100" w:type="dxa"/>
            </w:tcMar>
          </w:tcPr>
          <w:p w14:paraId="391A9381" w14:textId="77777777" w:rsidR="00E808C8" w:rsidRPr="00870749" w:rsidRDefault="00E808C8" w:rsidP="00E808C8">
            <w:pPr>
              <w:widowControl w:val="0"/>
              <w:spacing w:after="0" w:line="240" w:lineRule="auto"/>
              <w:ind w:left="0" w:firstLine="0"/>
              <w:rPr>
                <w:sz w:val="18"/>
                <w:szCs w:val="18"/>
              </w:rPr>
            </w:pPr>
            <w:r w:rsidRPr="00870749">
              <w:rPr>
                <w:sz w:val="18"/>
                <w:szCs w:val="18"/>
              </w:rPr>
              <w:t>Tekrar eden PUKÖ döngüleri</w:t>
            </w:r>
          </w:p>
        </w:tc>
      </w:tr>
      <w:tr w:rsidR="00E808C8" w:rsidRPr="00870749" w14:paraId="7E1EA88B" w14:textId="77777777" w:rsidTr="00406B97">
        <w:trPr>
          <w:trHeight w:val="193"/>
          <w:jc w:val="center"/>
        </w:trPr>
        <w:tc>
          <w:tcPr>
            <w:tcW w:w="1701" w:type="dxa"/>
            <w:tcMar>
              <w:top w:w="100" w:type="dxa"/>
              <w:left w:w="100" w:type="dxa"/>
              <w:bottom w:w="100" w:type="dxa"/>
              <w:right w:w="100" w:type="dxa"/>
            </w:tcMar>
          </w:tcPr>
          <w:p w14:paraId="5AA71360" w14:textId="77777777" w:rsidR="00E808C8" w:rsidRPr="00870749" w:rsidRDefault="00E808C8" w:rsidP="00E808C8">
            <w:pPr>
              <w:widowControl w:val="0"/>
              <w:spacing w:after="0" w:line="240" w:lineRule="auto"/>
              <w:ind w:left="0" w:firstLine="0"/>
              <w:rPr>
                <w:sz w:val="18"/>
                <w:szCs w:val="18"/>
              </w:rPr>
            </w:pPr>
            <w:r w:rsidRPr="00870749">
              <w:rPr>
                <w:b/>
                <w:sz w:val="18"/>
                <w:szCs w:val="18"/>
              </w:rPr>
              <w:t>Olgunluk Düzeyi</w:t>
            </w:r>
          </w:p>
        </w:tc>
        <w:tc>
          <w:tcPr>
            <w:tcW w:w="1479" w:type="dxa"/>
            <w:tcMar>
              <w:top w:w="100" w:type="dxa"/>
              <w:left w:w="100" w:type="dxa"/>
              <w:bottom w:w="100" w:type="dxa"/>
              <w:right w:w="100" w:type="dxa"/>
            </w:tcMar>
          </w:tcPr>
          <w:p w14:paraId="569F3C70" w14:textId="77777777" w:rsidR="00E808C8" w:rsidRPr="00870749" w:rsidRDefault="00E808C8" w:rsidP="00E808C8">
            <w:pPr>
              <w:widowControl w:val="0"/>
              <w:spacing w:after="0" w:line="240" w:lineRule="auto"/>
              <w:ind w:left="0" w:firstLine="0"/>
              <w:rPr>
                <w:sz w:val="18"/>
                <w:szCs w:val="18"/>
              </w:rPr>
            </w:pPr>
            <w:r w:rsidRPr="00870749">
              <w:rPr>
                <w:sz w:val="18"/>
                <w:szCs w:val="18"/>
              </w:rPr>
              <w:t>1</w:t>
            </w:r>
          </w:p>
        </w:tc>
        <w:tc>
          <w:tcPr>
            <w:tcW w:w="1530" w:type="dxa"/>
            <w:tcMar>
              <w:top w:w="100" w:type="dxa"/>
              <w:left w:w="100" w:type="dxa"/>
              <w:bottom w:w="100" w:type="dxa"/>
              <w:right w:w="100" w:type="dxa"/>
            </w:tcMar>
          </w:tcPr>
          <w:p w14:paraId="35DE8A7A" w14:textId="77777777" w:rsidR="00E808C8" w:rsidRPr="00870749" w:rsidRDefault="00E808C8" w:rsidP="00E808C8">
            <w:pPr>
              <w:widowControl w:val="0"/>
              <w:spacing w:after="0" w:line="240" w:lineRule="auto"/>
              <w:ind w:left="0" w:firstLine="0"/>
              <w:rPr>
                <w:sz w:val="18"/>
                <w:szCs w:val="18"/>
              </w:rPr>
            </w:pPr>
            <w:r w:rsidRPr="00870749">
              <w:rPr>
                <w:sz w:val="18"/>
                <w:szCs w:val="18"/>
              </w:rPr>
              <w:t>2</w:t>
            </w:r>
          </w:p>
        </w:tc>
        <w:tc>
          <w:tcPr>
            <w:tcW w:w="1530" w:type="dxa"/>
            <w:tcMar>
              <w:top w:w="100" w:type="dxa"/>
              <w:left w:w="100" w:type="dxa"/>
              <w:bottom w:w="100" w:type="dxa"/>
              <w:right w:w="100" w:type="dxa"/>
            </w:tcMar>
          </w:tcPr>
          <w:p w14:paraId="3573327A" w14:textId="77777777" w:rsidR="00E808C8" w:rsidRPr="00870749" w:rsidRDefault="00E808C8" w:rsidP="00E808C8">
            <w:pPr>
              <w:widowControl w:val="0"/>
              <w:spacing w:after="0" w:line="240" w:lineRule="auto"/>
              <w:ind w:left="0" w:firstLine="0"/>
              <w:rPr>
                <w:sz w:val="18"/>
                <w:szCs w:val="18"/>
              </w:rPr>
            </w:pPr>
            <w:r w:rsidRPr="00870749">
              <w:rPr>
                <w:sz w:val="18"/>
                <w:szCs w:val="18"/>
              </w:rPr>
              <w:t>3</w:t>
            </w:r>
          </w:p>
        </w:tc>
        <w:tc>
          <w:tcPr>
            <w:tcW w:w="1556" w:type="dxa"/>
            <w:tcMar>
              <w:top w:w="100" w:type="dxa"/>
              <w:left w:w="100" w:type="dxa"/>
              <w:bottom w:w="100" w:type="dxa"/>
              <w:right w:w="100" w:type="dxa"/>
            </w:tcMar>
          </w:tcPr>
          <w:p w14:paraId="1F644917" w14:textId="77777777" w:rsidR="00E808C8" w:rsidRPr="00870749" w:rsidRDefault="00E808C8" w:rsidP="00E808C8">
            <w:pPr>
              <w:widowControl w:val="0"/>
              <w:spacing w:after="0" w:line="240" w:lineRule="auto"/>
              <w:ind w:left="0" w:firstLine="0"/>
              <w:rPr>
                <w:sz w:val="18"/>
                <w:szCs w:val="18"/>
              </w:rPr>
            </w:pPr>
            <w:r w:rsidRPr="00870749">
              <w:rPr>
                <w:sz w:val="18"/>
                <w:szCs w:val="18"/>
              </w:rPr>
              <w:t>4</w:t>
            </w:r>
          </w:p>
        </w:tc>
        <w:tc>
          <w:tcPr>
            <w:tcW w:w="1276" w:type="dxa"/>
            <w:tcMar>
              <w:top w:w="100" w:type="dxa"/>
              <w:left w:w="100" w:type="dxa"/>
              <w:bottom w:w="100" w:type="dxa"/>
              <w:right w:w="100" w:type="dxa"/>
            </w:tcMar>
          </w:tcPr>
          <w:p w14:paraId="6554B7DE" w14:textId="77777777" w:rsidR="00E808C8" w:rsidRPr="00870749" w:rsidRDefault="00E808C8" w:rsidP="00E808C8">
            <w:pPr>
              <w:widowControl w:val="0"/>
              <w:spacing w:after="0" w:line="240" w:lineRule="auto"/>
              <w:ind w:left="0" w:firstLine="0"/>
              <w:rPr>
                <w:sz w:val="18"/>
                <w:szCs w:val="18"/>
              </w:rPr>
            </w:pPr>
            <w:r w:rsidRPr="00870749">
              <w:rPr>
                <w:sz w:val="18"/>
                <w:szCs w:val="18"/>
              </w:rPr>
              <w:t>5</w:t>
            </w:r>
          </w:p>
        </w:tc>
      </w:tr>
      <w:tr w:rsidR="00E808C8" w:rsidRPr="00870749" w14:paraId="28F287C2" w14:textId="77777777" w:rsidTr="00406B97">
        <w:trPr>
          <w:jc w:val="center"/>
        </w:trPr>
        <w:tc>
          <w:tcPr>
            <w:tcW w:w="1701" w:type="dxa"/>
            <w:tcMar>
              <w:top w:w="100" w:type="dxa"/>
              <w:left w:w="100" w:type="dxa"/>
              <w:bottom w:w="100" w:type="dxa"/>
              <w:right w:w="100" w:type="dxa"/>
            </w:tcMar>
          </w:tcPr>
          <w:p w14:paraId="7934E816" w14:textId="77777777" w:rsidR="00E808C8" w:rsidRPr="00870749" w:rsidRDefault="00E808C8" w:rsidP="00E808C8">
            <w:pPr>
              <w:widowControl w:val="0"/>
              <w:spacing w:after="0" w:line="240" w:lineRule="auto"/>
              <w:ind w:left="0" w:firstLine="0"/>
              <w:rPr>
                <w:b/>
                <w:sz w:val="18"/>
                <w:szCs w:val="18"/>
              </w:rPr>
            </w:pPr>
            <w:r w:rsidRPr="00870749">
              <w:rPr>
                <w:b/>
                <w:sz w:val="18"/>
                <w:szCs w:val="18"/>
              </w:rPr>
              <w:lastRenderedPageBreak/>
              <w:t>B.2.4. Yeterliliklerin Sertifikalandırılması ve Diploma</w:t>
            </w:r>
          </w:p>
        </w:tc>
        <w:tc>
          <w:tcPr>
            <w:tcW w:w="1479" w:type="dxa"/>
            <w:tcMar>
              <w:top w:w="100" w:type="dxa"/>
              <w:left w:w="100" w:type="dxa"/>
              <w:bottom w:w="100" w:type="dxa"/>
              <w:right w:w="100" w:type="dxa"/>
            </w:tcMar>
          </w:tcPr>
          <w:p w14:paraId="7DB87D1D" w14:textId="77777777" w:rsidR="00E808C8" w:rsidRPr="00870749" w:rsidRDefault="00E808C8" w:rsidP="00E808C8">
            <w:pPr>
              <w:widowControl w:val="0"/>
              <w:spacing w:after="0" w:line="240" w:lineRule="auto"/>
              <w:ind w:left="0" w:firstLine="0"/>
              <w:rPr>
                <w:sz w:val="18"/>
                <w:szCs w:val="18"/>
              </w:rPr>
            </w:pPr>
            <w:r w:rsidRPr="00870749">
              <w:rPr>
                <w:sz w:val="18"/>
                <w:szCs w:val="18"/>
              </w:rPr>
              <w:t>Birimde diploma onayı ve diğer yeterliliklerin sertifikalandırılmasına ilişkin süreçler tanımlanmamıştır</w:t>
            </w:r>
          </w:p>
        </w:tc>
        <w:tc>
          <w:tcPr>
            <w:tcW w:w="1530" w:type="dxa"/>
            <w:tcMar>
              <w:top w:w="100" w:type="dxa"/>
              <w:left w:w="100" w:type="dxa"/>
              <w:bottom w:w="100" w:type="dxa"/>
              <w:right w:w="100" w:type="dxa"/>
            </w:tcMar>
          </w:tcPr>
          <w:p w14:paraId="29A4BBBF"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Birimde diploma onayı ve diğer yeterliliklerin sertifikalandırılmasına ilişkin kapsamlı, tutarlı ve ilan edilmiş ilke, kural ve süreçler bulunmaktadır.  </w:t>
            </w:r>
          </w:p>
        </w:tc>
        <w:tc>
          <w:tcPr>
            <w:tcW w:w="1530" w:type="dxa"/>
            <w:tcMar>
              <w:top w:w="100" w:type="dxa"/>
              <w:left w:w="100" w:type="dxa"/>
              <w:bottom w:w="100" w:type="dxa"/>
              <w:right w:w="100" w:type="dxa"/>
            </w:tcMar>
          </w:tcPr>
          <w:p w14:paraId="2FC34BC1"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Birimin genelinde diploma onayı ve diğer yeterliliklerin sertifikalandırılmasına ilişkin uygulamalar bulunmaktadır. </w:t>
            </w:r>
          </w:p>
        </w:tc>
        <w:tc>
          <w:tcPr>
            <w:tcW w:w="1556" w:type="dxa"/>
            <w:tcMar>
              <w:top w:w="100" w:type="dxa"/>
              <w:left w:w="100" w:type="dxa"/>
              <w:bottom w:w="100" w:type="dxa"/>
              <w:right w:w="100" w:type="dxa"/>
            </w:tcMar>
          </w:tcPr>
          <w:p w14:paraId="723DFBE2"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Uygulamalar izlenmekte ve tanımlı süreçler iyileştirilmektedir </w:t>
            </w:r>
          </w:p>
        </w:tc>
        <w:tc>
          <w:tcPr>
            <w:tcW w:w="1276" w:type="dxa"/>
            <w:tcMar>
              <w:top w:w="100" w:type="dxa"/>
              <w:left w:w="100" w:type="dxa"/>
              <w:bottom w:w="100" w:type="dxa"/>
              <w:right w:w="100" w:type="dxa"/>
            </w:tcMar>
          </w:tcPr>
          <w:p w14:paraId="4EF505F6" w14:textId="77777777" w:rsidR="00E808C8" w:rsidRPr="00870749" w:rsidRDefault="00E808C8" w:rsidP="00E808C8">
            <w:pPr>
              <w:widowControl w:val="0"/>
              <w:spacing w:after="0" w:line="240" w:lineRule="auto"/>
              <w:ind w:left="0" w:firstLine="0"/>
              <w:rPr>
                <w:sz w:val="18"/>
                <w:szCs w:val="18"/>
              </w:rPr>
            </w:pPr>
            <w:r w:rsidRPr="00870749">
              <w:rPr>
                <w:sz w:val="18"/>
                <w:szCs w:val="18"/>
              </w:rPr>
              <w:t>İçselleştirilmiş, sistematik, sürdürülebilir ve örnek gösterilebilir uygulamalar bulunmaktadır</w:t>
            </w:r>
          </w:p>
        </w:tc>
      </w:tr>
      <w:tr w:rsidR="00E808C8" w:rsidRPr="00870749" w14:paraId="69A07E95" w14:textId="77777777" w:rsidTr="00406B97">
        <w:trPr>
          <w:jc w:val="center"/>
        </w:trPr>
        <w:tc>
          <w:tcPr>
            <w:tcW w:w="1701" w:type="dxa"/>
            <w:tcMar>
              <w:top w:w="100" w:type="dxa"/>
              <w:left w:w="100" w:type="dxa"/>
              <w:bottom w:w="100" w:type="dxa"/>
              <w:right w:w="100" w:type="dxa"/>
            </w:tcMar>
          </w:tcPr>
          <w:p w14:paraId="7B4EEBB3" w14:textId="77777777" w:rsidR="00E808C8" w:rsidRPr="00870749" w:rsidRDefault="00E808C8" w:rsidP="00E808C8">
            <w:pPr>
              <w:widowControl w:val="0"/>
              <w:spacing w:after="0" w:line="240" w:lineRule="auto"/>
              <w:ind w:left="0" w:firstLine="0"/>
              <w:rPr>
                <w:b/>
                <w:sz w:val="18"/>
                <w:szCs w:val="18"/>
              </w:rPr>
            </w:pPr>
            <w:r w:rsidRPr="00870749">
              <w:rPr>
                <w:b/>
                <w:sz w:val="18"/>
                <w:szCs w:val="18"/>
              </w:rPr>
              <w:t>(X) ile işaretleyiniz.</w:t>
            </w:r>
          </w:p>
        </w:tc>
        <w:tc>
          <w:tcPr>
            <w:tcW w:w="1479" w:type="dxa"/>
            <w:tcMar>
              <w:top w:w="100" w:type="dxa"/>
              <w:left w:w="100" w:type="dxa"/>
              <w:bottom w:w="100" w:type="dxa"/>
              <w:right w:w="100" w:type="dxa"/>
            </w:tcMar>
          </w:tcPr>
          <w:p w14:paraId="1DB52425" w14:textId="77777777" w:rsidR="00E808C8" w:rsidRPr="00870749" w:rsidRDefault="00E808C8" w:rsidP="00E808C8">
            <w:pPr>
              <w:widowControl w:val="0"/>
              <w:spacing w:after="0" w:line="240" w:lineRule="auto"/>
              <w:ind w:left="0" w:firstLine="0"/>
              <w:rPr>
                <w:sz w:val="18"/>
                <w:szCs w:val="18"/>
              </w:rPr>
            </w:pPr>
          </w:p>
        </w:tc>
        <w:tc>
          <w:tcPr>
            <w:tcW w:w="1530" w:type="dxa"/>
            <w:tcMar>
              <w:top w:w="100" w:type="dxa"/>
              <w:left w:w="100" w:type="dxa"/>
              <w:bottom w:w="100" w:type="dxa"/>
              <w:right w:w="100" w:type="dxa"/>
            </w:tcMar>
          </w:tcPr>
          <w:p w14:paraId="49386B7E" w14:textId="77777777" w:rsidR="00E808C8" w:rsidRPr="00870749" w:rsidRDefault="00E808C8" w:rsidP="00E808C8">
            <w:pPr>
              <w:widowControl w:val="0"/>
              <w:spacing w:after="0" w:line="240" w:lineRule="auto"/>
              <w:ind w:left="0" w:firstLine="0"/>
              <w:rPr>
                <w:sz w:val="18"/>
                <w:szCs w:val="18"/>
              </w:rPr>
            </w:pPr>
          </w:p>
        </w:tc>
        <w:tc>
          <w:tcPr>
            <w:tcW w:w="1530" w:type="dxa"/>
            <w:tcMar>
              <w:top w:w="100" w:type="dxa"/>
              <w:left w:w="100" w:type="dxa"/>
              <w:bottom w:w="100" w:type="dxa"/>
              <w:right w:w="100" w:type="dxa"/>
            </w:tcMar>
          </w:tcPr>
          <w:p w14:paraId="1480A8A1" w14:textId="77777777" w:rsidR="00E808C8" w:rsidRPr="00870749" w:rsidRDefault="00E808C8" w:rsidP="00E808C8">
            <w:pPr>
              <w:widowControl w:val="0"/>
              <w:spacing w:after="0" w:line="240" w:lineRule="auto"/>
              <w:ind w:left="0" w:firstLine="0"/>
              <w:rPr>
                <w:sz w:val="18"/>
                <w:szCs w:val="18"/>
              </w:rPr>
            </w:pPr>
          </w:p>
        </w:tc>
        <w:tc>
          <w:tcPr>
            <w:tcW w:w="1556" w:type="dxa"/>
            <w:tcMar>
              <w:top w:w="100" w:type="dxa"/>
              <w:left w:w="100" w:type="dxa"/>
              <w:bottom w:w="100" w:type="dxa"/>
              <w:right w:w="100" w:type="dxa"/>
            </w:tcMar>
          </w:tcPr>
          <w:p w14:paraId="26D1D286" w14:textId="77777777" w:rsidR="00E808C8" w:rsidRPr="00870749" w:rsidRDefault="00E808C8" w:rsidP="00E808C8">
            <w:pPr>
              <w:widowControl w:val="0"/>
              <w:spacing w:after="0" w:line="240" w:lineRule="auto"/>
              <w:ind w:left="0" w:firstLine="0"/>
              <w:rPr>
                <w:sz w:val="18"/>
                <w:szCs w:val="18"/>
              </w:rPr>
            </w:pPr>
          </w:p>
        </w:tc>
        <w:tc>
          <w:tcPr>
            <w:tcW w:w="1276" w:type="dxa"/>
            <w:tcMar>
              <w:top w:w="100" w:type="dxa"/>
              <w:left w:w="100" w:type="dxa"/>
              <w:bottom w:w="100" w:type="dxa"/>
              <w:right w:w="100" w:type="dxa"/>
            </w:tcMar>
          </w:tcPr>
          <w:p w14:paraId="5A8634B2" w14:textId="77777777" w:rsidR="00E808C8" w:rsidRPr="00870749" w:rsidRDefault="00E808C8" w:rsidP="00E808C8">
            <w:pPr>
              <w:widowControl w:val="0"/>
              <w:spacing w:after="0" w:line="240" w:lineRule="auto"/>
              <w:ind w:left="0" w:firstLine="0"/>
              <w:rPr>
                <w:sz w:val="18"/>
                <w:szCs w:val="18"/>
              </w:rPr>
            </w:pPr>
            <w:r w:rsidRPr="00870749">
              <w:rPr>
                <w:sz w:val="18"/>
                <w:szCs w:val="18"/>
              </w:rPr>
              <w:t>X</w:t>
            </w:r>
          </w:p>
        </w:tc>
      </w:tr>
    </w:tbl>
    <w:p w14:paraId="2751952F" w14:textId="200A46A4" w:rsidR="00F973C2" w:rsidRPr="00980D67" w:rsidRDefault="00E808C8" w:rsidP="00980D67">
      <w:pPr>
        <w:spacing w:after="160" w:line="278" w:lineRule="auto"/>
        <w:ind w:left="0" w:firstLine="0"/>
      </w:pPr>
      <w:r w:rsidRPr="00870749">
        <w:rPr>
          <w:sz w:val="20"/>
          <w:szCs w:val="20"/>
        </w:rPr>
        <w:t xml:space="preserve">  Not: Bu alt ölçütü genel olarak değerlendirip olgunluk düzeyini (X) ile işaretleyiniz</w:t>
      </w:r>
      <w:bookmarkStart w:id="41" w:name="_heading=h.338fx5o" w:colFirst="0" w:colLast="0"/>
      <w:bookmarkEnd w:id="41"/>
    </w:p>
    <w:p w14:paraId="205F43DC" w14:textId="0099CCC7" w:rsidR="00E808C8" w:rsidRPr="00980D67" w:rsidRDefault="00E808C8" w:rsidP="00F973C2">
      <w:pPr>
        <w:keepNext/>
        <w:keepLines/>
        <w:pBdr>
          <w:top w:val="nil"/>
          <w:left w:val="nil"/>
          <w:bottom w:val="nil"/>
          <w:right w:val="nil"/>
          <w:between w:val="nil"/>
        </w:pBdr>
        <w:spacing w:after="224" w:line="240" w:lineRule="auto"/>
        <w:rPr>
          <w:b/>
          <w:color w:val="000000"/>
          <w:sz w:val="28"/>
          <w:szCs w:val="28"/>
        </w:rPr>
      </w:pPr>
      <w:r w:rsidRPr="00980D67">
        <w:rPr>
          <w:b/>
          <w:color w:val="000000"/>
          <w:sz w:val="28"/>
          <w:szCs w:val="28"/>
        </w:rPr>
        <w:t>B.3. Öğrenme Kaynakları ve Akademik Destek Hizmetleri</w:t>
      </w:r>
    </w:p>
    <w:p w14:paraId="12A7A9A1" w14:textId="47B46320" w:rsidR="00980D67" w:rsidRPr="00980D67" w:rsidRDefault="00E808C8" w:rsidP="00980D67">
      <w:pPr>
        <w:spacing w:line="240" w:lineRule="auto"/>
        <w:ind w:left="153"/>
      </w:pPr>
      <w:bookmarkStart w:id="42" w:name="_heading=h.1idq7dh" w:colFirst="0" w:colLast="0"/>
      <w:bookmarkEnd w:id="42"/>
      <w:r w:rsidRPr="00980D67">
        <w:t xml:space="preserve">Birim,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Birim öğrencilerin akademik gelişimi ve kariyer planlamasına yönelik destek hizmetleri sağlamalıdır.  </w:t>
      </w:r>
    </w:p>
    <w:p w14:paraId="00269FE9" w14:textId="78E3E150" w:rsidR="00E808C8" w:rsidRDefault="00E808C8" w:rsidP="00980D67">
      <w:pPr>
        <w:spacing w:after="0" w:line="240" w:lineRule="auto"/>
        <w:ind w:left="142" w:firstLine="0"/>
        <w:rPr>
          <w:b/>
          <w:color w:val="000000" w:themeColor="text1"/>
        </w:rPr>
      </w:pPr>
      <w:r w:rsidRPr="00980D67">
        <w:rPr>
          <w:b/>
          <w:color w:val="000000"/>
        </w:rPr>
        <w:t xml:space="preserve">B.3.1. Öğrenme Ortam </w:t>
      </w:r>
      <w:r w:rsidRPr="00980D67">
        <w:rPr>
          <w:b/>
          <w:color w:val="000000" w:themeColor="text1"/>
        </w:rPr>
        <w:t xml:space="preserve">ve Kaynakları </w:t>
      </w:r>
    </w:p>
    <w:p w14:paraId="5947C055" w14:textId="77777777" w:rsidR="006514AA" w:rsidRPr="00980D67" w:rsidRDefault="006514AA" w:rsidP="00980D67">
      <w:pPr>
        <w:spacing w:after="0" w:line="240" w:lineRule="auto"/>
        <w:ind w:left="142" w:firstLine="0"/>
        <w:rPr>
          <w:i/>
          <w:color w:val="000000" w:themeColor="text1"/>
        </w:rPr>
      </w:pPr>
    </w:p>
    <w:tbl>
      <w:tblPr>
        <w:tblStyle w:val="DzTablo42"/>
        <w:tblW w:w="16269" w:type="dxa"/>
        <w:tblLook w:val="06A0" w:firstRow="1" w:lastRow="0" w:firstColumn="1" w:lastColumn="0" w:noHBand="1" w:noVBand="1"/>
      </w:tblPr>
      <w:tblGrid>
        <w:gridCol w:w="2001"/>
        <w:gridCol w:w="7134"/>
        <w:gridCol w:w="7134"/>
      </w:tblGrid>
      <w:tr w:rsidR="00E808C8" w:rsidRPr="00980D67" w14:paraId="00727CDD"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4D1555B" w14:textId="77777777" w:rsidR="00E808C8" w:rsidRPr="00980D67" w:rsidRDefault="00E808C8" w:rsidP="00980D67">
            <w:pPr>
              <w:jc w:val="both"/>
              <w:rPr>
                <w:rFonts w:ascii="Times New Roman" w:hAnsi="Times New Roman" w:cs="Times New Roman"/>
                <w:color w:val="2F5496" w:themeColor="accent5" w:themeShade="BF"/>
                <w:sz w:val="24"/>
                <w:szCs w:val="24"/>
              </w:rPr>
            </w:pPr>
            <w:r w:rsidRPr="00980D67">
              <w:rPr>
                <w:rFonts w:ascii="Times New Roman" w:hAnsi="Times New Roman" w:cs="Times New Roman"/>
                <w:color w:val="2F5496" w:themeColor="accent5" w:themeShade="BF"/>
                <w:sz w:val="24"/>
                <w:szCs w:val="24"/>
              </w:rPr>
              <w:t>Planlama</w:t>
            </w:r>
          </w:p>
          <w:p w14:paraId="4DC47F3C" w14:textId="77777777" w:rsidR="00E808C8" w:rsidRPr="00980D67" w:rsidRDefault="00E808C8" w:rsidP="00980D67">
            <w:pPr>
              <w:jc w:val="both"/>
              <w:rPr>
                <w:rFonts w:ascii="Times New Roman" w:hAnsi="Times New Roman" w:cs="Times New Roman"/>
                <w:b w:val="0"/>
                <w:bCs w:val="0"/>
                <w:color w:val="2F5496" w:themeColor="accent5" w:themeShade="BF"/>
                <w:sz w:val="24"/>
                <w:szCs w:val="24"/>
              </w:rPr>
            </w:pPr>
          </w:p>
        </w:tc>
        <w:tc>
          <w:tcPr>
            <w:tcW w:w="7134" w:type="dxa"/>
          </w:tcPr>
          <w:p w14:paraId="0652020F" w14:textId="77777777" w:rsidR="00E808C8" w:rsidRPr="00980D67" w:rsidRDefault="00E808C8" w:rsidP="00980D6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80D67">
              <w:rPr>
                <w:rFonts w:ascii="Times New Roman" w:hAnsi="Times New Roman" w:cs="Times New Roman"/>
                <w:b w:val="0"/>
                <w:bCs w:val="0"/>
                <w:sz w:val="24"/>
                <w:szCs w:val="24"/>
              </w:rPr>
              <w:t>Birimde eğitim-öğretim faaliyetlerinin etkin ve verimli yürütülmesini sağlamak amacıyla derslik, laboratuvar ve uygulama alanlarına ilişkin planlamalar; eğitim programlarının öğrenme çıktıları, ders içerikleri, öğrenci sayıları ve öğretim elemanlarının ihtiyaçları dikkate alınarak yapılmaktadır. Fiziksel ve akademik kaynaklara yönelik ihtiyaçlar, akademik kurul toplantıları, birim faaliyet raporları ve geri bildirimler doğrultusunda belirlenmekte; mevcut kaynakların iyileştirilmesi ve güncellenmesine yönelik planlamalar yıllık olarak oluşturulmaktadır.</w:t>
            </w:r>
          </w:p>
          <w:p w14:paraId="1325A416" w14:textId="77777777" w:rsidR="00E808C8" w:rsidRPr="00980D67" w:rsidRDefault="00E808C8" w:rsidP="00980D6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7134" w:type="dxa"/>
          </w:tcPr>
          <w:p w14:paraId="2614A108" w14:textId="77777777" w:rsidR="00E808C8" w:rsidRPr="00980D67" w:rsidRDefault="00E808C8" w:rsidP="00980D6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980D67" w14:paraId="45672501"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432CCC4E" w14:textId="77777777" w:rsidR="00E808C8" w:rsidRPr="00980D67" w:rsidRDefault="00E808C8" w:rsidP="00980D67">
            <w:pPr>
              <w:jc w:val="both"/>
              <w:rPr>
                <w:rFonts w:ascii="Times New Roman" w:hAnsi="Times New Roman" w:cs="Times New Roman"/>
                <w:color w:val="2F5496" w:themeColor="accent5" w:themeShade="BF"/>
                <w:sz w:val="24"/>
                <w:szCs w:val="24"/>
              </w:rPr>
            </w:pPr>
            <w:r w:rsidRPr="00980D67">
              <w:rPr>
                <w:rFonts w:ascii="Times New Roman" w:hAnsi="Times New Roman" w:cs="Times New Roman"/>
                <w:color w:val="2F5496" w:themeColor="accent5" w:themeShade="BF"/>
                <w:sz w:val="24"/>
                <w:szCs w:val="24"/>
              </w:rPr>
              <w:t>Uygulama</w:t>
            </w:r>
          </w:p>
          <w:p w14:paraId="28A691A6" w14:textId="77777777" w:rsidR="00E808C8" w:rsidRPr="00980D67" w:rsidRDefault="00E808C8" w:rsidP="00980D67">
            <w:pPr>
              <w:jc w:val="both"/>
              <w:rPr>
                <w:rFonts w:ascii="Times New Roman" w:hAnsi="Times New Roman" w:cs="Times New Roman"/>
                <w:color w:val="2F5496" w:themeColor="accent5" w:themeShade="BF"/>
                <w:sz w:val="24"/>
                <w:szCs w:val="24"/>
              </w:rPr>
            </w:pPr>
          </w:p>
        </w:tc>
        <w:tc>
          <w:tcPr>
            <w:tcW w:w="7134" w:type="dxa"/>
          </w:tcPr>
          <w:p w14:paraId="192E4CEC" w14:textId="77777777" w:rsidR="00E808C8" w:rsidRPr="00980D67" w:rsidRDefault="00E808C8" w:rsidP="00980D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563C1" w:themeColor="hyperlink"/>
                <w:sz w:val="24"/>
                <w:szCs w:val="24"/>
                <w:u w:val="single"/>
              </w:rPr>
            </w:pPr>
            <w:r w:rsidRPr="00980D67">
              <w:rPr>
                <w:rFonts w:ascii="Times New Roman" w:hAnsi="Times New Roman" w:cs="Times New Roman"/>
                <w:sz w:val="24"/>
                <w:szCs w:val="24"/>
              </w:rPr>
              <w:t>Birim bünyesinde eğitim-öğretim faaliyetlerinin etkin bir şekilde yürütülebilmesi amacıyla derslik, laboratuvar, uygulama alanları ve destekleyici fiziksel/akademik kaynaklar düzenli olarak izlenmekte ve güncel tutulmaktadır. Bu kapsamda birimde 14 adet derslik, 1 adet bilgisayar laboratuvarı, 1 adet kimya laboratuvarı, 1 adet drama/uygulama odası, 1 adet amfi ve 1 adet konferans salonu bulunmaktadır (</w:t>
            </w:r>
            <w:hyperlink r:id="rId95" w:history="1">
              <w:r w:rsidRPr="00980D67">
                <w:rPr>
                  <w:rFonts w:ascii="Times New Roman" w:hAnsi="Times New Roman" w:cs="Times New Roman"/>
                  <w:color w:val="0563C1" w:themeColor="hyperlink"/>
                  <w:sz w:val="24"/>
                  <w:szCs w:val="24"/>
                  <w:u w:val="single"/>
                </w:rPr>
                <w:t>Meslek_Yüksekokulu_Altyapı_</w:t>
              </w:r>
              <w:proofErr w:type="gramStart"/>
              <w:r w:rsidRPr="00980D67">
                <w:rPr>
                  <w:rFonts w:ascii="Times New Roman" w:hAnsi="Times New Roman" w:cs="Times New Roman"/>
                  <w:color w:val="0563C1" w:themeColor="hyperlink"/>
                  <w:sz w:val="24"/>
                  <w:szCs w:val="24"/>
                  <w:u w:val="single"/>
                </w:rPr>
                <w:t>İmkanları</w:t>
              </w:r>
              <w:proofErr w:type="gramEnd"/>
              <w:r w:rsidRPr="00980D67">
                <w:rPr>
                  <w:rFonts w:ascii="Times New Roman" w:hAnsi="Times New Roman" w:cs="Times New Roman"/>
                  <w:color w:val="0563C1" w:themeColor="hyperlink"/>
                  <w:sz w:val="24"/>
                  <w:szCs w:val="24"/>
                  <w:u w:val="single"/>
                </w:rPr>
                <w:t>_1</w:t>
              </w:r>
            </w:hyperlink>
            <w:r w:rsidRPr="00980D67">
              <w:rPr>
                <w:rFonts w:ascii="Times New Roman" w:hAnsi="Times New Roman" w:cs="Times New Roman"/>
                <w:sz w:val="24"/>
                <w:szCs w:val="24"/>
              </w:rPr>
              <w:t xml:space="preserve">, </w:t>
            </w:r>
            <w:hyperlink r:id="rId96" w:history="1">
              <w:r w:rsidRPr="00980D67">
                <w:rPr>
                  <w:rFonts w:ascii="Times New Roman" w:hAnsi="Times New Roman" w:cs="Times New Roman"/>
                  <w:color w:val="0563C1" w:themeColor="hyperlink"/>
                  <w:sz w:val="24"/>
                  <w:szCs w:val="24"/>
                  <w:u w:val="single"/>
                </w:rPr>
                <w:t>Meslek_Yüksekokulu_Altyapı_İmkanları_2</w:t>
              </w:r>
            </w:hyperlink>
            <w:r w:rsidRPr="00980D67">
              <w:rPr>
                <w:rFonts w:ascii="Times New Roman" w:hAnsi="Times New Roman" w:cs="Times New Roman"/>
                <w:sz w:val="24"/>
                <w:szCs w:val="24"/>
              </w:rPr>
              <w:t xml:space="preserve">) </w:t>
            </w:r>
            <w:r w:rsidRPr="00980D67">
              <w:rPr>
                <w:rFonts w:ascii="Times New Roman" w:hAnsi="Times New Roman" w:cs="Times New Roman"/>
                <w:color w:val="0563C1" w:themeColor="hyperlink"/>
                <w:sz w:val="24"/>
                <w:szCs w:val="24"/>
                <w:u w:val="single"/>
              </w:rPr>
              <w:t>(OD3)</w:t>
            </w:r>
            <w:r w:rsidRPr="00980D67">
              <w:rPr>
                <w:rFonts w:ascii="Times New Roman" w:hAnsi="Times New Roman" w:cs="Times New Roman"/>
                <w:color w:val="000000" w:themeColor="text1"/>
                <w:sz w:val="24"/>
                <w:szCs w:val="24"/>
              </w:rPr>
              <w:t>.</w:t>
            </w:r>
          </w:p>
          <w:p w14:paraId="2049B561" w14:textId="77777777" w:rsidR="00E808C8" w:rsidRPr="00980D67" w:rsidRDefault="00E808C8" w:rsidP="00980D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0D67">
              <w:rPr>
                <w:rFonts w:ascii="Times New Roman" w:hAnsi="Times New Roman" w:cs="Times New Roman"/>
                <w:sz w:val="24"/>
                <w:szCs w:val="24"/>
              </w:rPr>
              <w:t xml:space="preserve">Mevcut derslikler ve uygulama alanları, yürütülen eğitim programlarının ihtiyaçları doğrultusunda aktif olarak kullanılmakta; fiziki koşulları, donanım durumu ve kullanım kapasiteleri periyodik olarak değerlendirilmektedir. Bilgisayar ve kimya laboratuvarları, uygulamalı dersleri destekleyecek şekilde planlanmış olup, drama/uygulama odası ilgili derslerin uygulama boyutunu güçlendirmeye yönelik olarak kullanılmaktadır. Amfi ve konferans salonu ise ortak dersler, akademik etkinlikler ve toplantılar için hizmet vermektedir. </w:t>
            </w:r>
          </w:p>
          <w:p w14:paraId="46C01431" w14:textId="77777777" w:rsidR="00E808C8" w:rsidRPr="00980D67" w:rsidRDefault="00E808C8" w:rsidP="00980D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0D67">
              <w:rPr>
                <w:rFonts w:ascii="Times New Roman" w:hAnsi="Times New Roman" w:cs="Times New Roman"/>
                <w:sz w:val="24"/>
                <w:szCs w:val="24"/>
              </w:rPr>
              <w:lastRenderedPageBreak/>
              <w:t>Birimde kullanılan ders kitapları, basılı ve dijital eğitim materyalleri ile çevrim içi video ve içerikler, güncel müfredat ve öğrenme çıktıları doğrultusunda öğretim elemanları tarafından takip edilmekte ve gerektiğinde güncellenmektedir. Fiziki mekânlara ve akademik kaynaklara ilişkin bilgiler birim faaliyet raporlarında düzenli olarak yer almakta; mevcut durum fotoğraflarla desteklenerek kanıtlanmaktadır.</w:t>
            </w:r>
          </w:p>
          <w:p w14:paraId="51D3805B" w14:textId="77777777" w:rsidR="00E808C8" w:rsidRPr="00980D67" w:rsidRDefault="00E808C8" w:rsidP="00980D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134" w:type="dxa"/>
          </w:tcPr>
          <w:p w14:paraId="39EFF3C2" w14:textId="77777777" w:rsidR="00E808C8" w:rsidRPr="00980D67" w:rsidRDefault="00E808C8" w:rsidP="00980D6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870749" w14:paraId="07DA1B5A"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10374CD" w14:textId="77777777" w:rsidR="00E808C8" w:rsidRPr="00870749" w:rsidRDefault="00E808C8" w:rsidP="00E808C8">
            <w:pPr>
              <w:rPr>
                <w:rFonts w:ascii="Times New Roman" w:hAnsi="Times New Roman" w:cs="Times New Roman"/>
                <w:color w:val="2F5496" w:themeColor="accent5" w:themeShade="BF"/>
              </w:rPr>
            </w:pPr>
          </w:p>
        </w:tc>
        <w:tc>
          <w:tcPr>
            <w:tcW w:w="7134" w:type="dxa"/>
          </w:tcPr>
          <w:p w14:paraId="1CA4A35B" w14:textId="77777777" w:rsidR="00E808C8" w:rsidRPr="00870749" w:rsidRDefault="00E808C8" w:rsidP="00E808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134" w:type="dxa"/>
          </w:tcPr>
          <w:p w14:paraId="731BAD73" w14:textId="77777777" w:rsidR="00E808C8" w:rsidRPr="00870749" w:rsidRDefault="00E808C8" w:rsidP="00E808C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275"/>
        <w:gridCol w:w="1843"/>
        <w:gridCol w:w="1843"/>
        <w:gridCol w:w="1417"/>
        <w:gridCol w:w="1276"/>
      </w:tblGrid>
      <w:tr w:rsidR="00E808C8" w:rsidRPr="00870749" w14:paraId="050B5DBE" w14:textId="77777777" w:rsidTr="00406B97">
        <w:trPr>
          <w:trHeight w:val="440"/>
        </w:trPr>
        <w:tc>
          <w:tcPr>
            <w:tcW w:w="1418" w:type="dxa"/>
            <w:tcMar>
              <w:top w:w="100" w:type="dxa"/>
              <w:left w:w="100" w:type="dxa"/>
              <w:bottom w:w="100" w:type="dxa"/>
              <w:right w:w="100" w:type="dxa"/>
            </w:tcMar>
          </w:tcPr>
          <w:p w14:paraId="555807DD" w14:textId="77777777" w:rsidR="00E808C8" w:rsidRPr="00870749" w:rsidRDefault="00E808C8" w:rsidP="00E808C8">
            <w:pPr>
              <w:widowControl w:val="0"/>
              <w:spacing w:after="0" w:line="240" w:lineRule="auto"/>
              <w:ind w:left="0" w:firstLine="0"/>
              <w:rPr>
                <w:b/>
                <w:sz w:val="18"/>
                <w:szCs w:val="18"/>
              </w:rPr>
            </w:pPr>
            <w:r w:rsidRPr="00870749">
              <w:rPr>
                <w:b/>
                <w:sz w:val="18"/>
                <w:szCs w:val="18"/>
              </w:rPr>
              <w:t>Hazırlayacak Birim</w:t>
            </w:r>
          </w:p>
        </w:tc>
        <w:tc>
          <w:tcPr>
            <w:tcW w:w="7654" w:type="dxa"/>
            <w:gridSpan w:val="5"/>
            <w:tcMar>
              <w:top w:w="100" w:type="dxa"/>
              <w:left w:w="100" w:type="dxa"/>
              <w:bottom w:w="100" w:type="dxa"/>
              <w:right w:w="100" w:type="dxa"/>
            </w:tcMar>
          </w:tcPr>
          <w:p w14:paraId="2D327DA8" w14:textId="77777777" w:rsidR="00E808C8" w:rsidRPr="00870749" w:rsidRDefault="00E808C8" w:rsidP="00E808C8">
            <w:pPr>
              <w:keepNext/>
              <w:keepLines/>
              <w:spacing w:after="0" w:line="259" w:lineRule="auto"/>
              <w:rPr>
                <w:b/>
                <w:sz w:val="18"/>
                <w:szCs w:val="18"/>
              </w:rPr>
            </w:pPr>
            <w:bookmarkStart w:id="43" w:name="_heading=h.42ddq1a" w:colFirst="0" w:colLast="0"/>
            <w:bookmarkEnd w:id="43"/>
            <w:r w:rsidRPr="00870749">
              <w:rPr>
                <w:b/>
                <w:sz w:val="18"/>
                <w:szCs w:val="18"/>
              </w:rPr>
              <w:t>Tüm Akademik Birimler</w:t>
            </w:r>
          </w:p>
        </w:tc>
      </w:tr>
      <w:tr w:rsidR="00E808C8" w:rsidRPr="00870749" w14:paraId="1E560CC0" w14:textId="77777777" w:rsidTr="00406B97">
        <w:trPr>
          <w:trHeight w:val="571"/>
        </w:trPr>
        <w:tc>
          <w:tcPr>
            <w:tcW w:w="1418" w:type="dxa"/>
            <w:tcMar>
              <w:top w:w="100" w:type="dxa"/>
              <w:left w:w="100" w:type="dxa"/>
              <w:bottom w:w="100" w:type="dxa"/>
              <w:right w:w="100" w:type="dxa"/>
            </w:tcMar>
          </w:tcPr>
          <w:p w14:paraId="2017EEFC" w14:textId="77777777" w:rsidR="00E808C8" w:rsidRPr="00870749" w:rsidRDefault="00E808C8" w:rsidP="00E808C8">
            <w:pPr>
              <w:widowControl w:val="0"/>
              <w:spacing w:after="0" w:line="240" w:lineRule="auto"/>
              <w:ind w:left="0" w:firstLine="0"/>
              <w:rPr>
                <w:sz w:val="18"/>
                <w:szCs w:val="18"/>
              </w:rPr>
            </w:pPr>
            <w:r w:rsidRPr="00870749">
              <w:rPr>
                <w:b/>
                <w:sz w:val="18"/>
                <w:szCs w:val="18"/>
              </w:rPr>
              <w:t>PUKÖ</w:t>
            </w:r>
          </w:p>
        </w:tc>
        <w:tc>
          <w:tcPr>
            <w:tcW w:w="1275" w:type="dxa"/>
            <w:tcMar>
              <w:top w:w="100" w:type="dxa"/>
              <w:left w:w="100" w:type="dxa"/>
              <w:bottom w:w="100" w:type="dxa"/>
              <w:right w:w="100" w:type="dxa"/>
            </w:tcMar>
          </w:tcPr>
          <w:p w14:paraId="5137EC6C" w14:textId="77777777" w:rsidR="00E808C8" w:rsidRPr="00870749" w:rsidRDefault="00E808C8" w:rsidP="00E808C8">
            <w:pPr>
              <w:widowControl w:val="0"/>
              <w:spacing w:after="0" w:line="240" w:lineRule="auto"/>
              <w:ind w:left="0" w:firstLine="0"/>
              <w:rPr>
                <w:sz w:val="18"/>
                <w:szCs w:val="18"/>
              </w:rPr>
            </w:pPr>
            <w:r w:rsidRPr="00870749">
              <w:rPr>
                <w:sz w:val="18"/>
                <w:szCs w:val="18"/>
              </w:rPr>
              <w:t>-</w:t>
            </w:r>
          </w:p>
        </w:tc>
        <w:tc>
          <w:tcPr>
            <w:tcW w:w="1843" w:type="dxa"/>
            <w:shd w:val="clear" w:color="auto" w:fill="FBE4D5" w:themeFill="accent2" w:themeFillTint="33"/>
            <w:tcMar>
              <w:top w:w="100" w:type="dxa"/>
              <w:left w:w="100" w:type="dxa"/>
              <w:bottom w:w="100" w:type="dxa"/>
              <w:right w:w="100" w:type="dxa"/>
            </w:tcMar>
          </w:tcPr>
          <w:p w14:paraId="6975D1E2" w14:textId="77777777" w:rsidR="00E808C8" w:rsidRPr="00870749" w:rsidRDefault="00E808C8" w:rsidP="00E808C8">
            <w:pPr>
              <w:widowControl w:val="0"/>
              <w:spacing w:after="0" w:line="240" w:lineRule="auto"/>
              <w:ind w:left="0" w:firstLine="0"/>
              <w:rPr>
                <w:sz w:val="18"/>
                <w:szCs w:val="18"/>
              </w:rPr>
            </w:pPr>
            <w:r w:rsidRPr="00870749">
              <w:rPr>
                <w:sz w:val="18"/>
                <w:szCs w:val="18"/>
              </w:rPr>
              <w:t>P (Planlama)</w:t>
            </w:r>
          </w:p>
        </w:tc>
        <w:tc>
          <w:tcPr>
            <w:tcW w:w="1843" w:type="dxa"/>
            <w:shd w:val="clear" w:color="auto" w:fill="E2EFD9" w:themeFill="accent6" w:themeFillTint="33"/>
            <w:tcMar>
              <w:top w:w="100" w:type="dxa"/>
              <w:left w:w="100" w:type="dxa"/>
              <w:bottom w:w="100" w:type="dxa"/>
              <w:right w:w="100" w:type="dxa"/>
            </w:tcMar>
          </w:tcPr>
          <w:p w14:paraId="6801C575" w14:textId="77777777" w:rsidR="00E808C8" w:rsidRPr="00870749" w:rsidRDefault="00E808C8" w:rsidP="00E808C8">
            <w:pPr>
              <w:widowControl w:val="0"/>
              <w:spacing w:after="0" w:line="240" w:lineRule="auto"/>
              <w:ind w:left="0" w:firstLine="0"/>
              <w:rPr>
                <w:sz w:val="18"/>
                <w:szCs w:val="18"/>
              </w:rPr>
            </w:pPr>
            <w:r w:rsidRPr="00870749">
              <w:rPr>
                <w:sz w:val="18"/>
                <w:szCs w:val="18"/>
              </w:rPr>
              <w:t>U (Uygulama)</w:t>
            </w:r>
          </w:p>
        </w:tc>
        <w:tc>
          <w:tcPr>
            <w:tcW w:w="1417" w:type="dxa"/>
            <w:shd w:val="clear" w:color="auto" w:fill="DEEAF6" w:themeFill="accent1" w:themeFillTint="33"/>
            <w:tcMar>
              <w:top w:w="100" w:type="dxa"/>
              <w:left w:w="100" w:type="dxa"/>
              <w:bottom w:w="100" w:type="dxa"/>
              <w:right w:w="100" w:type="dxa"/>
            </w:tcMar>
          </w:tcPr>
          <w:p w14:paraId="27010B19" w14:textId="77777777" w:rsidR="00E808C8" w:rsidRPr="00870749" w:rsidRDefault="00E808C8" w:rsidP="00E808C8">
            <w:pPr>
              <w:widowControl w:val="0"/>
              <w:spacing w:after="0" w:line="240" w:lineRule="auto"/>
              <w:ind w:left="0" w:firstLine="0"/>
              <w:rPr>
                <w:sz w:val="18"/>
                <w:szCs w:val="18"/>
              </w:rPr>
            </w:pPr>
            <w:r w:rsidRPr="00870749">
              <w:rPr>
                <w:sz w:val="18"/>
                <w:szCs w:val="18"/>
              </w:rPr>
              <w:t>K (Kontrol etme)</w:t>
            </w:r>
          </w:p>
          <w:p w14:paraId="6E137FA4" w14:textId="77777777" w:rsidR="00E808C8" w:rsidRPr="00870749" w:rsidRDefault="00E808C8" w:rsidP="00E808C8">
            <w:pPr>
              <w:widowControl w:val="0"/>
              <w:spacing w:after="0" w:line="240" w:lineRule="auto"/>
              <w:ind w:left="0" w:firstLine="0"/>
              <w:rPr>
                <w:sz w:val="18"/>
                <w:szCs w:val="18"/>
              </w:rPr>
            </w:pPr>
            <w:r w:rsidRPr="00870749">
              <w:rPr>
                <w:sz w:val="18"/>
                <w:szCs w:val="18"/>
              </w:rPr>
              <w:t>Ö (Önlem alma)</w:t>
            </w:r>
          </w:p>
        </w:tc>
        <w:tc>
          <w:tcPr>
            <w:tcW w:w="1276" w:type="dxa"/>
            <w:shd w:val="clear" w:color="auto" w:fill="F2E2EE"/>
            <w:tcMar>
              <w:top w:w="100" w:type="dxa"/>
              <w:left w:w="100" w:type="dxa"/>
              <w:bottom w:w="100" w:type="dxa"/>
              <w:right w:w="100" w:type="dxa"/>
            </w:tcMar>
          </w:tcPr>
          <w:p w14:paraId="7D14B44E" w14:textId="77777777" w:rsidR="00E808C8" w:rsidRPr="00870749" w:rsidRDefault="00E808C8" w:rsidP="00E808C8">
            <w:pPr>
              <w:widowControl w:val="0"/>
              <w:spacing w:after="0" w:line="240" w:lineRule="auto"/>
              <w:ind w:left="0" w:firstLine="0"/>
              <w:rPr>
                <w:sz w:val="18"/>
                <w:szCs w:val="18"/>
              </w:rPr>
            </w:pPr>
            <w:r w:rsidRPr="00870749">
              <w:rPr>
                <w:sz w:val="18"/>
                <w:szCs w:val="18"/>
              </w:rPr>
              <w:t>Tekrar eden PUKÖ döngüleri</w:t>
            </w:r>
          </w:p>
        </w:tc>
      </w:tr>
      <w:tr w:rsidR="00E808C8" w:rsidRPr="00870749" w14:paraId="46594315" w14:textId="77777777" w:rsidTr="00406B97">
        <w:trPr>
          <w:trHeight w:val="159"/>
        </w:trPr>
        <w:tc>
          <w:tcPr>
            <w:tcW w:w="1418" w:type="dxa"/>
            <w:tcMar>
              <w:top w:w="100" w:type="dxa"/>
              <w:left w:w="100" w:type="dxa"/>
              <w:bottom w:w="100" w:type="dxa"/>
              <w:right w:w="100" w:type="dxa"/>
            </w:tcMar>
          </w:tcPr>
          <w:p w14:paraId="6633D154" w14:textId="77777777" w:rsidR="00E808C8" w:rsidRPr="00870749" w:rsidRDefault="00E808C8" w:rsidP="00E808C8">
            <w:pPr>
              <w:widowControl w:val="0"/>
              <w:spacing w:after="0" w:line="240" w:lineRule="auto"/>
              <w:ind w:left="0" w:firstLine="0"/>
              <w:rPr>
                <w:sz w:val="18"/>
                <w:szCs w:val="18"/>
              </w:rPr>
            </w:pPr>
            <w:r w:rsidRPr="00870749">
              <w:rPr>
                <w:b/>
                <w:sz w:val="18"/>
                <w:szCs w:val="18"/>
              </w:rPr>
              <w:t>Olgunluk Düzeyi</w:t>
            </w:r>
          </w:p>
        </w:tc>
        <w:tc>
          <w:tcPr>
            <w:tcW w:w="1275" w:type="dxa"/>
            <w:tcMar>
              <w:top w:w="100" w:type="dxa"/>
              <w:left w:w="100" w:type="dxa"/>
              <w:bottom w:w="100" w:type="dxa"/>
              <w:right w:w="100" w:type="dxa"/>
            </w:tcMar>
          </w:tcPr>
          <w:p w14:paraId="6CF26A77" w14:textId="77777777" w:rsidR="00E808C8" w:rsidRPr="00870749" w:rsidRDefault="00E808C8" w:rsidP="00E808C8">
            <w:pPr>
              <w:widowControl w:val="0"/>
              <w:spacing w:after="0" w:line="240" w:lineRule="auto"/>
              <w:ind w:left="0" w:firstLine="0"/>
              <w:rPr>
                <w:sz w:val="18"/>
                <w:szCs w:val="18"/>
              </w:rPr>
            </w:pPr>
            <w:r w:rsidRPr="00870749">
              <w:rPr>
                <w:sz w:val="18"/>
                <w:szCs w:val="18"/>
              </w:rPr>
              <w:t>1</w:t>
            </w:r>
          </w:p>
        </w:tc>
        <w:tc>
          <w:tcPr>
            <w:tcW w:w="1843" w:type="dxa"/>
            <w:tcMar>
              <w:top w:w="100" w:type="dxa"/>
              <w:left w:w="100" w:type="dxa"/>
              <w:bottom w:w="100" w:type="dxa"/>
              <w:right w:w="100" w:type="dxa"/>
            </w:tcMar>
          </w:tcPr>
          <w:p w14:paraId="2AEB471A" w14:textId="77777777" w:rsidR="00E808C8" w:rsidRPr="00870749" w:rsidRDefault="00E808C8" w:rsidP="00E808C8">
            <w:pPr>
              <w:widowControl w:val="0"/>
              <w:spacing w:after="0" w:line="240" w:lineRule="auto"/>
              <w:ind w:left="0" w:firstLine="0"/>
              <w:rPr>
                <w:sz w:val="18"/>
                <w:szCs w:val="18"/>
              </w:rPr>
            </w:pPr>
            <w:r w:rsidRPr="00870749">
              <w:rPr>
                <w:sz w:val="18"/>
                <w:szCs w:val="18"/>
              </w:rPr>
              <w:t>2</w:t>
            </w:r>
          </w:p>
        </w:tc>
        <w:tc>
          <w:tcPr>
            <w:tcW w:w="1843" w:type="dxa"/>
            <w:tcMar>
              <w:top w:w="100" w:type="dxa"/>
              <w:left w:w="100" w:type="dxa"/>
              <w:bottom w:w="100" w:type="dxa"/>
              <w:right w:w="100" w:type="dxa"/>
            </w:tcMar>
          </w:tcPr>
          <w:p w14:paraId="1F136B44" w14:textId="77777777" w:rsidR="00E808C8" w:rsidRPr="00870749" w:rsidRDefault="00E808C8" w:rsidP="00E808C8">
            <w:pPr>
              <w:widowControl w:val="0"/>
              <w:spacing w:after="0" w:line="240" w:lineRule="auto"/>
              <w:ind w:left="0" w:firstLine="0"/>
              <w:rPr>
                <w:sz w:val="18"/>
                <w:szCs w:val="18"/>
              </w:rPr>
            </w:pPr>
            <w:r w:rsidRPr="00870749">
              <w:rPr>
                <w:sz w:val="18"/>
                <w:szCs w:val="18"/>
              </w:rPr>
              <w:t>3</w:t>
            </w:r>
          </w:p>
        </w:tc>
        <w:tc>
          <w:tcPr>
            <w:tcW w:w="1417" w:type="dxa"/>
            <w:tcMar>
              <w:top w:w="100" w:type="dxa"/>
              <w:left w:w="100" w:type="dxa"/>
              <w:bottom w:w="100" w:type="dxa"/>
              <w:right w:w="100" w:type="dxa"/>
            </w:tcMar>
          </w:tcPr>
          <w:p w14:paraId="4706D9BB" w14:textId="77777777" w:rsidR="00E808C8" w:rsidRPr="00870749" w:rsidRDefault="00E808C8" w:rsidP="00E808C8">
            <w:pPr>
              <w:widowControl w:val="0"/>
              <w:spacing w:after="0" w:line="240" w:lineRule="auto"/>
              <w:ind w:left="0" w:firstLine="0"/>
              <w:rPr>
                <w:sz w:val="18"/>
                <w:szCs w:val="18"/>
              </w:rPr>
            </w:pPr>
            <w:r w:rsidRPr="00870749">
              <w:rPr>
                <w:sz w:val="18"/>
                <w:szCs w:val="18"/>
              </w:rPr>
              <w:t>4</w:t>
            </w:r>
          </w:p>
        </w:tc>
        <w:tc>
          <w:tcPr>
            <w:tcW w:w="1276" w:type="dxa"/>
            <w:tcMar>
              <w:top w:w="100" w:type="dxa"/>
              <w:left w:w="100" w:type="dxa"/>
              <w:bottom w:w="100" w:type="dxa"/>
              <w:right w:w="100" w:type="dxa"/>
            </w:tcMar>
          </w:tcPr>
          <w:p w14:paraId="6CDBC674" w14:textId="77777777" w:rsidR="00E808C8" w:rsidRPr="00870749" w:rsidRDefault="00E808C8" w:rsidP="00E808C8">
            <w:pPr>
              <w:widowControl w:val="0"/>
              <w:spacing w:after="0" w:line="240" w:lineRule="auto"/>
              <w:ind w:left="0" w:firstLine="0"/>
              <w:rPr>
                <w:sz w:val="18"/>
                <w:szCs w:val="18"/>
              </w:rPr>
            </w:pPr>
            <w:r w:rsidRPr="00870749">
              <w:rPr>
                <w:sz w:val="18"/>
                <w:szCs w:val="18"/>
              </w:rPr>
              <w:t>5</w:t>
            </w:r>
          </w:p>
        </w:tc>
      </w:tr>
      <w:tr w:rsidR="00E808C8" w:rsidRPr="00870749" w14:paraId="06AE2DC0" w14:textId="77777777" w:rsidTr="00406B97">
        <w:tc>
          <w:tcPr>
            <w:tcW w:w="1418" w:type="dxa"/>
            <w:tcMar>
              <w:top w:w="100" w:type="dxa"/>
              <w:left w:w="100" w:type="dxa"/>
              <w:bottom w:w="100" w:type="dxa"/>
              <w:right w:w="100" w:type="dxa"/>
            </w:tcMar>
          </w:tcPr>
          <w:p w14:paraId="696F48AE" w14:textId="77777777" w:rsidR="00E808C8" w:rsidRPr="00870749" w:rsidRDefault="00E808C8" w:rsidP="00E808C8">
            <w:pPr>
              <w:widowControl w:val="0"/>
              <w:spacing w:after="0" w:line="240" w:lineRule="auto"/>
              <w:ind w:left="0" w:firstLine="0"/>
              <w:rPr>
                <w:b/>
                <w:sz w:val="18"/>
                <w:szCs w:val="18"/>
              </w:rPr>
            </w:pPr>
            <w:r w:rsidRPr="00870749">
              <w:rPr>
                <w:b/>
                <w:sz w:val="18"/>
                <w:szCs w:val="18"/>
              </w:rPr>
              <w:t>B.3.1. Öğrenme Ortam ve Kaynakları</w:t>
            </w:r>
          </w:p>
        </w:tc>
        <w:tc>
          <w:tcPr>
            <w:tcW w:w="1275" w:type="dxa"/>
            <w:tcMar>
              <w:top w:w="100" w:type="dxa"/>
              <w:left w:w="100" w:type="dxa"/>
              <w:bottom w:w="100" w:type="dxa"/>
              <w:right w:w="100" w:type="dxa"/>
            </w:tcMar>
          </w:tcPr>
          <w:p w14:paraId="6D44230F"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Birimin </w:t>
            </w:r>
            <w:proofErr w:type="spellStart"/>
            <w:r w:rsidRPr="00870749">
              <w:rPr>
                <w:sz w:val="18"/>
                <w:szCs w:val="18"/>
              </w:rPr>
              <w:t>eğitimöğretim</w:t>
            </w:r>
            <w:proofErr w:type="spellEnd"/>
            <w:r w:rsidRPr="00870749">
              <w:rPr>
                <w:sz w:val="18"/>
                <w:szCs w:val="18"/>
              </w:rPr>
              <w:t xml:space="preserve"> faaliyetlerini sürdürebilmek için yeterli kaynağı bulunmamaktadır.</w:t>
            </w:r>
          </w:p>
        </w:tc>
        <w:tc>
          <w:tcPr>
            <w:tcW w:w="1843" w:type="dxa"/>
            <w:tcMar>
              <w:top w:w="100" w:type="dxa"/>
              <w:left w:w="100" w:type="dxa"/>
              <w:bottom w:w="100" w:type="dxa"/>
              <w:right w:w="100" w:type="dxa"/>
            </w:tcMar>
          </w:tcPr>
          <w:p w14:paraId="6A01ED35"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Birimin eğitim-öğretim faaliyetlerini sürdürebilmek için uygun nitelik ve nicelikte öğrenme kaynaklarının (sınıf, </w:t>
            </w:r>
            <w:proofErr w:type="spellStart"/>
            <w:r w:rsidRPr="00870749">
              <w:rPr>
                <w:sz w:val="18"/>
                <w:szCs w:val="18"/>
              </w:rPr>
              <w:t>lab</w:t>
            </w:r>
            <w:proofErr w:type="spellEnd"/>
            <w:r w:rsidRPr="00870749">
              <w:rPr>
                <w:sz w:val="18"/>
                <w:szCs w:val="18"/>
              </w:rPr>
              <w:t xml:space="preserve">., stüdyo, öğrenme yönetim sistemi, basılı/e-kaynak ve materyal, insan kaynakları vb.) oluşturulmasına yönelik planları vardır.   </w:t>
            </w:r>
          </w:p>
        </w:tc>
        <w:tc>
          <w:tcPr>
            <w:tcW w:w="1843" w:type="dxa"/>
            <w:tcMar>
              <w:top w:w="100" w:type="dxa"/>
              <w:left w:w="100" w:type="dxa"/>
              <w:bottom w:w="100" w:type="dxa"/>
              <w:right w:w="100" w:type="dxa"/>
            </w:tcMar>
          </w:tcPr>
          <w:p w14:paraId="66F606B5"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Birimin genelinde öğrenme kaynaklarının yönetimi alana özgü koşullar, erişilebilirlik ve birimler arası denge gözetilerek gerçekleştirilmektedir </w:t>
            </w:r>
          </w:p>
        </w:tc>
        <w:tc>
          <w:tcPr>
            <w:tcW w:w="1417" w:type="dxa"/>
            <w:tcMar>
              <w:top w:w="100" w:type="dxa"/>
              <w:left w:w="100" w:type="dxa"/>
              <w:bottom w:w="100" w:type="dxa"/>
              <w:right w:w="100" w:type="dxa"/>
            </w:tcMar>
          </w:tcPr>
          <w:p w14:paraId="076C42A5" w14:textId="77777777" w:rsidR="00E808C8" w:rsidRPr="00870749" w:rsidRDefault="00E808C8" w:rsidP="00E808C8">
            <w:pPr>
              <w:widowControl w:val="0"/>
              <w:spacing w:after="0" w:line="240" w:lineRule="auto"/>
              <w:ind w:left="0" w:firstLine="0"/>
              <w:rPr>
                <w:sz w:val="18"/>
                <w:szCs w:val="18"/>
              </w:rPr>
            </w:pPr>
            <w:r w:rsidRPr="00870749">
              <w:rPr>
                <w:sz w:val="18"/>
                <w:szCs w:val="18"/>
              </w:rPr>
              <w:t>Öğrenme kaynaklarının geliştirilmesine ve kullanımına yönelik izleme ve iyileştirilme yapılmaktadır</w:t>
            </w:r>
          </w:p>
        </w:tc>
        <w:tc>
          <w:tcPr>
            <w:tcW w:w="1276" w:type="dxa"/>
            <w:tcMar>
              <w:top w:w="100" w:type="dxa"/>
              <w:left w:w="100" w:type="dxa"/>
              <w:bottom w:w="100" w:type="dxa"/>
              <w:right w:w="100" w:type="dxa"/>
            </w:tcMar>
          </w:tcPr>
          <w:p w14:paraId="5F457534" w14:textId="77777777" w:rsidR="00E808C8" w:rsidRPr="00870749" w:rsidRDefault="00E808C8" w:rsidP="00E808C8">
            <w:pPr>
              <w:widowControl w:val="0"/>
              <w:spacing w:after="0" w:line="240" w:lineRule="auto"/>
              <w:ind w:left="0" w:firstLine="0"/>
              <w:rPr>
                <w:sz w:val="18"/>
                <w:szCs w:val="18"/>
              </w:rPr>
            </w:pPr>
            <w:r w:rsidRPr="00870749">
              <w:rPr>
                <w:sz w:val="18"/>
                <w:szCs w:val="18"/>
              </w:rPr>
              <w:t>İçselleştirilmiş, sistematik, sürdürülebilir ve örnek gösterilebilir uygulamalar bulunmaktadır</w:t>
            </w:r>
          </w:p>
        </w:tc>
      </w:tr>
      <w:tr w:rsidR="00E808C8" w:rsidRPr="00870749" w14:paraId="53EB4184" w14:textId="77777777" w:rsidTr="00406B97">
        <w:tc>
          <w:tcPr>
            <w:tcW w:w="1418" w:type="dxa"/>
            <w:tcMar>
              <w:top w:w="100" w:type="dxa"/>
              <w:left w:w="100" w:type="dxa"/>
              <w:bottom w:w="100" w:type="dxa"/>
              <w:right w:w="100" w:type="dxa"/>
            </w:tcMar>
          </w:tcPr>
          <w:p w14:paraId="631DDAC4" w14:textId="77777777" w:rsidR="00E808C8" w:rsidRPr="00870749" w:rsidRDefault="00E808C8" w:rsidP="00E808C8">
            <w:pPr>
              <w:widowControl w:val="0"/>
              <w:spacing w:after="0" w:line="240" w:lineRule="auto"/>
              <w:ind w:left="0" w:firstLine="0"/>
              <w:rPr>
                <w:b/>
                <w:sz w:val="18"/>
                <w:szCs w:val="18"/>
              </w:rPr>
            </w:pPr>
            <w:r w:rsidRPr="00870749">
              <w:rPr>
                <w:b/>
                <w:sz w:val="18"/>
                <w:szCs w:val="18"/>
              </w:rPr>
              <w:t>(X) ile işaretleyiniz.</w:t>
            </w:r>
          </w:p>
        </w:tc>
        <w:tc>
          <w:tcPr>
            <w:tcW w:w="1275" w:type="dxa"/>
            <w:tcMar>
              <w:top w:w="100" w:type="dxa"/>
              <w:left w:w="100" w:type="dxa"/>
              <w:bottom w:w="100" w:type="dxa"/>
              <w:right w:w="100" w:type="dxa"/>
            </w:tcMar>
          </w:tcPr>
          <w:p w14:paraId="0B5E7E01" w14:textId="77777777" w:rsidR="00E808C8" w:rsidRPr="00870749" w:rsidRDefault="00E808C8" w:rsidP="00E808C8">
            <w:pPr>
              <w:widowControl w:val="0"/>
              <w:spacing w:after="0" w:line="240" w:lineRule="auto"/>
              <w:ind w:left="0" w:firstLine="0"/>
              <w:rPr>
                <w:sz w:val="18"/>
                <w:szCs w:val="18"/>
              </w:rPr>
            </w:pPr>
          </w:p>
        </w:tc>
        <w:tc>
          <w:tcPr>
            <w:tcW w:w="1843" w:type="dxa"/>
            <w:tcMar>
              <w:top w:w="100" w:type="dxa"/>
              <w:left w:w="100" w:type="dxa"/>
              <w:bottom w:w="100" w:type="dxa"/>
              <w:right w:w="100" w:type="dxa"/>
            </w:tcMar>
          </w:tcPr>
          <w:p w14:paraId="431495F3" w14:textId="77777777" w:rsidR="00E808C8" w:rsidRPr="00870749" w:rsidRDefault="00E808C8" w:rsidP="00E808C8">
            <w:pPr>
              <w:widowControl w:val="0"/>
              <w:spacing w:after="0" w:line="240" w:lineRule="auto"/>
              <w:ind w:left="0" w:firstLine="0"/>
              <w:rPr>
                <w:sz w:val="18"/>
                <w:szCs w:val="18"/>
              </w:rPr>
            </w:pPr>
          </w:p>
        </w:tc>
        <w:tc>
          <w:tcPr>
            <w:tcW w:w="1843" w:type="dxa"/>
            <w:tcMar>
              <w:top w:w="100" w:type="dxa"/>
              <w:left w:w="100" w:type="dxa"/>
              <w:bottom w:w="100" w:type="dxa"/>
              <w:right w:w="100" w:type="dxa"/>
            </w:tcMar>
          </w:tcPr>
          <w:p w14:paraId="07C95DDA" w14:textId="77777777" w:rsidR="00E808C8" w:rsidRPr="00870749" w:rsidRDefault="00E808C8" w:rsidP="00E808C8">
            <w:pPr>
              <w:widowControl w:val="0"/>
              <w:spacing w:after="0" w:line="240" w:lineRule="auto"/>
              <w:ind w:left="0" w:firstLine="0"/>
              <w:rPr>
                <w:sz w:val="18"/>
                <w:szCs w:val="18"/>
              </w:rPr>
            </w:pPr>
            <w:r w:rsidRPr="00870749">
              <w:rPr>
                <w:sz w:val="18"/>
                <w:szCs w:val="18"/>
              </w:rPr>
              <w:t>X</w:t>
            </w:r>
          </w:p>
        </w:tc>
        <w:tc>
          <w:tcPr>
            <w:tcW w:w="1417" w:type="dxa"/>
            <w:tcMar>
              <w:top w:w="100" w:type="dxa"/>
              <w:left w:w="100" w:type="dxa"/>
              <w:bottom w:w="100" w:type="dxa"/>
              <w:right w:w="100" w:type="dxa"/>
            </w:tcMar>
          </w:tcPr>
          <w:p w14:paraId="53222E1D" w14:textId="77777777" w:rsidR="00E808C8" w:rsidRPr="00870749" w:rsidRDefault="00E808C8" w:rsidP="00E808C8">
            <w:pPr>
              <w:widowControl w:val="0"/>
              <w:spacing w:after="0" w:line="240" w:lineRule="auto"/>
              <w:ind w:left="0" w:firstLine="0"/>
              <w:rPr>
                <w:sz w:val="18"/>
                <w:szCs w:val="18"/>
              </w:rPr>
            </w:pPr>
          </w:p>
        </w:tc>
        <w:tc>
          <w:tcPr>
            <w:tcW w:w="1276" w:type="dxa"/>
            <w:tcMar>
              <w:top w:w="100" w:type="dxa"/>
              <w:left w:w="100" w:type="dxa"/>
              <w:bottom w:w="100" w:type="dxa"/>
              <w:right w:w="100" w:type="dxa"/>
            </w:tcMar>
          </w:tcPr>
          <w:p w14:paraId="614FF808" w14:textId="77777777" w:rsidR="00E808C8" w:rsidRPr="00870749" w:rsidRDefault="00E808C8" w:rsidP="00E808C8">
            <w:pPr>
              <w:widowControl w:val="0"/>
              <w:spacing w:after="0" w:line="240" w:lineRule="auto"/>
              <w:ind w:left="0" w:firstLine="0"/>
              <w:rPr>
                <w:sz w:val="18"/>
                <w:szCs w:val="18"/>
              </w:rPr>
            </w:pPr>
          </w:p>
        </w:tc>
      </w:tr>
    </w:tbl>
    <w:p w14:paraId="033D5367" w14:textId="12FBD071" w:rsidR="00E808C8" w:rsidRPr="00870749" w:rsidRDefault="00F973C2" w:rsidP="00E808C8">
      <w:pPr>
        <w:spacing w:after="160" w:line="278" w:lineRule="auto"/>
        <w:ind w:left="0" w:firstLine="0"/>
      </w:pPr>
      <w:r>
        <w:rPr>
          <w:sz w:val="20"/>
          <w:szCs w:val="20"/>
        </w:rPr>
        <w:t xml:space="preserve">  </w:t>
      </w:r>
      <w:r w:rsidR="00E808C8" w:rsidRPr="00870749">
        <w:rPr>
          <w:sz w:val="20"/>
          <w:szCs w:val="20"/>
        </w:rPr>
        <w:t>Not: Bu alt ölçütü genel olarak değerlendirip olgunluk düzeyini (X) ile işaretleyiniz</w:t>
      </w:r>
    </w:p>
    <w:p w14:paraId="62B53FDA" w14:textId="77777777" w:rsidR="00E808C8" w:rsidRPr="00F973C2" w:rsidRDefault="00E808C8" w:rsidP="00F973C2">
      <w:pPr>
        <w:spacing w:after="160" w:line="240" w:lineRule="auto"/>
        <w:ind w:left="141" w:firstLine="0"/>
        <w:rPr>
          <w:b/>
          <w:color w:val="000000"/>
        </w:rPr>
      </w:pPr>
      <w:r w:rsidRPr="00F973C2">
        <w:rPr>
          <w:b/>
          <w:color w:val="000000"/>
        </w:rPr>
        <w:t xml:space="preserve">B.3.2. Akademik Destek Hizmetleri </w:t>
      </w:r>
    </w:p>
    <w:p w14:paraId="5E5F7932" w14:textId="77777777" w:rsidR="00E808C8" w:rsidRPr="00F973C2" w:rsidRDefault="00E808C8" w:rsidP="00F973C2">
      <w:pPr>
        <w:widowControl w:val="0"/>
        <w:tabs>
          <w:tab w:val="left" w:pos="1854"/>
        </w:tabs>
        <w:autoSpaceDE w:val="0"/>
        <w:autoSpaceDN w:val="0"/>
        <w:spacing w:before="131" w:after="0" w:line="240" w:lineRule="auto"/>
        <w:ind w:right="-142"/>
      </w:pPr>
      <w:r w:rsidRPr="00F973C2">
        <w:t xml:space="preserve">Öğrenci danışman atamalarının yer yıl yapılması ve bilgilerin birim web sitesinde ilan edilmesi gerekmektedir. Bu sürece ait yazışmalar ve web sitesi linkleri kanıt olarak gösterilebilir. Ayrıca dönem başında yapılan </w:t>
      </w:r>
      <w:proofErr w:type="gramStart"/>
      <w:r w:rsidRPr="00F973C2">
        <w:t>oryantasyon</w:t>
      </w:r>
      <w:proofErr w:type="gramEnd"/>
      <w:r w:rsidRPr="00F973C2">
        <w:t xml:space="preserve"> eğitimleri ile rehberlik hizmetini nasıl alacaklarına dair öğrencilere bilgi sunulmuş olur. Bu </w:t>
      </w:r>
      <w:proofErr w:type="gramStart"/>
      <w:r w:rsidRPr="00F973C2">
        <w:t>oryantasyon</w:t>
      </w:r>
      <w:proofErr w:type="gramEnd"/>
      <w:r w:rsidRPr="00F973C2">
        <w:t xml:space="preserve"> eğitimleri fotoğraf ve katılımcı listesi ile kanıtlanmalıdır.</w:t>
      </w:r>
    </w:p>
    <w:p w14:paraId="0FB94C55" w14:textId="77777777" w:rsidR="00E808C8" w:rsidRPr="00F973C2" w:rsidRDefault="00E808C8" w:rsidP="00F973C2">
      <w:pPr>
        <w:widowControl w:val="0"/>
        <w:tabs>
          <w:tab w:val="left" w:pos="1854"/>
        </w:tabs>
        <w:autoSpaceDE w:val="0"/>
        <w:autoSpaceDN w:val="0"/>
        <w:spacing w:before="132" w:after="0" w:line="240" w:lineRule="auto"/>
        <w:ind w:right="-142"/>
      </w:pPr>
      <w:r w:rsidRPr="00F973C2">
        <w:t xml:space="preserve">Öğretim elemanlarının danışmanlık ofis saatleri belirlenmeli ve web sitesinde ilan </w:t>
      </w:r>
      <w:r w:rsidRPr="00F973C2">
        <w:rPr>
          <w:spacing w:val="-2"/>
        </w:rPr>
        <w:t>edilebilir.</w:t>
      </w:r>
    </w:p>
    <w:p w14:paraId="52B21233" w14:textId="77777777" w:rsidR="00E808C8" w:rsidRPr="00F973C2" w:rsidRDefault="00E808C8" w:rsidP="00F973C2">
      <w:pPr>
        <w:spacing w:after="160" w:line="240" w:lineRule="auto"/>
        <w:ind w:left="141" w:firstLine="0"/>
        <w:rPr>
          <w:i/>
          <w:color w:val="FF0000"/>
        </w:rPr>
      </w:pPr>
    </w:p>
    <w:tbl>
      <w:tblPr>
        <w:tblStyle w:val="DzTablo42"/>
        <w:tblW w:w="16269" w:type="dxa"/>
        <w:tblLook w:val="06A0" w:firstRow="1" w:lastRow="0" w:firstColumn="1" w:lastColumn="0" w:noHBand="1" w:noVBand="1"/>
      </w:tblPr>
      <w:tblGrid>
        <w:gridCol w:w="2001"/>
        <w:gridCol w:w="7213"/>
        <w:gridCol w:w="7055"/>
      </w:tblGrid>
      <w:tr w:rsidR="00E808C8" w:rsidRPr="00F973C2" w14:paraId="58D9C4AE"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47106A5"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Planlama</w:t>
            </w:r>
          </w:p>
          <w:p w14:paraId="4F18B2CB"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213" w:type="dxa"/>
          </w:tcPr>
          <w:p w14:paraId="01900133" w14:textId="77777777" w:rsidR="00E808C8" w:rsidRPr="00F973C2" w:rsidRDefault="00E808C8" w:rsidP="00F973C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973C2">
              <w:rPr>
                <w:rFonts w:ascii="Times New Roman" w:hAnsi="Times New Roman" w:cs="Times New Roman"/>
                <w:b w:val="0"/>
                <w:bCs w:val="0"/>
                <w:sz w:val="24"/>
                <w:szCs w:val="24"/>
              </w:rPr>
              <w:t xml:space="preserve">Birimde öğrenci danışmanlığı sürecinin planlanması; öğrencilerin akademik, kişisel ve sosyal gelişimlerinin bütüncül olarak desteklenmesi amacıyla yürütülmektedir. Danışmanlık sistemine ilişkin planlamalar, ilgili mevzuat, üniversite kalite güvencesi politikaları, öğrenci sayıları ve programların yapısı dikkate alınarak her eğitim-öğretim yılı başında birim </w:t>
            </w:r>
            <w:r w:rsidRPr="00F973C2">
              <w:rPr>
                <w:rFonts w:ascii="Times New Roman" w:hAnsi="Times New Roman" w:cs="Times New Roman"/>
                <w:b w:val="0"/>
                <w:bCs w:val="0"/>
                <w:sz w:val="24"/>
                <w:szCs w:val="24"/>
              </w:rPr>
              <w:lastRenderedPageBreak/>
              <w:t>yönetimi tarafından yapılmaktadır. Oryantasyon faaliyetleri, kampüs ziyaretleri, danışman–öğrenci görüşme süreçleri ve öğrenci bilgilendirme materyalleri, öğrencilerin üniversiteye uyumunu kolaylaştıracak ve danışmanlık hizmetlerinden etkin yararlanmasını sağlayacak şekilde önceden planlanmaktadır.</w:t>
            </w:r>
          </w:p>
          <w:p w14:paraId="0C8AA0C7" w14:textId="77777777" w:rsidR="00E808C8" w:rsidRPr="00F973C2" w:rsidRDefault="00E808C8" w:rsidP="00F973C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7055" w:type="dxa"/>
          </w:tcPr>
          <w:p w14:paraId="3D469BF4" w14:textId="77777777" w:rsidR="00E808C8" w:rsidRPr="00F973C2" w:rsidRDefault="00E808C8" w:rsidP="00F973C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F973C2" w14:paraId="3D727FF1"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55B320F"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Uygulama</w:t>
            </w:r>
          </w:p>
          <w:p w14:paraId="069C440B"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213" w:type="dxa"/>
          </w:tcPr>
          <w:p w14:paraId="33EAFE43"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73C2">
              <w:rPr>
                <w:rFonts w:ascii="Times New Roman" w:hAnsi="Times New Roman" w:cs="Times New Roman"/>
                <w:sz w:val="24"/>
                <w:szCs w:val="24"/>
              </w:rPr>
              <w:t>Birimde öğrenim gören öğrencilerin akademik ve kişisel gelişimlerinin desteklenmesi amacıyla öğrenci danışmanlığı süreci sistematik olarak yürütülmektedir. Bu kapsamda, öğrenci danışman atamaları her eğitim-öğretim yılı başında birim yönetimi tarafından yapılmakta ve danışman bilgileri birim web sitesi üzerinden ilan edilmektedir. Danışman atamalarına ilişkin resmi yazışmalar ve web duyuruları kayıt altına alınarak izlenmektedir (</w:t>
            </w:r>
            <w:proofErr w:type="spellStart"/>
            <w:r w:rsidRPr="00F973C2">
              <w:fldChar w:fldCharType="begin"/>
            </w:r>
            <w:r w:rsidRPr="00F973C2">
              <w:rPr>
                <w:rFonts w:ascii="Times New Roman" w:hAnsi="Times New Roman" w:cs="Times New Roman"/>
                <w:sz w:val="24"/>
                <w:szCs w:val="24"/>
              </w:rPr>
              <w:instrText>HYPERLINK "https://emetmyo.dpu.edu.tr/tr/index/sayfa/18486/danisman-listesi"</w:instrText>
            </w:r>
            <w:r w:rsidRPr="00F973C2">
              <w:fldChar w:fldCharType="separate"/>
            </w:r>
            <w:r w:rsidRPr="00F973C2">
              <w:rPr>
                <w:rFonts w:ascii="Times New Roman" w:hAnsi="Times New Roman" w:cs="Times New Roman"/>
                <w:color w:val="0563C1" w:themeColor="hyperlink"/>
                <w:sz w:val="24"/>
                <w:szCs w:val="24"/>
                <w:u w:val="single"/>
              </w:rPr>
              <w:t>Öğrenci_Danişman_Listesi</w:t>
            </w:r>
            <w:proofErr w:type="spellEnd"/>
            <w:r w:rsidRPr="00F973C2">
              <w:fldChar w:fldCharType="end"/>
            </w:r>
            <w:r w:rsidRPr="00F973C2">
              <w:rPr>
                <w:rFonts w:ascii="Times New Roman" w:hAnsi="Times New Roman" w:cs="Times New Roman"/>
                <w:sz w:val="24"/>
                <w:szCs w:val="24"/>
              </w:rPr>
              <w:t xml:space="preserve">) </w:t>
            </w:r>
            <w:r w:rsidRPr="00F973C2">
              <w:rPr>
                <w:rFonts w:ascii="Times New Roman" w:hAnsi="Times New Roman" w:cs="Times New Roman"/>
                <w:color w:val="0563C1" w:themeColor="hyperlink"/>
                <w:sz w:val="24"/>
                <w:szCs w:val="24"/>
                <w:u w:val="single"/>
              </w:rPr>
              <w:t>(OD3)</w:t>
            </w:r>
            <w:r w:rsidRPr="00F973C2">
              <w:rPr>
                <w:rFonts w:ascii="Times New Roman" w:hAnsi="Times New Roman" w:cs="Times New Roman"/>
                <w:color w:val="000000" w:themeColor="text1"/>
                <w:sz w:val="24"/>
                <w:szCs w:val="24"/>
              </w:rPr>
              <w:t>.</w:t>
            </w:r>
          </w:p>
          <w:p w14:paraId="592926E1"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563C1" w:themeColor="hyperlink"/>
                <w:sz w:val="24"/>
                <w:szCs w:val="24"/>
                <w:u w:val="single"/>
              </w:rPr>
            </w:pPr>
            <w:r w:rsidRPr="00F973C2">
              <w:rPr>
                <w:rFonts w:ascii="Times New Roman" w:hAnsi="Times New Roman" w:cs="Times New Roman"/>
                <w:sz w:val="24"/>
                <w:szCs w:val="24"/>
              </w:rPr>
              <w:t xml:space="preserve">Danışmanlık sürecinin etkinliğini artırmak amacıyla, eğitim-öğretim dönemlerinin başında öğrencilere yönelik </w:t>
            </w:r>
            <w:proofErr w:type="gramStart"/>
            <w:r w:rsidRPr="00F973C2">
              <w:rPr>
                <w:rFonts w:ascii="Times New Roman" w:hAnsi="Times New Roman" w:cs="Times New Roman"/>
                <w:sz w:val="24"/>
                <w:szCs w:val="24"/>
              </w:rPr>
              <w:t>oryantasyon</w:t>
            </w:r>
            <w:proofErr w:type="gramEnd"/>
            <w:r w:rsidRPr="00F973C2">
              <w:rPr>
                <w:rFonts w:ascii="Times New Roman" w:hAnsi="Times New Roman" w:cs="Times New Roman"/>
                <w:sz w:val="24"/>
                <w:szCs w:val="24"/>
              </w:rPr>
              <w:t xml:space="preserve"> eğitimleri (</w:t>
            </w:r>
            <w:proofErr w:type="spellStart"/>
            <w:r w:rsidRPr="00F973C2">
              <w:fldChar w:fldCharType="begin"/>
            </w:r>
            <w:r w:rsidRPr="00F973C2">
              <w:rPr>
                <w:rFonts w:ascii="Times New Roman" w:hAnsi="Times New Roman" w:cs="Times New Roman"/>
                <w:sz w:val="24"/>
                <w:szCs w:val="24"/>
              </w:rPr>
              <w:instrText>HYPERLINK "https://emetmyo.dpu.edu.tr/tr/index/slide/11009/emet-meslek-yuksekokulunda-2025-2026-egitim-ogretim-yili-oryantasyon-programi-gerceklestirildi"</w:instrText>
            </w:r>
            <w:r w:rsidRPr="00F973C2">
              <w:fldChar w:fldCharType="separate"/>
            </w:r>
            <w:r w:rsidRPr="00F973C2">
              <w:rPr>
                <w:rFonts w:ascii="Times New Roman" w:hAnsi="Times New Roman" w:cs="Times New Roman"/>
                <w:color w:val="0563C1" w:themeColor="hyperlink"/>
                <w:sz w:val="24"/>
                <w:szCs w:val="24"/>
                <w:u w:val="single"/>
              </w:rPr>
              <w:t>Oryantasyon_Programı</w:t>
            </w:r>
            <w:proofErr w:type="spellEnd"/>
            <w:r w:rsidRPr="00F973C2">
              <w:fldChar w:fldCharType="end"/>
            </w:r>
            <w:r w:rsidRPr="00F973C2">
              <w:rPr>
                <w:rFonts w:ascii="Times New Roman" w:hAnsi="Times New Roman" w:cs="Times New Roman"/>
                <w:sz w:val="24"/>
                <w:szCs w:val="24"/>
              </w:rPr>
              <w:t xml:space="preserve">) </w:t>
            </w:r>
            <w:r w:rsidRPr="00F973C2">
              <w:rPr>
                <w:rFonts w:ascii="Times New Roman" w:hAnsi="Times New Roman" w:cs="Times New Roman"/>
                <w:color w:val="0563C1" w:themeColor="hyperlink"/>
                <w:sz w:val="24"/>
                <w:szCs w:val="24"/>
                <w:u w:val="single"/>
              </w:rPr>
              <w:t>(OD3)</w:t>
            </w:r>
            <w:r w:rsidRPr="00F973C2">
              <w:rPr>
                <w:rFonts w:ascii="Times New Roman" w:hAnsi="Times New Roman" w:cs="Times New Roman"/>
                <w:sz w:val="24"/>
                <w:szCs w:val="24"/>
              </w:rPr>
              <w:t xml:space="preserve"> ile birlikte Kütahya merkez kampüs ziyaretleri düzenlenmektedir (</w:t>
            </w:r>
            <w:proofErr w:type="spellStart"/>
            <w:r w:rsidRPr="00F973C2">
              <w:fldChar w:fldCharType="begin"/>
            </w:r>
            <w:r w:rsidRPr="00F973C2">
              <w:rPr>
                <w:rFonts w:ascii="Times New Roman" w:hAnsi="Times New Roman" w:cs="Times New Roman"/>
                <w:sz w:val="24"/>
                <w:szCs w:val="24"/>
              </w:rPr>
              <w:instrText>HYPERLINK "https://emetmyo.dpu.edu.tr/tr/index/slide/11157/emet-myo-ogrencilerinden-evliya-celebi-yerleskesi-ve-kutahya-gezisi"</w:instrText>
            </w:r>
            <w:r w:rsidRPr="00F973C2">
              <w:fldChar w:fldCharType="separate"/>
            </w:r>
            <w:r w:rsidRPr="00F973C2">
              <w:rPr>
                <w:rFonts w:ascii="Times New Roman" w:hAnsi="Times New Roman" w:cs="Times New Roman"/>
                <w:color w:val="0563C1" w:themeColor="hyperlink"/>
                <w:sz w:val="24"/>
                <w:szCs w:val="24"/>
                <w:u w:val="single"/>
              </w:rPr>
              <w:t>Evliya_Çelebi_Yerleşkesi_ve_Kütahya_Gezisi</w:t>
            </w:r>
            <w:proofErr w:type="spellEnd"/>
            <w:r w:rsidRPr="00F973C2">
              <w:fldChar w:fldCharType="end"/>
            </w:r>
            <w:r w:rsidRPr="00F973C2">
              <w:rPr>
                <w:rFonts w:ascii="Times New Roman" w:hAnsi="Times New Roman" w:cs="Times New Roman"/>
                <w:sz w:val="24"/>
                <w:szCs w:val="24"/>
              </w:rPr>
              <w:t xml:space="preserve">) </w:t>
            </w:r>
            <w:r w:rsidRPr="00F973C2">
              <w:rPr>
                <w:rFonts w:ascii="Times New Roman" w:hAnsi="Times New Roman" w:cs="Times New Roman"/>
                <w:color w:val="0563C1" w:themeColor="hyperlink"/>
                <w:sz w:val="24"/>
                <w:szCs w:val="24"/>
                <w:u w:val="single"/>
              </w:rPr>
              <w:t>(OD3)</w:t>
            </w:r>
            <w:r w:rsidRPr="00F973C2">
              <w:rPr>
                <w:rFonts w:ascii="Times New Roman" w:hAnsi="Times New Roman" w:cs="Times New Roman"/>
                <w:color w:val="000000" w:themeColor="text1"/>
                <w:sz w:val="24"/>
                <w:szCs w:val="24"/>
              </w:rPr>
              <w:t>.</w:t>
            </w:r>
            <w:r w:rsidRPr="00F973C2">
              <w:rPr>
                <w:rFonts w:ascii="Times New Roman" w:hAnsi="Times New Roman" w:cs="Times New Roman"/>
                <w:sz w:val="24"/>
                <w:szCs w:val="24"/>
              </w:rPr>
              <w:t xml:space="preserve"> Bu eğitimlerde öğrencilere danışmanlık sisteminin işleyişi, akademik ve idari konularda sunulan rehberlik hizmetlerinden nasıl yararlanabilecekleri ve danışmanlarına hangi iletişim kanalları aracılığıyla ulaşabilecekleri hakkında bilgilendirme yapılmaktadır. Oryantasyon eğitimleri ve gerçekleştirilen ziyaretler kapsamında öğrencilerin üniversitenin akademik ve idari birimlerini tanımaları, danışmanlık ve rehberlik hizmetlerine erişim süreçleri hakkında farkındalık kazanmaları ile kampüs olanakları ve öğrenci destek hizmetlerini tanımaları amaçlanmaktadır. Bu kapsamda yürütülen faaliyetler fotoğraflar ve katılımcı listeleri ile belgelendirilmekte olup, söz konusu uygulamalar sayesinde öğrencilerin üniversiteye uyum süreçlerinin kolaylaştırılması ve danışmanlık hizmetlerinden etkin şekilde yararlanmaları hedeflenmektedir. Ayrıca öğrencilerin eğitim-öğretim süreçlerinde yardımcı olacak akademik ve idari bilgilere ilişkin içerikler, Üniversitemiz Öğrenci İşleri Daire Başkanlığı tarafından hazırlanan Öğrenci El Kitabı birim web sitesinde ilan edilmektedir (</w:t>
            </w:r>
            <w:proofErr w:type="spellStart"/>
            <w:r w:rsidRPr="00F973C2">
              <w:fldChar w:fldCharType="begin"/>
            </w:r>
            <w:r w:rsidRPr="00F973C2">
              <w:rPr>
                <w:rFonts w:ascii="Times New Roman" w:hAnsi="Times New Roman" w:cs="Times New Roman"/>
                <w:sz w:val="24"/>
                <w:szCs w:val="24"/>
              </w:rPr>
              <w:instrText>HYPERLINK "https://emetmyo.dpu.edu.tr/tr/index/sayfa/16631/ogrenci-el-kitabi"</w:instrText>
            </w:r>
            <w:r w:rsidRPr="00F973C2">
              <w:fldChar w:fldCharType="separate"/>
            </w:r>
            <w:r w:rsidRPr="00F973C2">
              <w:rPr>
                <w:rFonts w:ascii="Times New Roman" w:hAnsi="Times New Roman" w:cs="Times New Roman"/>
                <w:color w:val="0563C1" w:themeColor="hyperlink"/>
                <w:sz w:val="24"/>
                <w:szCs w:val="24"/>
                <w:u w:val="single"/>
              </w:rPr>
              <w:t>Öğrenci_El_Kitabı</w:t>
            </w:r>
            <w:proofErr w:type="spellEnd"/>
            <w:r w:rsidRPr="00F973C2">
              <w:fldChar w:fldCharType="end"/>
            </w:r>
            <w:r w:rsidRPr="00F973C2">
              <w:rPr>
                <w:rFonts w:ascii="Times New Roman" w:hAnsi="Times New Roman" w:cs="Times New Roman"/>
                <w:sz w:val="24"/>
                <w:szCs w:val="24"/>
              </w:rPr>
              <w:t xml:space="preserve">) </w:t>
            </w:r>
            <w:r w:rsidRPr="00F973C2">
              <w:rPr>
                <w:rFonts w:ascii="Times New Roman" w:hAnsi="Times New Roman" w:cs="Times New Roman"/>
                <w:color w:val="0563C1" w:themeColor="hyperlink"/>
                <w:sz w:val="24"/>
                <w:szCs w:val="24"/>
                <w:u w:val="single"/>
              </w:rPr>
              <w:t>(OD3)</w:t>
            </w:r>
            <w:r w:rsidRPr="00F973C2">
              <w:rPr>
                <w:rFonts w:ascii="Times New Roman" w:hAnsi="Times New Roman" w:cs="Times New Roman"/>
                <w:color w:val="000000" w:themeColor="text1"/>
                <w:sz w:val="24"/>
                <w:szCs w:val="24"/>
              </w:rPr>
              <w:t>.</w:t>
            </w:r>
          </w:p>
          <w:p w14:paraId="1AC57E13"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73C2">
              <w:rPr>
                <w:rFonts w:ascii="Times New Roman" w:hAnsi="Times New Roman" w:cs="Times New Roman"/>
                <w:sz w:val="24"/>
                <w:szCs w:val="24"/>
              </w:rPr>
              <w:t>Ayrıca, birimde görev yapan öğretim elemanlarının danışmanlık ofis saatleri belirlenmekte ve öğrencilerin erişimine açık olacak şekilde birim web sitesinde ilan edilmektedir (</w:t>
            </w:r>
            <w:proofErr w:type="spellStart"/>
            <w:r w:rsidRPr="00F973C2">
              <w:fldChar w:fldCharType="begin"/>
            </w:r>
            <w:r w:rsidRPr="00F973C2">
              <w:rPr>
                <w:rFonts w:ascii="Times New Roman" w:hAnsi="Times New Roman" w:cs="Times New Roman"/>
                <w:sz w:val="24"/>
                <w:szCs w:val="24"/>
              </w:rPr>
              <w:instrText>HYPERLINK "https://birimler.dpu.edu.tr/app/views/panel/ckfinder/userfiles/61/files/Birim_Kalite_Komisyonu_2025-7.pdf"</w:instrText>
            </w:r>
            <w:r w:rsidRPr="00F973C2">
              <w:fldChar w:fldCharType="separate"/>
            </w:r>
            <w:r w:rsidRPr="00F973C2">
              <w:rPr>
                <w:rFonts w:ascii="Times New Roman" w:hAnsi="Times New Roman" w:cs="Times New Roman"/>
                <w:color w:val="0563C1" w:themeColor="hyperlink"/>
                <w:sz w:val="24"/>
                <w:szCs w:val="24"/>
                <w:u w:val="single"/>
              </w:rPr>
              <w:t>Danışmanlık_Saatleri_Toplantı_Tutanagı</w:t>
            </w:r>
            <w:proofErr w:type="spellEnd"/>
            <w:r w:rsidRPr="00F973C2">
              <w:fldChar w:fldCharType="end"/>
            </w:r>
            <w:r w:rsidRPr="00F973C2">
              <w:rPr>
                <w:rFonts w:ascii="Times New Roman" w:hAnsi="Times New Roman" w:cs="Times New Roman"/>
                <w:sz w:val="24"/>
                <w:szCs w:val="24"/>
              </w:rPr>
              <w:t xml:space="preserve">) </w:t>
            </w:r>
            <w:r w:rsidRPr="00F973C2">
              <w:rPr>
                <w:rFonts w:ascii="Times New Roman" w:hAnsi="Times New Roman" w:cs="Times New Roman"/>
                <w:color w:val="0563C1" w:themeColor="hyperlink"/>
                <w:sz w:val="24"/>
                <w:szCs w:val="24"/>
                <w:u w:val="single"/>
              </w:rPr>
              <w:t>(OD3)</w:t>
            </w:r>
            <w:r w:rsidRPr="00F973C2">
              <w:rPr>
                <w:rFonts w:ascii="Times New Roman" w:hAnsi="Times New Roman" w:cs="Times New Roman"/>
                <w:color w:val="000000" w:themeColor="text1"/>
                <w:sz w:val="24"/>
                <w:szCs w:val="24"/>
              </w:rPr>
              <w:t>.</w:t>
            </w:r>
            <w:r w:rsidRPr="00F973C2">
              <w:rPr>
                <w:rFonts w:ascii="Times New Roman" w:hAnsi="Times New Roman" w:cs="Times New Roman"/>
                <w:sz w:val="24"/>
                <w:szCs w:val="24"/>
              </w:rPr>
              <w:t xml:space="preserve"> Ofis saatleri aracılığıyla öğrencilerin danışmanlarıyla düzenli ve planlı bir şekilde görüşmeleri sağlanmakta, danışmanlık hizmetlerinin sürekliliği güvence altına alınmaktadır.</w:t>
            </w:r>
          </w:p>
          <w:p w14:paraId="25826DCE"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563C1" w:themeColor="hyperlink"/>
                <w:sz w:val="24"/>
                <w:szCs w:val="24"/>
                <w:u w:val="single"/>
              </w:rPr>
            </w:pPr>
            <w:r w:rsidRPr="00F973C2">
              <w:rPr>
                <w:rFonts w:ascii="Times New Roman" w:hAnsi="Times New Roman" w:cs="Times New Roman"/>
                <w:sz w:val="24"/>
                <w:szCs w:val="24"/>
              </w:rPr>
              <w:t xml:space="preserve">Ek olarak her eğitim-öğretim dönemi başında kurulan öğrenci destek masası aracılığıyla, öğretim elemanları tarafından özellikle birime yeni kayıt yaptıran öğrencilere yönelik olarak akademik süreçler, ders </w:t>
            </w:r>
            <w:r w:rsidRPr="00F973C2">
              <w:rPr>
                <w:rFonts w:ascii="Times New Roman" w:hAnsi="Times New Roman" w:cs="Times New Roman"/>
                <w:sz w:val="24"/>
                <w:szCs w:val="24"/>
              </w:rPr>
              <w:lastRenderedPageBreak/>
              <w:t>kayıtları, danışmanlık sistemi ve üniversite işleyişine ilişkin sorular yanıtlanmakta ve rehberlik sağlanmaktadır (</w:t>
            </w:r>
            <w:proofErr w:type="spellStart"/>
            <w:r w:rsidRPr="00F973C2">
              <w:fldChar w:fldCharType="begin"/>
            </w:r>
            <w:r w:rsidRPr="00F973C2">
              <w:rPr>
                <w:rFonts w:ascii="Times New Roman" w:hAnsi="Times New Roman" w:cs="Times New Roman"/>
                <w:sz w:val="24"/>
                <w:szCs w:val="24"/>
              </w:rPr>
              <w:instrText>HYPERLINK "https://emetmyo.dpu.edu.tr/tr/index/sayfa/19606/20252026-egitim-ogretim-yili-kayit-surecinde-yeni-ogrencilere-akademik-destek"</w:instrText>
            </w:r>
            <w:r w:rsidRPr="00F973C2">
              <w:fldChar w:fldCharType="separate"/>
            </w:r>
            <w:r w:rsidRPr="00F973C2">
              <w:rPr>
                <w:rFonts w:ascii="Times New Roman" w:hAnsi="Times New Roman" w:cs="Times New Roman"/>
                <w:color w:val="0563C1" w:themeColor="hyperlink"/>
                <w:sz w:val="24"/>
                <w:szCs w:val="24"/>
                <w:u w:val="single"/>
              </w:rPr>
              <w:t>Öğrenci_Destek_Masası</w:t>
            </w:r>
            <w:proofErr w:type="spellEnd"/>
            <w:r w:rsidRPr="00F973C2">
              <w:fldChar w:fldCharType="end"/>
            </w:r>
            <w:r w:rsidRPr="00F973C2">
              <w:rPr>
                <w:rFonts w:ascii="Times New Roman" w:hAnsi="Times New Roman" w:cs="Times New Roman"/>
                <w:sz w:val="24"/>
                <w:szCs w:val="24"/>
              </w:rPr>
              <w:t xml:space="preserve">) </w:t>
            </w:r>
            <w:r w:rsidRPr="00F973C2">
              <w:rPr>
                <w:rFonts w:ascii="Times New Roman" w:hAnsi="Times New Roman" w:cs="Times New Roman"/>
                <w:color w:val="0563C1" w:themeColor="hyperlink"/>
                <w:sz w:val="24"/>
                <w:szCs w:val="24"/>
                <w:u w:val="single"/>
              </w:rPr>
              <w:t>(OD3)</w:t>
            </w:r>
            <w:r w:rsidRPr="00F973C2">
              <w:rPr>
                <w:rFonts w:ascii="Times New Roman" w:hAnsi="Times New Roman" w:cs="Times New Roman"/>
                <w:color w:val="000000" w:themeColor="text1"/>
                <w:sz w:val="24"/>
                <w:szCs w:val="24"/>
              </w:rPr>
              <w:t>.</w:t>
            </w:r>
          </w:p>
          <w:p w14:paraId="17BB3594"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73C2">
              <w:rPr>
                <w:rFonts w:ascii="Times New Roman" w:hAnsi="Times New Roman" w:cs="Times New Roman"/>
                <w:sz w:val="24"/>
                <w:szCs w:val="24"/>
              </w:rPr>
              <w:t>Bu uygulamalar kapsamında öğrenci danışmanlığı süreci düzenli olarak izlenmekte, şeffaflık ve erişilebilirlik ilkeleri doğrultusunda yürütülerek kalite güvencesi anlayışı çerçevesinde sürdürülebilirliği sağlanmaktadır.</w:t>
            </w:r>
          </w:p>
          <w:p w14:paraId="04033C05"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55" w:type="dxa"/>
          </w:tcPr>
          <w:p w14:paraId="0B2249B6"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F973C2" w14:paraId="4296B813"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CA31C8F"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Kontrol etme</w:t>
            </w:r>
          </w:p>
          <w:p w14:paraId="488B9C40"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213" w:type="dxa"/>
          </w:tcPr>
          <w:p w14:paraId="2EF6184C"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20ED54E"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55" w:type="dxa"/>
          </w:tcPr>
          <w:p w14:paraId="7E19E5ED"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F973C2" w14:paraId="6E2404D3"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2B2077DC"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Önlem alma</w:t>
            </w:r>
          </w:p>
        </w:tc>
        <w:tc>
          <w:tcPr>
            <w:tcW w:w="7213" w:type="dxa"/>
          </w:tcPr>
          <w:p w14:paraId="17A30D4A"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541859B"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55" w:type="dxa"/>
          </w:tcPr>
          <w:p w14:paraId="1DAF6E37"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16"/>
        <w:gridCol w:w="1461"/>
        <w:gridCol w:w="1559"/>
        <w:gridCol w:w="1525"/>
        <w:gridCol w:w="1452"/>
      </w:tblGrid>
      <w:tr w:rsidR="00E808C8" w:rsidRPr="00870749" w14:paraId="5803B82F" w14:textId="77777777" w:rsidTr="00406B97">
        <w:trPr>
          <w:trHeight w:val="440"/>
        </w:trPr>
        <w:tc>
          <w:tcPr>
            <w:tcW w:w="1559" w:type="dxa"/>
            <w:tcMar>
              <w:top w:w="100" w:type="dxa"/>
              <w:left w:w="100" w:type="dxa"/>
              <w:bottom w:w="100" w:type="dxa"/>
              <w:right w:w="100" w:type="dxa"/>
            </w:tcMar>
          </w:tcPr>
          <w:p w14:paraId="76DA127A" w14:textId="77777777" w:rsidR="00E808C8" w:rsidRPr="00870749" w:rsidRDefault="00E808C8" w:rsidP="00E808C8">
            <w:pPr>
              <w:widowControl w:val="0"/>
              <w:spacing w:after="0" w:line="240" w:lineRule="auto"/>
              <w:ind w:left="0" w:firstLine="0"/>
              <w:rPr>
                <w:b/>
                <w:sz w:val="18"/>
                <w:szCs w:val="18"/>
              </w:rPr>
            </w:pPr>
            <w:r w:rsidRPr="00870749">
              <w:rPr>
                <w:b/>
                <w:sz w:val="18"/>
                <w:szCs w:val="18"/>
              </w:rPr>
              <w:t>Hazırlayacak Birim</w:t>
            </w:r>
          </w:p>
        </w:tc>
        <w:tc>
          <w:tcPr>
            <w:tcW w:w="7513" w:type="dxa"/>
            <w:gridSpan w:val="5"/>
            <w:tcMar>
              <w:top w:w="100" w:type="dxa"/>
              <w:left w:w="100" w:type="dxa"/>
              <w:bottom w:w="100" w:type="dxa"/>
              <w:right w:w="100" w:type="dxa"/>
            </w:tcMar>
          </w:tcPr>
          <w:p w14:paraId="2703CE07" w14:textId="77777777" w:rsidR="00E808C8" w:rsidRPr="00870749" w:rsidRDefault="00E808C8" w:rsidP="00E808C8">
            <w:pPr>
              <w:keepNext/>
              <w:keepLines/>
              <w:spacing w:after="234" w:line="259" w:lineRule="auto"/>
              <w:rPr>
                <w:b/>
                <w:sz w:val="18"/>
                <w:szCs w:val="18"/>
              </w:rPr>
            </w:pPr>
            <w:bookmarkStart w:id="44" w:name="_heading=h.1a346fx" w:colFirst="0" w:colLast="0"/>
            <w:bookmarkEnd w:id="44"/>
            <w:r w:rsidRPr="00870749">
              <w:rPr>
                <w:b/>
                <w:sz w:val="18"/>
                <w:szCs w:val="18"/>
              </w:rPr>
              <w:t>Tüm Akademik Birimler</w:t>
            </w:r>
          </w:p>
        </w:tc>
      </w:tr>
      <w:tr w:rsidR="00E808C8" w:rsidRPr="00870749" w14:paraId="53A37D29" w14:textId="77777777" w:rsidTr="00406B97">
        <w:trPr>
          <w:trHeight w:val="299"/>
        </w:trPr>
        <w:tc>
          <w:tcPr>
            <w:tcW w:w="1559" w:type="dxa"/>
            <w:tcMar>
              <w:top w:w="100" w:type="dxa"/>
              <w:left w:w="100" w:type="dxa"/>
              <w:bottom w:w="100" w:type="dxa"/>
              <w:right w:w="100" w:type="dxa"/>
            </w:tcMar>
          </w:tcPr>
          <w:p w14:paraId="21BDD485" w14:textId="77777777" w:rsidR="00E808C8" w:rsidRPr="00870749" w:rsidRDefault="00E808C8" w:rsidP="00E808C8">
            <w:pPr>
              <w:widowControl w:val="0"/>
              <w:spacing w:after="0" w:line="240" w:lineRule="auto"/>
              <w:ind w:left="0" w:firstLine="0"/>
              <w:rPr>
                <w:sz w:val="18"/>
                <w:szCs w:val="18"/>
              </w:rPr>
            </w:pPr>
            <w:r w:rsidRPr="00870749">
              <w:rPr>
                <w:b/>
                <w:sz w:val="18"/>
                <w:szCs w:val="18"/>
              </w:rPr>
              <w:t>PUKÖ</w:t>
            </w:r>
          </w:p>
        </w:tc>
        <w:tc>
          <w:tcPr>
            <w:tcW w:w="1516" w:type="dxa"/>
            <w:tcMar>
              <w:top w:w="100" w:type="dxa"/>
              <w:left w:w="100" w:type="dxa"/>
              <w:bottom w:w="100" w:type="dxa"/>
              <w:right w:w="100" w:type="dxa"/>
            </w:tcMar>
          </w:tcPr>
          <w:p w14:paraId="0A8EA5F2" w14:textId="77777777" w:rsidR="00E808C8" w:rsidRPr="00870749" w:rsidRDefault="00E808C8" w:rsidP="00E808C8">
            <w:pPr>
              <w:widowControl w:val="0"/>
              <w:spacing w:after="0" w:line="240" w:lineRule="auto"/>
              <w:ind w:left="0" w:firstLine="0"/>
              <w:rPr>
                <w:sz w:val="18"/>
                <w:szCs w:val="18"/>
              </w:rPr>
            </w:pPr>
            <w:r w:rsidRPr="00870749">
              <w:rPr>
                <w:sz w:val="18"/>
                <w:szCs w:val="18"/>
              </w:rPr>
              <w:t>-</w:t>
            </w:r>
          </w:p>
        </w:tc>
        <w:tc>
          <w:tcPr>
            <w:tcW w:w="1461" w:type="dxa"/>
            <w:shd w:val="clear" w:color="auto" w:fill="FBE4D5" w:themeFill="accent2" w:themeFillTint="33"/>
            <w:tcMar>
              <w:top w:w="100" w:type="dxa"/>
              <w:left w:w="100" w:type="dxa"/>
              <w:bottom w:w="100" w:type="dxa"/>
              <w:right w:w="100" w:type="dxa"/>
            </w:tcMar>
          </w:tcPr>
          <w:p w14:paraId="1D80EE29" w14:textId="77777777" w:rsidR="00E808C8" w:rsidRPr="00870749" w:rsidRDefault="00E808C8" w:rsidP="00E808C8">
            <w:pPr>
              <w:widowControl w:val="0"/>
              <w:spacing w:after="0" w:line="240" w:lineRule="auto"/>
              <w:ind w:left="0" w:firstLine="0"/>
              <w:rPr>
                <w:sz w:val="18"/>
                <w:szCs w:val="18"/>
              </w:rPr>
            </w:pPr>
            <w:r w:rsidRPr="00870749">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763D6C0A" w14:textId="77777777" w:rsidR="00E808C8" w:rsidRPr="00870749" w:rsidRDefault="00E808C8" w:rsidP="00E808C8">
            <w:pPr>
              <w:widowControl w:val="0"/>
              <w:spacing w:after="0" w:line="240" w:lineRule="auto"/>
              <w:ind w:left="0" w:firstLine="0"/>
              <w:rPr>
                <w:sz w:val="18"/>
                <w:szCs w:val="18"/>
              </w:rPr>
            </w:pPr>
            <w:r w:rsidRPr="00870749">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2D66B0F9" w14:textId="77777777" w:rsidR="00E808C8" w:rsidRPr="00870749" w:rsidRDefault="00E808C8" w:rsidP="00E808C8">
            <w:pPr>
              <w:widowControl w:val="0"/>
              <w:spacing w:after="0" w:line="240" w:lineRule="auto"/>
              <w:ind w:left="0" w:firstLine="0"/>
              <w:rPr>
                <w:sz w:val="18"/>
                <w:szCs w:val="18"/>
              </w:rPr>
            </w:pPr>
            <w:r w:rsidRPr="00870749">
              <w:rPr>
                <w:sz w:val="18"/>
                <w:szCs w:val="18"/>
              </w:rPr>
              <w:t>K (Kontrol etme)</w:t>
            </w:r>
          </w:p>
          <w:p w14:paraId="57A00551" w14:textId="77777777" w:rsidR="00E808C8" w:rsidRPr="00870749" w:rsidRDefault="00E808C8" w:rsidP="00E808C8">
            <w:pPr>
              <w:widowControl w:val="0"/>
              <w:spacing w:after="0" w:line="240" w:lineRule="auto"/>
              <w:ind w:left="0" w:firstLine="0"/>
              <w:rPr>
                <w:sz w:val="18"/>
                <w:szCs w:val="18"/>
              </w:rPr>
            </w:pPr>
            <w:r w:rsidRPr="00870749">
              <w:rPr>
                <w:sz w:val="18"/>
                <w:szCs w:val="18"/>
              </w:rPr>
              <w:t>Ö (Önlem alma)</w:t>
            </w:r>
          </w:p>
        </w:tc>
        <w:tc>
          <w:tcPr>
            <w:tcW w:w="1452" w:type="dxa"/>
            <w:shd w:val="clear" w:color="auto" w:fill="F2E2EE"/>
            <w:tcMar>
              <w:top w:w="100" w:type="dxa"/>
              <w:left w:w="100" w:type="dxa"/>
              <w:bottom w:w="100" w:type="dxa"/>
              <w:right w:w="100" w:type="dxa"/>
            </w:tcMar>
          </w:tcPr>
          <w:p w14:paraId="30F8CB7E" w14:textId="77777777" w:rsidR="00E808C8" w:rsidRPr="00870749" w:rsidRDefault="00E808C8" w:rsidP="00E808C8">
            <w:pPr>
              <w:widowControl w:val="0"/>
              <w:spacing w:after="0" w:line="240" w:lineRule="auto"/>
              <w:ind w:left="0" w:firstLine="0"/>
              <w:rPr>
                <w:sz w:val="18"/>
                <w:szCs w:val="18"/>
              </w:rPr>
            </w:pPr>
            <w:r w:rsidRPr="00870749">
              <w:rPr>
                <w:sz w:val="18"/>
                <w:szCs w:val="18"/>
              </w:rPr>
              <w:t>Tekrar eden PUKÖ döngüleri</w:t>
            </w:r>
          </w:p>
        </w:tc>
      </w:tr>
      <w:tr w:rsidR="00E808C8" w:rsidRPr="00870749" w14:paraId="14C4A6AC" w14:textId="77777777" w:rsidTr="00406B97">
        <w:trPr>
          <w:trHeight w:val="299"/>
        </w:trPr>
        <w:tc>
          <w:tcPr>
            <w:tcW w:w="1559" w:type="dxa"/>
            <w:tcMar>
              <w:top w:w="100" w:type="dxa"/>
              <w:left w:w="100" w:type="dxa"/>
              <w:bottom w:w="100" w:type="dxa"/>
              <w:right w:w="100" w:type="dxa"/>
            </w:tcMar>
          </w:tcPr>
          <w:p w14:paraId="4205664F" w14:textId="77777777" w:rsidR="00E808C8" w:rsidRPr="00870749" w:rsidRDefault="00E808C8" w:rsidP="00E808C8">
            <w:pPr>
              <w:widowControl w:val="0"/>
              <w:spacing w:after="0" w:line="240" w:lineRule="auto"/>
              <w:ind w:left="0" w:firstLine="0"/>
              <w:rPr>
                <w:sz w:val="18"/>
                <w:szCs w:val="18"/>
              </w:rPr>
            </w:pPr>
            <w:r w:rsidRPr="00870749">
              <w:rPr>
                <w:b/>
                <w:sz w:val="18"/>
                <w:szCs w:val="18"/>
              </w:rPr>
              <w:t>Olgunluk Düzeyi</w:t>
            </w:r>
          </w:p>
        </w:tc>
        <w:tc>
          <w:tcPr>
            <w:tcW w:w="1516" w:type="dxa"/>
            <w:tcMar>
              <w:top w:w="100" w:type="dxa"/>
              <w:left w:w="100" w:type="dxa"/>
              <w:bottom w:w="100" w:type="dxa"/>
              <w:right w:w="100" w:type="dxa"/>
            </w:tcMar>
          </w:tcPr>
          <w:p w14:paraId="6432CB6D" w14:textId="77777777" w:rsidR="00E808C8" w:rsidRPr="00870749" w:rsidRDefault="00E808C8" w:rsidP="00E808C8">
            <w:pPr>
              <w:widowControl w:val="0"/>
              <w:spacing w:after="0" w:line="240" w:lineRule="auto"/>
              <w:ind w:left="0" w:firstLine="0"/>
              <w:rPr>
                <w:sz w:val="18"/>
                <w:szCs w:val="18"/>
              </w:rPr>
            </w:pPr>
            <w:r w:rsidRPr="00870749">
              <w:rPr>
                <w:sz w:val="18"/>
                <w:szCs w:val="18"/>
              </w:rPr>
              <w:t>1</w:t>
            </w:r>
          </w:p>
        </w:tc>
        <w:tc>
          <w:tcPr>
            <w:tcW w:w="1461" w:type="dxa"/>
            <w:tcMar>
              <w:top w:w="100" w:type="dxa"/>
              <w:left w:w="100" w:type="dxa"/>
              <w:bottom w:w="100" w:type="dxa"/>
              <w:right w:w="100" w:type="dxa"/>
            </w:tcMar>
          </w:tcPr>
          <w:p w14:paraId="0BB2EF90" w14:textId="77777777" w:rsidR="00E808C8" w:rsidRPr="00870749" w:rsidRDefault="00E808C8" w:rsidP="00E808C8">
            <w:pPr>
              <w:widowControl w:val="0"/>
              <w:spacing w:after="0" w:line="240" w:lineRule="auto"/>
              <w:ind w:left="0" w:firstLine="0"/>
              <w:rPr>
                <w:sz w:val="18"/>
                <w:szCs w:val="18"/>
              </w:rPr>
            </w:pPr>
            <w:r w:rsidRPr="00870749">
              <w:rPr>
                <w:sz w:val="18"/>
                <w:szCs w:val="18"/>
              </w:rPr>
              <w:t>2</w:t>
            </w:r>
          </w:p>
        </w:tc>
        <w:tc>
          <w:tcPr>
            <w:tcW w:w="1559" w:type="dxa"/>
            <w:tcMar>
              <w:top w:w="100" w:type="dxa"/>
              <w:left w:w="100" w:type="dxa"/>
              <w:bottom w:w="100" w:type="dxa"/>
              <w:right w:w="100" w:type="dxa"/>
            </w:tcMar>
          </w:tcPr>
          <w:p w14:paraId="6A9D2E6B" w14:textId="77777777" w:rsidR="00E808C8" w:rsidRPr="00870749" w:rsidRDefault="00E808C8" w:rsidP="00E808C8">
            <w:pPr>
              <w:widowControl w:val="0"/>
              <w:spacing w:after="0" w:line="240" w:lineRule="auto"/>
              <w:ind w:left="0" w:firstLine="0"/>
              <w:rPr>
                <w:sz w:val="18"/>
                <w:szCs w:val="18"/>
              </w:rPr>
            </w:pPr>
            <w:r w:rsidRPr="00870749">
              <w:rPr>
                <w:sz w:val="18"/>
                <w:szCs w:val="18"/>
              </w:rPr>
              <w:t>3</w:t>
            </w:r>
          </w:p>
        </w:tc>
        <w:tc>
          <w:tcPr>
            <w:tcW w:w="1525" w:type="dxa"/>
            <w:tcMar>
              <w:top w:w="100" w:type="dxa"/>
              <w:left w:w="100" w:type="dxa"/>
              <w:bottom w:w="100" w:type="dxa"/>
              <w:right w:w="100" w:type="dxa"/>
            </w:tcMar>
          </w:tcPr>
          <w:p w14:paraId="2B0AA72C" w14:textId="77777777" w:rsidR="00E808C8" w:rsidRPr="00870749" w:rsidRDefault="00E808C8" w:rsidP="00E808C8">
            <w:pPr>
              <w:widowControl w:val="0"/>
              <w:spacing w:after="0" w:line="240" w:lineRule="auto"/>
              <w:ind w:left="0" w:firstLine="0"/>
              <w:rPr>
                <w:sz w:val="18"/>
                <w:szCs w:val="18"/>
              </w:rPr>
            </w:pPr>
            <w:r w:rsidRPr="00870749">
              <w:rPr>
                <w:sz w:val="18"/>
                <w:szCs w:val="18"/>
              </w:rPr>
              <w:t>4</w:t>
            </w:r>
          </w:p>
        </w:tc>
        <w:tc>
          <w:tcPr>
            <w:tcW w:w="1452" w:type="dxa"/>
            <w:tcMar>
              <w:top w:w="100" w:type="dxa"/>
              <w:left w:w="100" w:type="dxa"/>
              <w:bottom w:w="100" w:type="dxa"/>
              <w:right w:w="100" w:type="dxa"/>
            </w:tcMar>
          </w:tcPr>
          <w:p w14:paraId="52BC16D4" w14:textId="77777777" w:rsidR="00E808C8" w:rsidRPr="00870749" w:rsidRDefault="00E808C8" w:rsidP="00E808C8">
            <w:pPr>
              <w:widowControl w:val="0"/>
              <w:spacing w:after="0" w:line="240" w:lineRule="auto"/>
              <w:ind w:left="0" w:firstLine="0"/>
              <w:rPr>
                <w:sz w:val="18"/>
                <w:szCs w:val="18"/>
              </w:rPr>
            </w:pPr>
            <w:r w:rsidRPr="00870749">
              <w:rPr>
                <w:sz w:val="18"/>
                <w:szCs w:val="18"/>
              </w:rPr>
              <w:t>5</w:t>
            </w:r>
          </w:p>
        </w:tc>
      </w:tr>
      <w:tr w:rsidR="00E808C8" w:rsidRPr="00870749" w14:paraId="23FE1D4D" w14:textId="77777777" w:rsidTr="00406B97">
        <w:tc>
          <w:tcPr>
            <w:tcW w:w="1559" w:type="dxa"/>
            <w:tcMar>
              <w:top w:w="100" w:type="dxa"/>
              <w:left w:w="100" w:type="dxa"/>
              <w:bottom w:w="100" w:type="dxa"/>
              <w:right w:w="100" w:type="dxa"/>
            </w:tcMar>
          </w:tcPr>
          <w:p w14:paraId="573ADE4A" w14:textId="77777777" w:rsidR="00E808C8" w:rsidRPr="00870749" w:rsidRDefault="00E808C8" w:rsidP="00E808C8">
            <w:pPr>
              <w:widowControl w:val="0"/>
              <w:spacing w:after="0" w:line="240" w:lineRule="auto"/>
              <w:ind w:left="0" w:firstLine="0"/>
              <w:rPr>
                <w:b/>
                <w:sz w:val="18"/>
                <w:szCs w:val="18"/>
              </w:rPr>
            </w:pPr>
            <w:r w:rsidRPr="00870749">
              <w:rPr>
                <w:b/>
                <w:sz w:val="18"/>
                <w:szCs w:val="18"/>
              </w:rPr>
              <w:t>B.3.2. Akademik Destek Hizmetleri</w:t>
            </w:r>
          </w:p>
        </w:tc>
        <w:tc>
          <w:tcPr>
            <w:tcW w:w="1516" w:type="dxa"/>
            <w:tcMar>
              <w:top w:w="100" w:type="dxa"/>
              <w:left w:w="100" w:type="dxa"/>
              <w:bottom w:w="100" w:type="dxa"/>
              <w:right w:w="100" w:type="dxa"/>
            </w:tcMar>
          </w:tcPr>
          <w:p w14:paraId="086E9381" w14:textId="77777777" w:rsidR="00E808C8" w:rsidRPr="00870749" w:rsidRDefault="00E808C8" w:rsidP="00E808C8">
            <w:pPr>
              <w:widowControl w:val="0"/>
              <w:spacing w:after="0" w:line="240" w:lineRule="auto"/>
              <w:ind w:left="0" w:firstLine="0"/>
              <w:rPr>
                <w:sz w:val="18"/>
                <w:szCs w:val="18"/>
              </w:rPr>
            </w:pPr>
            <w:r w:rsidRPr="00870749">
              <w:rPr>
                <w:sz w:val="18"/>
                <w:szCs w:val="18"/>
              </w:rPr>
              <w:t>Birimde öğrencilerin akademik gelişimi ve kariyer planlamasına yönelik destek hizmetleri bulunmamaktadır</w:t>
            </w:r>
          </w:p>
        </w:tc>
        <w:tc>
          <w:tcPr>
            <w:tcW w:w="1461" w:type="dxa"/>
            <w:tcMar>
              <w:top w:w="100" w:type="dxa"/>
              <w:left w:w="100" w:type="dxa"/>
              <w:bottom w:w="100" w:type="dxa"/>
              <w:right w:w="100" w:type="dxa"/>
            </w:tcMar>
          </w:tcPr>
          <w:p w14:paraId="151D6E71"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Birimde öğrencilerin akademik gelişimi ve kariyer planlaması süreçlerine ilişkin tanımlı ilke ve kurallar bulunmaktadır. </w:t>
            </w:r>
          </w:p>
        </w:tc>
        <w:tc>
          <w:tcPr>
            <w:tcW w:w="1559" w:type="dxa"/>
            <w:tcMar>
              <w:top w:w="100" w:type="dxa"/>
              <w:left w:w="100" w:type="dxa"/>
              <w:bottom w:w="100" w:type="dxa"/>
              <w:right w:w="100" w:type="dxa"/>
            </w:tcMar>
          </w:tcPr>
          <w:p w14:paraId="2522AFD5" w14:textId="77777777" w:rsidR="00E808C8" w:rsidRPr="00870749" w:rsidRDefault="00E808C8" w:rsidP="00E808C8">
            <w:pPr>
              <w:widowControl w:val="0"/>
              <w:spacing w:after="0" w:line="240" w:lineRule="auto"/>
              <w:ind w:left="0" w:firstLine="0"/>
              <w:rPr>
                <w:sz w:val="18"/>
                <w:szCs w:val="18"/>
              </w:rPr>
            </w:pPr>
            <w:r w:rsidRPr="00870749">
              <w:rPr>
                <w:sz w:val="18"/>
                <w:szCs w:val="18"/>
              </w:rPr>
              <w:t>Birimde öğrencilerin akademik gelişim ve kariyer planlamasına yönelik destek hizmetleri tanımlı ilke ve kurallar dahilinde yürütülmektedir</w:t>
            </w:r>
          </w:p>
        </w:tc>
        <w:tc>
          <w:tcPr>
            <w:tcW w:w="1525" w:type="dxa"/>
            <w:tcMar>
              <w:top w:w="100" w:type="dxa"/>
              <w:left w:w="100" w:type="dxa"/>
              <w:bottom w:w="100" w:type="dxa"/>
              <w:right w:w="100" w:type="dxa"/>
            </w:tcMar>
          </w:tcPr>
          <w:p w14:paraId="3EC03C7F"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Birimde öğrencilerin akademik gelişimi ve kariyer planlamasına ilişkin uygulamalar izlenmekte ve öğrencilerin katılımıyla iyileştirilmektedir </w:t>
            </w:r>
          </w:p>
        </w:tc>
        <w:tc>
          <w:tcPr>
            <w:tcW w:w="1452" w:type="dxa"/>
            <w:tcMar>
              <w:top w:w="100" w:type="dxa"/>
              <w:left w:w="100" w:type="dxa"/>
              <w:bottom w:w="100" w:type="dxa"/>
              <w:right w:w="100" w:type="dxa"/>
            </w:tcMar>
          </w:tcPr>
          <w:p w14:paraId="6FDD9DDD" w14:textId="77777777" w:rsidR="00E808C8" w:rsidRPr="00870749" w:rsidRDefault="00E808C8" w:rsidP="00E808C8">
            <w:pPr>
              <w:widowControl w:val="0"/>
              <w:spacing w:after="0" w:line="240" w:lineRule="auto"/>
              <w:ind w:left="0" w:firstLine="0"/>
              <w:rPr>
                <w:sz w:val="18"/>
                <w:szCs w:val="18"/>
              </w:rPr>
            </w:pPr>
            <w:r w:rsidRPr="00870749">
              <w:rPr>
                <w:sz w:val="18"/>
                <w:szCs w:val="18"/>
              </w:rPr>
              <w:t>İçselleştirilmiş, sistematik, sürdürülebilir ve örnek gösterilebilir uygulamalar bulunmaktadır</w:t>
            </w:r>
          </w:p>
        </w:tc>
      </w:tr>
      <w:tr w:rsidR="00E808C8" w:rsidRPr="00870749" w14:paraId="1A39E06D" w14:textId="77777777" w:rsidTr="00406B97">
        <w:tc>
          <w:tcPr>
            <w:tcW w:w="1559" w:type="dxa"/>
            <w:tcMar>
              <w:top w:w="100" w:type="dxa"/>
              <w:left w:w="100" w:type="dxa"/>
              <w:bottom w:w="100" w:type="dxa"/>
              <w:right w:w="100" w:type="dxa"/>
            </w:tcMar>
          </w:tcPr>
          <w:p w14:paraId="66B6C9BE" w14:textId="77777777" w:rsidR="00E808C8" w:rsidRPr="00870749" w:rsidRDefault="00E808C8" w:rsidP="00E808C8">
            <w:pPr>
              <w:widowControl w:val="0"/>
              <w:spacing w:after="0" w:line="240" w:lineRule="auto"/>
              <w:ind w:left="0" w:firstLine="0"/>
              <w:rPr>
                <w:b/>
                <w:sz w:val="18"/>
                <w:szCs w:val="18"/>
              </w:rPr>
            </w:pPr>
            <w:r w:rsidRPr="00870749">
              <w:rPr>
                <w:b/>
                <w:sz w:val="18"/>
                <w:szCs w:val="18"/>
              </w:rPr>
              <w:t>(X) ile işaretleyiniz.</w:t>
            </w:r>
          </w:p>
        </w:tc>
        <w:tc>
          <w:tcPr>
            <w:tcW w:w="1516" w:type="dxa"/>
            <w:tcMar>
              <w:top w:w="100" w:type="dxa"/>
              <w:left w:w="100" w:type="dxa"/>
              <w:bottom w:w="100" w:type="dxa"/>
              <w:right w:w="100" w:type="dxa"/>
            </w:tcMar>
          </w:tcPr>
          <w:p w14:paraId="0D6675C3" w14:textId="77777777" w:rsidR="00E808C8" w:rsidRPr="00870749" w:rsidRDefault="00E808C8" w:rsidP="00E808C8">
            <w:pPr>
              <w:widowControl w:val="0"/>
              <w:spacing w:after="0" w:line="240" w:lineRule="auto"/>
              <w:ind w:left="0" w:firstLine="0"/>
              <w:rPr>
                <w:sz w:val="18"/>
                <w:szCs w:val="18"/>
              </w:rPr>
            </w:pPr>
          </w:p>
        </w:tc>
        <w:tc>
          <w:tcPr>
            <w:tcW w:w="1461" w:type="dxa"/>
            <w:tcMar>
              <w:top w:w="100" w:type="dxa"/>
              <w:left w:w="100" w:type="dxa"/>
              <w:bottom w:w="100" w:type="dxa"/>
              <w:right w:w="100" w:type="dxa"/>
            </w:tcMar>
          </w:tcPr>
          <w:p w14:paraId="2EC0775B" w14:textId="77777777" w:rsidR="00E808C8" w:rsidRPr="00870749" w:rsidRDefault="00E808C8" w:rsidP="00E808C8">
            <w:pPr>
              <w:widowControl w:val="0"/>
              <w:spacing w:after="0" w:line="240" w:lineRule="auto"/>
              <w:ind w:left="0" w:firstLine="0"/>
              <w:rPr>
                <w:sz w:val="18"/>
                <w:szCs w:val="18"/>
              </w:rPr>
            </w:pPr>
          </w:p>
        </w:tc>
        <w:tc>
          <w:tcPr>
            <w:tcW w:w="1559" w:type="dxa"/>
            <w:tcMar>
              <w:top w:w="100" w:type="dxa"/>
              <w:left w:w="100" w:type="dxa"/>
              <w:bottom w:w="100" w:type="dxa"/>
              <w:right w:w="100" w:type="dxa"/>
            </w:tcMar>
          </w:tcPr>
          <w:p w14:paraId="28AFBCC5" w14:textId="77777777" w:rsidR="00E808C8" w:rsidRPr="00870749" w:rsidRDefault="00E808C8" w:rsidP="00E808C8">
            <w:pPr>
              <w:widowControl w:val="0"/>
              <w:spacing w:after="0" w:line="240" w:lineRule="auto"/>
              <w:ind w:left="0" w:firstLine="0"/>
              <w:rPr>
                <w:sz w:val="18"/>
                <w:szCs w:val="18"/>
              </w:rPr>
            </w:pPr>
            <w:r w:rsidRPr="00870749">
              <w:rPr>
                <w:sz w:val="18"/>
                <w:szCs w:val="18"/>
              </w:rPr>
              <w:t>X</w:t>
            </w:r>
          </w:p>
        </w:tc>
        <w:tc>
          <w:tcPr>
            <w:tcW w:w="1525" w:type="dxa"/>
            <w:tcMar>
              <w:top w:w="100" w:type="dxa"/>
              <w:left w:w="100" w:type="dxa"/>
              <w:bottom w:w="100" w:type="dxa"/>
              <w:right w:w="100" w:type="dxa"/>
            </w:tcMar>
          </w:tcPr>
          <w:p w14:paraId="78E99BD1" w14:textId="77777777" w:rsidR="00E808C8" w:rsidRPr="00870749" w:rsidRDefault="00E808C8" w:rsidP="00E808C8">
            <w:pPr>
              <w:widowControl w:val="0"/>
              <w:spacing w:after="0" w:line="240" w:lineRule="auto"/>
              <w:ind w:left="0" w:firstLine="0"/>
              <w:rPr>
                <w:sz w:val="18"/>
                <w:szCs w:val="18"/>
              </w:rPr>
            </w:pPr>
          </w:p>
        </w:tc>
        <w:tc>
          <w:tcPr>
            <w:tcW w:w="1452" w:type="dxa"/>
            <w:tcMar>
              <w:top w:w="100" w:type="dxa"/>
              <w:left w:w="100" w:type="dxa"/>
              <w:bottom w:w="100" w:type="dxa"/>
              <w:right w:w="100" w:type="dxa"/>
            </w:tcMar>
          </w:tcPr>
          <w:p w14:paraId="350BA15B" w14:textId="77777777" w:rsidR="00E808C8" w:rsidRPr="00870749" w:rsidRDefault="00E808C8" w:rsidP="00E808C8">
            <w:pPr>
              <w:widowControl w:val="0"/>
              <w:spacing w:after="0" w:line="240" w:lineRule="auto"/>
              <w:ind w:left="0" w:firstLine="0"/>
              <w:rPr>
                <w:sz w:val="18"/>
                <w:szCs w:val="18"/>
              </w:rPr>
            </w:pPr>
          </w:p>
        </w:tc>
      </w:tr>
    </w:tbl>
    <w:p w14:paraId="35EDEDA3" w14:textId="5B95CDBF" w:rsidR="00E808C8" w:rsidRPr="00980D67" w:rsidRDefault="00E808C8" w:rsidP="00980D67">
      <w:pPr>
        <w:spacing w:after="160" w:line="278" w:lineRule="auto"/>
        <w:ind w:left="0" w:firstLine="0"/>
      </w:pPr>
      <w:r w:rsidRPr="00870749">
        <w:rPr>
          <w:sz w:val="20"/>
          <w:szCs w:val="20"/>
        </w:rPr>
        <w:t xml:space="preserve">  Not: Bu alt ölçütü genel olarak değerlendirip olgunluk düzeyini (X) ile işaretleyiniz</w:t>
      </w:r>
    </w:p>
    <w:p w14:paraId="03C24828" w14:textId="77777777" w:rsidR="00E808C8" w:rsidRPr="00F973C2" w:rsidRDefault="00E808C8" w:rsidP="00F973C2">
      <w:pPr>
        <w:spacing w:after="160" w:line="240" w:lineRule="auto"/>
        <w:ind w:left="141" w:firstLine="0"/>
        <w:rPr>
          <w:b/>
          <w:i/>
          <w:color w:val="000000" w:themeColor="text1"/>
        </w:rPr>
      </w:pPr>
      <w:r w:rsidRPr="00F973C2">
        <w:rPr>
          <w:b/>
          <w:color w:val="000000" w:themeColor="text1"/>
        </w:rPr>
        <w:t xml:space="preserve">B.3.3. Tesis ve Altyapılar  </w:t>
      </w:r>
    </w:p>
    <w:p w14:paraId="4F56D403" w14:textId="77777777" w:rsidR="00E808C8" w:rsidRPr="00F973C2" w:rsidRDefault="00E808C8" w:rsidP="00F973C2">
      <w:pPr>
        <w:widowControl w:val="0"/>
        <w:tabs>
          <w:tab w:val="left" w:pos="1853"/>
        </w:tabs>
        <w:autoSpaceDE w:val="0"/>
        <w:autoSpaceDN w:val="0"/>
        <w:spacing w:after="0" w:line="240" w:lineRule="auto"/>
        <w:rPr>
          <w:color w:val="000000" w:themeColor="text1"/>
        </w:rPr>
      </w:pPr>
      <w:r w:rsidRPr="00F973C2">
        <w:rPr>
          <w:color w:val="000000" w:themeColor="text1"/>
        </w:rPr>
        <w:t>Birimde</w:t>
      </w:r>
      <w:r w:rsidRPr="00F973C2">
        <w:rPr>
          <w:color w:val="000000" w:themeColor="text1"/>
          <w:spacing w:val="-12"/>
        </w:rPr>
        <w:t xml:space="preserve"> </w:t>
      </w:r>
      <w:r w:rsidRPr="00F973C2">
        <w:rPr>
          <w:color w:val="000000" w:themeColor="text1"/>
        </w:rPr>
        <w:t>derslik</w:t>
      </w:r>
      <w:r w:rsidRPr="00F973C2">
        <w:rPr>
          <w:color w:val="000000" w:themeColor="text1"/>
          <w:spacing w:val="-12"/>
        </w:rPr>
        <w:t xml:space="preserve"> </w:t>
      </w:r>
      <w:r w:rsidRPr="00F973C2">
        <w:rPr>
          <w:color w:val="000000" w:themeColor="text1"/>
        </w:rPr>
        <w:t>dışında</w:t>
      </w:r>
      <w:r w:rsidRPr="00F973C2">
        <w:rPr>
          <w:color w:val="000000" w:themeColor="text1"/>
          <w:spacing w:val="-12"/>
        </w:rPr>
        <w:t xml:space="preserve"> </w:t>
      </w:r>
      <w:r w:rsidRPr="00F973C2">
        <w:rPr>
          <w:color w:val="000000" w:themeColor="text1"/>
        </w:rPr>
        <w:t>yemekhane,</w:t>
      </w:r>
      <w:r w:rsidRPr="00F973C2">
        <w:rPr>
          <w:color w:val="000000" w:themeColor="text1"/>
          <w:spacing w:val="-12"/>
        </w:rPr>
        <w:t xml:space="preserve"> </w:t>
      </w:r>
      <w:r w:rsidRPr="00F973C2">
        <w:rPr>
          <w:color w:val="000000" w:themeColor="text1"/>
        </w:rPr>
        <w:t>kafeterya,</w:t>
      </w:r>
      <w:r w:rsidRPr="00F973C2">
        <w:rPr>
          <w:color w:val="000000" w:themeColor="text1"/>
          <w:spacing w:val="-12"/>
        </w:rPr>
        <w:t xml:space="preserve"> </w:t>
      </w:r>
      <w:r w:rsidRPr="00F973C2">
        <w:rPr>
          <w:color w:val="000000" w:themeColor="text1"/>
        </w:rPr>
        <w:t>tiyatro</w:t>
      </w:r>
      <w:r w:rsidRPr="00F973C2">
        <w:rPr>
          <w:color w:val="000000" w:themeColor="text1"/>
          <w:spacing w:val="-12"/>
        </w:rPr>
        <w:t xml:space="preserve"> </w:t>
      </w:r>
      <w:r w:rsidRPr="00F973C2">
        <w:rPr>
          <w:color w:val="000000" w:themeColor="text1"/>
        </w:rPr>
        <w:t>salonu,</w:t>
      </w:r>
      <w:r w:rsidRPr="00F973C2">
        <w:rPr>
          <w:color w:val="000000" w:themeColor="text1"/>
          <w:spacing w:val="-12"/>
        </w:rPr>
        <w:t xml:space="preserve"> </w:t>
      </w:r>
      <w:r w:rsidRPr="00F973C2">
        <w:rPr>
          <w:color w:val="000000" w:themeColor="text1"/>
        </w:rPr>
        <w:t>spor</w:t>
      </w:r>
      <w:r w:rsidRPr="00F973C2">
        <w:rPr>
          <w:color w:val="000000" w:themeColor="text1"/>
          <w:spacing w:val="-12"/>
        </w:rPr>
        <w:t xml:space="preserve"> </w:t>
      </w:r>
      <w:r w:rsidRPr="00F973C2">
        <w:rPr>
          <w:color w:val="000000" w:themeColor="text1"/>
        </w:rPr>
        <w:t>salonu</w:t>
      </w:r>
      <w:r w:rsidRPr="00F973C2">
        <w:rPr>
          <w:color w:val="000000" w:themeColor="text1"/>
          <w:spacing w:val="-12"/>
        </w:rPr>
        <w:t xml:space="preserve"> </w:t>
      </w:r>
      <w:r w:rsidRPr="00F973C2">
        <w:rPr>
          <w:color w:val="000000" w:themeColor="text1"/>
        </w:rPr>
        <w:t>gibi</w:t>
      </w:r>
      <w:r w:rsidRPr="00F973C2">
        <w:rPr>
          <w:color w:val="000000" w:themeColor="text1"/>
          <w:spacing w:val="-12"/>
        </w:rPr>
        <w:t xml:space="preserve"> </w:t>
      </w:r>
      <w:r w:rsidRPr="00F973C2">
        <w:rPr>
          <w:color w:val="000000" w:themeColor="text1"/>
        </w:rPr>
        <w:t>tesislerin yapılması veya planlanması aşamaları bu bölümde verilmelidir. Varsa buna dair yazışmalar, görseller kanıt olarak sunulabilir. Var</w:t>
      </w:r>
      <w:r w:rsidRPr="00F973C2">
        <w:rPr>
          <w:color w:val="000000" w:themeColor="text1"/>
          <w:spacing w:val="-14"/>
        </w:rPr>
        <w:t xml:space="preserve"> </w:t>
      </w:r>
      <w:r w:rsidRPr="00F973C2">
        <w:rPr>
          <w:color w:val="000000" w:themeColor="text1"/>
        </w:rPr>
        <w:t>olan</w:t>
      </w:r>
      <w:r w:rsidRPr="00F973C2">
        <w:rPr>
          <w:color w:val="000000" w:themeColor="text1"/>
          <w:spacing w:val="-12"/>
        </w:rPr>
        <w:t xml:space="preserve"> </w:t>
      </w:r>
      <w:r w:rsidRPr="00F973C2">
        <w:rPr>
          <w:color w:val="000000" w:themeColor="text1"/>
        </w:rPr>
        <w:t>tesis</w:t>
      </w:r>
      <w:r w:rsidRPr="00F973C2">
        <w:rPr>
          <w:color w:val="000000" w:themeColor="text1"/>
          <w:spacing w:val="-12"/>
        </w:rPr>
        <w:t xml:space="preserve"> </w:t>
      </w:r>
      <w:r w:rsidRPr="00F973C2">
        <w:rPr>
          <w:color w:val="000000" w:themeColor="text1"/>
        </w:rPr>
        <w:t>ve</w:t>
      </w:r>
      <w:r w:rsidRPr="00F973C2">
        <w:rPr>
          <w:color w:val="000000" w:themeColor="text1"/>
          <w:spacing w:val="-12"/>
        </w:rPr>
        <w:t xml:space="preserve"> </w:t>
      </w:r>
      <w:r w:rsidRPr="00F973C2">
        <w:rPr>
          <w:color w:val="000000" w:themeColor="text1"/>
        </w:rPr>
        <w:t>altyapıların</w:t>
      </w:r>
      <w:r w:rsidRPr="00F973C2">
        <w:rPr>
          <w:color w:val="000000" w:themeColor="text1"/>
          <w:spacing w:val="-12"/>
        </w:rPr>
        <w:t xml:space="preserve"> </w:t>
      </w:r>
      <w:r w:rsidRPr="00F973C2">
        <w:rPr>
          <w:color w:val="000000" w:themeColor="text1"/>
        </w:rPr>
        <w:t>aktif</w:t>
      </w:r>
      <w:r w:rsidRPr="00F973C2">
        <w:rPr>
          <w:color w:val="000000" w:themeColor="text1"/>
          <w:spacing w:val="-12"/>
        </w:rPr>
        <w:t xml:space="preserve"> </w:t>
      </w:r>
      <w:r w:rsidRPr="00F973C2">
        <w:rPr>
          <w:color w:val="000000" w:themeColor="text1"/>
        </w:rPr>
        <w:t>olarak</w:t>
      </w:r>
      <w:r w:rsidRPr="00F973C2">
        <w:rPr>
          <w:color w:val="000000" w:themeColor="text1"/>
          <w:spacing w:val="-12"/>
        </w:rPr>
        <w:t xml:space="preserve"> </w:t>
      </w:r>
      <w:r w:rsidRPr="00F973C2">
        <w:rPr>
          <w:color w:val="000000" w:themeColor="text1"/>
        </w:rPr>
        <w:t>kullanıldığı</w:t>
      </w:r>
      <w:r w:rsidRPr="00F973C2">
        <w:rPr>
          <w:color w:val="000000" w:themeColor="text1"/>
          <w:spacing w:val="-12"/>
        </w:rPr>
        <w:t xml:space="preserve"> </w:t>
      </w:r>
      <w:r w:rsidRPr="00F973C2">
        <w:rPr>
          <w:color w:val="000000" w:themeColor="text1"/>
        </w:rPr>
        <w:t>görseller</w:t>
      </w:r>
      <w:r w:rsidRPr="00F973C2">
        <w:rPr>
          <w:color w:val="000000" w:themeColor="text1"/>
          <w:spacing w:val="-12"/>
        </w:rPr>
        <w:t xml:space="preserve"> </w:t>
      </w:r>
      <w:r w:rsidRPr="00F973C2">
        <w:rPr>
          <w:color w:val="000000" w:themeColor="text1"/>
        </w:rPr>
        <w:t>ile</w:t>
      </w:r>
      <w:r w:rsidRPr="00F973C2">
        <w:rPr>
          <w:color w:val="000000" w:themeColor="text1"/>
          <w:spacing w:val="-12"/>
        </w:rPr>
        <w:t xml:space="preserve"> </w:t>
      </w:r>
      <w:r w:rsidRPr="00F973C2">
        <w:rPr>
          <w:color w:val="000000" w:themeColor="text1"/>
        </w:rPr>
        <w:t>kanıtlanabilir</w:t>
      </w:r>
      <w:r w:rsidRPr="00F973C2">
        <w:rPr>
          <w:color w:val="000000" w:themeColor="text1"/>
          <w:spacing w:val="-11"/>
        </w:rPr>
        <w:t xml:space="preserve"> </w:t>
      </w:r>
      <w:r w:rsidRPr="00F973C2">
        <w:rPr>
          <w:color w:val="000000" w:themeColor="text1"/>
          <w:spacing w:val="-2"/>
        </w:rPr>
        <w:t xml:space="preserve">(yapılan </w:t>
      </w:r>
      <w:r w:rsidRPr="00F973C2">
        <w:rPr>
          <w:color w:val="000000" w:themeColor="text1"/>
        </w:rPr>
        <w:t>etkinlikler</w:t>
      </w:r>
      <w:r w:rsidRPr="00F973C2">
        <w:rPr>
          <w:color w:val="000000" w:themeColor="text1"/>
          <w:spacing w:val="-1"/>
        </w:rPr>
        <w:t xml:space="preserve"> </w:t>
      </w:r>
      <w:r w:rsidRPr="00F973C2">
        <w:rPr>
          <w:color w:val="000000" w:themeColor="text1"/>
        </w:rPr>
        <w:t>sırasında fotoğraf</w:t>
      </w:r>
      <w:r w:rsidRPr="00F973C2">
        <w:rPr>
          <w:color w:val="000000" w:themeColor="text1"/>
          <w:spacing w:val="-1"/>
        </w:rPr>
        <w:t xml:space="preserve"> </w:t>
      </w:r>
      <w:r w:rsidRPr="00F973C2">
        <w:rPr>
          <w:color w:val="000000" w:themeColor="text1"/>
        </w:rPr>
        <w:t>çekimi</w:t>
      </w:r>
      <w:r w:rsidRPr="00F973C2">
        <w:rPr>
          <w:color w:val="000000" w:themeColor="text1"/>
          <w:spacing w:val="-1"/>
        </w:rPr>
        <w:t xml:space="preserve"> </w:t>
      </w:r>
      <w:r w:rsidRPr="00F973C2">
        <w:rPr>
          <w:color w:val="000000" w:themeColor="text1"/>
        </w:rPr>
        <w:t>veya bir</w:t>
      </w:r>
      <w:r w:rsidRPr="00F973C2">
        <w:rPr>
          <w:color w:val="000000" w:themeColor="text1"/>
          <w:spacing w:val="-1"/>
        </w:rPr>
        <w:t xml:space="preserve"> </w:t>
      </w:r>
      <w:r w:rsidRPr="00F973C2">
        <w:rPr>
          <w:color w:val="000000" w:themeColor="text1"/>
        </w:rPr>
        <w:t>yazılım satın</w:t>
      </w:r>
      <w:r w:rsidRPr="00F973C2">
        <w:rPr>
          <w:color w:val="000000" w:themeColor="text1"/>
          <w:spacing w:val="-1"/>
        </w:rPr>
        <w:t xml:space="preserve"> </w:t>
      </w:r>
      <w:r w:rsidRPr="00F973C2">
        <w:rPr>
          <w:color w:val="000000" w:themeColor="text1"/>
          <w:spacing w:val="-2"/>
        </w:rPr>
        <w:t>alma).</w:t>
      </w:r>
    </w:p>
    <w:p w14:paraId="51105ABE" w14:textId="77777777" w:rsidR="00E808C8" w:rsidRPr="00F973C2" w:rsidRDefault="00E808C8" w:rsidP="00F973C2">
      <w:pPr>
        <w:spacing w:after="160" w:line="240" w:lineRule="auto"/>
        <w:ind w:left="141" w:firstLine="0"/>
        <w:rPr>
          <w:i/>
          <w:color w:val="FF0000"/>
        </w:rPr>
      </w:pPr>
    </w:p>
    <w:tbl>
      <w:tblPr>
        <w:tblStyle w:val="DzTablo42"/>
        <w:tblW w:w="9781" w:type="dxa"/>
        <w:tblLook w:val="06A0" w:firstRow="1" w:lastRow="0" w:firstColumn="1" w:lastColumn="0" w:noHBand="1" w:noVBand="1"/>
      </w:tblPr>
      <w:tblGrid>
        <w:gridCol w:w="2001"/>
        <w:gridCol w:w="7134"/>
        <w:gridCol w:w="646"/>
      </w:tblGrid>
      <w:tr w:rsidR="00E808C8" w:rsidRPr="00F973C2" w14:paraId="6100C5F4" w14:textId="77777777" w:rsidTr="00406B97">
        <w:trPr>
          <w:gridAfter w:val="1"/>
          <w:cnfStyle w:val="100000000000" w:firstRow="1" w:lastRow="0" w:firstColumn="0" w:lastColumn="0" w:oddVBand="0" w:evenVBand="0" w:oddHBand="0" w:evenHBand="0" w:firstRowFirstColumn="0" w:firstRowLastColumn="0" w:lastRowFirstColumn="0" w:lastRowLastColumn="0"/>
          <w:wAfter w:w="646" w:type="dxa"/>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B761B30"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Planlama</w:t>
            </w:r>
          </w:p>
          <w:p w14:paraId="7CFDFD6A"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36EFCAD0" w14:textId="77777777" w:rsidR="00E808C8" w:rsidRPr="00F973C2" w:rsidRDefault="00E808C8" w:rsidP="00F973C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F973C2">
              <w:rPr>
                <w:rFonts w:ascii="Times New Roman" w:hAnsi="Times New Roman" w:cs="Times New Roman"/>
                <w:b w:val="0"/>
                <w:bCs w:val="0"/>
                <w:sz w:val="24"/>
                <w:szCs w:val="24"/>
              </w:rPr>
              <w:t xml:space="preserve">Meslek Yüksekokulu bünyesinde bulunan yemekhane, kafeterya ve spor sahasının öğrencilerin sosyal, kültürel ve fiziksel gelişimlerine katkı sağlaması amacıyla mevcut imkânların etkin ve verimli kullanımı esas alınmaktadır. Bu doğrultuda, söz konusu alanların eğitim-öğretim dönemleri boyunca düzenli olarak hizmet vermesi ve öğrencilerin kullanımına açık tutulması planlanmaktadır. Tesislerin işleyişi, öğrencilerin temel ihtiyaçlarını karşılamanın yanı sıra sosyal etkileşimi </w:t>
            </w:r>
            <w:r w:rsidRPr="00F973C2">
              <w:rPr>
                <w:rFonts w:ascii="Times New Roman" w:hAnsi="Times New Roman" w:cs="Times New Roman"/>
                <w:b w:val="0"/>
                <w:bCs w:val="0"/>
                <w:sz w:val="24"/>
                <w:szCs w:val="24"/>
              </w:rPr>
              <w:lastRenderedPageBreak/>
              <w:t>destekleyecek şekilde sürdürülmekte; ihtiyaçlar doğrultusunda gerekli düzenlemelerin yapılması öngörülmektedir.</w:t>
            </w:r>
          </w:p>
          <w:p w14:paraId="2844586B" w14:textId="77777777" w:rsidR="00E808C8" w:rsidRPr="00F973C2" w:rsidRDefault="00E808C8" w:rsidP="00F973C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F973C2" w14:paraId="5B8A2CA2"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5B70D9C"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lastRenderedPageBreak/>
              <w:t>Uygulama</w:t>
            </w:r>
          </w:p>
          <w:p w14:paraId="0A921010"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780" w:type="dxa"/>
            <w:gridSpan w:val="2"/>
          </w:tcPr>
          <w:p w14:paraId="207EE8FE" w14:textId="77777777" w:rsidR="00E808C8" w:rsidRPr="00F973C2" w:rsidRDefault="00E808C8" w:rsidP="00F973C2">
            <w:pPr>
              <w:ind w:right="70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73C2">
              <w:rPr>
                <w:rFonts w:ascii="Times New Roman" w:hAnsi="Times New Roman" w:cs="Times New Roman"/>
                <w:sz w:val="24"/>
                <w:szCs w:val="24"/>
              </w:rPr>
              <w:t xml:space="preserve">Birimde derslikler dışında öğrencilerin sosyal, kültürel ve fiziksel gelişimlerini desteklemeye yönelik yemekhane, kafeterya ve spor sahası bulunmaktadır </w:t>
            </w:r>
            <w:r w:rsidRPr="00F973C2">
              <w:rPr>
                <w:rFonts w:ascii="Times New Roman" w:hAnsi="Times New Roman" w:cs="Times New Roman"/>
                <w:color w:val="0563C1" w:themeColor="hyperlink"/>
                <w:sz w:val="24"/>
                <w:szCs w:val="24"/>
                <w:u w:val="single"/>
              </w:rPr>
              <w:t>(</w:t>
            </w:r>
            <w:proofErr w:type="spellStart"/>
            <w:r w:rsidRPr="00F973C2">
              <w:fldChar w:fldCharType="begin"/>
            </w:r>
            <w:r w:rsidRPr="00F973C2">
              <w:rPr>
                <w:rFonts w:ascii="Times New Roman" w:hAnsi="Times New Roman" w:cs="Times New Roman"/>
                <w:sz w:val="24"/>
                <w:szCs w:val="24"/>
              </w:rPr>
              <w:instrText>HYPERLINK "https://emetmyo.dpu.edu.tr/tr/index/sayfa/3236/fotograf-galerisi"</w:instrText>
            </w:r>
            <w:r w:rsidRPr="00F973C2">
              <w:fldChar w:fldCharType="separate"/>
            </w:r>
            <w:r w:rsidRPr="00F973C2">
              <w:rPr>
                <w:rFonts w:ascii="Times New Roman" w:hAnsi="Times New Roman" w:cs="Times New Roman"/>
                <w:color w:val="0563C1" w:themeColor="hyperlink"/>
                <w:sz w:val="24"/>
                <w:szCs w:val="24"/>
                <w:u w:val="single"/>
              </w:rPr>
              <w:t>Meslek_Yüksekokulu_Altyapı_</w:t>
            </w:r>
            <w:proofErr w:type="gramStart"/>
            <w:r w:rsidRPr="00F973C2">
              <w:rPr>
                <w:rFonts w:ascii="Times New Roman" w:hAnsi="Times New Roman" w:cs="Times New Roman"/>
                <w:color w:val="0563C1" w:themeColor="hyperlink"/>
                <w:sz w:val="24"/>
                <w:szCs w:val="24"/>
                <w:u w:val="single"/>
              </w:rPr>
              <w:t>İmkanları</w:t>
            </w:r>
            <w:proofErr w:type="spellEnd"/>
            <w:proofErr w:type="gramEnd"/>
            <w:r w:rsidRPr="00F973C2">
              <w:fldChar w:fldCharType="end"/>
            </w:r>
            <w:r w:rsidRPr="00F973C2">
              <w:rPr>
                <w:rFonts w:ascii="Times New Roman" w:hAnsi="Times New Roman" w:cs="Times New Roman"/>
                <w:color w:val="0563C1" w:themeColor="hyperlink"/>
                <w:sz w:val="24"/>
                <w:szCs w:val="24"/>
                <w:u w:val="single"/>
              </w:rPr>
              <w:t>) (OD3)</w:t>
            </w:r>
            <w:r w:rsidRPr="00F973C2">
              <w:rPr>
                <w:rFonts w:ascii="Times New Roman" w:hAnsi="Times New Roman" w:cs="Times New Roman"/>
                <w:sz w:val="24"/>
                <w:szCs w:val="24"/>
              </w:rPr>
              <w:t>. Söz konusu tesisler, öğrencilerin günlük ihtiyaçlarını karşılamanın yanı sıra sosyal etkileşimlerini artıracak şekilde aktif olarak kullanılmaktadır.</w:t>
            </w:r>
          </w:p>
          <w:p w14:paraId="3FBD0E13" w14:textId="77777777" w:rsidR="00E808C8" w:rsidRPr="00F973C2" w:rsidRDefault="00E808C8" w:rsidP="00F973C2">
            <w:pPr>
              <w:ind w:left="12" w:right="70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73C2">
              <w:rPr>
                <w:rFonts w:ascii="Times New Roman" w:hAnsi="Times New Roman" w:cs="Times New Roman"/>
                <w:sz w:val="24"/>
                <w:szCs w:val="24"/>
              </w:rPr>
              <w:t xml:space="preserve">Yemekhane, öğrencilerin ve personelin sağlıklı ve düzenli beslenme ihtiyaçlarını karşılamak amacıyla hizmet vermekte olup, eğitim-öğretim dönemleri boyunca düzenli kullanım sağlanmaktadır. </w:t>
            </w:r>
          </w:p>
          <w:p w14:paraId="52D1B269"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1B6593C"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F973C2" w14:paraId="4ED8FBE8" w14:textId="77777777" w:rsidTr="00406B97">
        <w:trPr>
          <w:gridAfter w:val="1"/>
          <w:wAfter w:w="646" w:type="dxa"/>
          <w:trHeight w:val="340"/>
        </w:trPr>
        <w:tc>
          <w:tcPr>
            <w:cnfStyle w:val="001000000000" w:firstRow="0" w:lastRow="0" w:firstColumn="1" w:lastColumn="0" w:oddVBand="0" w:evenVBand="0" w:oddHBand="0" w:evenHBand="0" w:firstRowFirstColumn="0" w:firstRowLastColumn="0" w:lastRowFirstColumn="0" w:lastRowLastColumn="0"/>
            <w:tcW w:w="2001" w:type="dxa"/>
          </w:tcPr>
          <w:p w14:paraId="5EDF3AE3"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Kontrol etme</w:t>
            </w:r>
          </w:p>
          <w:p w14:paraId="34E2EFDB"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011872CA"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1F854C6"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F973C2" w14:paraId="51907DE1" w14:textId="77777777" w:rsidTr="00406B97">
        <w:trPr>
          <w:gridAfter w:val="1"/>
          <w:wAfter w:w="646" w:type="dxa"/>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E455FF6" w14:textId="5BA09D98" w:rsidR="00E808C8" w:rsidRPr="00F973C2" w:rsidRDefault="00980D67" w:rsidP="00F973C2">
            <w:pPr>
              <w:jc w:val="both"/>
              <w:rPr>
                <w:rFonts w:ascii="Times New Roman" w:hAnsi="Times New Roman" w:cs="Times New Roman"/>
                <w:color w:val="2F5496" w:themeColor="accent5" w:themeShade="BF"/>
                <w:sz w:val="24"/>
                <w:szCs w:val="24"/>
              </w:rPr>
            </w:pPr>
            <w:r>
              <w:rPr>
                <w:rFonts w:ascii="Times New Roman" w:hAnsi="Times New Roman" w:cs="Times New Roman"/>
                <w:color w:val="2F5496" w:themeColor="accent5" w:themeShade="BF"/>
                <w:sz w:val="24"/>
                <w:szCs w:val="24"/>
              </w:rPr>
              <w:t>Önlem alma</w:t>
            </w:r>
          </w:p>
        </w:tc>
        <w:tc>
          <w:tcPr>
            <w:tcW w:w="7134" w:type="dxa"/>
          </w:tcPr>
          <w:p w14:paraId="767F4D16"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CBD346A"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F3A037F" w14:textId="77777777" w:rsidR="00E808C8" w:rsidRPr="00870749" w:rsidRDefault="00E808C8" w:rsidP="00E808C8">
      <w:pPr>
        <w:spacing w:before="240" w:after="0" w:line="276" w:lineRule="auto"/>
        <w:ind w:left="0"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276"/>
        <w:gridCol w:w="2126"/>
        <w:gridCol w:w="1559"/>
        <w:gridCol w:w="1559"/>
        <w:gridCol w:w="1276"/>
      </w:tblGrid>
      <w:tr w:rsidR="00E808C8" w:rsidRPr="00870749" w14:paraId="0E8808A0" w14:textId="77777777" w:rsidTr="00406B97">
        <w:trPr>
          <w:trHeight w:val="440"/>
        </w:trPr>
        <w:tc>
          <w:tcPr>
            <w:tcW w:w="1276" w:type="dxa"/>
            <w:tcMar>
              <w:top w:w="100" w:type="dxa"/>
              <w:left w:w="100" w:type="dxa"/>
              <w:bottom w:w="100" w:type="dxa"/>
              <w:right w:w="100" w:type="dxa"/>
            </w:tcMar>
          </w:tcPr>
          <w:p w14:paraId="5FA4E20C" w14:textId="77777777" w:rsidR="00E808C8" w:rsidRPr="00870749" w:rsidRDefault="00E808C8" w:rsidP="00E808C8">
            <w:pPr>
              <w:widowControl w:val="0"/>
              <w:spacing w:after="0" w:line="240" w:lineRule="auto"/>
              <w:ind w:left="0" w:firstLine="0"/>
              <w:rPr>
                <w:b/>
                <w:sz w:val="18"/>
                <w:szCs w:val="18"/>
              </w:rPr>
            </w:pPr>
            <w:r w:rsidRPr="00870749">
              <w:rPr>
                <w:b/>
                <w:sz w:val="18"/>
                <w:szCs w:val="18"/>
              </w:rPr>
              <w:t>Hazırlayacak Birim</w:t>
            </w:r>
          </w:p>
        </w:tc>
        <w:tc>
          <w:tcPr>
            <w:tcW w:w="7796" w:type="dxa"/>
            <w:gridSpan w:val="5"/>
            <w:tcMar>
              <w:top w:w="100" w:type="dxa"/>
              <w:left w:w="100" w:type="dxa"/>
              <w:bottom w:w="100" w:type="dxa"/>
              <w:right w:w="100" w:type="dxa"/>
            </w:tcMar>
          </w:tcPr>
          <w:p w14:paraId="5380C811" w14:textId="77777777" w:rsidR="00E808C8" w:rsidRPr="00870749" w:rsidRDefault="00E808C8" w:rsidP="00E808C8">
            <w:pPr>
              <w:keepNext/>
              <w:keepLines/>
              <w:spacing w:after="234" w:line="259" w:lineRule="auto"/>
              <w:rPr>
                <w:b/>
                <w:sz w:val="18"/>
                <w:szCs w:val="18"/>
              </w:rPr>
            </w:pPr>
            <w:bookmarkStart w:id="45" w:name="_heading=h.2981zbj" w:colFirst="0" w:colLast="0"/>
            <w:bookmarkEnd w:id="45"/>
            <w:r w:rsidRPr="00870749">
              <w:rPr>
                <w:b/>
                <w:sz w:val="18"/>
                <w:szCs w:val="18"/>
              </w:rPr>
              <w:t>Tüm Akademik Birimler</w:t>
            </w:r>
          </w:p>
        </w:tc>
      </w:tr>
      <w:tr w:rsidR="00E808C8" w:rsidRPr="00870749" w14:paraId="60DA3AAA" w14:textId="77777777" w:rsidTr="00406B97">
        <w:trPr>
          <w:trHeight w:val="695"/>
        </w:trPr>
        <w:tc>
          <w:tcPr>
            <w:tcW w:w="1276" w:type="dxa"/>
            <w:tcMar>
              <w:top w:w="100" w:type="dxa"/>
              <w:left w:w="100" w:type="dxa"/>
              <w:bottom w:w="100" w:type="dxa"/>
              <w:right w:w="100" w:type="dxa"/>
            </w:tcMar>
          </w:tcPr>
          <w:p w14:paraId="13BF8A71" w14:textId="77777777" w:rsidR="00E808C8" w:rsidRPr="00870749" w:rsidRDefault="00E808C8" w:rsidP="00E808C8">
            <w:pPr>
              <w:widowControl w:val="0"/>
              <w:spacing w:after="0" w:line="240" w:lineRule="auto"/>
              <w:ind w:left="0" w:firstLine="0"/>
              <w:rPr>
                <w:sz w:val="18"/>
                <w:szCs w:val="18"/>
              </w:rPr>
            </w:pPr>
            <w:r w:rsidRPr="00870749">
              <w:rPr>
                <w:b/>
                <w:sz w:val="18"/>
                <w:szCs w:val="18"/>
              </w:rPr>
              <w:t>PUKÖ</w:t>
            </w:r>
          </w:p>
        </w:tc>
        <w:tc>
          <w:tcPr>
            <w:tcW w:w="1276" w:type="dxa"/>
            <w:tcMar>
              <w:top w:w="100" w:type="dxa"/>
              <w:left w:w="100" w:type="dxa"/>
              <w:bottom w:w="100" w:type="dxa"/>
              <w:right w:w="100" w:type="dxa"/>
            </w:tcMar>
          </w:tcPr>
          <w:p w14:paraId="362EB9E3" w14:textId="77777777" w:rsidR="00E808C8" w:rsidRPr="00870749" w:rsidRDefault="00E808C8" w:rsidP="00E808C8">
            <w:pPr>
              <w:widowControl w:val="0"/>
              <w:spacing w:after="0" w:line="240" w:lineRule="auto"/>
              <w:ind w:left="0" w:firstLine="0"/>
              <w:rPr>
                <w:sz w:val="18"/>
                <w:szCs w:val="18"/>
              </w:rPr>
            </w:pPr>
            <w:r w:rsidRPr="00870749">
              <w:rPr>
                <w:sz w:val="18"/>
                <w:szCs w:val="18"/>
              </w:rPr>
              <w:t>-</w:t>
            </w:r>
          </w:p>
        </w:tc>
        <w:tc>
          <w:tcPr>
            <w:tcW w:w="2126" w:type="dxa"/>
            <w:shd w:val="clear" w:color="auto" w:fill="FBE4D5" w:themeFill="accent2" w:themeFillTint="33"/>
            <w:tcMar>
              <w:top w:w="100" w:type="dxa"/>
              <w:left w:w="100" w:type="dxa"/>
              <w:bottom w:w="100" w:type="dxa"/>
              <w:right w:w="100" w:type="dxa"/>
            </w:tcMar>
          </w:tcPr>
          <w:p w14:paraId="399E1314" w14:textId="77777777" w:rsidR="00E808C8" w:rsidRPr="00870749" w:rsidRDefault="00E808C8" w:rsidP="00E808C8">
            <w:pPr>
              <w:widowControl w:val="0"/>
              <w:spacing w:after="0" w:line="240" w:lineRule="auto"/>
              <w:ind w:left="0" w:firstLine="0"/>
              <w:rPr>
                <w:sz w:val="18"/>
                <w:szCs w:val="18"/>
              </w:rPr>
            </w:pPr>
            <w:r w:rsidRPr="00870749">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004EC966" w14:textId="77777777" w:rsidR="00E808C8" w:rsidRPr="00870749" w:rsidRDefault="00E808C8" w:rsidP="00E808C8">
            <w:pPr>
              <w:widowControl w:val="0"/>
              <w:spacing w:after="0" w:line="240" w:lineRule="auto"/>
              <w:ind w:left="0" w:firstLine="0"/>
              <w:rPr>
                <w:sz w:val="18"/>
                <w:szCs w:val="18"/>
              </w:rPr>
            </w:pPr>
            <w:r w:rsidRPr="00870749">
              <w:rPr>
                <w:sz w:val="18"/>
                <w:szCs w:val="18"/>
              </w:rPr>
              <w:t>U (Uygulama)</w:t>
            </w:r>
          </w:p>
        </w:tc>
        <w:tc>
          <w:tcPr>
            <w:tcW w:w="1559" w:type="dxa"/>
            <w:shd w:val="clear" w:color="auto" w:fill="DEEAF6" w:themeFill="accent1" w:themeFillTint="33"/>
            <w:tcMar>
              <w:top w:w="100" w:type="dxa"/>
              <w:left w:w="100" w:type="dxa"/>
              <w:bottom w:w="100" w:type="dxa"/>
              <w:right w:w="100" w:type="dxa"/>
            </w:tcMar>
          </w:tcPr>
          <w:p w14:paraId="69910D71" w14:textId="77777777" w:rsidR="00E808C8" w:rsidRPr="00870749" w:rsidRDefault="00E808C8" w:rsidP="00E808C8">
            <w:pPr>
              <w:widowControl w:val="0"/>
              <w:spacing w:after="0" w:line="240" w:lineRule="auto"/>
              <w:ind w:left="0" w:firstLine="0"/>
              <w:rPr>
                <w:sz w:val="18"/>
                <w:szCs w:val="18"/>
              </w:rPr>
            </w:pPr>
            <w:r w:rsidRPr="00870749">
              <w:rPr>
                <w:sz w:val="18"/>
                <w:szCs w:val="18"/>
              </w:rPr>
              <w:t>K (Kontrol etme)</w:t>
            </w:r>
          </w:p>
          <w:p w14:paraId="7CBD9B83" w14:textId="77777777" w:rsidR="00E808C8" w:rsidRPr="00870749" w:rsidRDefault="00E808C8" w:rsidP="00E808C8">
            <w:pPr>
              <w:widowControl w:val="0"/>
              <w:spacing w:after="0" w:line="240" w:lineRule="auto"/>
              <w:ind w:left="0" w:firstLine="0"/>
              <w:rPr>
                <w:sz w:val="18"/>
                <w:szCs w:val="18"/>
              </w:rPr>
            </w:pPr>
            <w:r w:rsidRPr="00870749">
              <w:rPr>
                <w:sz w:val="18"/>
                <w:szCs w:val="18"/>
              </w:rPr>
              <w:t>Ö (Önlem alma)</w:t>
            </w:r>
          </w:p>
        </w:tc>
        <w:tc>
          <w:tcPr>
            <w:tcW w:w="1276" w:type="dxa"/>
            <w:shd w:val="clear" w:color="auto" w:fill="F2E2EE"/>
            <w:tcMar>
              <w:top w:w="100" w:type="dxa"/>
              <w:left w:w="100" w:type="dxa"/>
              <w:bottom w:w="100" w:type="dxa"/>
              <w:right w:w="100" w:type="dxa"/>
            </w:tcMar>
          </w:tcPr>
          <w:p w14:paraId="1103FBA9" w14:textId="77777777" w:rsidR="00E808C8" w:rsidRPr="00870749" w:rsidRDefault="00E808C8" w:rsidP="00E808C8">
            <w:pPr>
              <w:widowControl w:val="0"/>
              <w:spacing w:after="0" w:line="240" w:lineRule="auto"/>
              <w:ind w:left="0" w:firstLine="0"/>
              <w:rPr>
                <w:sz w:val="18"/>
                <w:szCs w:val="18"/>
              </w:rPr>
            </w:pPr>
            <w:r w:rsidRPr="00870749">
              <w:rPr>
                <w:sz w:val="18"/>
                <w:szCs w:val="18"/>
              </w:rPr>
              <w:t>Tekrar eden PUKÖ döngüleri</w:t>
            </w:r>
          </w:p>
        </w:tc>
      </w:tr>
      <w:tr w:rsidR="00E808C8" w:rsidRPr="00870749" w14:paraId="0CE1A4C8" w14:textId="77777777" w:rsidTr="00406B97">
        <w:trPr>
          <w:trHeight w:val="19"/>
        </w:trPr>
        <w:tc>
          <w:tcPr>
            <w:tcW w:w="1276" w:type="dxa"/>
            <w:tcMar>
              <w:top w:w="100" w:type="dxa"/>
              <w:left w:w="100" w:type="dxa"/>
              <w:bottom w:w="100" w:type="dxa"/>
              <w:right w:w="100" w:type="dxa"/>
            </w:tcMar>
          </w:tcPr>
          <w:p w14:paraId="2F097568" w14:textId="77777777" w:rsidR="00E808C8" w:rsidRPr="00870749" w:rsidRDefault="00E808C8" w:rsidP="00E808C8">
            <w:pPr>
              <w:widowControl w:val="0"/>
              <w:spacing w:after="0" w:line="240" w:lineRule="auto"/>
              <w:ind w:left="0" w:firstLine="0"/>
              <w:rPr>
                <w:sz w:val="18"/>
                <w:szCs w:val="18"/>
              </w:rPr>
            </w:pPr>
            <w:r w:rsidRPr="00870749">
              <w:rPr>
                <w:b/>
                <w:sz w:val="18"/>
                <w:szCs w:val="18"/>
              </w:rPr>
              <w:t>Olgunluk Düzeyi</w:t>
            </w:r>
          </w:p>
        </w:tc>
        <w:tc>
          <w:tcPr>
            <w:tcW w:w="1276" w:type="dxa"/>
            <w:tcMar>
              <w:top w:w="100" w:type="dxa"/>
              <w:left w:w="100" w:type="dxa"/>
              <w:bottom w:w="100" w:type="dxa"/>
              <w:right w:w="100" w:type="dxa"/>
            </w:tcMar>
          </w:tcPr>
          <w:p w14:paraId="18E9F4F8" w14:textId="77777777" w:rsidR="00E808C8" w:rsidRPr="00870749" w:rsidRDefault="00E808C8" w:rsidP="00E808C8">
            <w:pPr>
              <w:widowControl w:val="0"/>
              <w:spacing w:after="0" w:line="240" w:lineRule="auto"/>
              <w:ind w:left="0" w:firstLine="0"/>
              <w:rPr>
                <w:sz w:val="18"/>
                <w:szCs w:val="18"/>
              </w:rPr>
            </w:pPr>
            <w:r w:rsidRPr="00870749">
              <w:rPr>
                <w:sz w:val="18"/>
                <w:szCs w:val="18"/>
              </w:rPr>
              <w:t>1</w:t>
            </w:r>
          </w:p>
        </w:tc>
        <w:tc>
          <w:tcPr>
            <w:tcW w:w="2126" w:type="dxa"/>
            <w:tcMar>
              <w:top w:w="100" w:type="dxa"/>
              <w:left w:w="100" w:type="dxa"/>
              <w:bottom w:w="100" w:type="dxa"/>
              <w:right w:w="100" w:type="dxa"/>
            </w:tcMar>
          </w:tcPr>
          <w:p w14:paraId="62678DEE" w14:textId="77777777" w:rsidR="00E808C8" w:rsidRPr="00870749" w:rsidRDefault="00E808C8" w:rsidP="00E808C8">
            <w:pPr>
              <w:widowControl w:val="0"/>
              <w:spacing w:after="0" w:line="240" w:lineRule="auto"/>
              <w:ind w:left="0" w:firstLine="0"/>
              <w:rPr>
                <w:sz w:val="18"/>
                <w:szCs w:val="18"/>
              </w:rPr>
            </w:pPr>
            <w:r w:rsidRPr="00870749">
              <w:rPr>
                <w:sz w:val="18"/>
                <w:szCs w:val="18"/>
              </w:rPr>
              <w:t>2</w:t>
            </w:r>
          </w:p>
        </w:tc>
        <w:tc>
          <w:tcPr>
            <w:tcW w:w="1559" w:type="dxa"/>
            <w:tcMar>
              <w:top w:w="100" w:type="dxa"/>
              <w:left w:w="100" w:type="dxa"/>
              <w:bottom w:w="100" w:type="dxa"/>
              <w:right w:w="100" w:type="dxa"/>
            </w:tcMar>
          </w:tcPr>
          <w:p w14:paraId="39BCDA5F" w14:textId="77777777" w:rsidR="00E808C8" w:rsidRPr="00870749" w:rsidRDefault="00E808C8" w:rsidP="00E808C8">
            <w:pPr>
              <w:widowControl w:val="0"/>
              <w:spacing w:after="0" w:line="240" w:lineRule="auto"/>
              <w:ind w:left="0" w:firstLine="0"/>
              <w:rPr>
                <w:sz w:val="18"/>
                <w:szCs w:val="18"/>
              </w:rPr>
            </w:pPr>
            <w:r w:rsidRPr="00870749">
              <w:rPr>
                <w:sz w:val="18"/>
                <w:szCs w:val="18"/>
              </w:rPr>
              <w:t>3</w:t>
            </w:r>
          </w:p>
        </w:tc>
        <w:tc>
          <w:tcPr>
            <w:tcW w:w="1559" w:type="dxa"/>
            <w:tcMar>
              <w:top w:w="100" w:type="dxa"/>
              <w:left w:w="100" w:type="dxa"/>
              <w:bottom w:w="100" w:type="dxa"/>
              <w:right w:w="100" w:type="dxa"/>
            </w:tcMar>
          </w:tcPr>
          <w:p w14:paraId="1D125278" w14:textId="77777777" w:rsidR="00E808C8" w:rsidRPr="00870749" w:rsidRDefault="00E808C8" w:rsidP="00E808C8">
            <w:pPr>
              <w:widowControl w:val="0"/>
              <w:spacing w:after="0" w:line="240" w:lineRule="auto"/>
              <w:ind w:left="0" w:firstLine="0"/>
              <w:rPr>
                <w:sz w:val="18"/>
                <w:szCs w:val="18"/>
              </w:rPr>
            </w:pPr>
            <w:r w:rsidRPr="00870749">
              <w:rPr>
                <w:sz w:val="18"/>
                <w:szCs w:val="18"/>
              </w:rPr>
              <w:t>4</w:t>
            </w:r>
          </w:p>
        </w:tc>
        <w:tc>
          <w:tcPr>
            <w:tcW w:w="1276" w:type="dxa"/>
            <w:tcMar>
              <w:top w:w="100" w:type="dxa"/>
              <w:left w:w="100" w:type="dxa"/>
              <w:bottom w:w="100" w:type="dxa"/>
              <w:right w:w="100" w:type="dxa"/>
            </w:tcMar>
          </w:tcPr>
          <w:p w14:paraId="62F284E8" w14:textId="77777777" w:rsidR="00E808C8" w:rsidRPr="00870749" w:rsidRDefault="00E808C8" w:rsidP="00E808C8">
            <w:pPr>
              <w:widowControl w:val="0"/>
              <w:spacing w:after="0" w:line="240" w:lineRule="auto"/>
              <w:ind w:left="0" w:firstLine="0"/>
              <w:rPr>
                <w:sz w:val="18"/>
                <w:szCs w:val="18"/>
              </w:rPr>
            </w:pPr>
            <w:r w:rsidRPr="00870749">
              <w:rPr>
                <w:sz w:val="18"/>
                <w:szCs w:val="18"/>
              </w:rPr>
              <w:t>5</w:t>
            </w:r>
          </w:p>
        </w:tc>
      </w:tr>
      <w:tr w:rsidR="00E808C8" w:rsidRPr="00870749" w14:paraId="0D47ECCE" w14:textId="77777777" w:rsidTr="00406B97">
        <w:tc>
          <w:tcPr>
            <w:tcW w:w="1276" w:type="dxa"/>
            <w:tcMar>
              <w:top w:w="100" w:type="dxa"/>
              <w:left w:w="100" w:type="dxa"/>
              <w:bottom w:w="100" w:type="dxa"/>
              <w:right w:w="100" w:type="dxa"/>
            </w:tcMar>
          </w:tcPr>
          <w:p w14:paraId="477B40BB" w14:textId="77777777" w:rsidR="00E808C8" w:rsidRPr="00870749" w:rsidRDefault="00E808C8" w:rsidP="00E808C8">
            <w:pPr>
              <w:widowControl w:val="0"/>
              <w:spacing w:after="0" w:line="240" w:lineRule="auto"/>
              <w:ind w:left="0" w:firstLine="0"/>
              <w:rPr>
                <w:b/>
                <w:sz w:val="18"/>
                <w:szCs w:val="18"/>
              </w:rPr>
            </w:pPr>
            <w:r w:rsidRPr="00870749">
              <w:rPr>
                <w:b/>
                <w:sz w:val="18"/>
                <w:szCs w:val="18"/>
              </w:rPr>
              <w:t>B.3.3. Tesis ve Altyapılar</w:t>
            </w:r>
          </w:p>
        </w:tc>
        <w:tc>
          <w:tcPr>
            <w:tcW w:w="1276" w:type="dxa"/>
            <w:tcMar>
              <w:top w:w="100" w:type="dxa"/>
              <w:left w:w="100" w:type="dxa"/>
              <w:bottom w:w="100" w:type="dxa"/>
              <w:right w:w="100" w:type="dxa"/>
            </w:tcMar>
          </w:tcPr>
          <w:p w14:paraId="5E6F28FD" w14:textId="77777777" w:rsidR="00E808C8" w:rsidRPr="00870749" w:rsidRDefault="00E808C8" w:rsidP="00E808C8">
            <w:pPr>
              <w:widowControl w:val="0"/>
              <w:spacing w:after="0" w:line="240" w:lineRule="auto"/>
              <w:ind w:left="0" w:firstLine="0"/>
              <w:rPr>
                <w:sz w:val="18"/>
                <w:szCs w:val="18"/>
              </w:rPr>
            </w:pPr>
            <w:r w:rsidRPr="00870749">
              <w:rPr>
                <w:sz w:val="18"/>
                <w:szCs w:val="18"/>
              </w:rPr>
              <w:t>Birimde uygun nitelik ve nicelikte tesisler ve altyapı bulunmamaktadır</w:t>
            </w:r>
          </w:p>
        </w:tc>
        <w:tc>
          <w:tcPr>
            <w:tcW w:w="2126" w:type="dxa"/>
            <w:tcMar>
              <w:top w:w="100" w:type="dxa"/>
              <w:left w:w="100" w:type="dxa"/>
              <w:bottom w:w="100" w:type="dxa"/>
              <w:right w:w="100" w:type="dxa"/>
            </w:tcMar>
          </w:tcPr>
          <w:p w14:paraId="698450B1"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Birimde uygun nitelik ve nicelikte tesis ve altyapının (yemekhane, yurt, sağlık, kütüphane, ulaşım, bilgi ve iletişim altyapısı, uzaktan eğitim altyapısı vb.) kurulmasına ve kullanımına ilişkin planlamalar bulunmaktadır. </w:t>
            </w:r>
          </w:p>
        </w:tc>
        <w:tc>
          <w:tcPr>
            <w:tcW w:w="1559" w:type="dxa"/>
            <w:tcMar>
              <w:top w:w="100" w:type="dxa"/>
              <w:left w:w="100" w:type="dxa"/>
              <w:bottom w:w="100" w:type="dxa"/>
              <w:right w:w="100" w:type="dxa"/>
            </w:tcMar>
          </w:tcPr>
          <w:p w14:paraId="14188DE4" w14:textId="77777777" w:rsidR="00E808C8" w:rsidRPr="00870749" w:rsidRDefault="00E808C8" w:rsidP="00E808C8">
            <w:pPr>
              <w:widowControl w:val="0"/>
              <w:spacing w:after="0" w:line="240" w:lineRule="auto"/>
              <w:ind w:left="0" w:firstLine="0"/>
              <w:rPr>
                <w:sz w:val="18"/>
                <w:szCs w:val="18"/>
              </w:rPr>
            </w:pPr>
            <w:r w:rsidRPr="00870749">
              <w:rPr>
                <w:sz w:val="18"/>
                <w:szCs w:val="18"/>
              </w:rPr>
              <w:t>Birimin genelinde tesis ve altyapı erişilebilirdir ve bunlardan fırsat eşitliğine dayalı olarak yararlanılmaktadır</w:t>
            </w:r>
          </w:p>
        </w:tc>
        <w:tc>
          <w:tcPr>
            <w:tcW w:w="1559" w:type="dxa"/>
            <w:tcMar>
              <w:top w:w="100" w:type="dxa"/>
              <w:left w:w="100" w:type="dxa"/>
              <w:bottom w:w="100" w:type="dxa"/>
              <w:right w:w="100" w:type="dxa"/>
            </w:tcMar>
          </w:tcPr>
          <w:p w14:paraId="0D081369" w14:textId="77777777" w:rsidR="00E808C8" w:rsidRPr="00870749" w:rsidRDefault="00E808C8" w:rsidP="00E808C8">
            <w:pPr>
              <w:widowControl w:val="0"/>
              <w:spacing w:after="0" w:line="240" w:lineRule="auto"/>
              <w:ind w:left="0" w:firstLine="0"/>
              <w:rPr>
                <w:sz w:val="18"/>
                <w:szCs w:val="18"/>
              </w:rPr>
            </w:pPr>
            <w:r w:rsidRPr="00870749">
              <w:rPr>
                <w:sz w:val="18"/>
                <w:szCs w:val="18"/>
              </w:rPr>
              <w:t>Tesis ve altyapının kullanımı izlenmekte ve ihtiyaçlar doğrultusunda iyileştirilmektedir</w:t>
            </w:r>
          </w:p>
        </w:tc>
        <w:tc>
          <w:tcPr>
            <w:tcW w:w="1276" w:type="dxa"/>
            <w:tcMar>
              <w:top w:w="100" w:type="dxa"/>
              <w:left w:w="100" w:type="dxa"/>
              <w:bottom w:w="100" w:type="dxa"/>
              <w:right w:w="100" w:type="dxa"/>
            </w:tcMar>
          </w:tcPr>
          <w:p w14:paraId="09DD63BD" w14:textId="77777777" w:rsidR="00E808C8" w:rsidRPr="00870749" w:rsidRDefault="00E808C8" w:rsidP="00E808C8">
            <w:pPr>
              <w:widowControl w:val="0"/>
              <w:spacing w:after="0" w:line="240" w:lineRule="auto"/>
              <w:ind w:left="0" w:firstLine="0"/>
              <w:rPr>
                <w:sz w:val="18"/>
                <w:szCs w:val="18"/>
              </w:rPr>
            </w:pPr>
            <w:r w:rsidRPr="00870749">
              <w:rPr>
                <w:sz w:val="18"/>
                <w:szCs w:val="18"/>
              </w:rPr>
              <w:t>İçselleştirilmiş, sistematik, sürdürülebilir ve örnek gösterilebilir uygulamalar bulunmaktadır</w:t>
            </w:r>
          </w:p>
        </w:tc>
      </w:tr>
      <w:tr w:rsidR="00E808C8" w:rsidRPr="00870749" w14:paraId="691C7D0A" w14:textId="77777777" w:rsidTr="00406B97">
        <w:tc>
          <w:tcPr>
            <w:tcW w:w="1276" w:type="dxa"/>
            <w:tcMar>
              <w:top w:w="100" w:type="dxa"/>
              <w:left w:w="100" w:type="dxa"/>
              <w:bottom w:w="100" w:type="dxa"/>
              <w:right w:w="100" w:type="dxa"/>
            </w:tcMar>
          </w:tcPr>
          <w:p w14:paraId="1B545595" w14:textId="77777777" w:rsidR="00E808C8" w:rsidRPr="00870749" w:rsidRDefault="00E808C8" w:rsidP="00E808C8">
            <w:pPr>
              <w:widowControl w:val="0"/>
              <w:spacing w:after="0" w:line="240" w:lineRule="auto"/>
              <w:ind w:left="0" w:firstLine="0"/>
              <w:rPr>
                <w:b/>
                <w:sz w:val="18"/>
                <w:szCs w:val="18"/>
              </w:rPr>
            </w:pPr>
            <w:r w:rsidRPr="00870749">
              <w:rPr>
                <w:b/>
                <w:sz w:val="18"/>
                <w:szCs w:val="18"/>
              </w:rPr>
              <w:t>(X) ile işaretleyiniz.</w:t>
            </w:r>
          </w:p>
        </w:tc>
        <w:tc>
          <w:tcPr>
            <w:tcW w:w="1276" w:type="dxa"/>
            <w:tcMar>
              <w:top w:w="100" w:type="dxa"/>
              <w:left w:w="100" w:type="dxa"/>
              <w:bottom w:w="100" w:type="dxa"/>
              <w:right w:w="100" w:type="dxa"/>
            </w:tcMar>
          </w:tcPr>
          <w:p w14:paraId="0D63F831" w14:textId="77777777" w:rsidR="00E808C8" w:rsidRPr="00870749" w:rsidRDefault="00E808C8" w:rsidP="00E808C8">
            <w:pPr>
              <w:widowControl w:val="0"/>
              <w:spacing w:after="0" w:line="240" w:lineRule="auto"/>
              <w:ind w:left="0" w:firstLine="0"/>
              <w:rPr>
                <w:sz w:val="18"/>
                <w:szCs w:val="18"/>
              </w:rPr>
            </w:pPr>
          </w:p>
        </w:tc>
        <w:tc>
          <w:tcPr>
            <w:tcW w:w="2126" w:type="dxa"/>
            <w:tcMar>
              <w:top w:w="100" w:type="dxa"/>
              <w:left w:w="100" w:type="dxa"/>
              <w:bottom w:w="100" w:type="dxa"/>
              <w:right w:w="100" w:type="dxa"/>
            </w:tcMar>
          </w:tcPr>
          <w:p w14:paraId="4F353914" w14:textId="77777777" w:rsidR="00E808C8" w:rsidRPr="00870749" w:rsidRDefault="00E808C8" w:rsidP="00E808C8">
            <w:pPr>
              <w:widowControl w:val="0"/>
              <w:spacing w:after="0" w:line="240" w:lineRule="auto"/>
              <w:ind w:left="0" w:firstLine="0"/>
              <w:rPr>
                <w:sz w:val="18"/>
                <w:szCs w:val="18"/>
              </w:rPr>
            </w:pPr>
          </w:p>
        </w:tc>
        <w:tc>
          <w:tcPr>
            <w:tcW w:w="1559" w:type="dxa"/>
            <w:tcMar>
              <w:top w:w="100" w:type="dxa"/>
              <w:left w:w="100" w:type="dxa"/>
              <w:bottom w:w="100" w:type="dxa"/>
              <w:right w:w="100" w:type="dxa"/>
            </w:tcMar>
          </w:tcPr>
          <w:p w14:paraId="47DBA6D5" w14:textId="77777777" w:rsidR="00E808C8" w:rsidRPr="00870749" w:rsidRDefault="00E808C8" w:rsidP="00E808C8">
            <w:pPr>
              <w:widowControl w:val="0"/>
              <w:spacing w:after="0" w:line="240" w:lineRule="auto"/>
              <w:ind w:left="0" w:firstLine="0"/>
              <w:rPr>
                <w:sz w:val="18"/>
                <w:szCs w:val="18"/>
              </w:rPr>
            </w:pPr>
            <w:r w:rsidRPr="00870749">
              <w:rPr>
                <w:sz w:val="18"/>
                <w:szCs w:val="18"/>
              </w:rPr>
              <w:t>X</w:t>
            </w:r>
          </w:p>
        </w:tc>
        <w:tc>
          <w:tcPr>
            <w:tcW w:w="1559" w:type="dxa"/>
            <w:tcMar>
              <w:top w:w="100" w:type="dxa"/>
              <w:left w:w="100" w:type="dxa"/>
              <w:bottom w:w="100" w:type="dxa"/>
              <w:right w:w="100" w:type="dxa"/>
            </w:tcMar>
          </w:tcPr>
          <w:p w14:paraId="509C08CD" w14:textId="77777777" w:rsidR="00E808C8" w:rsidRPr="00870749" w:rsidRDefault="00E808C8" w:rsidP="00E808C8">
            <w:pPr>
              <w:widowControl w:val="0"/>
              <w:spacing w:after="0" w:line="240" w:lineRule="auto"/>
              <w:ind w:left="0" w:firstLine="0"/>
              <w:rPr>
                <w:sz w:val="18"/>
                <w:szCs w:val="18"/>
              </w:rPr>
            </w:pPr>
          </w:p>
        </w:tc>
        <w:tc>
          <w:tcPr>
            <w:tcW w:w="1276" w:type="dxa"/>
            <w:tcMar>
              <w:top w:w="100" w:type="dxa"/>
              <w:left w:w="100" w:type="dxa"/>
              <w:bottom w:w="100" w:type="dxa"/>
              <w:right w:w="100" w:type="dxa"/>
            </w:tcMar>
          </w:tcPr>
          <w:p w14:paraId="0D0A8EFF" w14:textId="77777777" w:rsidR="00E808C8" w:rsidRPr="00870749" w:rsidRDefault="00E808C8" w:rsidP="00E808C8">
            <w:pPr>
              <w:widowControl w:val="0"/>
              <w:spacing w:after="0" w:line="240" w:lineRule="auto"/>
              <w:ind w:left="0" w:firstLine="0"/>
              <w:rPr>
                <w:sz w:val="18"/>
                <w:szCs w:val="18"/>
              </w:rPr>
            </w:pPr>
          </w:p>
        </w:tc>
      </w:tr>
    </w:tbl>
    <w:p w14:paraId="24FA9526" w14:textId="618F7411" w:rsidR="00980D67" w:rsidRPr="00980D67" w:rsidRDefault="00E808C8" w:rsidP="00980D67">
      <w:pPr>
        <w:spacing w:after="160" w:line="278" w:lineRule="auto"/>
        <w:ind w:left="0" w:firstLine="0"/>
      </w:pPr>
      <w:r w:rsidRPr="00870749">
        <w:rPr>
          <w:sz w:val="20"/>
          <w:szCs w:val="20"/>
        </w:rPr>
        <w:t xml:space="preserve">  Not: Bu alt ölçütü genel olarak değerlendirip olgunluk düzeyini (X) ile işaretleyiniz</w:t>
      </w:r>
    </w:p>
    <w:p w14:paraId="2282133F" w14:textId="0D8CB569" w:rsidR="00E808C8" w:rsidRPr="00F973C2" w:rsidRDefault="00E808C8" w:rsidP="00F973C2">
      <w:pPr>
        <w:keepNext/>
        <w:keepLines/>
        <w:pBdr>
          <w:top w:val="nil"/>
          <w:left w:val="nil"/>
          <w:bottom w:val="nil"/>
          <w:right w:val="nil"/>
          <w:between w:val="nil"/>
        </w:pBdr>
        <w:spacing w:after="234" w:line="240" w:lineRule="auto"/>
        <w:rPr>
          <w:b/>
        </w:rPr>
      </w:pPr>
      <w:r w:rsidRPr="00F973C2">
        <w:rPr>
          <w:b/>
          <w:color w:val="000000"/>
        </w:rPr>
        <w:t xml:space="preserve">B.3.4. Dezavantajlı Gruplar </w:t>
      </w:r>
    </w:p>
    <w:tbl>
      <w:tblPr>
        <w:tblStyle w:val="DzTablo4"/>
        <w:tblW w:w="9135" w:type="dxa"/>
        <w:tblLook w:val="06A0" w:firstRow="1" w:lastRow="0" w:firstColumn="1" w:lastColumn="0" w:noHBand="1" w:noVBand="1"/>
      </w:tblPr>
      <w:tblGrid>
        <w:gridCol w:w="2001"/>
        <w:gridCol w:w="7134"/>
      </w:tblGrid>
      <w:tr w:rsidR="00E808C8" w:rsidRPr="00F973C2" w14:paraId="3AE55B7F"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32924AF"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Planlama</w:t>
            </w:r>
          </w:p>
          <w:p w14:paraId="0C7154C0"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72CCF0EF" w14:textId="77777777" w:rsidR="00E808C8" w:rsidRPr="00F973C2" w:rsidRDefault="00E808C8" w:rsidP="00F973C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p w14:paraId="3B4400F4" w14:textId="77777777" w:rsidR="00E808C8" w:rsidRPr="00F973C2" w:rsidRDefault="00E808C8" w:rsidP="00F973C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808C8" w:rsidRPr="00F973C2" w14:paraId="46DEC5E0"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0BF3DC39"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lastRenderedPageBreak/>
              <w:t>Uygulama</w:t>
            </w:r>
          </w:p>
          <w:p w14:paraId="25543C51"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6804" w:type="dxa"/>
          </w:tcPr>
          <w:p w14:paraId="2B9ABF73"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F973C2">
              <w:rPr>
                <w:rFonts w:ascii="Times New Roman" w:hAnsi="Times New Roman" w:cs="Times New Roman"/>
                <w:sz w:val="24"/>
                <w:szCs w:val="24"/>
              </w:rPr>
              <w:t>Dezavantajlı grupların ihtiyaçlarını karşılamaya yönelik çeşitli düzenleme ve uygulamalar öngörülmüş ve bu doğrultuda çalışmalar başlatılmıştır.</w:t>
            </w:r>
          </w:p>
          <w:p w14:paraId="6AAF7850"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73C2">
              <w:rPr>
                <w:rFonts w:ascii="Times New Roman" w:hAnsi="Times New Roman" w:cs="Times New Roman"/>
                <w:sz w:val="24"/>
                <w:szCs w:val="24"/>
              </w:rPr>
              <w:t>Bu kapsamda, dezavantajlı grupların ihtiyaçlarını karşılamaya yönelik çeşitli düzenleme ve uygulamalar hayata geçirilmiştir. Emet Meslek Yüksekokulu vaziyet planı doğrultusunda; engelli bireyler için ayrılmış otopark alanları, engelli rampaları, engelli kullanımına uygun tuvaletler, engelli WC alarm sistemi ve acil durum ipleri oluşturulmuştur.</w:t>
            </w:r>
          </w:p>
          <w:p w14:paraId="68A79796"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73C2">
              <w:rPr>
                <w:rFonts w:ascii="Times New Roman" w:hAnsi="Times New Roman" w:cs="Times New Roman"/>
                <w:sz w:val="24"/>
                <w:szCs w:val="24"/>
              </w:rPr>
              <w:t>Ayrıca engelli yolları ve kaydırmaz bant uygulamaları, engelli taşıma aracı, korkuluklar, mavi bayrak uygulaması ve erişilebilirlik belgesi de sunulan kanıtlar arasında yer almaktadır. Bu kanıtlar, dezavantajlı grupların eğitim ve yaşam alanlarına erişiminin kolaylaştırılması ile güvenli bir ortamda bulunmalarını sağlamak amacıyla gerçekleştirilen çalışmaları belgelemektedir.</w:t>
            </w:r>
            <w:r w:rsidRPr="00F973C2">
              <w:rPr>
                <w:rFonts w:ascii="Times New Roman" w:hAnsi="Times New Roman" w:cs="Times New Roman"/>
                <w:sz w:val="24"/>
                <w:szCs w:val="24"/>
              </w:rPr>
              <w:br/>
            </w:r>
            <w:hyperlink r:id="rId97" w:history="1">
              <w:r w:rsidRPr="00F973C2">
                <w:rPr>
                  <w:rFonts w:ascii="Times New Roman" w:hAnsi="Times New Roman" w:cs="Times New Roman"/>
                  <w:iCs/>
                  <w:color w:val="0563C1" w:themeColor="hyperlink"/>
                  <w:sz w:val="24"/>
                  <w:szCs w:val="24"/>
                  <w:u w:val="single"/>
                </w:rPr>
                <w:t>(Dezavantajlı Gruplara Yönelik Faaliyetler) (OD3)</w:t>
              </w:r>
            </w:hyperlink>
            <w:r w:rsidRPr="00F973C2">
              <w:rPr>
                <w:rFonts w:ascii="Times New Roman" w:hAnsi="Times New Roman" w:cs="Times New Roman"/>
                <w:iCs/>
                <w:color w:val="000000" w:themeColor="text1"/>
                <w:sz w:val="24"/>
                <w:szCs w:val="24"/>
              </w:rPr>
              <w:t>.</w:t>
            </w:r>
          </w:p>
          <w:p w14:paraId="006F3F5F"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F973C2" w14:paraId="2A8A9163"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6B59FC36"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Kontrol etme</w:t>
            </w:r>
          </w:p>
          <w:p w14:paraId="762DA71D"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6804" w:type="dxa"/>
          </w:tcPr>
          <w:p w14:paraId="5070FB58"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96749E5"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F973C2" w14:paraId="1B18C78D"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0277DDF" w14:textId="0DEE33D1" w:rsidR="00E808C8" w:rsidRPr="00980D67" w:rsidRDefault="00E808C8" w:rsidP="00F973C2">
            <w:pPr>
              <w:jc w:val="both"/>
              <w:rPr>
                <w:rFonts w:ascii="Times New Roman" w:hAnsi="Times New Roman" w:cs="Times New Roman"/>
                <w:b w:val="0"/>
                <w:bCs w:val="0"/>
                <w:color w:val="2F5496" w:themeColor="accent5" w:themeShade="BF"/>
                <w:sz w:val="24"/>
                <w:szCs w:val="24"/>
              </w:rPr>
            </w:pPr>
            <w:r w:rsidRPr="00F973C2">
              <w:rPr>
                <w:rFonts w:ascii="Times New Roman" w:hAnsi="Times New Roman" w:cs="Times New Roman"/>
                <w:color w:val="2F5496" w:themeColor="accent5" w:themeShade="BF"/>
                <w:sz w:val="24"/>
                <w:szCs w:val="24"/>
              </w:rPr>
              <w:t>Önlem alma</w:t>
            </w:r>
          </w:p>
        </w:tc>
        <w:tc>
          <w:tcPr>
            <w:tcW w:w="6804" w:type="dxa"/>
          </w:tcPr>
          <w:p w14:paraId="3614C8D3"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6692762"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20AC23BF" w14:textId="77777777" w:rsidR="00E808C8" w:rsidRPr="00870749" w:rsidRDefault="00E808C8" w:rsidP="00E808C8">
      <w:pPr>
        <w:spacing w:after="0" w:line="240" w:lineRule="auto"/>
        <w:ind w:left="0" w:firstLine="0"/>
        <w:rPr>
          <w:b/>
        </w:rPr>
      </w:pPr>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1610"/>
        <w:gridCol w:w="1465"/>
        <w:gridCol w:w="1370"/>
        <w:gridCol w:w="1560"/>
        <w:gridCol w:w="1275"/>
      </w:tblGrid>
      <w:tr w:rsidR="00E808C8" w:rsidRPr="00870749" w14:paraId="28EF9D0C" w14:textId="77777777" w:rsidTr="00406B97">
        <w:trPr>
          <w:trHeight w:val="440"/>
        </w:trPr>
        <w:tc>
          <w:tcPr>
            <w:tcW w:w="1650" w:type="dxa"/>
            <w:tcMar>
              <w:top w:w="100" w:type="dxa"/>
              <w:left w:w="100" w:type="dxa"/>
              <w:bottom w:w="100" w:type="dxa"/>
              <w:right w:w="100" w:type="dxa"/>
            </w:tcMar>
          </w:tcPr>
          <w:p w14:paraId="06E420B8" w14:textId="4BD1029E" w:rsidR="00E808C8" w:rsidRPr="00870749" w:rsidRDefault="00E808C8" w:rsidP="00E808C8">
            <w:pPr>
              <w:widowControl w:val="0"/>
              <w:spacing w:after="0" w:line="240" w:lineRule="auto"/>
              <w:ind w:left="0" w:firstLine="0"/>
              <w:rPr>
                <w:b/>
                <w:sz w:val="18"/>
                <w:szCs w:val="18"/>
              </w:rPr>
            </w:pPr>
            <w:r w:rsidRPr="00870749">
              <w:rPr>
                <w:b/>
                <w:sz w:val="18"/>
                <w:szCs w:val="18"/>
              </w:rPr>
              <w:t>Hazırlayacak Birim</w:t>
            </w:r>
          </w:p>
        </w:tc>
        <w:tc>
          <w:tcPr>
            <w:tcW w:w="7280" w:type="dxa"/>
            <w:gridSpan w:val="5"/>
            <w:tcMar>
              <w:top w:w="100" w:type="dxa"/>
              <w:left w:w="100" w:type="dxa"/>
              <w:bottom w:w="100" w:type="dxa"/>
              <w:right w:w="100" w:type="dxa"/>
            </w:tcMar>
          </w:tcPr>
          <w:p w14:paraId="78C7ED82" w14:textId="77777777" w:rsidR="00E808C8" w:rsidRPr="00870749" w:rsidRDefault="00E808C8" w:rsidP="00E808C8">
            <w:pPr>
              <w:keepNext/>
              <w:keepLines/>
              <w:spacing w:after="234" w:line="259" w:lineRule="auto"/>
              <w:rPr>
                <w:b/>
                <w:sz w:val="18"/>
                <w:szCs w:val="18"/>
              </w:rPr>
            </w:pPr>
            <w:r w:rsidRPr="00870749">
              <w:rPr>
                <w:b/>
                <w:sz w:val="18"/>
                <w:szCs w:val="18"/>
              </w:rPr>
              <w:t>Tüm Akademik Birimler</w:t>
            </w:r>
          </w:p>
        </w:tc>
      </w:tr>
      <w:tr w:rsidR="00E808C8" w:rsidRPr="00870749" w14:paraId="460C8246" w14:textId="77777777" w:rsidTr="00406B97">
        <w:trPr>
          <w:trHeight w:val="51"/>
        </w:trPr>
        <w:tc>
          <w:tcPr>
            <w:tcW w:w="1650" w:type="dxa"/>
            <w:tcMar>
              <w:top w:w="100" w:type="dxa"/>
              <w:left w:w="100" w:type="dxa"/>
              <w:bottom w:w="100" w:type="dxa"/>
              <w:right w:w="100" w:type="dxa"/>
            </w:tcMar>
          </w:tcPr>
          <w:p w14:paraId="0B68A2EA" w14:textId="77777777" w:rsidR="00E808C8" w:rsidRPr="00870749" w:rsidRDefault="00E808C8" w:rsidP="00E808C8">
            <w:pPr>
              <w:widowControl w:val="0"/>
              <w:spacing w:after="0" w:line="240" w:lineRule="auto"/>
              <w:ind w:left="0" w:firstLine="0"/>
              <w:rPr>
                <w:sz w:val="18"/>
                <w:szCs w:val="18"/>
              </w:rPr>
            </w:pPr>
            <w:r w:rsidRPr="00870749">
              <w:rPr>
                <w:b/>
                <w:sz w:val="18"/>
                <w:szCs w:val="18"/>
              </w:rPr>
              <w:t>PUKÖ</w:t>
            </w:r>
          </w:p>
        </w:tc>
        <w:tc>
          <w:tcPr>
            <w:tcW w:w="1610" w:type="dxa"/>
            <w:tcMar>
              <w:top w:w="100" w:type="dxa"/>
              <w:left w:w="100" w:type="dxa"/>
              <w:bottom w:w="100" w:type="dxa"/>
              <w:right w:w="100" w:type="dxa"/>
            </w:tcMar>
          </w:tcPr>
          <w:p w14:paraId="483E9E69" w14:textId="77777777" w:rsidR="00E808C8" w:rsidRPr="00870749" w:rsidRDefault="00E808C8" w:rsidP="00E808C8">
            <w:pPr>
              <w:widowControl w:val="0"/>
              <w:spacing w:after="0" w:line="240" w:lineRule="auto"/>
              <w:ind w:left="0" w:firstLine="0"/>
              <w:rPr>
                <w:sz w:val="18"/>
                <w:szCs w:val="18"/>
              </w:rPr>
            </w:pPr>
            <w:r w:rsidRPr="00870749">
              <w:rPr>
                <w:sz w:val="18"/>
                <w:szCs w:val="18"/>
              </w:rPr>
              <w:t>-</w:t>
            </w:r>
          </w:p>
        </w:tc>
        <w:tc>
          <w:tcPr>
            <w:tcW w:w="1465" w:type="dxa"/>
            <w:shd w:val="clear" w:color="auto" w:fill="FBE4D5" w:themeFill="accent2" w:themeFillTint="33"/>
            <w:tcMar>
              <w:top w:w="100" w:type="dxa"/>
              <w:left w:w="100" w:type="dxa"/>
              <w:bottom w:w="100" w:type="dxa"/>
              <w:right w:w="100" w:type="dxa"/>
            </w:tcMar>
          </w:tcPr>
          <w:p w14:paraId="254FECDA" w14:textId="77777777" w:rsidR="00E808C8" w:rsidRPr="00870749" w:rsidRDefault="00E808C8" w:rsidP="00E808C8">
            <w:pPr>
              <w:widowControl w:val="0"/>
              <w:spacing w:after="0" w:line="240" w:lineRule="auto"/>
              <w:ind w:left="0" w:firstLine="0"/>
              <w:rPr>
                <w:sz w:val="18"/>
                <w:szCs w:val="18"/>
              </w:rPr>
            </w:pPr>
            <w:r w:rsidRPr="00870749">
              <w:rPr>
                <w:sz w:val="18"/>
                <w:szCs w:val="18"/>
              </w:rPr>
              <w:t>P (Planlama)</w:t>
            </w:r>
          </w:p>
        </w:tc>
        <w:tc>
          <w:tcPr>
            <w:tcW w:w="1370" w:type="dxa"/>
            <w:shd w:val="clear" w:color="auto" w:fill="E2EFD9" w:themeFill="accent6" w:themeFillTint="33"/>
            <w:tcMar>
              <w:top w:w="100" w:type="dxa"/>
              <w:left w:w="100" w:type="dxa"/>
              <w:bottom w:w="100" w:type="dxa"/>
              <w:right w:w="100" w:type="dxa"/>
            </w:tcMar>
          </w:tcPr>
          <w:p w14:paraId="063E1E59" w14:textId="77777777" w:rsidR="00E808C8" w:rsidRPr="00870749" w:rsidRDefault="00E808C8" w:rsidP="00E808C8">
            <w:pPr>
              <w:widowControl w:val="0"/>
              <w:spacing w:after="0" w:line="240" w:lineRule="auto"/>
              <w:ind w:left="0" w:firstLine="0"/>
              <w:rPr>
                <w:sz w:val="18"/>
                <w:szCs w:val="18"/>
              </w:rPr>
            </w:pPr>
            <w:r w:rsidRPr="00870749">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181EE3D2" w14:textId="77777777" w:rsidR="00E808C8" w:rsidRPr="00870749" w:rsidRDefault="00E808C8" w:rsidP="00E808C8">
            <w:pPr>
              <w:widowControl w:val="0"/>
              <w:spacing w:after="0" w:line="240" w:lineRule="auto"/>
              <w:ind w:left="0" w:firstLine="0"/>
              <w:rPr>
                <w:sz w:val="18"/>
                <w:szCs w:val="18"/>
              </w:rPr>
            </w:pPr>
            <w:r w:rsidRPr="00870749">
              <w:rPr>
                <w:sz w:val="18"/>
                <w:szCs w:val="18"/>
              </w:rPr>
              <w:t>K (Kontrol etme)</w:t>
            </w:r>
          </w:p>
          <w:p w14:paraId="7416BE8F" w14:textId="77777777" w:rsidR="00E808C8" w:rsidRPr="00870749" w:rsidRDefault="00E808C8" w:rsidP="00E808C8">
            <w:pPr>
              <w:widowControl w:val="0"/>
              <w:spacing w:after="0" w:line="240" w:lineRule="auto"/>
              <w:ind w:left="0" w:firstLine="0"/>
              <w:rPr>
                <w:sz w:val="18"/>
                <w:szCs w:val="18"/>
              </w:rPr>
            </w:pPr>
            <w:r w:rsidRPr="00870749">
              <w:rPr>
                <w:sz w:val="18"/>
                <w:szCs w:val="18"/>
              </w:rPr>
              <w:t>Ö (Önlem alma)</w:t>
            </w:r>
          </w:p>
        </w:tc>
        <w:tc>
          <w:tcPr>
            <w:tcW w:w="1275" w:type="dxa"/>
            <w:shd w:val="clear" w:color="auto" w:fill="F2E2EE"/>
            <w:tcMar>
              <w:top w:w="100" w:type="dxa"/>
              <w:left w:w="100" w:type="dxa"/>
              <w:bottom w:w="100" w:type="dxa"/>
              <w:right w:w="100" w:type="dxa"/>
            </w:tcMar>
          </w:tcPr>
          <w:p w14:paraId="27997AE6" w14:textId="77777777" w:rsidR="00E808C8" w:rsidRPr="00870749" w:rsidRDefault="00E808C8" w:rsidP="00E808C8">
            <w:pPr>
              <w:widowControl w:val="0"/>
              <w:spacing w:after="0" w:line="240" w:lineRule="auto"/>
              <w:ind w:left="0" w:firstLine="0"/>
              <w:rPr>
                <w:sz w:val="18"/>
                <w:szCs w:val="18"/>
              </w:rPr>
            </w:pPr>
            <w:r w:rsidRPr="00870749">
              <w:rPr>
                <w:sz w:val="18"/>
                <w:szCs w:val="18"/>
              </w:rPr>
              <w:t>Tekrar eden PUKÖ döngüleri</w:t>
            </w:r>
          </w:p>
        </w:tc>
      </w:tr>
      <w:tr w:rsidR="00E808C8" w:rsidRPr="00870749" w14:paraId="45D52FAE" w14:textId="77777777" w:rsidTr="00406B97">
        <w:trPr>
          <w:trHeight w:val="51"/>
        </w:trPr>
        <w:tc>
          <w:tcPr>
            <w:tcW w:w="1650" w:type="dxa"/>
            <w:tcMar>
              <w:top w:w="100" w:type="dxa"/>
              <w:left w:w="100" w:type="dxa"/>
              <w:bottom w:w="100" w:type="dxa"/>
              <w:right w:w="100" w:type="dxa"/>
            </w:tcMar>
          </w:tcPr>
          <w:p w14:paraId="68EEA486" w14:textId="77777777" w:rsidR="00E808C8" w:rsidRPr="00870749" w:rsidRDefault="00E808C8" w:rsidP="00E808C8">
            <w:pPr>
              <w:widowControl w:val="0"/>
              <w:spacing w:after="0" w:line="240" w:lineRule="auto"/>
              <w:ind w:left="0" w:firstLine="0"/>
              <w:rPr>
                <w:sz w:val="18"/>
                <w:szCs w:val="18"/>
              </w:rPr>
            </w:pPr>
            <w:r w:rsidRPr="00870749">
              <w:rPr>
                <w:b/>
                <w:sz w:val="18"/>
                <w:szCs w:val="18"/>
              </w:rPr>
              <w:t>Olgunluk Düzeyi</w:t>
            </w:r>
          </w:p>
        </w:tc>
        <w:tc>
          <w:tcPr>
            <w:tcW w:w="1610" w:type="dxa"/>
            <w:tcMar>
              <w:top w:w="100" w:type="dxa"/>
              <w:left w:w="100" w:type="dxa"/>
              <w:bottom w:w="100" w:type="dxa"/>
              <w:right w:w="100" w:type="dxa"/>
            </w:tcMar>
          </w:tcPr>
          <w:p w14:paraId="262A9481" w14:textId="77777777" w:rsidR="00E808C8" w:rsidRPr="00870749" w:rsidRDefault="00E808C8" w:rsidP="00E808C8">
            <w:pPr>
              <w:widowControl w:val="0"/>
              <w:spacing w:after="0" w:line="240" w:lineRule="auto"/>
              <w:ind w:left="0" w:firstLine="0"/>
              <w:rPr>
                <w:sz w:val="18"/>
                <w:szCs w:val="18"/>
              </w:rPr>
            </w:pPr>
            <w:r w:rsidRPr="00870749">
              <w:rPr>
                <w:sz w:val="18"/>
                <w:szCs w:val="18"/>
              </w:rPr>
              <w:t>1</w:t>
            </w:r>
          </w:p>
        </w:tc>
        <w:tc>
          <w:tcPr>
            <w:tcW w:w="1465" w:type="dxa"/>
            <w:tcMar>
              <w:top w:w="100" w:type="dxa"/>
              <w:left w:w="100" w:type="dxa"/>
              <w:bottom w:w="100" w:type="dxa"/>
              <w:right w:w="100" w:type="dxa"/>
            </w:tcMar>
          </w:tcPr>
          <w:p w14:paraId="4A8FDAF3" w14:textId="77777777" w:rsidR="00E808C8" w:rsidRPr="00870749" w:rsidRDefault="00E808C8" w:rsidP="00E808C8">
            <w:pPr>
              <w:widowControl w:val="0"/>
              <w:spacing w:after="0" w:line="240" w:lineRule="auto"/>
              <w:ind w:left="0" w:firstLine="0"/>
              <w:rPr>
                <w:sz w:val="18"/>
                <w:szCs w:val="18"/>
              </w:rPr>
            </w:pPr>
            <w:r w:rsidRPr="00870749">
              <w:rPr>
                <w:sz w:val="18"/>
                <w:szCs w:val="18"/>
              </w:rPr>
              <w:t>2</w:t>
            </w:r>
          </w:p>
        </w:tc>
        <w:tc>
          <w:tcPr>
            <w:tcW w:w="1370" w:type="dxa"/>
            <w:tcMar>
              <w:top w:w="100" w:type="dxa"/>
              <w:left w:w="100" w:type="dxa"/>
              <w:bottom w:w="100" w:type="dxa"/>
              <w:right w:w="100" w:type="dxa"/>
            </w:tcMar>
          </w:tcPr>
          <w:p w14:paraId="0BCF7E10" w14:textId="77777777" w:rsidR="00E808C8" w:rsidRPr="00870749" w:rsidRDefault="00E808C8" w:rsidP="00E808C8">
            <w:pPr>
              <w:widowControl w:val="0"/>
              <w:spacing w:after="0" w:line="240" w:lineRule="auto"/>
              <w:ind w:left="0" w:firstLine="0"/>
              <w:rPr>
                <w:sz w:val="18"/>
                <w:szCs w:val="18"/>
              </w:rPr>
            </w:pPr>
            <w:r w:rsidRPr="00870749">
              <w:rPr>
                <w:sz w:val="18"/>
                <w:szCs w:val="18"/>
              </w:rPr>
              <w:t>3</w:t>
            </w:r>
          </w:p>
        </w:tc>
        <w:tc>
          <w:tcPr>
            <w:tcW w:w="1560" w:type="dxa"/>
            <w:tcMar>
              <w:top w:w="100" w:type="dxa"/>
              <w:left w:w="100" w:type="dxa"/>
              <w:bottom w:w="100" w:type="dxa"/>
              <w:right w:w="100" w:type="dxa"/>
            </w:tcMar>
          </w:tcPr>
          <w:p w14:paraId="3223E0DD" w14:textId="77777777" w:rsidR="00E808C8" w:rsidRPr="00870749" w:rsidRDefault="00E808C8" w:rsidP="00E808C8">
            <w:pPr>
              <w:widowControl w:val="0"/>
              <w:spacing w:after="0" w:line="240" w:lineRule="auto"/>
              <w:ind w:left="0" w:firstLine="0"/>
              <w:rPr>
                <w:sz w:val="18"/>
                <w:szCs w:val="18"/>
              </w:rPr>
            </w:pPr>
            <w:r w:rsidRPr="00870749">
              <w:rPr>
                <w:sz w:val="18"/>
                <w:szCs w:val="18"/>
              </w:rPr>
              <w:t>4</w:t>
            </w:r>
          </w:p>
        </w:tc>
        <w:tc>
          <w:tcPr>
            <w:tcW w:w="1275" w:type="dxa"/>
            <w:tcMar>
              <w:top w:w="100" w:type="dxa"/>
              <w:left w:w="100" w:type="dxa"/>
              <w:bottom w:w="100" w:type="dxa"/>
              <w:right w:w="100" w:type="dxa"/>
            </w:tcMar>
          </w:tcPr>
          <w:p w14:paraId="257648D7" w14:textId="77777777" w:rsidR="00E808C8" w:rsidRPr="00870749" w:rsidRDefault="00E808C8" w:rsidP="00E808C8">
            <w:pPr>
              <w:widowControl w:val="0"/>
              <w:spacing w:after="0" w:line="240" w:lineRule="auto"/>
              <w:ind w:left="0" w:firstLine="0"/>
              <w:rPr>
                <w:sz w:val="18"/>
                <w:szCs w:val="18"/>
              </w:rPr>
            </w:pPr>
            <w:r w:rsidRPr="00870749">
              <w:rPr>
                <w:sz w:val="18"/>
                <w:szCs w:val="18"/>
              </w:rPr>
              <w:t>5</w:t>
            </w:r>
          </w:p>
        </w:tc>
      </w:tr>
      <w:tr w:rsidR="00E808C8" w:rsidRPr="00870749" w14:paraId="70EC11CA" w14:textId="77777777" w:rsidTr="00406B97">
        <w:tc>
          <w:tcPr>
            <w:tcW w:w="1650" w:type="dxa"/>
            <w:tcMar>
              <w:top w:w="100" w:type="dxa"/>
              <w:left w:w="100" w:type="dxa"/>
              <w:bottom w:w="100" w:type="dxa"/>
              <w:right w:w="100" w:type="dxa"/>
            </w:tcMar>
          </w:tcPr>
          <w:p w14:paraId="1E92FC4E" w14:textId="77777777" w:rsidR="00E808C8" w:rsidRPr="00870749" w:rsidRDefault="00E808C8" w:rsidP="00E808C8">
            <w:pPr>
              <w:widowControl w:val="0"/>
              <w:spacing w:after="0" w:line="240" w:lineRule="auto"/>
              <w:ind w:left="0" w:firstLine="0"/>
              <w:rPr>
                <w:b/>
                <w:sz w:val="18"/>
                <w:szCs w:val="18"/>
              </w:rPr>
            </w:pPr>
            <w:r w:rsidRPr="00870749">
              <w:rPr>
                <w:b/>
                <w:sz w:val="18"/>
                <w:szCs w:val="18"/>
              </w:rPr>
              <w:t>B.3.4. Dezavantajlı Gruplar</w:t>
            </w:r>
          </w:p>
        </w:tc>
        <w:tc>
          <w:tcPr>
            <w:tcW w:w="1610" w:type="dxa"/>
            <w:tcMar>
              <w:top w:w="100" w:type="dxa"/>
              <w:left w:w="100" w:type="dxa"/>
              <w:bottom w:w="100" w:type="dxa"/>
              <w:right w:w="100" w:type="dxa"/>
            </w:tcMar>
          </w:tcPr>
          <w:p w14:paraId="07E60ADD"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Birimde dezavantajlı grupların eğitim olanaklarına erişimine ilişkin planlamalar bulunmamaktadır </w:t>
            </w:r>
          </w:p>
        </w:tc>
        <w:tc>
          <w:tcPr>
            <w:tcW w:w="1465" w:type="dxa"/>
            <w:tcMar>
              <w:top w:w="100" w:type="dxa"/>
              <w:left w:w="100" w:type="dxa"/>
              <w:bottom w:w="100" w:type="dxa"/>
              <w:right w:w="100" w:type="dxa"/>
            </w:tcMar>
          </w:tcPr>
          <w:p w14:paraId="1F3B818D" w14:textId="77777777" w:rsidR="00E808C8" w:rsidRPr="00870749" w:rsidRDefault="00E808C8" w:rsidP="00E808C8">
            <w:pPr>
              <w:widowControl w:val="0"/>
              <w:spacing w:after="0" w:line="240" w:lineRule="auto"/>
              <w:ind w:left="0" w:firstLine="0"/>
              <w:rPr>
                <w:sz w:val="18"/>
                <w:szCs w:val="18"/>
              </w:rPr>
            </w:pPr>
            <w:r w:rsidRPr="00870749">
              <w:rPr>
                <w:sz w:val="18"/>
                <w:szCs w:val="18"/>
              </w:rPr>
              <w:t>Dezavantajlı grupların eğitim olanaklarına nitelikli ve adil erişimine ilişkin planlamalar bulunmaktadır</w:t>
            </w:r>
          </w:p>
        </w:tc>
        <w:tc>
          <w:tcPr>
            <w:tcW w:w="1370" w:type="dxa"/>
            <w:tcMar>
              <w:top w:w="100" w:type="dxa"/>
              <w:left w:w="100" w:type="dxa"/>
              <w:bottom w:w="100" w:type="dxa"/>
              <w:right w:w="100" w:type="dxa"/>
            </w:tcMar>
          </w:tcPr>
          <w:p w14:paraId="48E5B9B7" w14:textId="77777777" w:rsidR="00E808C8" w:rsidRPr="00870749" w:rsidRDefault="00E808C8" w:rsidP="00E808C8">
            <w:pPr>
              <w:widowControl w:val="0"/>
              <w:spacing w:after="0" w:line="240" w:lineRule="auto"/>
              <w:ind w:left="0" w:firstLine="0"/>
              <w:rPr>
                <w:sz w:val="18"/>
                <w:szCs w:val="18"/>
              </w:rPr>
            </w:pPr>
            <w:r w:rsidRPr="00870749">
              <w:rPr>
                <w:sz w:val="18"/>
                <w:szCs w:val="18"/>
              </w:rPr>
              <w:t>Dezavantajlı grupların eğitim olanaklarına erişimine ilişkin uygulamalar yürütülmektedir</w:t>
            </w:r>
          </w:p>
        </w:tc>
        <w:tc>
          <w:tcPr>
            <w:tcW w:w="1560" w:type="dxa"/>
            <w:tcMar>
              <w:top w:w="100" w:type="dxa"/>
              <w:left w:w="100" w:type="dxa"/>
              <w:bottom w:w="100" w:type="dxa"/>
              <w:right w:w="100" w:type="dxa"/>
            </w:tcMar>
          </w:tcPr>
          <w:p w14:paraId="301283DD"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Dezavantajlı grupların eğitim olanaklarına erişimine yönelik uygulamalar izlenmekte ve dezavantajlı grupların görüşleri de alınarak iyileştirilmektedir. </w:t>
            </w:r>
          </w:p>
        </w:tc>
        <w:tc>
          <w:tcPr>
            <w:tcW w:w="1275" w:type="dxa"/>
            <w:tcMar>
              <w:top w:w="100" w:type="dxa"/>
              <w:left w:w="100" w:type="dxa"/>
              <w:bottom w:w="100" w:type="dxa"/>
              <w:right w:w="100" w:type="dxa"/>
            </w:tcMar>
          </w:tcPr>
          <w:p w14:paraId="51597BB8" w14:textId="77777777" w:rsidR="00E808C8" w:rsidRPr="00870749" w:rsidRDefault="00E808C8" w:rsidP="00E808C8">
            <w:pPr>
              <w:widowControl w:val="0"/>
              <w:spacing w:after="0" w:line="240" w:lineRule="auto"/>
              <w:ind w:left="0" w:firstLine="0"/>
              <w:rPr>
                <w:sz w:val="18"/>
                <w:szCs w:val="18"/>
              </w:rPr>
            </w:pPr>
            <w:r w:rsidRPr="00870749">
              <w:rPr>
                <w:sz w:val="18"/>
                <w:szCs w:val="18"/>
              </w:rPr>
              <w:t>İçselleştirilmiş, sistematik, sürdürülebilir ve örnek gösterilebilir uygulamalar bulunmaktadır</w:t>
            </w:r>
          </w:p>
        </w:tc>
      </w:tr>
      <w:tr w:rsidR="00E808C8" w:rsidRPr="00870749" w14:paraId="3510CFBA" w14:textId="77777777" w:rsidTr="00406B97">
        <w:tc>
          <w:tcPr>
            <w:tcW w:w="1650" w:type="dxa"/>
            <w:tcMar>
              <w:top w:w="100" w:type="dxa"/>
              <w:left w:w="100" w:type="dxa"/>
              <w:bottom w:w="100" w:type="dxa"/>
              <w:right w:w="100" w:type="dxa"/>
            </w:tcMar>
          </w:tcPr>
          <w:p w14:paraId="2B736B52" w14:textId="77777777" w:rsidR="00E808C8" w:rsidRPr="00870749" w:rsidRDefault="00E808C8" w:rsidP="00E808C8">
            <w:pPr>
              <w:widowControl w:val="0"/>
              <w:spacing w:after="0" w:line="240" w:lineRule="auto"/>
              <w:ind w:left="0" w:firstLine="0"/>
              <w:rPr>
                <w:b/>
                <w:sz w:val="18"/>
                <w:szCs w:val="18"/>
              </w:rPr>
            </w:pPr>
            <w:r w:rsidRPr="00870749">
              <w:rPr>
                <w:b/>
                <w:sz w:val="18"/>
                <w:szCs w:val="18"/>
              </w:rPr>
              <w:t>(X) ile işaretleyiniz.</w:t>
            </w:r>
          </w:p>
        </w:tc>
        <w:tc>
          <w:tcPr>
            <w:tcW w:w="1610" w:type="dxa"/>
            <w:tcMar>
              <w:top w:w="100" w:type="dxa"/>
              <w:left w:w="100" w:type="dxa"/>
              <w:bottom w:w="100" w:type="dxa"/>
              <w:right w:w="100" w:type="dxa"/>
            </w:tcMar>
          </w:tcPr>
          <w:p w14:paraId="05E8E2DD" w14:textId="77777777" w:rsidR="00E808C8" w:rsidRPr="00870749" w:rsidRDefault="00E808C8" w:rsidP="00E808C8">
            <w:pPr>
              <w:widowControl w:val="0"/>
              <w:spacing w:after="0" w:line="240" w:lineRule="auto"/>
              <w:ind w:left="0" w:firstLine="0"/>
              <w:rPr>
                <w:sz w:val="18"/>
                <w:szCs w:val="18"/>
              </w:rPr>
            </w:pPr>
          </w:p>
        </w:tc>
        <w:tc>
          <w:tcPr>
            <w:tcW w:w="1465" w:type="dxa"/>
            <w:tcMar>
              <w:top w:w="100" w:type="dxa"/>
              <w:left w:w="100" w:type="dxa"/>
              <w:bottom w:w="100" w:type="dxa"/>
              <w:right w:w="100" w:type="dxa"/>
            </w:tcMar>
          </w:tcPr>
          <w:p w14:paraId="5253E2FE" w14:textId="77777777" w:rsidR="00E808C8" w:rsidRPr="00870749" w:rsidRDefault="00E808C8" w:rsidP="00E808C8">
            <w:pPr>
              <w:widowControl w:val="0"/>
              <w:spacing w:after="0" w:line="240" w:lineRule="auto"/>
              <w:ind w:left="0" w:firstLine="0"/>
              <w:rPr>
                <w:sz w:val="18"/>
                <w:szCs w:val="18"/>
              </w:rPr>
            </w:pPr>
          </w:p>
        </w:tc>
        <w:tc>
          <w:tcPr>
            <w:tcW w:w="1370" w:type="dxa"/>
            <w:tcMar>
              <w:top w:w="100" w:type="dxa"/>
              <w:left w:w="100" w:type="dxa"/>
              <w:bottom w:w="100" w:type="dxa"/>
              <w:right w:w="100" w:type="dxa"/>
            </w:tcMar>
          </w:tcPr>
          <w:p w14:paraId="773818A4" w14:textId="77777777" w:rsidR="00E808C8" w:rsidRPr="00870749" w:rsidRDefault="00E808C8" w:rsidP="00E808C8">
            <w:pPr>
              <w:widowControl w:val="0"/>
              <w:spacing w:after="0" w:line="240" w:lineRule="auto"/>
              <w:ind w:left="0" w:firstLine="0"/>
              <w:rPr>
                <w:b/>
                <w:sz w:val="18"/>
                <w:szCs w:val="18"/>
              </w:rPr>
            </w:pPr>
            <w:r w:rsidRPr="00870749">
              <w:rPr>
                <w:b/>
                <w:sz w:val="18"/>
                <w:szCs w:val="18"/>
              </w:rPr>
              <w:t>X</w:t>
            </w:r>
          </w:p>
        </w:tc>
        <w:tc>
          <w:tcPr>
            <w:tcW w:w="1560" w:type="dxa"/>
            <w:tcMar>
              <w:top w:w="100" w:type="dxa"/>
              <w:left w:w="100" w:type="dxa"/>
              <w:bottom w:w="100" w:type="dxa"/>
              <w:right w:w="100" w:type="dxa"/>
            </w:tcMar>
          </w:tcPr>
          <w:p w14:paraId="3E163AC6" w14:textId="77777777" w:rsidR="00E808C8" w:rsidRPr="00870749" w:rsidRDefault="00E808C8" w:rsidP="00E808C8">
            <w:pPr>
              <w:widowControl w:val="0"/>
              <w:spacing w:after="0" w:line="240" w:lineRule="auto"/>
              <w:ind w:left="0" w:firstLine="0"/>
              <w:rPr>
                <w:sz w:val="18"/>
                <w:szCs w:val="18"/>
              </w:rPr>
            </w:pPr>
          </w:p>
        </w:tc>
        <w:tc>
          <w:tcPr>
            <w:tcW w:w="1275" w:type="dxa"/>
            <w:tcMar>
              <w:top w:w="100" w:type="dxa"/>
              <w:left w:w="100" w:type="dxa"/>
              <w:bottom w:w="100" w:type="dxa"/>
              <w:right w:w="100" w:type="dxa"/>
            </w:tcMar>
          </w:tcPr>
          <w:p w14:paraId="75D986AF" w14:textId="77777777" w:rsidR="00E808C8" w:rsidRPr="00870749" w:rsidRDefault="00E808C8" w:rsidP="00E808C8">
            <w:pPr>
              <w:widowControl w:val="0"/>
              <w:spacing w:after="0" w:line="240" w:lineRule="auto"/>
              <w:ind w:left="0" w:firstLine="0"/>
              <w:rPr>
                <w:sz w:val="18"/>
                <w:szCs w:val="18"/>
              </w:rPr>
            </w:pPr>
          </w:p>
        </w:tc>
      </w:tr>
    </w:tbl>
    <w:p w14:paraId="292252E3" w14:textId="0DD0FA17" w:rsidR="00042823" w:rsidRPr="00F973C2" w:rsidRDefault="00E808C8" w:rsidP="00F973C2">
      <w:pPr>
        <w:spacing w:after="160" w:line="278" w:lineRule="auto"/>
        <w:ind w:left="0" w:firstLine="0"/>
      </w:pPr>
      <w:r w:rsidRPr="00870749">
        <w:rPr>
          <w:sz w:val="20"/>
          <w:szCs w:val="20"/>
        </w:rPr>
        <w:t xml:space="preserve">   Not: Bu alt ölçütü genel olarak değerlendirip olgunluk düzeyini (X) ile işaretleyiniz</w:t>
      </w:r>
    </w:p>
    <w:p w14:paraId="056C6BF6" w14:textId="5F4D076A" w:rsidR="00E808C8" w:rsidRPr="00F973C2" w:rsidRDefault="00E808C8" w:rsidP="00F973C2">
      <w:pPr>
        <w:keepNext/>
        <w:keepLines/>
        <w:pBdr>
          <w:top w:val="nil"/>
          <w:left w:val="nil"/>
          <w:bottom w:val="nil"/>
          <w:right w:val="nil"/>
          <w:between w:val="nil"/>
        </w:pBdr>
        <w:spacing w:after="234" w:line="240" w:lineRule="auto"/>
        <w:rPr>
          <w:b/>
          <w:color w:val="000000"/>
        </w:rPr>
      </w:pPr>
      <w:r w:rsidRPr="00F973C2">
        <w:rPr>
          <w:b/>
          <w:color w:val="000000"/>
        </w:rPr>
        <w:t xml:space="preserve">B.3.5. Sosyal, Kültürel, Sportif Faaliyetler </w:t>
      </w:r>
    </w:p>
    <w:tbl>
      <w:tblPr>
        <w:tblStyle w:val="DzTablo4"/>
        <w:tblW w:w="9135" w:type="dxa"/>
        <w:tblLook w:val="06A0" w:firstRow="1" w:lastRow="0" w:firstColumn="1" w:lastColumn="0" w:noHBand="1" w:noVBand="1"/>
      </w:tblPr>
      <w:tblGrid>
        <w:gridCol w:w="2001"/>
        <w:gridCol w:w="7134"/>
      </w:tblGrid>
      <w:tr w:rsidR="00E808C8" w:rsidRPr="00F973C2" w14:paraId="05DE2599"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BAD2C1E" w14:textId="38105AD4" w:rsidR="00E808C8" w:rsidRPr="00F973C2" w:rsidRDefault="00980D67" w:rsidP="00F973C2">
            <w:pPr>
              <w:jc w:val="both"/>
              <w:rPr>
                <w:rFonts w:ascii="Times New Roman" w:hAnsi="Times New Roman" w:cs="Times New Roman"/>
                <w:color w:val="2F5496" w:themeColor="accent5" w:themeShade="BF"/>
                <w:sz w:val="24"/>
                <w:szCs w:val="24"/>
              </w:rPr>
            </w:pPr>
            <w:bookmarkStart w:id="46" w:name="_heading=h.1nia2ey" w:colFirst="0" w:colLast="0"/>
            <w:bookmarkEnd w:id="46"/>
            <w:r>
              <w:rPr>
                <w:rFonts w:ascii="Times New Roman" w:hAnsi="Times New Roman" w:cs="Times New Roman"/>
                <w:color w:val="2F5496" w:themeColor="accent5" w:themeShade="BF"/>
                <w:sz w:val="24"/>
                <w:szCs w:val="24"/>
              </w:rPr>
              <w:t>Planlama</w:t>
            </w:r>
          </w:p>
        </w:tc>
        <w:tc>
          <w:tcPr>
            <w:tcW w:w="7134" w:type="dxa"/>
          </w:tcPr>
          <w:p w14:paraId="50F5EEFC" w14:textId="1037440E" w:rsidR="00E808C8" w:rsidRPr="00F973C2" w:rsidRDefault="00E808C8" w:rsidP="00F973C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808C8" w:rsidRPr="00F973C2" w14:paraId="1879F8BF"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6550F36" w14:textId="25C08580"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lastRenderedPageBreak/>
              <w:t>Uygulama</w:t>
            </w:r>
          </w:p>
          <w:p w14:paraId="78356008"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74FB6643" w14:textId="0C1FB3F8" w:rsidR="00E808C8" w:rsidRPr="00F973C2" w:rsidRDefault="00E808C8" w:rsidP="00F973C2">
            <w:pPr>
              <w:keepNext/>
              <w:keepLines/>
              <w:pBdr>
                <w:between w:val="nil"/>
              </w:pBd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F973C2">
              <w:rPr>
                <w:rFonts w:ascii="Times New Roman" w:hAnsi="Times New Roman" w:cs="Times New Roman"/>
                <w:color w:val="000000" w:themeColor="text1"/>
                <w:sz w:val="24"/>
                <w:szCs w:val="24"/>
              </w:rPr>
              <w:t xml:space="preserve">Sosyal, Kültürel, Sportif Faaliyetlerle ilgili çeşitli aktiviteler ve seminerler yapılmıştır. </w:t>
            </w:r>
            <w:r w:rsidRPr="00F973C2">
              <w:rPr>
                <w:rFonts w:ascii="Times New Roman" w:hAnsi="Times New Roman" w:cs="Times New Roman"/>
                <w:color w:val="000000" w:themeColor="text1"/>
                <w:sz w:val="24"/>
                <w:szCs w:val="24"/>
                <w:shd w:val="clear" w:color="auto" w:fill="FFFFFF"/>
              </w:rPr>
              <w:t xml:space="preserve">Dumlupınar Üniversitesi Emet Meslek Yüksekokulu tarafından, Kütahya İl Müftüsü Dr. İrfan Açık’ın konuşmacı olarak katıldığı “Hz. Peygamber ve Şahsiyet İnşası” başlıklı konferans 6 Aralık 2025 Salı günü saat 14.00’te Emet Meslek Yüksekokulu Konferans Salonu’nda gerçekleştirildi </w:t>
            </w:r>
            <w:hyperlink r:id="rId98" w:history="1">
              <w:r w:rsidRPr="00F973C2">
                <w:rPr>
                  <w:rFonts w:ascii="Times New Roman" w:hAnsi="Times New Roman" w:cs="Times New Roman"/>
                  <w:color w:val="0563C1" w:themeColor="hyperlink"/>
                  <w:sz w:val="24"/>
                  <w:szCs w:val="24"/>
                  <w:u w:val="single"/>
                  <w:shd w:val="clear" w:color="auto" w:fill="FFFFFF"/>
                </w:rPr>
                <w:t xml:space="preserve">(Peygamber ve Şahsiyet </w:t>
              </w:r>
              <w:proofErr w:type="spellStart"/>
              <w:r w:rsidRPr="00F973C2">
                <w:rPr>
                  <w:rFonts w:ascii="Times New Roman" w:hAnsi="Times New Roman" w:cs="Times New Roman"/>
                  <w:color w:val="0563C1" w:themeColor="hyperlink"/>
                  <w:sz w:val="24"/>
                  <w:szCs w:val="24"/>
                  <w:u w:val="single"/>
                  <w:shd w:val="clear" w:color="auto" w:fill="FFFFFF"/>
                </w:rPr>
                <w:t>İnşaası</w:t>
              </w:r>
              <w:proofErr w:type="spellEnd"/>
              <w:r w:rsidRPr="00F973C2">
                <w:rPr>
                  <w:rFonts w:ascii="Times New Roman" w:hAnsi="Times New Roman" w:cs="Times New Roman"/>
                  <w:color w:val="0563C1" w:themeColor="hyperlink"/>
                  <w:sz w:val="24"/>
                  <w:szCs w:val="24"/>
                  <w:u w:val="single"/>
                  <w:shd w:val="clear" w:color="auto" w:fill="FFFFFF"/>
                </w:rPr>
                <w:t xml:space="preserve"> Konferansı)</w:t>
              </w:r>
            </w:hyperlink>
            <w:r w:rsidRPr="00F973C2">
              <w:rPr>
                <w:rFonts w:ascii="Times New Roman" w:hAnsi="Times New Roman" w:cs="Times New Roman"/>
                <w:color w:val="000000" w:themeColor="text1"/>
                <w:sz w:val="24"/>
                <w:szCs w:val="24"/>
                <w:shd w:val="clear" w:color="auto" w:fill="FFFFFF"/>
              </w:rPr>
              <w:t xml:space="preserve">. </w:t>
            </w:r>
            <w:r w:rsidRPr="00F973C2">
              <w:rPr>
                <w:rFonts w:ascii="Times New Roman" w:hAnsi="Times New Roman" w:cs="Times New Roman"/>
                <w:color w:val="000000" w:themeColor="text1"/>
                <w:sz w:val="24"/>
                <w:szCs w:val="24"/>
              </w:rPr>
              <w:t>Meslek Yüksekokulumuzda</w:t>
            </w:r>
            <w:r w:rsidRPr="00F973C2">
              <w:rPr>
                <w:rFonts w:ascii="Times New Roman" w:hAnsi="Times New Roman" w:cs="Times New Roman"/>
                <w:color w:val="000000" w:themeColor="text1"/>
                <w:sz w:val="24"/>
                <w:szCs w:val="24"/>
                <w:shd w:val="clear" w:color="auto" w:fill="FFFFFF"/>
              </w:rPr>
              <w:t xml:space="preserve"> Tutum, Yatırım ve Yerli Malları Haftası kutlanmıştır </w:t>
            </w:r>
            <w:hyperlink r:id="rId99" w:history="1">
              <w:r w:rsidRPr="00F973C2">
                <w:rPr>
                  <w:rFonts w:ascii="Times New Roman" w:hAnsi="Times New Roman" w:cs="Times New Roman"/>
                  <w:color w:val="0563C1" w:themeColor="hyperlink"/>
                  <w:sz w:val="24"/>
                  <w:szCs w:val="24"/>
                  <w:u w:val="single"/>
                  <w:shd w:val="clear" w:color="auto" w:fill="FFFFFF"/>
                </w:rPr>
                <w:t>(Yerli Malı Etkinliği)</w:t>
              </w:r>
            </w:hyperlink>
            <w:r w:rsidRPr="00F973C2">
              <w:rPr>
                <w:rFonts w:ascii="Times New Roman" w:hAnsi="Times New Roman" w:cs="Times New Roman"/>
                <w:color w:val="000000" w:themeColor="text1"/>
                <w:sz w:val="24"/>
                <w:szCs w:val="24"/>
                <w:shd w:val="clear" w:color="auto" w:fill="FFFFFF"/>
              </w:rPr>
              <w:t xml:space="preserve">. </w:t>
            </w:r>
            <w:r w:rsidRPr="00F973C2">
              <w:rPr>
                <w:rFonts w:ascii="Times New Roman" w:hAnsi="Times New Roman" w:cs="Times New Roman"/>
                <w:color w:val="000000" w:themeColor="text1"/>
                <w:sz w:val="24"/>
                <w:szCs w:val="24"/>
              </w:rPr>
              <w:t xml:space="preserve">Türk Kızılay’ı tarafından düzenlenen kan bağışı etkinliği, 17 Ekim 2025 Cuma günü 10.00–17.00 saatleri arasında Emet Meslek Yüksekokulu’nda gerçekleştirildi </w:t>
            </w:r>
            <w:hyperlink r:id="rId100" w:history="1">
              <w:r w:rsidRPr="00F973C2">
                <w:rPr>
                  <w:rFonts w:ascii="Times New Roman" w:hAnsi="Times New Roman" w:cs="Times New Roman"/>
                  <w:color w:val="0563C1" w:themeColor="hyperlink"/>
                  <w:sz w:val="24"/>
                  <w:szCs w:val="24"/>
                  <w:u w:val="single"/>
                </w:rPr>
                <w:t>(Kan Bağışı Etkinliği)</w:t>
              </w:r>
            </w:hyperlink>
            <w:r w:rsidRPr="00F973C2">
              <w:rPr>
                <w:rFonts w:ascii="Times New Roman" w:hAnsi="Times New Roman" w:cs="Times New Roman"/>
                <w:color w:val="0563C1" w:themeColor="hyperlink"/>
                <w:sz w:val="24"/>
                <w:szCs w:val="24"/>
              </w:rPr>
              <w:t>.</w:t>
            </w:r>
            <w:r w:rsidRPr="00F973C2">
              <w:rPr>
                <w:rFonts w:ascii="Times New Roman" w:hAnsi="Times New Roman" w:cs="Times New Roman"/>
                <w:color w:val="000000" w:themeColor="text1"/>
                <w:sz w:val="24"/>
                <w:szCs w:val="24"/>
              </w:rPr>
              <w:t xml:space="preserve"> Dumlupınar Üniversitesi Emet Meslek Yüksekokulu tarafından düzenlenen Emet Tarih, Kültür, Turizm, Ekonomi Çalıştayı ve Yöresel El Sanatları Sergisi, 25 Kasım 2025 tarihinde saat 14.00’te Emet Meslek Yüksekokulu Konferans Salonu’nda gerçekleştirildi </w:t>
            </w:r>
            <w:hyperlink r:id="rId101" w:history="1">
              <w:r w:rsidRPr="00F973C2">
                <w:rPr>
                  <w:rFonts w:ascii="Times New Roman" w:hAnsi="Times New Roman" w:cs="Times New Roman"/>
                  <w:color w:val="0563C1" w:themeColor="hyperlink"/>
                  <w:sz w:val="24"/>
                  <w:szCs w:val="24"/>
                  <w:u w:val="single"/>
                </w:rPr>
                <w:t>(Çalıştay)</w:t>
              </w:r>
            </w:hyperlink>
            <w:r w:rsidRPr="00F973C2">
              <w:rPr>
                <w:rFonts w:ascii="Times New Roman" w:hAnsi="Times New Roman" w:cs="Times New Roman"/>
                <w:color w:val="000000" w:themeColor="text1"/>
                <w:sz w:val="24"/>
                <w:szCs w:val="24"/>
              </w:rPr>
              <w:t xml:space="preserve">. Emet Meslek Yüksekokulu ve Emet Orman İşletme Müdürlüğü tarafından düzenlenen Fidan Dikimi Etkinliği, 19 Kasım 2025 Çarşamba günü saat 11.00’de Emet Meslek Yüksekokulu </w:t>
            </w:r>
            <w:proofErr w:type="spellStart"/>
            <w:r w:rsidRPr="00F973C2">
              <w:rPr>
                <w:rFonts w:ascii="Times New Roman" w:hAnsi="Times New Roman" w:cs="Times New Roman"/>
                <w:color w:val="000000" w:themeColor="text1"/>
                <w:sz w:val="24"/>
                <w:szCs w:val="24"/>
              </w:rPr>
              <w:t>Yerleşkesi’nde</w:t>
            </w:r>
            <w:proofErr w:type="spellEnd"/>
            <w:r w:rsidRPr="00F973C2">
              <w:rPr>
                <w:rFonts w:ascii="Times New Roman" w:hAnsi="Times New Roman" w:cs="Times New Roman"/>
                <w:color w:val="000000" w:themeColor="text1"/>
                <w:sz w:val="24"/>
                <w:szCs w:val="24"/>
              </w:rPr>
              <w:t xml:space="preserve"> gerçekleştirildi </w:t>
            </w:r>
            <w:hyperlink r:id="rId102" w:history="1">
              <w:r w:rsidRPr="00F973C2">
                <w:rPr>
                  <w:rFonts w:ascii="Times New Roman" w:hAnsi="Times New Roman" w:cs="Times New Roman"/>
                  <w:color w:val="0563C1" w:themeColor="hyperlink"/>
                  <w:sz w:val="24"/>
                  <w:szCs w:val="24"/>
                  <w:u w:val="single"/>
                </w:rPr>
                <w:t>(Fidan Dikim Etkinliği)</w:t>
              </w:r>
            </w:hyperlink>
            <w:r w:rsidRPr="00F973C2">
              <w:rPr>
                <w:rFonts w:ascii="Times New Roman" w:hAnsi="Times New Roman" w:cs="Times New Roman"/>
                <w:color w:val="000000" w:themeColor="text1"/>
                <w:sz w:val="24"/>
                <w:szCs w:val="24"/>
              </w:rPr>
              <w:t xml:space="preserve">. Emet Meslek Yüksekokulu tarafından Sosyal Hizmetler Programı öğrencilerine yönelik olarak “Sosyal Hizmet Kuruluşlarının Tanıtımı” başlıklı etkinlik 5 Kasım 2025 Çarşamba günü Emet Meslek Yüksekokulu Konferans Salonu’nda düzenlendi </w:t>
            </w:r>
            <w:hyperlink r:id="rId103" w:history="1">
              <w:r w:rsidRPr="00F973C2">
                <w:rPr>
                  <w:rFonts w:ascii="Times New Roman" w:hAnsi="Times New Roman" w:cs="Times New Roman"/>
                  <w:color w:val="0563C1" w:themeColor="hyperlink"/>
                  <w:sz w:val="24"/>
                  <w:szCs w:val="24"/>
                  <w:u w:val="single"/>
                </w:rPr>
                <w:t>(Sosyal Hizmet Kuruluşlarının Tanıtımı Etkinliği)</w:t>
              </w:r>
            </w:hyperlink>
            <w:r w:rsidRPr="00F973C2">
              <w:rPr>
                <w:rFonts w:ascii="Times New Roman" w:hAnsi="Times New Roman" w:cs="Times New Roman"/>
                <w:color w:val="000000" w:themeColor="text1"/>
                <w:sz w:val="24"/>
                <w:szCs w:val="24"/>
              </w:rPr>
              <w:t xml:space="preserve">. Emet Meslek Yüksekokulu Kimya Teknolojisi Programı ile Metalurji Programı öğrencileri, 5 Kasım 2025 Çarşamba günü Eti Maden Emet Bor İşletme Müdürlüğü’ne teknik gezi gerçekleştirdi </w:t>
            </w:r>
            <w:hyperlink r:id="rId104" w:history="1">
              <w:r w:rsidRPr="00F973C2">
                <w:rPr>
                  <w:rFonts w:ascii="Times New Roman" w:hAnsi="Times New Roman" w:cs="Times New Roman"/>
                  <w:color w:val="0563C1" w:themeColor="hyperlink"/>
                  <w:sz w:val="24"/>
                  <w:szCs w:val="24"/>
                  <w:u w:val="single"/>
                </w:rPr>
                <w:t>(Teknik Gezi)</w:t>
              </w:r>
            </w:hyperlink>
            <w:r w:rsidRPr="00F973C2">
              <w:rPr>
                <w:rFonts w:ascii="Times New Roman" w:hAnsi="Times New Roman" w:cs="Times New Roman"/>
                <w:color w:val="000000" w:themeColor="text1"/>
                <w:sz w:val="24"/>
                <w:szCs w:val="24"/>
              </w:rPr>
              <w:t xml:space="preserve">. Emet AİHL Fen ve Sosyal Bilimler Proje Okulu Konferans Salonu’nda düzenlenen etkinliğe konuşmacılar Dr. Öğr. Üyesi Rıdvan Sezgin ve Dr. Öğr. Üyesi Vedat Bakır’ın yanı sıra Emet AİHL Fen ve Sosyal Bilimler Proje Okulu öğrencileri katıldı </w:t>
            </w:r>
            <w:hyperlink r:id="rId105" w:history="1">
              <w:r w:rsidRPr="00F973C2">
                <w:rPr>
                  <w:rFonts w:ascii="Times New Roman" w:hAnsi="Times New Roman" w:cs="Times New Roman"/>
                  <w:color w:val="0563C1" w:themeColor="hyperlink"/>
                  <w:sz w:val="24"/>
                  <w:szCs w:val="24"/>
                  <w:u w:val="single"/>
                </w:rPr>
                <w:t>(Kariyer Söyleşisi)</w:t>
              </w:r>
            </w:hyperlink>
            <w:r w:rsidRPr="00F973C2">
              <w:rPr>
                <w:rFonts w:ascii="Times New Roman" w:hAnsi="Times New Roman" w:cs="Times New Roman"/>
                <w:color w:val="000000" w:themeColor="text1"/>
                <w:sz w:val="24"/>
                <w:szCs w:val="24"/>
              </w:rPr>
              <w:t xml:space="preserve">.  Emet Meslek Yüksekokulu Konferans Salonu’nda Afet Farkındalık Eğitimi başlıklı etkinlik gerçekleştirildi </w:t>
            </w:r>
            <w:hyperlink r:id="rId106" w:history="1">
              <w:r w:rsidRPr="00F973C2">
                <w:rPr>
                  <w:rFonts w:ascii="Times New Roman" w:hAnsi="Times New Roman" w:cs="Times New Roman"/>
                  <w:color w:val="0563C1" w:themeColor="hyperlink"/>
                  <w:sz w:val="24"/>
                  <w:szCs w:val="24"/>
                  <w:u w:val="single"/>
                </w:rPr>
                <w:t>(Afet Farkındalık Eğitimi)</w:t>
              </w:r>
            </w:hyperlink>
            <w:r w:rsidRPr="00F973C2">
              <w:rPr>
                <w:rFonts w:ascii="Times New Roman" w:hAnsi="Times New Roman" w:cs="Times New Roman"/>
                <w:color w:val="000000" w:themeColor="text1"/>
                <w:sz w:val="24"/>
                <w:szCs w:val="24"/>
              </w:rPr>
              <w:t>.</w:t>
            </w:r>
          </w:p>
          <w:p w14:paraId="6B8EFDCA" w14:textId="77777777" w:rsidR="00E808C8" w:rsidRPr="00F973C2" w:rsidRDefault="00E808C8" w:rsidP="00F973C2">
            <w:pPr>
              <w:keepNext/>
              <w:keepLines/>
              <w:pBdr>
                <w:between w:val="nil"/>
              </w:pBd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973C2">
              <w:rPr>
                <w:rFonts w:ascii="Times New Roman" w:hAnsi="Times New Roman" w:cs="Times New Roman"/>
                <w:color w:val="000000" w:themeColor="text1"/>
                <w:sz w:val="24"/>
                <w:szCs w:val="24"/>
              </w:rPr>
              <w:t xml:space="preserve">Emet Meslek Yüksekokulu öğrencileri, 10 Ekim 2025 tarihinde Evliya Çelebi Yerleşkesini ve Kütahya şehir merkezini ziyaret etti </w:t>
            </w:r>
            <w:hyperlink r:id="rId107" w:history="1">
              <w:r w:rsidRPr="00F973C2">
                <w:rPr>
                  <w:rFonts w:ascii="Times New Roman" w:hAnsi="Times New Roman" w:cs="Times New Roman"/>
                  <w:color w:val="0563C1" w:themeColor="hyperlink"/>
                  <w:sz w:val="24"/>
                  <w:szCs w:val="24"/>
                  <w:u w:val="single"/>
                </w:rPr>
                <w:t>(Evliya Çelebi Yerleşkesi ve Kütahya Gezisi)</w:t>
              </w:r>
            </w:hyperlink>
            <w:r w:rsidRPr="00F973C2">
              <w:rPr>
                <w:rFonts w:ascii="Times New Roman" w:hAnsi="Times New Roman" w:cs="Times New Roman"/>
                <w:color w:val="000000" w:themeColor="text1"/>
                <w:sz w:val="24"/>
                <w:szCs w:val="24"/>
              </w:rPr>
              <w:t>.</w:t>
            </w:r>
          </w:p>
          <w:p w14:paraId="67AB2C7C" w14:textId="77777777" w:rsidR="00E808C8" w:rsidRPr="00F973C2" w:rsidRDefault="00E808C8" w:rsidP="00F973C2">
            <w:pPr>
              <w:keepNext/>
              <w:keepLines/>
              <w:pBdr>
                <w:between w:val="nil"/>
              </w:pBd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973C2">
              <w:rPr>
                <w:rFonts w:ascii="Times New Roman" w:hAnsi="Times New Roman" w:cs="Times New Roman"/>
                <w:color w:val="000000" w:themeColor="text1"/>
                <w:sz w:val="24"/>
                <w:szCs w:val="24"/>
              </w:rPr>
              <w:t xml:space="preserve">2025-2026 Eğitim-Öğretim Yılı Oryantasyon Programı düzenlendi </w:t>
            </w:r>
            <w:hyperlink r:id="rId108" w:history="1">
              <w:r w:rsidRPr="00F973C2">
                <w:rPr>
                  <w:rFonts w:ascii="Times New Roman" w:hAnsi="Times New Roman" w:cs="Times New Roman"/>
                  <w:color w:val="0563C1" w:themeColor="hyperlink"/>
                  <w:sz w:val="24"/>
                  <w:szCs w:val="24"/>
                  <w:u w:val="single"/>
                </w:rPr>
                <w:t>(Oryantasyon Programı)</w:t>
              </w:r>
            </w:hyperlink>
            <w:r w:rsidRPr="00F973C2">
              <w:rPr>
                <w:rFonts w:ascii="Times New Roman" w:hAnsi="Times New Roman" w:cs="Times New Roman"/>
                <w:color w:val="0563C1" w:themeColor="hyperlink"/>
                <w:sz w:val="24"/>
                <w:szCs w:val="24"/>
              </w:rPr>
              <w:t>.</w:t>
            </w:r>
          </w:p>
          <w:p w14:paraId="2CD685DD" w14:textId="77777777" w:rsidR="00E808C8" w:rsidRPr="00F973C2" w:rsidRDefault="00E808C8" w:rsidP="00F973C2">
            <w:pPr>
              <w:keepNext/>
              <w:keepLines/>
              <w:pBdr>
                <w:between w:val="nil"/>
              </w:pBd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F973C2">
              <w:rPr>
                <w:rFonts w:ascii="Times New Roman" w:hAnsi="Times New Roman" w:cs="Times New Roman"/>
                <w:color w:val="000000" w:themeColor="text1"/>
                <w:sz w:val="24"/>
                <w:szCs w:val="24"/>
              </w:rPr>
              <w:t xml:space="preserve">Meslek Yüksekokulumuzda, 2025–2026 Eğitim-Öğretim Yılı kapsamında İŞKUR Gençlik Programı çerçevesinde görev yapan öğrencilerimize yönelik eğitimler gerçekleştirilmiştir </w:t>
            </w:r>
            <w:hyperlink r:id="rId109" w:history="1">
              <w:r w:rsidRPr="00F973C2">
                <w:rPr>
                  <w:rFonts w:ascii="Times New Roman" w:hAnsi="Times New Roman" w:cs="Times New Roman"/>
                  <w:color w:val="0563C1" w:themeColor="hyperlink"/>
                  <w:sz w:val="24"/>
                  <w:szCs w:val="24"/>
                  <w:u w:val="single"/>
                </w:rPr>
                <w:t>(İşkur Eğitimleri) (OD3)</w:t>
              </w:r>
            </w:hyperlink>
            <w:r w:rsidRPr="00F973C2">
              <w:rPr>
                <w:rFonts w:ascii="Times New Roman" w:hAnsi="Times New Roman" w:cs="Times New Roman"/>
                <w:color w:val="0563C1" w:themeColor="hyperlink"/>
                <w:sz w:val="24"/>
                <w:szCs w:val="24"/>
                <w:u w:val="single"/>
              </w:rPr>
              <w:t>.</w:t>
            </w:r>
          </w:p>
          <w:p w14:paraId="3CDA2994"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r>
      <w:tr w:rsidR="00E808C8" w:rsidRPr="00F973C2" w14:paraId="0D0E2B6C"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1A487308"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Kontrol etme</w:t>
            </w:r>
          </w:p>
          <w:p w14:paraId="6871C3DC"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6F73B379"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4B92005"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F973C2" w14:paraId="706F7733"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73A48C46" w14:textId="77777777" w:rsidR="00E808C8" w:rsidRPr="00F973C2" w:rsidRDefault="00E808C8" w:rsidP="00F973C2">
            <w:pPr>
              <w:jc w:val="both"/>
              <w:rPr>
                <w:rFonts w:ascii="Times New Roman" w:hAnsi="Times New Roman" w:cs="Times New Roman"/>
                <w:color w:val="2F5496" w:themeColor="accent5" w:themeShade="BF"/>
                <w:sz w:val="24"/>
                <w:szCs w:val="24"/>
              </w:rPr>
            </w:pPr>
            <w:r w:rsidRPr="00F973C2">
              <w:rPr>
                <w:rFonts w:ascii="Times New Roman" w:hAnsi="Times New Roman" w:cs="Times New Roman"/>
                <w:color w:val="2F5496" w:themeColor="accent5" w:themeShade="BF"/>
                <w:sz w:val="24"/>
                <w:szCs w:val="24"/>
              </w:rPr>
              <w:t>Önlem alma</w:t>
            </w:r>
          </w:p>
          <w:p w14:paraId="0AA6428F" w14:textId="77777777" w:rsidR="00E808C8" w:rsidRPr="00F973C2" w:rsidRDefault="00E808C8" w:rsidP="00F973C2">
            <w:pPr>
              <w:jc w:val="both"/>
              <w:rPr>
                <w:rFonts w:ascii="Times New Roman" w:hAnsi="Times New Roman" w:cs="Times New Roman"/>
                <w:color w:val="2F5496" w:themeColor="accent5" w:themeShade="BF"/>
                <w:sz w:val="24"/>
                <w:szCs w:val="24"/>
              </w:rPr>
            </w:pPr>
          </w:p>
        </w:tc>
        <w:tc>
          <w:tcPr>
            <w:tcW w:w="7134" w:type="dxa"/>
          </w:tcPr>
          <w:p w14:paraId="2754156F"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FC7009D" w14:textId="77777777" w:rsidR="00E808C8" w:rsidRPr="00F973C2" w:rsidRDefault="00E808C8" w:rsidP="00F973C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F3CDC81" w14:textId="77777777" w:rsidR="00E808C8" w:rsidRPr="00870749" w:rsidRDefault="00E808C8" w:rsidP="00E808C8">
      <w:pPr>
        <w:spacing w:after="0" w:line="240" w:lineRule="auto"/>
        <w:ind w:left="0" w:firstLine="0"/>
        <w:rPr>
          <w:b/>
        </w:rPr>
      </w:pPr>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559"/>
        <w:gridCol w:w="1701"/>
        <w:gridCol w:w="1559"/>
        <w:gridCol w:w="1560"/>
        <w:gridCol w:w="1275"/>
      </w:tblGrid>
      <w:tr w:rsidR="00E808C8" w:rsidRPr="00870749" w14:paraId="7E7A1967" w14:textId="77777777" w:rsidTr="00406B97">
        <w:trPr>
          <w:trHeight w:val="440"/>
        </w:trPr>
        <w:tc>
          <w:tcPr>
            <w:tcW w:w="1276" w:type="dxa"/>
            <w:tcMar>
              <w:top w:w="100" w:type="dxa"/>
              <w:left w:w="100" w:type="dxa"/>
              <w:bottom w:w="100" w:type="dxa"/>
              <w:right w:w="100" w:type="dxa"/>
            </w:tcMar>
          </w:tcPr>
          <w:p w14:paraId="5CE4402A" w14:textId="77777777" w:rsidR="00E808C8" w:rsidRPr="00870749" w:rsidRDefault="00E808C8" w:rsidP="00E808C8">
            <w:pPr>
              <w:widowControl w:val="0"/>
              <w:spacing w:after="0" w:line="240" w:lineRule="auto"/>
              <w:ind w:left="0" w:firstLine="0"/>
              <w:rPr>
                <w:b/>
                <w:sz w:val="18"/>
                <w:szCs w:val="18"/>
              </w:rPr>
            </w:pPr>
            <w:r w:rsidRPr="00870749">
              <w:rPr>
                <w:b/>
                <w:sz w:val="18"/>
                <w:szCs w:val="18"/>
              </w:rPr>
              <w:t>Hazırlayacak Birim</w:t>
            </w:r>
          </w:p>
        </w:tc>
        <w:tc>
          <w:tcPr>
            <w:tcW w:w="7654" w:type="dxa"/>
            <w:gridSpan w:val="5"/>
            <w:tcMar>
              <w:top w:w="100" w:type="dxa"/>
              <w:left w:w="100" w:type="dxa"/>
              <w:bottom w:w="100" w:type="dxa"/>
              <w:right w:w="100" w:type="dxa"/>
            </w:tcMar>
          </w:tcPr>
          <w:p w14:paraId="3B7E7C7A" w14:textId="77777777" w:rsidR="00E808C8" w:rsidRPr="00870749" w:rsidRDefault="00E808C8" w:rsidP="00E808C8">
            <w:pPr>
              <w:keepNext/>
              <w:keepLines/>
              <w:spacing w:after="234" w:line="259" w:lineRule="auto"/>
              <w:rPr>
                <w:b/>
                <w:sz w:val="18"/>
                <w:szCs w:val="18"/>
              </w:rPr>
            </w:pPr>
            <w:bookmarkStart w:id="47" w:name="_heading=h.38czs75" w:colFirst="0" w:colLast="0"/>
            <w:bookmarkEnd w:id="47"/>
            <w:r w:rsidRPr="00870749">
              <w:rPr>
                <w:b/>
                <w:sz w:val="18"/>
                <w:szCs w:val="18"/>
              </w:rPr>
              <w:t xml:space="preserve">Tüm Akademik Birimler </w:t>
            </w:r>
          </w:p>
        </w:tc>
      </w:tr>
      <w:tr w:rsidR="00E808C8" w:rsidRPr="00870749" w14:paraId="0E325226" w14:textId="77777777" w:rsidTr="00406B97">
        <w:trPr>
          <w:trHeight w:val="81"/>
        </w:trPr>
        <w:tc>
          <w:tcPr>
            <w:tcW w:w="1276" w:type="dxa"/>
            <w:tcMar>
              <w:top w:w="100" w:type="dxa"/>
              <w:left w:w="100" w:type="dxa"/>
              <w:bottom w:w="100" w:type="dxa"/>
              <w:right w:w="100" w:type="dxa"/>
            </w:tcMar>
          </w:tcPr>
          <w:p w14:paraId="2D2D7064" w14:textId="77777777" w:rsidR="00E808C8" w:rsidRPr="00870749" w:rsidRDefault="00E808C8" w:rsidP="00E808C8">
            <w:pPr>
              <w:widowControl w:val="0"/>
              <w:spacing w:after="0" w:line="240" w:lineRule="auto"/>
              <w:ind w:left="0" w:firstLine="0"/>
              <w:rPr>
                <w:sz w:val="18"/>
                <w:szCs w:val="18"/>
              </w:rPr>
            </w:pPr>
            <w:r w:rsidRPr="00870749">
              <w:rPr>
                <w:b/>
                <w:sz w:val="18"/>
                <w:szCs w:val="18"/>
              </w:rPr>
              <w:t>PUKÖ</w:t>
            </w:r>
          </w:p>
        </w:tc>
        <w:tc>
          <w:tcPr>
            <w:tcW w:w="1559" w:type="dxa"/>
            <w:tcMar>
              <w:top w:w="100" w:type="dxa"/>
              <w:left w:w="100" w:type="dxa"/>
              <w:bottom w:w="100" w:type="dxa"/>
              <w:right w:w="100" w:type="dxa"/>
            </w:tcMar>
          </w:tcPr>
          <w:p w14:paraId="433D7C6D" w14:textId="77777777" w:rsidR="00E808C8" w:rsidRPr="00870749" w:rsidRDefault="00E808C8" w:rsidP="00E808C8">
            <w:pPr>
              <w:widowControl w:val="0"/>
              <w:spacing w:after="0" w:line="240" w:lineRule="auto"/>
              <w:ind w:left="0" w:firstLine="0"/>
              <w:rPr>
                <w:sz w:val="18"/>
                <w:szCs w:val="18"/>
              </w:rPr>
            </w:pPr>
            <w:r w:rsidRPr="00870749">
              <w:rPr>
                <w:sz w:val="18"/>
                <w:szCs w:val="18"/>
              </w:rPr>
              <w:t>-</w:t>
            </w:r>
          </w:p>
        </w:tc>
        <w:tc>
          <w:tcPr>
            <w:tcW w:w="1701" w:type="dxa"/>
            <w:shd w:val="clear" w:color="auto" w:fill="FBE4D5" w:themeFill="accent2" w:themeFillTint="33"/>
            <w:tcMar>
              <w:top w:w="100" w:type="dxa"/>
              <w:left w:w="100" w:type="dxa"/>
              <w:bottom w:w="100" w:type="dxa"/>
              <w:right w:w="100" w:type="dxa"/>
            </w:tcMar>
          </w:tcPr>
          <w:p w14:paraId="28DB421B" w14:textId="77777777" w:rsidR="00E808C8" w:rsidRPr="00870749" w:rsidRDefault="00E808C8" w:rsidP="00E808C8">
            <w:pPr>
              <w:widowControl w:val="0"/>
              <w:spacing w:after="0" w:line="240" w:lineRule="auto"/>
              <w:ind w:left="0" w:firstLine="0"/>
              <w:rPr>
                <w:sz w:val="18"/>
                <w:szCs w:val="18"/>
              </w:rPr>
            </w:pPr>
            <w:r w:rsidRPr="00870749">
              <w:rPr>
                <w:sz w:val="18"/>
                <w:szCs w:val="18"/>
              </w:rPr>
              <w:t>P (Planlama)</w:t>
            </w:r>
          </w:p>
        </w:tc>
        <w:tc>
          <w:tcPr>
            <w:tcW w:w="1559" w:type="dxa"/>
            <w:shd w:val="clear" w:color="auto" w:fill="E2EFD9" w:themeFill="accent6" w:themeFillTint="33"/>
            <w:tcMar>
              <w:top w:w="100" w:type="dxa"/>
              <w:left w:w="100" w:type="dxa"/>
              <w:bottom w:w="100" w:type="dxa"/>
              <w:right w:w="100" w:type="dxa"/>
            </w:tcMar>
          </w:tcPr>
          <w:p w14:paraId="7E83DDD9" w14:textId="77777777" w:rsidR="00E808C8" w:rsidRPr="00870749" w:rsidRDefault="00E808C8" w:rsidP="00E808C8">
            <w:pPr>
              <w:widowControl w:val="0"/>
              <w:spacing w:after="0" w:line="240" w:lineRule="auto"/>
              <w:ind w:left="0" w:firstLine="0"/>
              <w:rPr>
                <w:sz w:val="18"/>
                <w:szCs w:val="18"/>
              </w:rPr>
            </w:pPr>
            <w:r w:rsidRPr="00870749">
              <w:rPr>
                <w:sz w:val="18"/>
                <w:szCs w:val="18"/>
              </w:rPr>
              <w:t>U (Uygulama)</w:t>
            </w:r>
          </w:p>
        </w:tc>
        <w:tc>
          <w:tcPr>
            <w:tcW w:w="1560" w:type="dxa"/>
            <w:shd w:val="clear" w:color="auto" w:fill="DEEAF6" w:themeFill="accent1" w:themeFillTint="33"/>
            <w:tcMar>
              <w:top w:w="100" w:type="dxa"/>
              <w:left w:w="100" w:type="dxa"/>
              <w:bottom w:w="100" w:type="dxa"/>
              <w:right w:w="100" w:type="dxa"/>
            </w:tcMar>
          </w:tcPr>
          <w:p w14:paraId="23E2B815" w14:textId="77777777" w:rsidR="00E808C8" w:rsidRPr="00870749" w:rsidRDefault="00E808C8" w:rsidP="00E808C8">
            <w:pPr>
              <w:widowControl w:val="0"/>
              <w:spacing w:after="0" w:line="240" w:lineRule="auto"/>
              <w:ind w:left="0" w:firstLine="0"/>
              <w:rPr>
                <w:sz w:val="18"/>
                <w:szCs w:val="18"/>
              </w:rPr>
            </w:pPr>
            <w:r w:rsidRPr="00870749">
              <w:rPr>
                <w:sz w:val="18"/>
                <w:szCs w:val="18"/>
              </w:rPr>
              <w:t>K (Kontrol etme)</w:t>
            </w:r>
          </w:p>
          <w:p w14:paraId="4BBCC6FC" w14:textId="77777777" w:rsidR="00E808C8" w:rsidRPr="00870749" w:rsidRDefault="00E808C8" w:rsidP="00E808C8">
            <w:pPr>
              <w:widowControl w:val="0"/>
              <w:spacing w:after="0" w:line="240" w:lineRule="auto"/>
              <w:ind w:left="0" w:firstLine="0"/>
              <w:rPr>
                <w:sz w:val="18"/>
                <w:szCs w:val="18"/>
              </w:rPr>
            </w:pPr>
            <w:r w:rsidRPr="00870749">
              <w:rPr>
                <w:sz w:val="18"/>
                <w:szCs w:val="18"/>
              </w:rPr>
              <w:t>Ö (Önlem alma)</w:t>
            </w:r>
          </w:p>
        </w:tc>
        <w:tc>
          <w:tcPr>
            <w:tcW w:w="1275" w:type="dxa"/>
            <w:shd w:val="clear" w:color="auto" w:fill="F2E2EE"/>
            <w:tcMar>
              <w:top w:w="100" w:type="dxa"/>
              <w:left w:w="100" w:type="dxa"/>
              <w:bottom w:w="100" w:type="dxa"/>
              <w:right w:w="100" w:type="dxa"/>
            </w:tcMar>
          </w:tcPr>
          <w:p w14:paraId="242A84B8" w14:textId="77777777" w:rsidR="00E808C8" w:rsidRPr="00870749" w:rsidRDefault="00E808C8" w:rsidP="00E808C8">
            <w:pPr>
              <w:widowControl w:val="0"/>
              <w:spacing w:after="0" w:line="240" w:lineRule="auto"/>
              <w:ind w:left="0" w:firstLine="0"/>
              <w:rPr>
                <w:sz w:val="18"/>
                <w:szCs w:val="18"/>
              </w:rPr>
            </w:pPr>
            <w:r w:rsidRPr="00870749">
              <w:rPr>
                <w:sz w:val="18"/>
                <w:szCs w:val="18"/>
              </w:rPr>
              <w:t>Tekrar eden PUKÖ döngüleri</w:t>
            </w:r>
          </w:p>
        </w:tc>
      </w:tr>
      <w:tr w:rsidR="00E808C8" w:rsidRPr="00870749" w14:paraId="0C8711AF" w14:textId="77777777" w:rsidTr="00406B97">
        <w:trPr>
          <w:trHeight w:val="81"/>
        </w:trPr>
        <w:tc>
          <w:tcPr>
            <w:tcW w:w="1276" w:type="dxa"/>
            <w:tcMar>
              <w:top w:w="100" w:type="dxa"/>
              <w:left w:w="100" w:type="dxa"/>
              <w:bottom w:w="100" w:type="dxa"/>
              <w:right w:w="100" w:type="dxa"/>
            </w:tcMar>
          </w:tcPr>
          <w:p w14:paraId="3B864456" w14:textId="77777777" w:rsidR="00E808C8" w:rsidRPr="00870749" w:rsidRDefault="00E808C8" w:rsidP="00E808C8">
            <w:pPr>
              <w:widowControl w:val="0"/>
              <w:spacing w:after="0" w:line="240" w:lineRule="auto"/>
              <w:ind w:left="0" w:firstLine="0"/>
              <w:rPr>
                <w:sz w:val="18"/>
                <w:szCs w:val="18"/>
              </w:rPr>
            </w:pPr>
            <w:r w:rsidRPr="00870749">
              <w:rPr>
                <w:b/>
                <w:sz w:val="18"/>
                <w:szCs w:val="18"/>
              </w:rPr>
              <w:t>Olgunluk Düzeyi</w:t>
            </w:r>
          </w:p>
        </w:tc>
        <w:tc>
          <w:tcPr>
            <w:tcW w:w="1559" w:type="dxa"/>
            <w:tcMar>
              <w:top w:w="100" w:type="dxa"/>
              <w:left w:w="100" w:type="dxa"/>
              <w:bottom w:w="100" w:type="dxa"/>
              <w:right w:w="100" w:type="dxa"/>
            </w:tcMar>
          </w:tcPr>
          <w:p w14:paraId="28F86A7D" w14:textId="77777777" w:rsidR="00E808C8" w:rsidRPr="00870749" w:rsidRDefault="00E808C8" w:rsidP="00E808C8">
            <w:pPr>
              <w:widowControl w:val="0"/>
              <w:spacing w:after="0" w:line="240" w:lineRule="auto"/>
              <w:ind w:left="0" w:firstLine="0"/>
              <w:rPr>
                <w:sz w:val="18"/>
                <w:szCs w:val="18"/>
              </w:rPr>
            </w:pPr>
            <w:r w:rsidRPr="00870749">
              <w:rPr>
                <w:sz w:val="18"/>
                <w:szCs w:val="18"/>
              </w:rPr>
              <w:t>1</w:t>
            </w:r>
          </w:p>
        </w:tc>
        <w:tc>
          <w:tcPr>
            <w:tcW w:w="1701" w:type="dxa"/>
            <w:tcMar>
              <w:top w:w="100" w:type="dxa"/>
              <w:left w:w="100" w:type="dxa"/>
              <w:bottom w:w="100" w:type="dxa"/>
              <w:right w:w="100" w:type="dxa"/>
            </w:tcMar>
          </w:tcPr>
          <w:p w14:paraId="5D1A0FAE" w14:textId="77777777" w:rsidR="00E808C8" w:rsidRPr="00870749" w:rsidRDefault="00E808C8" w:rsidP="00E808C8">
            <w:pPr>
              <w:widowControl w:val="0"/>
              <w:spacing w:after="0" w:line="240" w:lineRule="auto"/>
              <w:ind w:left="0" w:firstLine="0"/>
              <w:rPr>
                <w:sz w:val="18"/>
                <w:szCs w:val="18"/>
              </w:rPr>
            </w:pPr>
            <w:r w:rsidRPr="00870749">
              <w:rPr>
                <w:sz w:val="18"/>
                <w:szCs w:val="18"/>
              </w:rPr>
              <w:t>2</w:t>
            </w:r>
          </w:p>
        </w:tc>
        <w:tc>
          <w:tcPr>
            <w:tcW w:w="1559" w:type="dxa"/>
            <w:tcMar>
              <w:top w:w="100" w:type="dxa"/>
              <w:left w:w="100" w:type="dxa"/>
              <w:bottom w:w="100" w:type="dxa"/>
              <w:right w:w="100" w:type="dxa"/>
            </w:tcMar>
          </w:tcPr>
          <w:p w14:paraId="4BD870FC" w14:textId="77777777" w:rsidR="00E808C8" w:rsidRPr="00870749" w:rsidRDefault="00E808C8" w:rsidP="00E808C8">
            <w:pPr>
              <w:widowControl w:val="0"/>
              <w:spacing w:after="0" w:line="240" w:lineRule="auto"/>
              <w:ind w:left="0" w:firstLine="0"/>
              <w:rPr>
                <w:sz w:val="18"/>
                <w:szCs w:val="18"/>
              </w:rPr>
            </w:pPr>
            <w:r w:rsidRPr="00870749">
              <w:rPr>
                <w:sz w:val="18"/>
                <w:szCs w:val="18"/>
              </w:rPr>
              <w:t>3</w:t>
            </w:r>
          </w:p>
        </w:tc>
        <w:tc>
          <w:tcPr>
            <w:tcW w:w="1560" w:type="dxa"/>
            <w:tcMar>
              <w:top w:w="100" w:type="dxa"/>
              <w:left w:w="100" w:type="dxa"/>
              <w:bottom w:w="100" w:type="dxa"/>
              <w:right w:w="100" w:type="dxa"/>
            </w:tcMar>
          </w:tcPr>
          <w:p w14:paraId="4973472B" w14:textId="77777777" w:rsidR="00E808C8" w:rsidRPr="00870749" w:rsidRDefault="00E808C8" w:rsidP="00E808C8">
            <w:pPr>
              <w:widowControl w:val="0"/>
              <w:spacing w:after="0" w:line="240" w:lineRule="auto"/>
              <w:ind w:left="0" w:firstLine="0"/>
              <w:rPr>
                <w:sz w:val="18"/>
                <w:szCs w:val="18"/>
              </w:rPr>
            </w:pPr>
            <w:r w:rsidRPr="00870749">
              <w:rPr>
                <w:sz w:val="18"/>
                <w:szCs w:val="18"/>
              </w:rPr>
              <w:t>4</w:t>
            </w:r>
          </w:p>
        </w:tc>
        <w:tc>
          <w:tcPr>
            <w:tcW w:w="1275" w:type="dxa"/>
            <w:tcMar>
              <w:top w:w="100" w:type="dxa"/>
              <w:left w:w="100" w:type="dxa"/>
              <w:bottom w:w="100" w:type="dxa"/>
              <w:right w:w="100" w:type="dxa"/>
            </w:tcMar>
          </w:tcPr>
          <w:p w14:paraId="667E0B5E" w14:textId="77777777" w:rsidR="00E808C8" w:rsidRPr="00870749" w:rsidRDefault="00E808C8" w:rsidP="00E808C8">
            <w:pPr>
              <w:widowControl w:val="0"/>
              <w:spacing w:after="0" w:line="240" w:lineRule="auto"/>
              <w:ind w:left="0" w:firstLine="0"/>
              <w:rPr>
                <w:sz w:val="18"/>
                <w:szCs w:val="18"/>
              </w:rPr>
            </w:pPr>
            <w:r w:rsidRPr="00870749">
              <w:rPr>
                <w:sz w:val="18"/>
                <w:szCs w:val="18"/>
              </w:rPr>
              <w:t>5</w:t>
            </w:r>
          </w:p>
        </w:tc>
      </w:tr>
      <w:tr w:rsidR="00E808C8" w:rsidRPr="00870749" w14:paraId="4CE7EAC2" w14:textId="77777777" w:rsidTr="00406B97">
        <w:tc>
          <w:tcPr>
            <w:tcW w:w="1276" w:type="dxa"/>
            <w:tcMar>
              <w:top w:w="100" w:type="dxa"/>
              <w:left w:w="100" w:type="dxa"/>
              <w:bottom w:w="100" w:type="dxa"/>
              <w:right w:w="100" w:type="dxa"/>
            </w:tcMar>
          </w:tcPr>
          <w:p w14:paraId="34BE15B5" w14:textId="77777777" w:rsidR="00E808C8" w:rsidRPr="00870749" w:rsidRDefault="00E808C8" w:rsidP="00E808C8">
            <w:pPr>
              <w:widowControl w:val="0"/>
              <w:spacing w:after="0" w:line="240" w:lineRule="auto"/>
              <w:ind w:left="0" w:firstLine="0"/>
              <w:rPr>
                <w:b/>
                <w:sz w:val="18"/>
                <w:szCs w:val="18"/>
              </w:rPr>
            </w:pPr>
            <w:r w:rsidRPr="00870749">
              <w:rPr>
                <w:b/>
                <w:sz w:val="18"/>
                <w:szCs w:val="18"/>
              </w:rPr>
              <w:t xml:space="preserve">B.3.5. Sosyal, Kültürel, Sportif Faaliyetler </w:t>
            </w:r>
          </w:p>
        </w:tc>
        <w:tc>
          <w:tcPr>
            <w:tcW w:w="1559" w:type="dxa"/>
            <w:tcMar>
              <w:top w:w="100" w:type="dxa"/>
              <w:left w:w="100" w:type="dxa"/>
              <w:bottom w:w="100" w:type="dxa"/>
              <w:right w:w="100" w:type="dxa"/>
            </w:tcMar>
          </w:tcPr>
          <w:p w14:paraId="7B537DE4" w14:textId="77777777" w:rsidR="00E808C8" w:rsidRPr="00870749" w:rsidRDefault="00E808C8" w:rsidP="00E808C8">
            <w:pPr>
              <w:widowControl w:val="0"/>
              <w:spacing w:after="0" w:line="240" w:lineRule="auto"/>
              <w:ind w:left="0" w:firstLine="0"/>
              <w:rPr>
                <w:sz w:val="18"/>
                <w:szCs w:val="18"/>
              </w:rPr>
            </w:pPr>
            <w:r w:rsidRPr="00870749">
              <w:rPr>
                <w:sz w:val="18"/>
                <w:szCs w:val="18"/>
              </w:rPr>
              <w:t>Birimde uygun nitelik ve nicelikte sosyal, kültürel ve sportif faaliyet olanakları bulunmamaktadır</w:t>
            </w:r>
          </w:p>
        </w:tc>
        <w:tc>
          <w:tcPr>
            <w:tcW w:w="1701" w:type="dxa"/>
            <w:tcMar>
              <w:top w:w="100" w:type="dxa"/>
              <w:left w:w="100" w:type="dxa"/>
              <w:bottom w:w="100" w:type="dxa"/>
              <w:right w:w="100" w:type="dxa"/>
            </w:tcMar>
          </w:tcPr>
          <w:p w14:paraId="4D119C6C" w14:textId="77777777" w:rsidR="00E808C8" w:rsidRPr="00870749" w:rsidRDefault="00E808C8" w:rsidP="00E808C8">
            <w:pPr>
              <w:widowControl w:val="0"/>
              <w:spacing w:after="0" w:line="240" w:lineRule="auto"/>
              <w:ind w:left="0" w:firstLine="0"/>
              <w:rPr>
                <w:sz w:val="18"/>
                <w:szCs w:val="18"/>
              </w:rPr>
            </w:pPr>
            <w:r w:rsidRPr="00870749">
              <w:rPr>
                <w:sz w:val="18"/>
                <w:szCs w:val="18"/>
              </w:rPr>
              <w:t>Sosyal, kültürel ve sportif faaliyet olanaklarının yaratılmasına ilişkin planlamalar bulunmaktadır</w:t>
            </w:r>
          </w:p>
        </w:tc>
        <w:tc>
          <w:tcPr>
            <w:tcW w:w="1559" w:type="dxa"/>
            <w:tcMar>
              <w:top w:w="100" w:type="dxa"/>
              <w:left w:w="100" w:type="dxa"/>
              <w:bottom w:w="100" w:type="dxa"/>
              <w:right w:w="100" w:type="dxa"/>
            </w:tcMar>
          </w:tcPr>
          <w:p w14:paraId="37AABA2B" w14:textId="77777777" w:rsidR="00E808C8" w:rsidRPr="00870749" w:rsidRDefault="00E808C8" w:rsidP="00E808C8">
            <w:pPr>
              <w:widowControl w:val="0"/>
              <w:spacing w:after="0" w:line="240" w:lineRule="auto"/>
              <w:ind w:left="0" w:firstLine="0"/>
              <w:rPr>
                <w:sz w:val="18"/>
                <w:szCs w:val="18"/>
              </w:rPr>
            </w:pPr>
            <w:r w:rsidRPr="00870749">
              <w:rPr>
                <w:sz w:val="18"/>
                <w:szCs w:val="18"/>
              </w:rPr>
              <w:t>Birimin genelinde sosyal, kültürel ve sportif faaliyetler erişilebilirdir ve bunlardan fırsat eşitliğine dayalı olarak yararlanılmaktadır</w:t>
            </w:r>
          </w:p>
        </w:tc>
        <w:tc>
          <w:tcPr>
            <w:tcW w:w="1560" w:type="dxa"/>
            <w:tcMar>
              <w:top w:w="100" w:type="dxa"/>
              <w:left w:w="100" w:type="dxa"/>
              <w:bottom w:w="100" w:type="dxa"/>
              <w:right w:w="100" w:type="dxa"/>
            </w:tcMar>
          </w:tcPr>
          <w:p w14:paraId="2BB4E2C8"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Sosyal, kültürel ve sportif faaliyet mekanizmaları izlenmekte, İhtiyaçlar/talepler doğrultusunda faaliyetler çeşitlendirilmekte ve iyileştirilmektedir </w:t>
            </w:r>
          </w:p>
        </w:tc>
        <w:tc>
          <w:tcPr>
            <w:tcW w:w="1275" w:type="dxa"/>
            <w:tcMar>
              <w:top w:w="100" w:type="dxa"/>
              <w:left w:w="100" w:type="dxa"/>
              <w:bottom w:w="100" w:type="dxa"/>
              <w:right w:w="100" w:type="dxa"/>
            </w:tcMar>
          </w:tcPr>
          <w:p w14:paraId="556CE05B" w14:textId="77777777" w:rsidR="00E808C8" w:rsidRPr="00870749" w:rsidRDefault="00E808C8" w:rsidP="00E808C8">
            <w:pPr>
              <w:widowControl w:val="0"/>
              <w:spacing w:after="0" w:line="240" w:lineRule="auto"/>
              <w:ind w:left="0" w:firstLine="0"/>
              <w:rPr>
                <w:sz w:val="18"/>
                <w:szCs w:val="18"/>
              </w:rPr>
            </w:pPr>
            <w:r w:rsidRPr="00870749">
              <w:rPr>
                <w:sz w:val="18"/>
                <w:szCs w:val="18"/>
              </w:rPr>
              <w:t>İçselleştirilmiş, sistematik, sürdürülebilir ve örnek gösterilebilir uygulamalar bulunmaktadır</w:t>
            </w:r>
          </w:p>
        </w:tc>
      </w:tr>
      <w:tr w:rsidR="00E808C8" w:rsidRPr="00870749" w14:paraId="4AB5EBC9" w14:textId="77777777" w:rsidTr="00406B97">
        <w:tc>
          <w:tcPr>
            <w:tcW w:w="1276" w:type="dxa"/>
            <w:tcMar>
              <w:top w:w="100" w:type="dxa"/>
              <w:left w:w="100" w:type="dxa"/>
              <w:bottom w:w="100" w:type="dxa"/>
              <w:right w:w="100" w:type="dxa"/>
            </w:tcMar>
          </w:tcPr>
          <w:p w14:paraId="7825FD4C" w14:textId="77777777" w:rsidR="00E808C8" w:rsidRPr="00870749" w:rsidRDefault="00E808C8" w:rsidP="00E808C8">
            <w:pPr>
              <w:widowControl w:val="0"/>
              <w:spacing w:after="0" w:line="240" w:lineRule="auto"/>
              <w:ind w:left="0" w:firstLine="0"/>
              <w:rPr>
                <w:b/>
                <w:sz w:val="18"/>
                <w:szCs w:val="18"/>
              </w:rPr>
            </w:pPr>
            <w:r w:rsidRPr="00870749">
              <w:rPr>
                <w:b/>
                <w:sz w:val="18"/>
                <w:szCs w:val="18"/>
              </w:rPr>
              <w:t>(X) ile işaretleyiniz.</w:t>
            </w:r>
          </w:p>
        </w:tc>
        <w:tc>
          <w:tcPr>
            <w:tcW w:w="1559" w:type="dxa"/>
            <w:tcMar>
              <w:top w:w="100" w:type="dxa"/>
              <w:left w:w="100" w:type="dxa"/>
              <w:bottom w:w="100" w:type="dxa"/>
              <w:right w:w="100" w:type="dxa"/>
            </w:tcMar>
          </w:tcPr>
          <w:p w14:paraId="6473513B" w14:textId="77777777" w:rsidR="00E808C8" w:rsidRPr="00870749" w:rsidRDefault="00E808C8" w:rsidP="00E808C8">
            <w:pPr>
              <w:widowControl w:val="0"/>
              <w:spacing w:after="0" w:line="240" w:lineRule="auto"/>
              <w:ind w:left="0" w:firstLine="0"/>
              <w:rPr>
                <w:sz w:val="18"/>
                <w:szCs w:val="18"/>
              </w:rPr>
            </w:pPr>
          </w:p>
        </w:tc>
        <w:tc>
          <w:tcPr>
            <w:tcW w:w="1701" w:type="dxa"/>
            <w:tcMar>
              <w:top w:w="100" w:type="dxa"/>
              <w:left w:w="100" w:type="dxa"/>
              <w:bottom w:w="100" w:type="dxa"/>
              <w:right w:w="100" w:type="dxa"/>
            </w:tcMar>
          </w:tcPr>
          <w:p w14:paraId="370031C1" w14:textId="77777777" w:rsidR="00E808C8" w:rsidRPr="00870749" w:rsidRDefault="00E808C8" w:rsidP="00E808C8">
            <w:pPr>
              <w:widowControl w:val="0"/>
              <w:spacing w:after="0" w:line="240" w:lineRule="auto"/>
              <w:ind w:left="0" w:firstLine="0"/>
              <w:rPr>
                <w:sz w:val="18"/>
                <w:szCs w:val="18"/>
              </w:rPr>
            </w:pPr>
          </w:p>
        </w:tc>
        <w:tc>
          <w:tcPr>
            <w:tcW w:w="1559" w:type="dxa"/>
            <w:tcMar>
              <w:top w:w="100" w:type="dxa"/>
              <w:left w:w="100" w:type="dxa"/>
              <w:bottom w:w="100" w:type="dxa"/>
              <w:right w:w="100" w:type="dxa"/>
            </w:tcMar>
          </w:tcPr>
          <w:p w14:paraId="1D81937B" w14:textId="77777777" w:rsidR="00E808C8" w:rsidRPr="00870749" w:rsidRDefault="00E808C8" w:rsidP="00E808C8">
            <w:pPr>
              <w:widowControl w:val="0"/>
              <w:spacing w:after="0" w:line="240" w:lineRule="auto"/>
              <w:ind w:left="0" w:firstLine="0"/>
              <w:rPr>
                <w:b/>
                <w:sz w:val="18"/>
                <w:szCs w:val="18"/>
              </w:rPr>
            </w:pPr>
            <w:r w:rsidRPr="00870749">
              <w:rPr>
                <w:b/>
                <w:sz w:val="18"/>
                <w:szCs w:val="18"/>
              </w:rPr>
              <w:t>X</w:t>
            </w:r>
          </w:p>
        </w:tc>
        <w:tc>
          <w:tcPr>
            <w:tcW w:w="1560" w:type="dxa"/>
            <w:tcMar>
              <w:top w:w="100" w:type="dxa"/>
              <w:left w:w="100" w:type="dxa"/>
              <w:bottom w:w="100" w:type="dxa"/>
              <w:right w:w="100" w:type="dxa"/>
            </w:tcMar>
          </w:tcPr>
          <w:p w14:paraId="0F038B69" w14:textId="77777777" w:rsidR="00E808C8" w:rsidRPr="00870749" w:rsidRDefault="00E808C8" w:rsidP="00E808C8">
            <w:pPr>
              <w:widowControl w:val="0"/>
              <w:spacing w:after="0" w:line="240" w:lineRule="auto"/>
              <w:ind w:left="0" w:firstLine="0"/>
              <w:rPr>
                <w:sz w:val="18"/>
                <w:szCs w:val="18"/>
              </w:rPr>
            </w:pPr>
          </w:p>
        </w:tc>
        <w:tc>
          <w:tcPr>
            <w:tcW w:w="1275" w:type="dxa"/>
            <w:tcMar>
              <w:top w:w="100" w:type="dxa"/>
              <w:left w:w="100" w:type="dxa"/>
              <w:bottom w:w="100" w:type="dxa"/>
              <w:right w:w="100" w:type="dxa"/>
            </w:tcMar>
          </w:tcPr>
          <w:p w14:paraId="1607F7B1" w14:textId="77777777" w:rsidR="00E808C8" w:rsidRPr="00870749" w:rsidRDefault="00E808C8" w:rsidP="00E808C8">
            <w:pPr>
              <w:widowControl w:val="0"/>
              <w:spacing w:after="0" w:line="240" w:lineRule="auto"/>
              <w:ind w:left="0" w:firstLine="0"/>
              <w:rPr>
                <w:sz w:val="18"/>
                <w:szCs w:val="18"/>
              </w:rPr>
            </w:pPr>
          </w:p>
        </w:tc>
      </w:tr>
    </w:tbl>
    <w:p w14:paraId="4023577C" w14:textId="77777777" w:rsidR="00E808C8" w:rsidRPr="00870749" w:rsidRDefault="00E808C8" w:rsidP="00E808C8">
      <w:pPr>
        <w:spacing w:after="160" w:line="278" w:lineRule="auto"/>
        <w:ind w:left="0" w:firstLine="0"/>
      </w:pPr>
      <w:r w:rsidRPr="00870749">
        <w:rPr>
          <w:sz w:val="20"/>
          <w:szCs w:val="20"/>
        </w:rPr>
        <w:t xml:space="preserve">  Not: Bu alt ölçütü genel olarak değerlendirip olgunluk düzeyini (X) ile işaretleyiniz</w:t>
      </w:r>
      <w:bookmarkStart w:id="48" w:name="_heading=h.m42ij87f83g8" w:colFirst="0" w:colLast="0"/>
      <w:bookmarkEnd w:id="48"/>
    </w:p>
    <w:p w14:paraId="26E0053E" w14:textId="77777777" w:rsidR="00E808C8" w:rsidRPr="00E86AEC" w:rsidRDefault="00E808C8" w:rsidP="00E808C8">
      <w:pPr>
        <w:keepNext/>
        <w:keepLines/>
        <w:pBdr>
          <w:top w:val="nil"/>
          <w:left w:val="nil"/>
          <w:bottom w:val="nil"/>
          <w:right w:val="nil"/>
          <w:between w:val="nil"/>
        </w:pBdr>
        <w:spacing w:after="224" w:line="259" w:lineRule="auto"/>
        <w:rPr>
          <w:b/>
          <w:color w:val="000000"/>
          <w:sz w:val="28"/>
          <w:szCs w:val="28"/>
        </w:rPr>
      </w:pPr>
      <w:r w:rsidRPr="00E86AEC">
        <w:rPr>
          <w:b/>
          <w:color w:val="000000"/>
          <w:sz w:val="28"/>
          <w:szCs w:val="28"/>
        </w:rPr>
        <w:t xml:space="preserve">B.4. Öğretim Kadrosu </w:t>
      </w:r>
    </w:p>
    <w:p w14:paraId="7B35E327" w14:textId="77777777" w:rsidR="00E808C8" w:rsidRPr="00C5355F" w:rsidRDefault="00E808C8" w:rsidP="00C5355F">
      <w:pPr>
        <w:spacing w:after="0" w:line="240" w:lineRule="auto"/>
        <w:ind w:left="137" w:right="126" w:firstLine="0"/>
      </w:pPr>
      <w:r w:rsidRPr="00C5355F">
        <w:t>Birim,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 ve bu bölümde açıklanmalıdır.</w:t>
      </w:r>
    </w:p>
    <w:p w14:paraId="5D5841E2" w14:textId="77777777" w:rsidR="00E808C8" w:rsidRPr="00C5355F" w:rsidRDefault="00E808C8" w:rsidP="00C5355F">
      <w:pPr>
        <w:spacing w:after="0" w:line="240" w:lineRule="auto"/>
        <w:ind w:left="137" w:right="126" w:firstLine="0"/>
      </w:pPr>
    </w:p>
    <w:p w14:paraId="1DE4588A" w14:textId="77777777" w:rsidR="00E808C8" w:rsidRPr="00C5355F" w:rsidRDefault="00E808C8" w:rsidP="00C5355F">
      <w:pPr>
        <w:keepNext/>
        <w:keepLines/>
        <w:pBdr>
          <w:top w:val="nil"/>
          <w:left w:val="nil"/>
          <w:bottom w:val="nil"/>
          <w:right w:val="nil"/>
          <w:between w:val="nil"/>
        </w:pBdr>
        <w:spacing w:after="0" w:line="240" w:lineRule="auto"/>
        <w:rPr>
          <w:i/>
          <w:color w:val="FF0000"/>
        </w:rPr>
      </w:pPr>
      <w:r w:rsidRPr="00C5355F">
        <w:rPr>
          <w:b/>
          <w:color w:val="000000"/>
        </w:rPr>
        <w:t xml:space="preserve">B.4.1. Atama, Yükseltme ve Görevlendirme Kriterleri </w:t>
      </w:r>
    </w:p>
    <w:p w14:paraId="5C256D03" w14:textId="77777777" w:rsidR="00E808C8" w:rsidRPr="00C5355F" w:rsidRDefault="00E808C8" w:rsidP="00C5355F">
      <w:pPr>
        <w:spacing w:after="160" w:line="240" w:lineRule="auto"/>
        <w:ind w:left="141" w:firstLine="0"/>
        <w:rPr>
          <w:i/>
          <w:color w:val="FF0000"/>
        </w:rPr>
      </w:pPr>
    </w:p>
    <w:tbl>
      <w:tblPr>
        <w:tblStyle w:val="DzTablo4"/>
        <w:tblW w:w="9135" w:type="dxa"/>
        <w:tblLook w:val="06A0" w:firstRow="1" w:lastRow="0" w:firstColumn="1" w:lastColumn="0" w:noHBand="1" w:noVBand="1"/>
      </w:tblPr>
      <w:tblGrid>
        <w:gridCol w:w="2001"/>
        <w:gridCol w:w="7134"/>
      </w:tblGrid>
      <w:tr w:rsidR="00E808C8" w:rsidRPr="00C5355F" w14:paraId="5D3C2B31"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22D405DA" w14:textId="77777777" w:rsidR="00E808C8" w:rsidRPr="00C5355F" w:rsidRDefault="00E808C8" w:rsidP="00C5355F">
            <w:pPr>
              <w:jc w:val="both"/>
              <w:rPr>
                <w:rFonts w:ascii="Times New Roman" w:hAnsi="Times New Roman" w:cs="Times New Roman"/>
                <w:color w:val="2F5496" w:themeColor="accent5" w:themeShade="BF"/>
                <w:sz w:val="24"/>
                <w:szCs w:val="24"/>
              </w:rPr>
            </w:pPr>
            <w:r w:rsidRPr="00C5355F">
              <w:rPr>
                <w:rFonts w:ascii="Times New Roman" w:hAnsi="Times New Roman" w:cs="Times New Roman"/>
                <w:color w:val="2F5496" w:themeColor="accent5" w:themeShade="BF"/>
                <w:sz w:val="24"/>
                <w:szCs w:val="24"/>
              </w:rPr>
              <w:t xml:space="preserve">Planlama </w:t>
            </w:r>
          </w:p>
          <w:p w14:paraId="3AF1360A" w14:textId="77777777" w:rsidR="00E808C8" w:rsidRPr="00C5355F" w:rsidRDefault="00E808C8" w:rsidP="00C5355F">
            <w:pPr>
              <w:jc w:val="both"/>
              <w:rPr>
                <w:rFonts w:ascii="Times New Roman" w:hAnsi="Times New Roman" w:cs="Times New Roman"/>
                <w:color w:val="2F5496" w:themeColor="accent5" w:themeShade="BF"/>
                <w:sz w:val="24"/>
                <w:szCs w:val="24"/>
              </w:rPr>
            </w:pPr>
          </w:p>
        </w:tc>
        <w:tc>
          <w:tcPr>
            <w:tcW w:w="7134" w:type="dxa"/>
          </w:tcPr>
          <w:p w14:paraId="52B3002A" w14:textId="77777777" w:rsidR="00E808C8" w:rsidRPr="00C5355F" w:rsidRDefault="00E808C8" w:rsidP="00C5355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5355F">
              <w:rPr>
                <w:rFonts w:ascii="Times New Roman" w:hAnsi="Times New Roman" w:cs="Times New Roman"/>
                <w:b w:val="0"/>
                <w:sz w:val="24"/>
                <w:szCs w:val="24"/>
              </w:rPr>
              <w:t xml:space="preserve">Birimde öğretim elemanlarının işe alınması, atanması, yükseltilmesi ve ders görevlendirmesine ilişkin süreçler; Yüksek Öğretim Kurumu’nun </w:t>
            </w:r>
            <w:proofErr w:type="spellStart"/>
            <w:r w:rsidRPr="00C5355F">
              <w:rPr>
                <w:rFonts w:ascii="Times New Roman" w:hAnsi="Times New Roman" w:cs="Times New Roman"/>
                <w:b w:val="0"/>
                <w:sz w:val="24"/>
                <w:szCs w:val="24"/>
              </w:rPr>
              <w:t>igili</w:t>
            </w:r>
            <w:proofErr w:type="spellEnd"/>
            <w:r w:rsidRPr="00C5355F">
              <w:rPr>
                <w:rFonts w:ascii="Times New Roman" w:hAnsi="Times New Roman" w:cs="Times New Roman"/>
                <w:b w:val="0"/>
                <w:sz w:val="24"/>
                <w:szCs w:val="24"/>
              </w:rPr>
              <w:t xml:space="preserve"> mevzuatı esas alınarak adil, şeffaf ve nesnel bir şekilde planlanmaktadır </w:t>
            </w:r>
            <w:hyperlink r:id="rId110" w:history="1">
              <w:r w:rsidRPr="00C5355F">
                <w:rPr>
                  <w:rFonts w:ascii="Times New Roman" w:hAnsi="Times New Roman" w:cs="Times New Roman"/>
                  <w:b w:val="0"/>
                  <w:bCs w:val="0"/>
                  <w:color w:val="0563C1" w:themeColor="hyperlink"/>
                  <w:sz w:val="24"/>
                  <w:szCs w:val="24"/>
                  <w:u w:val="single"/>
                </w:rPr>
                <w:t>(Öğretim Elemanı Ataması ile İlgili Mevzuat)</w:t>
              </w:r>
            </w:hyperlink>
            <w:r w:rsidRPr="00C5355F">
              <w:rPr>
                <w:rFonts w:ascii="Times New Roman" w:hAnsi="Times New Roman" w:cs="Times New Roman"/>
                <w:b w:val="0"/>
                <w:color w:val="000000" w:themeColor="text1"/>
                <w:sz w:val="24"/>
                <w:szCs w:val="24"/>
              </w:rPr>
              <w:t>.</w:t>
            </w:r>
          </w:p>
          <w:p w14:paraId="381A1FA1" w14:textId="77777777" w:rsidR="00E808C8" w:rsidRPr="00C5355F" w:rsidRDefault="00E808C8" w:rsidP="00C5355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808C8" w:rsidRPr="00C5355F" w14:paraId="6BA394FA"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6851F07B" w14:textId="77777777" w:rsidR="00E808C8" w:rsidRPr="00C5355F" w:rsidRDefault="00E808C8" w:rsidP="00C5355F">
            <w:pPr>
              <w:jc w:val="both"/>
              <w:rPr>
                <w:rFonts w:ascii="Times New Roman" w:hAnsi="Times New Roman" w:cs="Times New Roman"/>
                <w:color w:val="2F5496" w:themeColor="accent5" w:themeShade="BF"/>
                <w:sz w:val="24"/>
                <w:szCs w:val="24"/>
              </w:rPr>
            </w:pPr>
            <w:r w:rsidRPr="00C5355F">
              <w:rPr>
                <w:rFonts w:ascii="Times New Roman" w:hAnsi="Times New Roman" w:cs="Times New Roman"/>
                <w:color w:val="2F5496" w:themeColor="accent5" w:themeShade="BF"/>
                <w:sz w:val="24"/>
                <w:szCs w:val="24"/>
              </w:rPr>
              <w:t>Uygulama</w:t>
            </w:r>
          </w:p>
          <w:p w14:paraId="2A839E4A" w14:textId="77777777" w:rsidR="00E808C8" w:rsidRPr="00C5355F" w:rsidRDefault="00E808C8" w:rsidP="00C5355F">
            <w:pPr>
              <w:jc w:val="both"/>
              <w:rPr>
                <w:rFonts w:ascii="Times New Roman" w:hAnsi="Times New Roman" w:cs="Times New Roman"/>
                <w:color w:val="2F5496" w:themeColor="accent5" w:themeShade="BF"/>
                <w:sz w:val="24"/>
                <w:szCs w:val="24"/>
              </w:rPr>
            </w:pPr>
          </w:p>
        </w:tc>
        <w:tc>
          <w:tcPr>
            <w:tcW w:w="7134" w:type="dxa"/>
          </w:tcPr>
          <w:p w14:paraId="165C3D2D" w14:textId="77777777" w:rsidR="00E808C8" w:rsidRPr="00C5355F" w:rsidRDefault="00E808C8" w:rsidP="00C535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5355F">
              <w:rPr>
                <w:rFonts w:ascii="Times New Roman" w:hAnsi="Times New Roman" w:cs="Times New Roman"/>
                <w:sz w:val="24"/>
                <w:szCs w:val="24"/>
              </w:rPr>
              <w:t xml:space="preserve">Meslek Yüksekokulumuz bünyesinde bu yıl açılan Metalurji programında eğitim-öğretim faaliyetlerinin etkin bir şekilde yürütülmesini sağlamak amacıyla, alanında uzman bir öğretim elemanı akademik kadroya kazandırılmıştır </w:t>
            </w:r>
            <w:hyperlink r:id="rId111" w:history="1">
              <w:r w:rsidRPr="00C5355F">
                <w:rPr>
                  <w:rFonts w:ascii="Times New Roman" w:hAnsi="Times New Roman" w:cs="Times New Roman"/>
                  <w:color w:val="0563C1" w:themeColor="hyperlink"/>
                  <w:sz w:val="24"/>
                  <w:szCs w:val="24"/>
                  <w:u w:val="single"/>
                </w:rPr>
                <w:t>(Akademik Personel Listesi) (OD3)</w:t>
              </w:r>
            </w:hyperlink>
            <w:r w:rsidRPr="00C5355F">
              <w:rPr>
                <w:rFonts w:ascii="Times New Roman" w:hAnsi="Times New Roman" w:cs="Times New Roman"/>
                <w:color w:val="000000" w:themeColor="text1"/>
                <w:sz w:val="24"/>
                <w:szCs w:val="24"/>
              </w:rPr>
              <w:t>.</w:t>
            </w:r>
          </w:p>
        </w:tc>
      </w:tr>
      <w:tr w:rsidR="00E808C8" w:rsidRPr="00C5355F" w14:paraId="570D4588"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7D972C68" w14:textId="77777777" w:rsidR="00E808C8" w:rsidRPr="00C5355F" w:rsidRDefault="00E808C8" w:rsidP="00C5355F">
            <w:pPr>
              <w:jc w:val="both"/>
              <w:rPr>
                <w:rFonts w:ascii="Times New Roman" w:hAnsi="Times New Roman" w:cs="Times New Roman"/>
                <w:color w:val="2F5496" w:themeColor="accent5" w:themeShade="BF"/>
                <w:sz w:val="24"/>
                <w:szCs w:val="24"/>
              </w:rPr>
            </w:pPr>
            <w:r w:rsidRPr="00C5355F">
              <w:rPr>
                <w:rFonts w:ascii="Times New Roman" w:hAnsi="Times New Roman" w:cs="Times New Roman"/>
                <w:color w:val="2F5496" w:themeColor="accent5" w:themeShade="BF"/>
                <w:sz w:val="24"/>
                <w:szCs w:val="24"/>
              </w:rPr>
              <w:t>Kontrol etme</w:t>
            </w:r>
          </w:p>
          <w:p w14:paraId="2B8FA012" w14:textId="77777777" w:rsidR="00E808C8" w:rsidRPr="00C5355F" w:rsidRDefault="00E808C8" w:rsidP="00C5355F">
            <w:pPr>
              <w:jc w:val="both"/>
              <w:rPr>
                <w:rFonts w:ascii="Times New Roman" w:hAnsi="Times New Roman" w:cs="Times New Roman"/>
                <w:color w:val="2F5496" w:themeColor="accent5" w:themeShade="BF"/>
                <w:sz w:val="24"/>
                <w:szCs w:val="24"/>
              </w:rPr>
            </w:pPr>
          </w:p>
        </w:tc>
        <w:tc>
          <w:tcPr>
            <w:tcW w:w="7134" w:type="dxa"/>
          </w:tcPr>
          <w:p w14:paraId="3FFCA9FB" w14:textId="77777777" w:rsidR="00E808C8" w:rsidRPr="00C5355F" w:rsidRDefault="00E808C8" w:rsidP="00C535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B11DB0C" w14:textId="77777777" w:rsidR="00E808C8" w:rsidRPr="00C5355F" w:rsidRDefault="00E808C8" w:rsidP="00C535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C5355F" w14:paraId="6A66A2D2"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33315B02" w14:textId="77777777" w:rsidR="00E808C8" w:rsidRPr="00C5355F" w:rsidRDefault="00E808C8" w:rsidP="00C5355F">
            <w:pPr>
              <w:jc w:val="both"/>
              <w:rPr>
                <w:rFonts w:ascii="Times New Roman" w:hAnsi="Times New Roman" w:cs="Times New Roman"/>
                <w:color w:val="2F5496" w:themeColor="accent5" w:themeShade="BF"/>
                <w:sz w:val="24"/>
                <w:szCs w:val="24"/>
              </w:rPr>
            </w:pPr>
            <w:r w:rsidRPr="00C5355F">
              <w:rPr>
                <w:rFonts w:ascii="Times New Roman" w:hAnsi="Times New Roman" w:cs="Times New Roman"/>
                <w:color w:val="2F5496" w:themeColor="accent5" w:themeShade="BF"/>
                <w:sz w:val="24"/>
                <w:szCs w:val="24"/>
              </w:rPr>
              <w:t>Önlem alma</w:t>
            </w:r>
          </w:p>
          <w:p w14:paraId="077D2516" w14:textId="77777777" w:rsidR="00E808C8" w:rsidRPr="00C5355F" w:rsidRDefault="00E808C8" w:rsidP="00C5355F">
            <w:pPr>
              <w:jc w:val="both"/>
              <w:rPr>
                <w:rFonts w:ascii="Times New Roman" w:hAnsi="Times New Roman" w:cs="Times New Roman"/>
                <w:color w:val="2F5496" w:themeColor="accent5" w:themeShade="BF"/>
                <w:sz w:val="24"/>
                <w:szCs w:val="24"/>
              </w:rPr>
            </w:pPr>
          </w:p>
        </w:tc>
        <w:tc>
          <w:tcPr>
            <w:tcW w:w="7134" w:type="dxa"/>
          </w:tcPr>
          <w:p w14:paraId="670469CC" w14:textId="77777777" w:rsidR="00E808C8" w:rsidRPr="00C5355F" w:rsidRDefault="00E808C8" w:rsidP="00C535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F5BA8C7" w14:textId="77777777" w:rsidR="00E808C8" w:rsidRPr="00C5355F" w:rsidRDefault="00E808C8" w:rsidP="00C535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E814BE5" w14:textId="77777777" w:rsidR="00E808C8" w:rsidRPr="00C5355F" w:rsidRDefault="00E808C8" w:rsidP="00C5355F">
      <w:pPr>
        <w:spacing w:before="240" w:after="0" w:line="240" w:lineRule="auto"/>
        <w:ind w:left="0"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559"/>
        <w:gridCol w:w="1704"/>
        <w:gridCol w:w="1556"/>
        <w:gridCol w:w="1276"/>
      </w:tblGrid>
      <w:tr w:rsidR="00E808C8" w:rsidRPr="00870749" w14:paraId="1ACA75F6" w14:textId="77777777" w:rsidTr="00406B97">
        <w:trPr>
          <w:trHeight w:val="440"/>
        </w:trPr>
        <w:tc>
          <w:tcPr>
            <w:tcW w:w="1418" w:type="dxa"/>
            <w:tcMar>
              <w:top w:w="100" w:type="dxa"/>
              <w:left w:w="100" w:type="dxa"/>
              <w:bottom w:w="100" w:type="dxa"/>
              <w:right w:w="100" w:type="dxa"/>
            </w:tcMar>
          </w:tcPr>
          <w:p w14:paraId="414988D4" w14:textId="77777777" w:rsidR="00E808C8" w:rsidRPr="00870749" w:rsidRDefault="00E808C8" w:rsidP="00E808C8">
            <w:pPr>
              <w:widowControl w:val="0"/>
              <w:spacing w:after="0" w:line="240" w:lineRule="auto"/>
              <w:ind w:left="0" w:firstLine="0"/>
              <w:rPr>
                <w:b/>
                <w:sz w:val="18"/>
                <w:szCs w:val="18"/>
              </w:rPr>
            </w:pPr>
            <w:r w:rsidRPr="00870749">
              <w:rPr>
                <w:b/>
                <w:sz w:val="18"/>
                <w:szCs w:val="18"/>
              </w:rPr>
              <w:lastRenderedPageBreak/>
              <w:t>Hazırlayacak Birim</w:t>
            </w:r>
          </w:p>
        </w:tc>
        <w:tc>
          <w:tcPr>
            <w:tcW w:w="7654" w:type="dxa"/>
            <w:gridSpan w:val="5"/>
            <w:tcMar>
              <w:top w:w="100" w:type="dxa"/>
              <w:left w:w="100" w:type="dxa"/>
              <w:bottom w:w="100" w:type="dxa"/>
              <w:right w:w="100" w:type="dxa"/>
            </w:tcMar>
          </w:tcPr>
          <w:p w14:paraId="3D12F193" w14:textId="77777777" w:rsidR="00E808C8" w:rsidRPr="00870749" w:rsidRDefault="00E808C8" w:rsidP="00E808C8">
            <w:pPr>
              <w:keepNext/>
              <w:keepLines/>
              <w:spacing w:after="234" w:line="259" w:lineRule="auto"/>
              <w:rPr>
                <w:b/>
                <w:sz w:val="18"/>
                <w:szCs w:val="18"/>
              </w:rPr>
            </w:pPr>
            <w:r w:rsidRPr="00870749">
              <w:rPr>
                <w:b/>
                <w:sz w:val="18"/>
                <w:szCs w:val="18"/>
              </w:rPr>
              <w:t>Tüm Akademik Birimler</w:t>
            </w:r>
          </w:p>
        </w:tc>
      </w:tr>
      <w:tr w:rsidR="00E808C8" w:rsidRPr="00870749" w14:paraId="374CDEAB" w14:textId="77777777" w:rsidTr="00406B97">
        <w:trPr>
          <w:trHeight w:val="162"/>
        </w:trPr>
        <w:tc>
          <w:tcPr>
            <w:tcW w:w="1418" w:type="dxa"/>
            <w:tcMar>
              <w:top w:w="100" w:type="dxa"/>
              <w:left w:w="100" w:type="dxa"/>
              <w:bottom w:w="100" w:type="dxa"/>
              <w:right w:w="100" w:type="dxa"/>
            </w:tcMar>
          </w:tcPr>
          <w:p w14:paraId="641C24DF" w14:textId="77777777" w:rsidR="00E808C8" w:rsidRPr="00870749" w:rsidRDefault="00E808C8" w:rsidP="00E808C8">
            <w:pPr>
              <w:widowControl w:val="0"/>
              <w:spacing w:after="0" w:line="240" w:lineRule="auto"/>
              <w:ind w:left="0" w:firstLine="0"/>
              <w:rPr>
                <w:sz w:val="18"/>
                <w:szCs w:val="18"/>
              </w:rPr>
            </w:pPr>
            <w:r w:rsidRPr="00870749">
              <w:rPr>
                <w:b/>
                <w:sz w:val="18"/>
                <w:szCs w:val="18"/>
              </w:rPr>
              <w:t>PUKÖ</w:t>
            </w:r>
          </w:p>
        </w:tc>
        <w:tc>
          <w:tcPr>
            <w:tcW w:w="1559" w:type="dxa"/>
            <w:tcMar>
              <w:top w:w="100" w:type="dxa"/>
              <w:left w:w="100" w:type="dxa"/>
              <w:bottom w:w="100" w:type="dxa"/>
              <w:right w:w="100" w:type="dxa"/>
            </w:tcMar>
          </w:tcPr>
          <w:p w14:paraId="26BF7C4B" w14:textId="77777777" w:rsidR="00E808C8" w:rsidRPr="00870749" w:rsidRDefault="00E808C8" w:rsidP="00E808C8">
            <w:pPr>
              <w:widowControl w:val="0"/>
              <w:spacing w:after="0" w:line="240" w:lineRule="auto"/>
              <w:ind w:left="0" w:firstLine="0"/>
              <w:rPr>
                <w:sz w:val="18"/>
                <w:szCs w:val="18"/>
              </w:rPr>
            </w:pPr>
            <w:r w:rsidRPr="00870749">
              <w:rPr>
                <w:sz w:val="18"/>
                <w:szCs w:val="18"/>
              </w:rPr>
              <w:t>-</w:t>
            </w:r>
          </w:p>
        </w:tc>
        <w:tc>
          <w:tcPr>
            <w:tcW w:w="1559" w:type="dxa"/>
            <w:shd w:val="clear" w:color="auto" w:fill="FBE4D5" w:themeFill="accent2" w:themeFillTint="33"/>
            <w:tcMar>
              <w:top w:w="100" w:type="dxa"/>
              <w:left w:w="100" w:type="dxa"/>
              <w:bottom w:w="100" w:type="dxa"/>
              <w:right w:w="100" w:type="dxa"/>
            </w:tcMar>
          </w:tcPr>
          <w:p w14:paraId="1B1017B3" w14:textId="77777777" w:rsidR="00E808C8" w:rsidRPr="00870749" w:rsidRDefault="00E808C8" w:rsidP="00E808C8">
            <w:pPr>
              <w:widowControl w:val="0"/>
              <w:spacing w:after="0" w:line="240" w:lineRule="auto"/>
              <w:ind w:left="0" w:firstLine="0"/>
              <w:rPr>
                <w:sz w:val="18"/>
                <w:szCs w:val="18"/>
              </w:rPr>
            </w:pPr>
            <w:r w:rsidRPr="00870749">
              <w:rPr>
                <w:sz w:val="18"/>
                <w:szCs w:val="18"/>
              </w:rPr>
              <w:t>P (Planlama)</w:t>
            </w:r>
          </w:p>
        </w:tc>
        <w:tc>
          <w:tcPr>
            <w:tcW w:w="1704" w:type="dxa"/>
            <w:shd w:val="clear" w:color="auto" w:fill="E2EFD9" w:themeFill="accent6" w:themeFillTint="33"/>
            <w:tcMar>
              <w:top w:w="100" w:type="dxa"/>
              <w:left w:w="100" w:type="dxa"/>
              <w:bottom w:w="100" w:type="dxa"/>
              <w:right w:w="100" w:type="dxa"/>
            </w:tcMar>
          </w:tcPr>
          <w:p w14:paraId="5369E852" w14:textId="77777777" w:rsidR="00E808C8" w:rsidRPr="00870749" w:rsidRDefault="00E808C8" w:rsidP="00E808C8">
            <w:pPr>
              <w:widowControl w:val="0"/>
              <w:spacing w:after="0" w:line="240" w:lineRule="auto"/>
              <w:ind w:left="0" w:firstLine="0"/>
              <w:rPr>
                <w:sz w:val="18"/>
                <w:szCs w:val="18"/>
              </w:rPr>
            </w:pPr>
            <w:r w:rsidRPr="00870749">
              <w:rPr>
                <w:sz w:val="18"/>
                <w:szCs w:val="18"/>
              </w:rPr>
              <w:t>U (Uygulama)</w:t>
            </w:r>
          </w:p>
        </w:tc>
        <w:tc>
          <w:tcPr>
            <w:tcW w:w="1556" w:type="dxa"/>
            <w:shd w:val="clear" w:color="auto" w:fill="DEEAF6" w:themeFill="accent1" w:themeFillTint="33"/>
            <w:tcMar>
              <w:top w:w="100" w:type="dxa"/>
              <w:left w:w="100" w:type="dxa"/>
              <w:bottom w:w="100" w:type="dxa"/>
              <w:right w:w="100" w:type="dxa"/>
            </w:tcMar>
          </w:tcPr>
          <w:p w14:paraId="210277C5" w14:textId="77777777" w:rsidR="00E808C8" w:rsidRPr="00870749" w:rsidRDefault="00E808C8" w:rsidP="00E808C8">
            <w:pPr>
              <w:widowControl w:val="0"/>
              <w:spacing w:after="0" w:line="240" w:lineRule="auto"/>
              <w:ind w:left="0" w:firstLine="0"/>
              <w:rPr>
                <w:sz w:val="18"/>
                <w:szCs w:val="18"/>
              </w:rPr>
            </w:pPr>
            <w:r w:rsidRPr="00870749">
              <w:rPr>
                <w:sz w:val="18"/>
                <w:szCs w:val="18"/>
              </w:rPr>
              <w:t>K (Kontrol etme)</w:t>
            </w:r>
          </w:p>
          <w:p w14:paraId="76B97C35" w14:textId="77777777" w:rsidR="00E808C8" w:rsidRPr="00870749" w:rsidRDefault="00E808C8" w:rsidP="00E808C8">
            <w:pPr>
              <w:widowControl w:val="0"/>
              <w:spacing w:after="0" w:line="240" w:lineRule="auto"/>
              <w:ind w:left="0" w:firstLine="0"/>
              <w:rPr>
                <w:sz w:val="18"/>
                <w:szCs w:val="18"/>
              </w:rPr>
            </w:pPr>
            <w:r w:rsidRPr="00870749">
              <w:rPr>
                <w:sz w:val="18"/>
                <w:szCs w:val="18"/>
              </w:rPr>
              <w:t>Ö (Önlem alma)</w:t>
            </w:r>
          </w:p>
        </w:tc>
        <w:tc>
          <w:tcPr>
            <w:tcW w:w="1276" w:type="dxa"/>
            <w:shd w:val="clear" w:color="auto" w:fill="F2E2EE"/>
            <w:tcMar>
              <w:top w:w="100" w:type="dxa"/>
              <w:left w:w="100" w:type="dxa"/>
              <w:bottom w:w="100" w:type="dxa"/>
              <w:right w:w="100" w:type="dxa"/>
            </w:tcMar>
          </w:tcPr>
          <w:p w14:paraId="44DEED92" w14:textId="77777777" w:rsidR="00E808C8" w:rsidRPr="00870749" w:rsidRDefault="00E808C8" w:rsidP="00E808C8">
            <w:pPr>
              <w:widowControl w:val="0"/>
              <w:spacing w:after="0" w:line="240" w:lineRule="auto"/>
              <w:ind w:left="0" w:firstLine="0"/>
              <w:rPr>
                <w:sz w:val="18"/>
                <w:szCs w:val="18"/>
              </w:rPr>
            </w:pPr>
            <w:r w:rsidRPr="00870749">
              <w:rPr>
                <w:sz w:val="18"/>
                <w:szCs w:val="18"/>
              </w:rPr>
              <w:t>Tekrar eden PUKÖ döngüleri</w:t>
            </w:r>
          </w:p>
        </w:tc>
      </w:tr>
      <w:tr w:rsidR="00E808C8" w:rsidRPr="00870749" w14:paraId="393A8C8D" w14:textId="77777777" w:rsidTr="00406B97">
        <w:trPr>
          <w:trHeight w:val="162"/>
        </w:trPr>
        <w:tc>
          <w:tcPr>
            <w:tcW w:w="1418" w:type="dxa"/>
            <w:tcMar>
              <w:top w:w="100" w:type="dxa"/>
              <w:left w:w="100" w:type="dxa"/>
              <w:bottom w:w="100" w:type="dxa"/>
              <w:right w:w="100" w:type="dxa"/>
            </w:tcMar>
          </w:tcPr>
          <w:p w14:paraId="1B071DCA" w14:textId="77777777" w:rsidR="00E808C8" w:rsidRPr="00870749" w:rsidRDefault="00E808C8" w:rsidP="00E808C8">
            <w:pPr>
              <w:widowControl w:val="0"/>
              <w:spacing w:after="0" w:line="240" w:lineRule="auto"/>
              <w:ind w:left="0" w:firstLine="0"/>
              <w:rPr>
                <w:sz w:val="18"/>
                <w:szCs w:val="18"/>
              </w:rPr>
            </w:pPr>
            <w:r w:rsidRPr="00870749">
              <w:rPr>
                <w:b/>
                <w:sz w:val="18"/>
                <w:szCs w:val="18"/>
              </w:rPr>
              <w:t>Olgunluk Düzeyi</w:t>
            </w:r>
          </w:p>
        </w:tc>
        <w:tc>
          <w:tcPr>
            <w:tcW w:w="1559" w:type="dxa"/>
            <w:tcMar>
              <w:top w:w="100" w:type="dxa"/>
              <w:left w:w="100" w:type="dxa"/>
              <w:bottom w:w="100" w:type="dxa"/>
              <w:right w:w="100" w:type="dxa"/>
            </w:tcMar>
          </w:tcPr>
          <w:p w14:paraId="7B0E95C9" w14:textId="77777777" w:rsidR="00E808C8" w:rsidRPr="00870749" w:rsidRDefault="00E808C8" w:rsidP="00E808C8">
            <w:pPr>
              <w:widowControl w:val="0"/>
              <w:spacing w:after="0" w:line="240" w:lineRule="auto"/>
              <w:ind w:left="0" w:firstLine="0"/>
              <w:rPr>
                <w:sz w:val="18"/>
                <w:szCs w:val="18"/>
              </w:rPr>
            </w:pPr>
            <w:r w:rsidRPr="00870749">
              <w:rPr>
                <w:sz w:val="18"/>
                <w:szCs w:val="18"/>
              </w:rPr>
              <w:t>1</w:t>
            </w:r>
          </w:p>
        </w:tc>
        <w:tc>
          <w:tcPr>
            <w:tcW w:w="1559" w:type="dxa"/>
            <w:tcMar>
              <w:top w:w="100" w:type="dxa"/>
              <w:left w:w="100" w:type="dxa"/>
              <w:bottom w:w="100" w:type="dxa"/>
              <w:right w:w="100" w:type="dxa"/>
            </w:tcMar>
          </w:tcPr>
          <w:p w14:paraId="79954431" w14:textId="77777777" w:rsidR="00E808C8" w:rsidRPr="00870749" w:rsidRDefault="00E808C8" w:rsidP="00E808C8">
            <w:pPr>
              <w:widowControl w:val="0"/>
              <w:spacing w:after="0" w:line="240" w:lineRule="auto"/>
              <w:ind w:left="0" w:firstLine="0"/>
              <w:rPr>
                <w:sz w:val="18"/>
                <w:szCs w:val="18"/>
              </w:rPr>
            </w:pPr>
            <w:r w:rsidRPr="00870749">
              <w:rPr>
                <w:sz w:val="18"/>
                <w:szCs w:val="18"/>
              </w:rPr>
              <w:t>2</w:t>
            </w:r>
          </w:p>
        </w:tc>
        <w:tc>
          <w:tcPr>
            <w:tcW w:w="1704" w:type="dxa"/>
            <w:tcMar>
              <w:top w:w="100" w:type="dxa"/>
              <w:left w:w="100" w:type="dxa"/>
              <w:bottom w:w="100" w:type="dxa"/>
              <w:right w:w="100" w:type="dxa"/>
            </w:tcMar>
          </w:tcPr>
          <w:p w14:paraId="6E65F586" w14:textId="77777777" w:rsidR="00E808C8" w:rsidRPr="00870749" w:rsidRDefault="00E808C8" w:rsidP="00E808C8">
            <w:pPr>
              <w:widowControl w:val="0"/>
              <w:spacing w:after="0" w:line="240" w:lineRule="auto"/>
              <w:ind w:left="0" w:firstLine="0"/>
              <w:rPr>
                <w:sz w:val="18"/>
                <w:szCs w:val="18"/>
              </w:rPr>
            </w:pPr>
            <w:r w:rsidRPr="00870749">
              <w:rPr>
                <w:sz w:val="18"/>
                <w:szCs w:val="18"/>
              </w:rPr>
              <w:t>3</w:t>
            </w:r>
          </w:p>
        </w:tc>
        <w:tc>
          <w:tcPr>
            <w:tcW w:w="1556" w:type="dxa"/>
            <w:tcMar>
              <w:top w:w="100" w:type="dxa"/>
              <w:left w:w="100" w:type="dxa"/>
              <w:bottom w:w="100" w:type="dxa"/>
              <w:right w:w="100" w:type="dxa"/>
            </w:tcMar>
          </w:tcPr>
          <w:p w14:paraId="5888FAE8" w14:textId="77777777" w:rsidR="00E808C8" w:rsidRPr="00870749" w:rsidRDefault="00E808C8" w:rsidP="00E808C8">
            <w:pPr>
              <w:widowControl w:val="0"/>
              <w:spacing w:after="0" w:line="240" w:lineRule="auto"/>
              <w:ind w:left="0" w:firstLine="0"/>
              <w:rPr>
                <w:sz w:val="18"/>
                <w:szCs w:val="18"/>
              </w:rPr>
            </w:pPr>
            <w:r w:rsidRPr="00870749">
              <w:rPr>
                <w:sz w:val="18"/>
                <w:szCs w:val="18"/>
              </w:rPr>
              <w:t>4</w:t>
            </w:r>
          </w:p>
        </w:tc>
        <w:tc>
          <w:tcPr>
            <w:tcW w:w="1276" w:type="dxa"/>
            <w:tcMar>
              <w:top w:w="100" w:type="dxa"/>
              <w:left w:w="100" w:type="dxa"/>
              <w:bottom w:w="100" w:type="dxa"/>
              <w:right w:w="100" w:type="dxa"/>
            </w:tcMar>
          </w:tcPr>
          <w:p w14:paraId="1A0E7F69" w14:textId="77777777" w:rsidR="00E808C8" w:rsidRPr="00870749" w:rsidRDefault="00E808C8" w:rsidP="00E808C8">
            <w:pPr>
              <w:widowControl w:val="0"/>
              <w:spacing w:after="0" w:line="240" w:lineRule="auto"/>
              <w:ind w:left="0" w:firstLine="0"/>
              <w:rPr>
                <w:sz w:val="18"/>
                <w:szCs w:val="18"/>
              </w:rPr>
            </w:pPr>
            <w:r w:rsidRPr="00870749">
              <w:rPr>
                <w:sz w:val="18"/>
                <w:szCs w:val="18"/>
              </w:rPr>
              <w:t>5</w:t>
            </w:r>
          </w:p>
        </w:tc>
      </w:tr>
      <w:tr w:rsidR="00E808C8" w:rsidRPr="00870749" w14:paraId="0214629D" w14:textId="77777777" w:rsidTr="00406B97">
        <w:tc>
          <w:tcPr>
            <w:tcW w:w="1418" w:type="dxa"/>
            <w:tcMar>
              <w:top w:w="100" w:type="dxa"/>
              <w:left w:w="100" w:type="dxa"/>
              <w:bottom w:w="100" w:type="dxa"/>
              <w:right w:w="100" w:type="dxa"/>
            </w:tcMar>
          </w:tcPr>
          <w:p w14:paraId="162ED9E9" w14:textId="77777777" w:rsidR="00E808C8" w:rsidRPr="00870749" w:rsidRDefault="00E808C8" w:rsidP="00E808C8">
            <w:pPr>
              <w:widowControl w:val="0"/>
              <w:spacing w:after="0" w:line="240" w:lineRule="auto"/>
              <w:ind w:left="0" w:firstLine="0"/>
              <w:rPr>
                <w:b/>
                <w:sz w:val="18"/>
                <w:szCs w:val="18"/>
              </w:rPr>
            </w:pPr>
            <w:r w:rsidRPr="00870749">
              <w:rPr>
                <w:b/>
                <w:sz w:val="18"/>
                <w:szCs w:val="18"/>
              </w:rPr>
              <w:t xml:space="preserve">B.4.1. Atama, Yükseltme ve Görevlendirme Kriterleri </w:t>
            </w:r>
          </w:p>
        </w:tc>
        <w:tc>
          <w:tcPr>
            <w:tcW w:w="1559" w:type="dxa"/>
            <w:tcMar>
              <w:top w:w="100" w:type="dxa"/>
              <w:left w:w="100" w:type="dxa"/>
              <w:bottom w:w="100" w:type="dxa"/>
              <w:right w:w="100" w:type="dxa"/>
            </w:tcMar>
          </w:tcPr>
          <w:p w14:paraId="1E6A8D93" w14:textId="77777777" w:rsidR="00E808C8" w:rsidRPr="00870749" w:rsidRDefault="00E808C8" w:rsidP="00E808C8">
            <w:pPr>
              <w:widowControl w:val="0"/>
              <w:spacing w:after="0" w:line="240" w:lineRule="auto"/>
              <w:ind w:left="0" w:firstLine="0"/>
              <w:rPr>
                <w:sz w:val="18"/>
                <w:szCs w:val="18"/>
              </w:rPr>
            </w:pPr>
            <w:r w:rsidRPr="00870749">
              <w:rPr>
                <w:sz w:val="18"/>
                <w:szCs w:val="18"/>
              </w:rPr>
              <w:t>Birimin atama, yükseltme ve görevlendirme süreçleri tanımlanmamıştır</w:t>
            </w:r>
          </w:p>
        </w:tc>
        <w:tc>
          <w:tcPr>
            <w:tcW w:w="1559" w:type="dxa"/>
            <w:tcMar>
              <w:top w:w="100" w:type="dxa"/>
              <w:left w:w="100" w:type="dxa"/>
              <w:bottom w:w="100" w:type="dxa"/>
              <w:right w:w="100" w:type="dxa"/>
            </w:tcMar>
          </w:tcPr>
          <w:p w14:paraId="78C5F047" w14:textId="77777777" w:rsidR="00E808C8" w:rsidRPr="00870749" w:rsidRDefault="00E808C8" w:rsidP="00E808C8">
            <w:pPr>
              <w:widowControl w:val="0"/>
              <w:spacing w:after="0" w:line="240" w:lineRule="auto"/>
              <w:ind w:left="0" w:firstLine="0"/>
              <w:rPr>
                <w:sz w:val="18"/>
                <w:szCs w:val="18"/>
              </w:rPr>
            </w:pPr>
            <w:r w:rsidRPr="00870749">
              <w:rPr>
                <w:sz w:val="18"/>
                <w:szCs w:val="18"/>
              </w:rPr>
              <w:t>Birimin atama, yükseltme ve görevlendirme kriterleri tanımlanmış; ancak planlamada alana özgü ihtiyaçlar irdelenmemiştir</w:t>
            </w:r>
          </w:p>
        </w:tc>
        <w:tc>
          <w:tcPr>
            <w:tcW w:w="1704" w:type="dxa"/>
            <w:tcMar>
              <w:top w:w="100" w:type="dxa"/>
              <w:left w:w="100" w:type="dxa"/>
              <w:bottom w:w="100" w:type="dxa"/>
              <w:right w:w="100" w:type="dxa"/>
            </w:tcMar>
          </w:tcPr>
          <w:p w14:paraId="5C9FD69E"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Birimin tüm alanlar için tanımlı ve paydaşlarca bilinen atama, yükseltme ve görevlendirme kriterleri uygulanmakta ve karar almalarda (eğitim-öğretim kadrosunun işe alınması, atanması, yükseltilmesi ve ders görevlendirmeleri vb.) kullanılmaktadır. </w:t>
            </w:r>
          </w:p>
        </w:tc>
        <w:tc>
          <w:tcPr>
            <w:tcW w:w="1556" w:type="dxa"/>
            <w:tcMar>
              <w:top w:w="100" w:type="dxa"/>
              <w:left w:w="100" w:type="dxa"/>
              <w:bottom w:w="100" w:type="dxa"/>
              <w:right w:w="100" w:type="dxa"/>
            </w:tcMar>
          </w:tcPr>
          <w:p w14:paraId="7AF94AEE"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Atama, yükseltme ve görevlendirme uygulamalarının sonuçları izlenmekte ve izlem sonuçları değerlendirilerek önlemler alınmaktadır. </w:t>
            </w:r>
          </w:p>
        </w:tc>
        <w:tc>
          <w:tcPr>
            <w:tcW w:w="1276" w:type="dxa"/>
            <w:tcMar>
              <w:top w:w="100" w:type="dxa"/>
              <w:left w:w="100" w:type="dxa"/>
              <w:bottom w:w="100" w:type="dxa"/>
              <w:right w:w="100" w:type="dxa"/>
            </w:tcMar>
          </w:tcPr>
          <w:p w14:paraId="48BC7D01" w14:textId="77777777" w:rsidR="00E808C8" w:rsidRPr="00870749" w:rsidRDefault="00E808C8" w:rsidP="00E808C8">
            <w:pPr>
              <w:widowControl w:val="0"/>
              <w:spacing w:after="0" w:line="240" w:lineRule="auto"/>
              <w:ind w:left="0" w:firstLine="0"/>
              <w:rPr>
                <w:sz w:val="18"/>
                <w:szCs w:val="18"/>
              </w:rPr>
            </w:pPr>
            <w:r w:rsidRPr="00870749">
              <w:rPr>
                <w:sz w:val="18"/>
                <w:szCs w:val="18"/>
              </w:rPr>
              <w:t>İçselleştirilmiş, sistematik, sürdürülebilir ve örnek gösterilebilir uygulamalar bulunmaktadır</w:t>
            </w:r>
          </w:p>
        </w:tc>
      </w:tr>
      <w:tr w:rsidR="00E808C8" w:rsidRPr="00870749" w14:paraId="6592AFB8" w14:textId="77777777" w:rsidTr="00406B97">
        <w:tc>
          <w:tcPr>
            <w:tcW w:w="1418" w:type="dxa"/>
            <w:tcMar>
              <w:top w:w="100" w:type="dxa"/>
              <w:left w:w="100" w:type="dxa"/>
              <w:bottom w:w="100" w:type="dxa"/>
              <w:right w:w="100" w:type="dxa"/>
            </w:tcMar>
          </w:tcPr>
          <w:p w14:paraId="6317CCF1" w14:textId="77777777" w:rsidR="00E808C8" w:rsidRPr="00870749" w:rsidRDefault="00E808C8" w:rsidP="00E808C8">
            <w:pPr>
              <w:widowControl w:val="0"/>
              <w:spacing w:after="0" w:line="240" w:lineRule="auto"/>
              <w:ind w:left="0" w:firstLine="0"/>
              <w:rPr>
                <w:b/>
                <w:sz w:val="18"/>
                <w:szCs w:val="18"/>
              </w:rPr>
            </w:pPr>
            <w:r w:rsidRPr="00870749">
              <w:rPr>
                <w:b/>
                <w:sz w:val="18"/>
                <w:szCs w:val="18"/>
              </w:rPr>
              <w:t>(X) ile işaretleyiniz.</w:t>
            </w:r>
          </w:p>
        </w:tc>
        <w:tc>
          <w:tcPr>
            <w:tcW w:w="1559" w:type="dxa"/>
            <w:tcMar>
              <w:top w:w="100" w:type="dxa"/>
              <w:left w:w="100" w:type="dxa"/>
              <w:bottom w:w="100" w:type="dxa"/>
              <w:right w:w="100" w:type="dxa"/>
            </w:tcMar>
          </w:tcPr>
          <w:p w14:paraId="231E2454" w14:textId="77777777" w:rsidR="00E808C8" w:rsidRPr="00870749" w:rsidRDefault="00E808C8" w:rsidP="00E808C8">
            <w:pPr>
              <w:widowControl w:val="0"/>
              <w:spacing w:after="0" w:line="240" w:lineRule="auto"/>
              <w:ind w:left="0" w:firstLine="0"/>
              <w:rPr>
                <w:sz w:val="18"/>
                <w:szCs w:val="18"/>
              </w:rPr>
            </w:pPr>
          </w:p>
        </w:tc>
        <w:tc>
          <w:tcPr>
            <w:tcW w:w="1559" w:type="dxa"/>
            <w:tcMar>
              <w:top w:w="100" w:type="dxa"/>
              <w:left w:w="100" w:type="dxa"/>
              <w:bottom w:w="100" w:type="dxa"/>
              <w:right w:w="100" w:type="dxa"/>
            </w:tcMar>
          </w:tcPr>
          <w:p w14:paraId="56646EC6" w14:textId="77777777" w:rsidR="00E808C8" w:rsidRPr="00870749" w:rsidRDefault="00E808C8" w:rsidP="00E808C8">
            <w:pPr>
              <w:widowControl w:val="0"/>
              <w:spacing w:after="0" w:line="240" w:lineRule="auto"/>
              <w:ind w:left="0" w:firstLine="0"/>
              <w:rPr>
                <w:sz w:val="18"/>
                <w:szCs w:val="18"/>
              </w:rPr>
            </w:pPr>
          </w:p>
        </w:tc>
        <w:tc>
          <w:tcPr>
            <w:tcW w:w="1704" w:type="dxa"/>
            <w:tcMar>
              <w:top w:w="100" w:type="dxa"/>
              <w:left w:w="100" w:type="dxa"/>
              <w:bottom w:w="100" w:type="dxa"/>
              <w:right w:w="100" w:type="dxa"/>
            </w:tcMar>
          </w:tcPr>
          <w:p w14:paraId="65FA8DF9" w14:textId="77777777" w:rsidR="00E808C8" w:rsidRPr="00870749" w:rsidRDefault="00E808C8" w:rsidP="00E808C8">
            <w:pPr>
              <w:widowControl w:val="0"/>
              <w:spacing w:after="0" w:line="240" w:lineRule="auto"/>
              <w:ind w:left="0" w:firstLine="0"/>
              <w:rPr>
                <w:sz w:val="18"/>
                <w:szCs w:val="18"/>
              </w:rPr>
            </w:pPr>
            <w:r w:rsidRPr="00870749">
              <w:rPr>
                <w:sz w:val="18"/>
                <w:szCs w:val="18"/>
              </w:rPr>
              <w:t>X</w:t>
            </w:r>
          </w:p>
        </w:tc>
        <w:tc>
          <w:tcPr>
            <w:tcW w:w="1556" w:type="dxa"/>
            <w:tcMar>
              <w:top w:w="100" w:type="dxa"/>
              <w:left w:w="100" w:type="dxa"/>
              <w:bottom w:w="100" w:type="dxa"/>
              <w:right w:w="100" w:type="dxa"/>
            </w:tcMar>
          </w:tcPr>
          <w:p w14:paraId="582586D0" w14:textId="77777777" w:rsidR="00E808C8" w:rsidRPr="00870749" w:rsidRDefault="00E808C8" w:rsidP="00E808C8">
            <w:pPr>
              <w:widowControl w:val="0"/>
              <w:spacing w:after="0" w:line="240" w:lineRule="auto"/>
              <w:ind w:left="0" w:firstLine="0"/>
              <w:rPr>
                <w:sz w:val="18"/>
                <w:szCs w:val="18"/>
              </w:rPr>
            </w:pPr>
          </w:p>
        </w:tc>
        <w:tc>
          <w:tcPr>
            <w:tcW w:w="1276" w:type="dxa"/>
            <w:tcMar>
              <w:top w:w="100" w:type="dxa"/>
              <w:left w:w="100" w:type="dxa"/>
              <w:bottom w:w="100" w:type="dxa"/>
              <w:right w:w="100" w:type="dxa"/>
            </w:tcMar>
          </w:tcPr>
          <w:p w14:paraId="32B1AEFB" w14:textId="77777777" w:rsidR="00E808C8" w:rsidRPr="00870749" w:rsidRDefault="00E808C8" w:rsidP="00E808C8">
            <w:pPr>
              <w:widowControl w:val="0"/>
              <w:spacing w:after="0" w:line="240" w:lineRule="auto"/>
              <w:ind w:left="0" w:firstLine="0"/>
              <w:rPr>
                <w:sz w:val="18"/>
                <w:szCs w:val="18"/>
              </w:rPr>
            </w:pPr>
          </w:p>
        </w:tc>
      </w:tr>
    </w:tbl>
    <w:p w14:paraId="476C0C32" w14:textId="77777777" w:rsidR="00E808C8" w:rsidRPr="00870749" w:rsidRDefault="00E808C8" w:rsidP="00E808C8">
      <w:pPr>
        <w:spacing w:after="160" w:line="278" w:lineRule="auto"/>
        <w:ind w:left="0" w:firstLine="0"/>
      </w:pPr>
      <w:r w:rsidRPr="00870749">
        <w:rPr>
          <w:sz w:val="20"/>
          <w:szCs w:val="20"/>
        </w:rPr>
        <w:t xml:space="preserve">  Not: Bu alt ölçütü genel olarak değerlendirip olgunluk düzeyini (X) ile işaretleyini</w:t>
      </w:r>
      <w:bookmarkStart w:id="49" w:name="_heading=h.68n7gqy86sdj" w:colFirst="0" w:colLast="0"/>
      <w:bookmarkEnd w:id="49"/>
      <w:r w:rsidRPr="00870749">
        <w:rPr>
          <w:sz w:val="20"/>
          <w:szCs w:val="20"/>
        </w:rPr>
        <w:t>z.</w:t>
      </w:r>
    </w:p>
    <w:p w14:paraId="171CB8A7" w14:textId="77777777" w:rsidR="00E808C8" w:rsidRPr="00C5355F" w:rsidRDefault="00E808C8" w:rsidP="00C5355F">
      <w:pPr>
        <w:spacing w:after="160" w:line="240" w:lineRule="auto"/>
        <w:ind w:left="141" w:firstLine="0"/>
        <w:rPr>
          <w:i/>
          <w:color w:val="FF0000"/>
        </w:rPr>
      </w:pPr>
      <w:bookmarkStart w:id="50" w:name="_heading=h.2mn7vak" w:colFirst="0" w:colLast="0"/>
      <w:bookmarkEnd w:id="50"/>
      <w:r w:rsidRPr="00C5355F">
        <w:rPr>
          <w:b/>
          <w:color w:val="000000"/>
        </w:rPr>
        <w:t>B.4.2. Öğretim Yetkinlikleri ve Gelişimi</w:t>
      </w:r>
    </w:p>
    <w:tbl>
      <w:tblPr>
        <w:tblStyle w:val="DzTablo4"/>
        <w:tblW w:w="9135" w:type="dxa"/>
        <w:tblLook w:val="06A0" w:firstRow="1" w:lastRow="0" w:firstColumn="1" w:lastColumn="0" w:noHBand="1" w:noVBand="1"/>
      </w:tblPr>
      <w:tblGrid>
        <w:gridCol w:w="2001"/>
        <w:gridCol w:w="7134"/>
      </w:tblGrid>
      <w:tr w:rsidR="00E808C8" w:rsidRPr="00C5355F" w14:paraId="79918A34"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01" w:type="dxa"/>
          </w:tcPr>
          <w:p w14:paraId="43E49404" w14:textId="77777777" w:rsidR="00E808C8" w:rsidRPr="00C5355F" w:rsidRDefault="00E808C8" w:rsidP="00C5355F">
            <w:pPr>
              <w:jc w:val="both"/>
              <w:rPr>
                <w:rFonts w:ascii="Times New Roman" w:hAnsi="Times New Roman" w:cs="Times New Roman"/>
                <w:color w:val="2F5496" w:themeColor="accent5" w:themeShade="BF"/>
                <w:sz w:val="24"/>
                <w:szCs w:val="24"/>
              </w:rPr>
            </w:pPr>
            <w:r w:rsidRPr="00C5355F">
              <w:rPr>
                <w:rFonts w:ascii="Times New Roman" w:hAnsi="Times New Roman" w:cs="Times New Roman"/>
                <w:color w:val="2F5496" w:themeColor="accent5" w:themeShade="BF"/>
                <w:sz w:val="24"/>
                <w:szCs w:val="24"/>
              </w:rPr>
              <w:t>Planlama</w:t>
            </w:r>
          </w:p>
          <w:p w14:paraId="330F43E2" w14:textId="77777777" w:rsidR="00E808C8" w:rsidRPr="00C5355F" w:rsidRDefault="00E808C8" w:rsidP="00C5355F">
            <w:pPr>
              <w:jc w:val="both"/>
              <w:rPr>
                <w:rFonts w:ascii="Times New Roman" w:hAnsi="Times New Roman" w:cs="Times New Roman"/>
                <w:color w:val="2F5496" w:themeColor="accent5" w:themeShade="BF"/>
                <w:sz w:val="24"/>
                <w:szCs w:val="24"/>
              </w:rPr>
            </w:pPr>
          </w:p>
        </w:tc>
        <w:tc>
          <w:tcPr>
            <w:tcW w:w="7134" w:type="dxa"/>
          </w:tcPr>
          <w:p w14:paraId="6BABF430" w14:textId="77777777" w:rsidR="00E808C8" w:rsidRPr="00C5355F" w:rsidRDefault="00E808C8" w:rsidP="00C5355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C5355F">
              <w:rPr>
                <w:rFonts w:ascii="Times New Roman" w:hAnsi="Times New Roman" w:cs="Times New Roman"/>
                <w:b w:val="0"/>
                <w:sz w:val="24"/>
                <w:szCs w:val="24"/>
              </w:rPr>
              <w:t xml:space="preserve">Akademik kadroda yer alan öğretim elemanının/üyesinin uzmanlık alanları esas alınarak hangi dersleri yürütecekleri planlanmaktadır </w:t>
            </w:r>
            <w:hyperlink r:id="rId112" w:history="1">
              <w:r w:rsidRPr="00C5355F">
                <w:rPr>
                  <w:rFonts w:ascii="Times New Roman" w:hAnsi="Times New Roman" w:cs="Times New Roman"/>
                  <w:b w:val="0"/>
                  <w:bCs w:val="0"/>
                  <w:color w:val="0563C1" w:themeColor="hyperlink"/>
                  <w:sz w:val="24"/>
                  <w:szCs w:val="24"/>
                  <w:u w:val="single"/>
                </w:rPr>
                <w:t>(Akademik Değerlendirme Toplantısı)</w:t>
              </w:r>
            </w:hyperlink>
            <w:r w:rsidRPr="00C5355F">
              <w:rPr>
                <w:rFonts w:ascii="Times New Roman" w:hAnsi="Times New Roman" w:cs="Times New Roman"/>
                <w:b w:val="0"/>
                <w:color w:val="0563C1" w:themeColor="hyperlink"/>
                <w:sz w:val="24"/>
                <w:szCs w:val="24"/>
              </w:rPr>
              <w:t>.</w:t>
            </w:r>
          </w:p>
          <w:p w14:paraId="3EC3D364" w14:textId="77777777" w:rsidR="00E808C8" w:rsidRPr="00C5355F" w:rsidRDefault="00E808C8" w:rsidP="00C5355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808C8" w:rsidRPr="00C5355F" w14:paraId="74B3E388"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5F6FD5CA" w14:textId="77777777" w:rsidR="00E808C8" w:rsidRPr="00C5355F" w:rsidRDefault="00E808C8" w:rsidP="00C5355F">
            <w:pPr>
              <w:jc w:val="both"/>
              <w:rPr>
                <w:rFonts w:ascii="Times New Roman" w:hAnsi="Times New Roman" w:cs="Times New Roman"/>
                <w:color w:val="2F5496" w:themeColor="accent5" w:themeShade="BF"/>
                <w:sz w:val="24"/>
                <w:szCs w:val="24"/>
              </w:rPr>
            </w:pPr>
            <w:r w:rsidRPr="00C5355F">
              <w:rPr>
                <w:rFonts w:ascii="Times New Roman" w:hAnsi="Times New Roman" w:cs="Times New Roman"/>
                <w:color w:val="2F5496" w:themeColor="accent5" w:themeShade="BF"/>
                <w:sz w:val="24"/>
                <w:szCs w:val="24"/>
              </w:rPr>
              <w:t>Uygulama</w:t>
            </w:r>
          </w:p>
          <w:p w14:paraId="60698B9C" w14:textId="77777777" w:rsidR="00E808C8" w:rsidRPr="00C5355F" w:rsidRDefault="00E808C8" w:rsidP="00C5355F">
            <w:pPr>
              <w:jc w:val="both"/>
              <w:rPr>
                <w:rFonts w:ascii="Times New Roman" w:hAnsi="Times New Roman" w:cs="Times New Roman"/>
                <w:color w:val="2F5496" w:themeColor="accent5" w:themeShade="BF"/>
                <w:sz w:val="24"/>
                <w:szCs w:val="24"/>
              </w:rPr>
            </w:pPr>
          </w:p>
        </w:tc>
        <w:tc>
          <w:tcPr>
            <w:tcW w:w="7134" w:type="dxa"/>
          </w:tcPr>
          <w:p w14:paraId="4C1DC8B9" w14:textId="77777777" w:rsidR="00E808C8" w:rsidRPr="00C5355F" w:rsidRDefault="00E808C8" w:rsidP="00C535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5355F">
              <w:rPr>
                <w:rFonts w:ascii="Times New Roman" w:hAnsi="Times New Roman" w:cs="Times New Roman"/>
                <w:sz w:val="24"/>
                <w:szCs w:val="24"/>
              </w:rPr>
              <w:t xml:space="preserve">Güz/Bahar dönemlerinin başında program müfredatlarında yer alan dersleri yürütecek görevli öğretim elemanları/üyeleri ilan edilir. </w:t>
            </w:r>
            <w:hyperlink r:id="rId113" w:history="1">
              <w:r w:rsidRPr="00C5355F">
                <w:rPr>
                  <w:rFonts w:ascii="Times New Roman" w:hAnsi="Times New Roman" w:cs="Times New Roman"/>
                  <w:color w:val="0563C1" w:themeColor="hyperlink"/>
                  <w:sz w:val="24"/>
                  <w:szCs w:val="24"/>
                  <w:u w:val="single"/>
                </w:rPr>
                <w:t>(Ders Programları) (OD3)</w:t>
              </w:r>
            </w:hyperlink>
            <w:r w:rsidRPr="00C5355F">
              <w:rPr>
                <w:rFonts w:ascii="Times New Roman" w:hAnsi="Times New Roman" w:cs="Times New Roman"/>
                <w:color w:val="000000" w:themeColor="text1"/>
                <w:sz w:val="24"/>
                <w:szCs w:val="24"/>
              </w:rPr>
              <w:t>.</w:t>
            </w:r>
          </w:p>
          <w:p w14:paraId="2DAA2E03" w14:textId="77777777" w:rsidR="00E808C8" w:rsidRPr="00C5355F" w:rsidRDefault="00E808C8" w:rsidP="00C535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C5355F" w14:paraId="09DA41D3" w14:textId="77777777" w:rsidTr="00406B97">
        <w:trPr>
          <w:trHeight w:val="340"/>
        </w:trPr>
        <w:tc>
          <w:tcPr>
            <w:cnfStyle w:val="001000000000" w:firstRow="0" w:lastRow="0" w:firstColumn="1" w:lastColumn="0" w:oddVBand="0" w:evenVBand="0" w:oddHBand="0" w:evenHBand="0" w:firstRowFirstColumn="0" w:firstRowLastColumn="0" w:lastRowFirstColumn="0" w:lastRowLastColumn="0"/>
            <w:tcW w:w="2001" w:type="dxa"/>
          </w:tcPr>
          <w:p w14:paraId="342CCC52" w14:textId="77777777" w:rsidR="00E808C8" w:rsidRPr="00C5355F" w:rsidRDefault="00E808C8" w:rsidP="00C5355F">
            <w:pPr>
              <w:jc w:val="both"/>
              <w:rPr>
                <w:rFonts w:ascii="Times New Roman" w:hAnsi="Times New Roman" w:cs="Times New Roman"/>
                <w:color w:val="2F5496" w:themeColor="accent5" w:themeShade="BF"/>
                <w:sz w:val="24"/>
                <w:szCs w:val="24"/>
              </w:rPr>
            </w:pPr>
            <w:r w:rsidRPr="00C5355F">
              <w:rPr>
                <w:rFonts w:ascii="Times New Roman" w:hAnsi="Times New Roman" w:cs="Times New Roman"/>
                <w:color w:val="2F5496" w:themeColor="accent5" w:themeShade="BF"/>
                <w:sz w:val="24"/>
                <w:szCs w:val="24"/>
              </w:rPr>
              <w:t>Kontrol etme</w:t>
            </w:r>
          </w:p>
          <w:p w14:paraId="35A73FA1" w14:textId="77777777" w:rsidR="00E808C8" w:rsidRPr="00C5355F" w:rsidRDefault="00E808C8" w:rsidP="00C5355F">
            <w:pPr>
              <w:jc w:val="both"/>
              <w:rPr>
                <w:rFonts w:ascii="Times New Roman" w:hAnsi="Times New Roman" w:cs="Times New Roman"/>
                <w:color w:val="2F5496" w:themeColor="accent5" w:themeShade="BF"/>
                <w:sz w:val="24"/>
                <w:szCs w:val="24"/>
              </w:rPr>
            </w:pPr>
          </w:p>
        </w:tc>
        <w:tc>
          <w:tcPr>
            <w:tcW w:w="7134" w:type="dxa"/>
          </w:tcPr>
          <w:p w14:paraId="6C40D528" w14:textId="77777777" w:rsidR="00E808C8" w:rsidRPr="00C5355F" w:rsidRDefault="00E808C8" w:rsidP="00C535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E3E5F4A" w14:textId="77777777" w:rsidR="00E808C8" w:rsidRPr="00C5355F" w:rsidRDefault="00E808C8" w:rsidP="00C535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808C8" w:rsidRPr="00C5355F" w14:paraId="3048E396" w14:textId="77777777" w:rsidTr="00406B97">
        <w:trPr>
          <w:trHeight w:val="359"/>
        </w:trPr>
        <w:tc>
          <w:tcPr>
            <w:cnfStyle w:val="001000000000" w:firstRow="0" w:lastRow="0" w:firstColumn="1" w:lastColumn="0" w:oddVBand="0" w:evenVBand="0" w:oddHBand="0" w:evenHBand="0" w:firstRowFirstColumn="0" w:firstRowLastColumn="0" w:lastRowFirstColumn="0" w:lastRowLastColumn="0"/>
            <w:tcW w:w="2001" w:type="dxa"/>
          </w:tcPr>
          <w:p w14:paraId="151BE803" w14:textId="77777777" w:rsidR="00E808C8" w:rsidRPr="00C5355F" w:rsidRDefault="00E808C8" w:rsidP="00C5355F">
            <w:pPr>
              <w:jc w:val="both"/>
              <w:rPr>
                <w:rFonts w:ascii="Times New Roman" w:hAnsi="Times New Roman" w:cs="Times New Roman"/>
                <w:color w:val="2F5496" w:themeColor="accent5" w:themeShade="BF"/>
                <w:sz w:val="24"/>
                <w:szCs w:val="24"/>
              </w:rPr>
            </w:pPr>
            <w:r w:rsidRPr="00C5355F">
              <w:rPr>
                <w:rFonts w:ascii="Times New Roman" w:hAnsi="Times New Roman" w:cs="Times New Roman"/>
                <w:color w:val="2F5496" w:themeColor="accent5" w:themeShade="BF"/>
                <w:sz w:val="24"/>
                <w:szCs w:val="24"/>
              </w:rPr>
              <w:t>Önlem alma</w:t>
            </w:r>
          </w:p>
          <w:p w14:paraId="6AA082F2" w14:textId="77777777" w:rsidR="00E808C8" w:rsidRPr="00C5355F" w:rsidRDefault="00E808C8" w:rsidP="00C5355F">
            <w:pPr>
              <w:jc w:val="both"/>
              <w:rPr>
                <w:rFonts w:ascii="Times New Roman" w:hAnsi="Times New Roman" w:cs="Times New Roman"/>
                <w:color w:val="2F5496" w:themeColor="accent5" w:themeShade="BF"/>
                <w:sz w:val="24"/>
                <w:szCs w:val="24"/>
              </w:rPr>
            </w:pPr>
          </w:p>
        </w:tc>
        <w:tc>
          <w:tcPr>
            <w:tcW w:w="7134" w:type="dxa"/>
          </w:tcPr>
          <w:p w14:paraId="2ACC5F2C" w14:textId="77777777" w:rsidR="00E808C8" w:rsidRPr="00C5355F" w:rsidRDefault="00E808C8" w:rsidP="00C535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D6BEBFA" w14:textId="77777777" w:rsidR="00E808C8" w:rsidRPr="00C5355F" w:rsidRDefault="00E808C8" w:rsidP="00C535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774FBE71" w14:textId="77777777" w:rsidR="00E808C8" w:rsidRDefault="00E808C8" w:rsidP="00E808C8">
      <w:pPr>
        <w:spacing w:before="240" w:after="0" w:line="276" w:lineRule="auto"/>
        <w:ind w:left="0" w:firstLine="0"/>
        <w:rPr>
          <w:i/>
        </w:rPr>
      </w:pPr>
    </w:p>
    <w:p w14:paraId="5CD5A0D2" w14:textId="77777777" w:rsidR="00042823" w:rsidRDefault="00042823" w:rsidP="00E808C8">
      <w:pPr>
        <w:spacing w:before="240" w:after="0" w:line="276" w:lineRule="auto"/>
        <w:ind w:left="0" w:firstLine="0"/>
        <w:rPr>
          <w:i/>
        </w:rPr>
      </w:pPr>
    </w:p>
    <w:p w14:paraId="0C80B78A" w14:textId="77777777" w:rsidR="00042823" w:rsidRPr="00870749" w:rsidRDefault="00042823" w:rsidP="00E808C8">
      <w:pPr>
        <w:spacing w:before="240" w:after="0" w:line="276" w:lineRule="auto"/>
        <w:ind w:left="0"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1559"/>
        <w:gridCol w:w="1658"/>
        <w:gridCol w:w="1605"/>
        <w:gridCol w:w="1380"/>
        <w:gridCol w:w="1452"/>
      </w:tblGrid>
      <w:tr w:rsidR="00E808C8" w:rsidRPr="00870749" w14:paraId="5D657920" w14:textId="77777777" w:rsidTr="00406B97">
        <w:trPr>
          <w:trHeight w:val="440"/>
        </w:trPr>
        <w:tc>
          <w:tcPr>
            <w:tcW w:w="1418" w:type="dxa"/>
            <w:tcMar>
              <w:top w:w="100" w:type="dxa"/>
              <w:left w:w="100" w:type="dxa"/>
              <w:bottom w:w="100" w:type="dxa"/>
              <w:right w:w="100" w:type="dxa"/>
            </w:tcMar>
          </w:tcPr>
          <w:p w14:paraId="4949E3CB" w14:textId="77777777" w:rsidR="00E808C8" w:rsidRPr="00870749" w:rsidRDefault="00E808C8" w:rsidP="00E808C8">
            <w:pPr>
              <w:widowControl w:val="0"/>
              <w:spacing w:after="0" w:line="240" w:lineRule="auto"/>
              <w:ind w:left="0" w:firstLine="0"/>
              <w:rPr>
                <w:b/>
                <w:sz w:val="18"/>
                <w:szCs w:val="18"/>
              </w:rPr>
            </w:pPr>
            <w:r w:rsidRPr="00870749">
              <w:rPr>
                <w:b/>
                <w:sz w:val="18"/>
                <w:szCs w:val="18"/>
              </w:rPr>
              <w:lastRenderedPageBreak/>
              <w:t>Hazırlayacak Birim</w:t>
            </w:r>
          </w:p>
        </w:tc>
        <w:tc>
          <w:tcPr>
            <w:tcW w:w="7654" w:type="dxa"/>
            <w:gridSpan w:val="5"/>
            <w:tcMar>
              <w:top w:w="100" w:type="dxa"/>
              <w:left w:w="100" w:type="dxa"/>
              <w:bottom w:w="100" w:type="dxa"/>
              <w:right w:w="100" w:type="dxa"/>
            </w:tcMar>
          </w:tcPr>
          <w:p w14:paraId="32B4CE92" w14:textId="77777777" w:rsidR="00E808C8" w:rsidRPr="00870749" w:rsidRDefault="00E808C8" w:rsidP="00E808C8">
            <w:pPr>
              <w:keepNext/>
              <w:keepLines/>
              <w:spacing w:after="234" w:line="259" w:lineRule="auto"/>
              <w:rPr>
                <w:b/>
                <w:sz w:val="18"/>
                <w:szCs w:val="18"/>
              </w:rPr>
            </w:pPr>
            <w:r w:rsidRPr="00870749">
              <w:rPr>
                <w:b/>
                <w:sz w:val="18"/>
                <w:szCs w:val="18"/>
              </w:rPr>
              <w:t>Tüm Akademik Birimler</w:t>
            </w:r>
          </w:p>
        </w:tc>
      </w:tr>
      <w:tr w:rsidR="00E808C8" w:rsidRPr="00870749" w14:paraId="4F592C17" w14:textId="77777777" w:rsidTr="00406B97">
        <w:trPr>
          <w:trHeight w:val="50"/>
        </w:trPr>
        <w:tc>
          <w:tcPr>
            <w:tcW w:w="1418" w:type="dxa"/>
            <w:tcMar>
              <w:top w:w="100" w:type="dxa"/>
              <w:left w:w="100" w:type="dxa"/>
              <w:bottom w:w="100" w:type="dxa"/>
              <w:right w:w="100" w:type="dxa"/>
            </w:tcMar>
          </w:tcPr>
          <w:p w14:paraId="18E4A269" w14:textId="77777777" w:rsidR="00E808C8" w:rsidRPr="00870749" w:rsidRDefault="00E808C8" w:rsidP="00E808C8">
            <w:pPr>
              <w:widowControl w:val="0"/>
              <w:spacing w:after="0" w:line="240" w:lineRule="auto"/>
              <w:ind w:left="0" w:firstLine="0"/>
              <w:rPr>
                <w:sz w:val="18"/>
                <w:szCs w:val="18"/>
              </w:rPr>
            </w:pPr>
            <w:r w:rsidRPr="00870749">
              <w:rPr>
                <w:b/>
                <w:sz w:val="18"/>
                <w:szCs w:val="18"/>
              </w:rPr>
              <w:t>PUKÖ</w:t>
            </w:r>
          </w:p>
        </w:tc>
        <w:tc>
          <w:tcPr>
            <w:tcW w:w="1559" w:type="dxa"/>
            <w:tcMar>
              <w:top w:w="100" w:type="dxa"/>
              <w:left w:w="100" w:type="dxa"/>
              <w:bottom w:w="100" w:type="dxa"/>
              <w:right w:w="100" w:type="dxa"/>
            </w:tcMar>
          </w:tcPr>
          <w:p w14:paraId="16374B32" w14:textId="77777777" w:rsidR="00E808C8" w:rsidRPr="00870749" w:rsidRDefault="00E808C8" w:rsidP="00E808C8">
            <w:pPr>
              <w:widowControl w:val="0"/>
              <w:spacing w:after="0" w:line="240" w:lineRule="auto"/>
              <w:ind w:left="0" w:firstLine="0"/>
              <w:rPr>
                <w:sz w:val="18"/>
                <w:szCs w:val="18"/>
              </w:rPr>
            </w:pPr>
            <w:r w:rsidRPr="00870749">
              <w:rPr>
                <w:sz w:val="18"/>
                <w:szCs w:val="18"/>
              </w:rPr>
              <w:t>-</w:t>
            </w:r>
          </w:p>
        </w:tc>
        <w:tc>
          <w:tcPr>
            <w:tcW w:w="1658" w:type="dxa"/>
            <w:shd w:val="clear" w:color="auto" w:fill="FBE4D5" w:themeFill="accent2" w:themeFillTint="33"/>
            <w:tcMar>
              <w:top w:w="100" w:type="dxa"/>
              <w:left w:w="100" w:type="dxa"/>
              <w:bottom w:w="100" w:type="dxa"/>
              <w:right w:w="100" w:type="dxa"/>
            </w:tcMar>
          </w:tcPr>
          <w:p w14:paraId="624C87B7" w14:textId="77777777" w:rsidR="00E808C8" w:rsidRPr="00870749" w:rsidRDefault="00E808C8" w:rsidP="00E808C8">
            <w:pPr>
              <w:widowControl w:val="0"/>
              <w:spacing w:after="0" w:line="240" w:lineRule="auto"/>
              <w:ind w:left="0" w:firstLine="0"/>
              <w:rPr>
                <w:sz w:val="18"/>
                <w:szCs w:val="18"/>
              </w:rPr>
            </w:pPr>
            <w:r w:rsidRPr="00870749">
              <w:rPr>
                <w:sz w:val="18"/>
                <w:szCs w:val="18"/>
              </w:rPr>
              <w:t>P (Planlama)</w:t>
            </w:r>
          </w:p>
        </w:tc>
        <w:tc>
          <w:tcPr>
            <w:tcW w:w="1605" w:type="dxa"/>
            <w:shd w:val="clear" w:color="auto" w:fill="E2EFD9" w:themeFill="accent6" w:themeFillTint="33"/>
            <w:tcMar>
              <w:top w:w="100" w:type="dxa"/>
              <w:left w:w="100" w:type="dxa"/>
              <w:bottom w:w="100" w:type="dxa"/>
              <w:right w:w="100" w:type="dxa"/>
            </w:tcMar>
          </w:tcPr>
          <w:p w14:paraId="2CFF6D6B" w14:textId="77777777" w:rsidR="00E808C8" w:rsidRPr="00870749" w:rsidRDefault="00E808C8" w:rsidP="00E808C8">
            <w:pPr>
              <w:widowControl w:val="0"/>
              <w:spacing w:after="0" w:line="240" w:lineRule="auto"/>
              <w:ind w:left="0" w:firstLine="0"/>
              <w:rPr>
                <w:sz w:val="18"/>
                <w:szCs w:val="18"/>
              </w:rPr>
            </w:pPr>
            <w:r w:rsidRPr="00870749">
              <w:rPr>
                <w:sz w:val="18"/>
                <w:szCs w:val="18"/>
              </w:rPr>
              <w:t>U (Uygulama)</w:t>
            </w:r>
          </w:p>
        </w:tc>
        <w:tc>
          <w:tcPr>
            <w:tcW w:w="1380" w:type="dxa"/>
            <w:shd w:val="clear" w:color="auto" w:fill="DEEAF6" w:themeFill="accent1" w:themeFillTint="33"/>
            <w:tcMar>
              <w:top w:w="100" w:type="dxa"/>
              <w:left w:w="100" w:type="dxa"/>
              <w:bottom w:w="100" w:type="dxa"/>
              <w:right w:w="100" w:type="dxa"/>
            </w:tcMar>
          </w:tcPr>
          <w:p w14:paraId="5E1577F6" w14:textId="77777777" w:rsidR="00E808C8" w:rsidRPr="00870749" w:rsidRDefault="00E808C8" w:rsidP="00E808C8">
            <w:pPr>
              <w:widowControl w:val="0"/>
              <w:spacing w:after="0" w:line="240" w:lineRule="auto"/>
              <w:ind w:left="0" w:firstLine="0"/>
              <w:rPr>
                <w:sz w:val="18"/>
                <w:szCs w:val="18"/>
              </w:rPr>
            </w:pPr>
            <w:r w:rsidRPr="00870749">
              <w:rPr>
                <w:sz w:val="18"/>
                <w:szCs w:val="18"/>
              </w:rPr>
              <w:t>K (Kontrol etme)</w:t>
            </w:r>
          </w:p>
          <w:p w14:paraId="78A80D41" w14:textId="77777777" w:rsidR="00E808C8" w:rsidRPr="00870749" w:rsidRDefault="00E808C8" w:rsidP="00E808C8">
            <w:pPr>
              <w:widowControl w:val="0"/>
              <w:spacing w:after="0" w:line="240" w:lineRule="auto"/>
              <w:ind w:left="0" w:firstLine="0"/>
              <w:rPr>
                <w:sz w:val="18"/>
                <w:szCs w:val="18"/>
              </w:rPr>
            </w:pPr>
            <w:r w:rsidRPr="00870749">
              <w:rPr>
                <w:sz w:val="18"/>
                <w:szCs w:val="18"/>
              </w:rPr>
              <w:t>Ö (Önlem alma)</w:t>
            </w:r>
          </w:p>
        </w:tc>
        <w:tc>
          <w:tcPr>
            <w:tcW w:w="1452" w:type="dxa"/>
            <w:shd w:val="clear" w:color="auto" w:fill="F2E2EE"/>
            <w:tcMar>
              <w:top w:w="100" w:type="dxa"/>
              <w:left w:w="100" w:type="dxa"/>
              <w:bottom w:w="100" w:type="dxa"/>
              <w:right w:w="100" w:type="dxa"/>
            </w:tcMar>
          </w:tcPr>
          <w:p w14:paraId="62115E3D" w14:textId="77777777" w:rsidR="00E808C8" w:rsidRPr="00870749" w:rsidRDefault="00E808C8" w:rsidP="00E808C8">
            <w:pPr>
              <w:widowControl w:val="0"/>
              <w:spacing w:after="0" w:line="240" w:lineRule="auto"/>
              <w:ind w:left="0" w:firstLine="0"/>
              <w:rPr>
                <w:sz w:val="18"/>
                <w:szCs w:val="18"/>
              </w:rPr>
            </w:pPr>
            <w:r w:rsidRPr="00870749">
              <w:rPr>
                <w:sz w:val="18"/>
                <w:szCs w:val="18"/>
              </w:rPr>
              <w:t>Tekrar eden PUKÖ döngüleri</w:t>
            </w:r>
          </w:p>
        </w:tc>
      </w:tr>
      <w:tr w:rsidR="00E808C8" w:rsidRPr="00870749" w14:paraId="08F9151B" w14:textId="77777777" w:rsidTr="00406B97">
        <w:trPr>
          <w:trHeight w:val="50"/>
        </w:trPr>
        <w:tc>
          <w:tcPr>
            <w:tcW w:w="1418" w:type="dxa"/>
            <w:tcMar>
              <w:top w:w="100" w:type="dxa"/>
              <w:left w:w="100" w:type="dxa"/>
              <w:bottom w:w="100" w:type="dxa"/>
              <w:right w:w="100" w:type="dxa"/>
            </w:tcMar>
          </w:tcPr>
          <w:p w14:paraId="2AFD57B5" w14:textId="77777777" w:rsidR="00E808C8" w:rsidRPr="00870749" w:rsidRDefault="00E808C8" w:rsidP="00E808C8">
            <w:pPr>
              <w:widowControl w:val="0"/>
              <w:spacing w:after="0" w:line="240" w:lineRule="auto"/>
              <w:ind w:left="0" w:firstLine="0"/>
              <w:rPr>
                <w:sz w:val="18"/>
                <w:szCs w:val="18"/>
              </w:rPr>
            </w:pPr>
            <w:r w:rsidRPr="00870749">
              <w:rPr>
                <w:b/>
                <w:sz w:val="18"/>
                <w:szCs w:val="18"/>
              </w:rPr>
              <w:t>Olgunluk Düzeyi</w:t>
            </w:r>
          </w:p>
        </w:tc>
        <w:tc>
          <w:tcPr>
            <w:tcW w:w="1559" w:type="dxa"/>
            <w:tcMar>
              <w:top w:w="100" w:type="dxa"/>
              <w:left w:w="100" w:type="dxa"/>
              <w:bottom w:w="100" w:type="dxa"/>
              <w:right w:w="100" w:type="dxa"/>
            </w:tcMar>
          </w:tcPr>
          <w:p w14:paraId="541A7D11" w14:textId="77777777" w:rsidR="00E808C8" w:rsidRPr="00870749" w:rsidRDefault="00E808C8" w:rsidP="00E808C8">
            <w:pPr>
              <w:widowControl w:val="0"/>
              <w:spacing w:after="0" w:line="240" w:lineRule="auto"/>
              <w:ind w:left="0" w:firstLine="0"/>
              <w:rPr>
                <w:sz w:val="18"/>
                <w:szCs w:val="18"/>
              </w:rPr>
            </w:pPr>
            <w:r w:rsidRPr="00870749">
              <w:rPr>
                <w:sz w:val="18"/>
                <w:szCs w:val="18"/>
              </w:rPr>
              <w:t>1</w:t>
            </w:r>
          </w:p>
        </w:tc>
        <w:tc>
          <w:tcPr>
            <w:tcW w:w="1658" w:type="dxa"/>
            <w:tcMar>
              <w:top w:w="100" w:type="dxa"/>
              <w:left w:w="100" w:type="dxa"/>
              <w:bottom w:w="100" w:type="dxa"/>
              <w:right w:w="100" w:type="dxa"/>
            </w:tcMar>
          </w:tcPr>
          <w:p w14:paraId="173CC580" w14:textId="77777777" w:rsidR="00E808C8" w:rsidRPr="00870749" w:rsidRDefault="00E808C8" w:rsidP="00E808C8">
            <w:pPr>
              <w:widowControl w:val="0"/>
              <w:spacing w:after="0" w:line="240" w:lineRule="auto"/>
              <w:ind w:left="0" w:firstLine="0"/>
              <w:rPr>
                <w:sz w:val="18"/>
                <w:szCs w:val="18"/>
              </w:rPr>
            </w:pPr>
            <w:r w:rsidRPr="00870749">
              <w:rPr>
                <w:sz w:val="18"/>
                <w:szCs w:val="18"/>
              </w:rPr>
              <w:t>2</w:t>
            </w:r>
          </w:p>
        </w:tc>
        <w:tc>
          <w:tcPr>
            <w:tcW w:w="1605" w:type="dxa"/>
            <w:tcMar>
              <w:top w:w="100" w:type="dxa"/>
              <w:left w:w="100" w:type="dxa"/>
              <w:bottom w:w="100" w:type="dxa"/>
              <w:right w:w="100" w:type="dxa"/>
            </w:tcMar>
          </w:tcPr>
          <w:p w14:paraId="11718E8D" w14:textId="77777777" w:rsidR="00E808C8" w:rsidRPr="00870749" w:rsidRDefault="00E808C8" w:rsidP="00E808C8">
            <w:pPr>
              <w:widowControl w:val="0"/>
              <w:spacing w:after="0" w:line="240" w:lineRule="auto"/>
              <w:ind w:left="0" w:firstLine="0"/>
              <w:rPr>
                <w:sz w:val="18"/>
                <w:szCs w:val="18"/>
              </w:rPr>
            </w:pPr>
            <w:r w:rsidRPr="00870749">
              <w:rPr>
                <w:sz w:val="18"/>
                <w:szCs w:val="18"/>
              </w:rPr>
              <w:t>3</w:t>
            </w:r>
          </w:p>
        </w:tc>
        <w:tc>
          <w:tcPr>
            <w:tcW w:w="1380" w:type="dxa"/>
            <w:tcMar>
              <w:top w:w="100" w:type="dxa"/>
              <w:left w:w="100" w:type="dxa"/>
              <w:bottom w:w="100" w:type="dxa"/>
              <w:right w:w="100" w:type="dxa"/>
            </w:tcMar>
          </w:tcPr>
          <w:p w14:paraId="4C7682E6" w14:textId="77777777" w:rsidR="00E808C8" w:rsidRPr="00870749" w:rsidRDefault="00E808C8" w:rsidP="00E808C8">
            <w:pPr>
              <w:widowControl w:val="0"/>
              <w:spacing w:after="0" w:line="240" w:lineRule="auto"/>
              <w:ind w:left="0" w:firstLine="0"/>
              <w:rPr>
                <w:sz w:val="18"/>
                <w:szCs w:val="18"/>
              </w:rPr>
            </w:pPr>
            <w:r w:rsidRPr="00870749">
              <w:rPr>
                <w:sz w:val="18"/>
                <w:szCs w:val="18"/>
              </w:rPr>
              <w:t>4</w:t>
            </w:r>
          </w:p>
        </w:tc>
        <w:tc>
          <w:tcPr>
            <w:tcW w:w="1452" w:type="dxa"/>
            <w:tcMar>
              <w:top w:w="100" w:type="dxa"/>
              <w:left w:w="100" w:type="dxa"/>
              <w:bottom w:w="100" w:type="dxa"/>
              <w:right w:w="100" w:type="dxa"/>
            </w:tcMar>
          </w:tcPr>
          <w:p w14:paraId="79889CEC" w14:textId="77777777" w:rsidR="00E808C8" w:rsidRPr="00870749" w:rsidRDefault="00E808C8" w:rsidP="00E808C8">
            <w:pPr>
              <w:widowControl w:val="0"/>
              <w:spacing w:after="0" w:line="240" w:lineRule="auto"/>
              <w:ind w:left="0" w:firstLine="0"/>
              <w:rPr>
                <w:sz w:val="18"/>
                <w:szCs w:val="18"/>
              </w:rPr>
            </w:pPr>
            <w:r w:rsidRPr="00870749">
              <w:rPr>
                <w:sz w:val="18"/>
                <w:szCs w:val="18"/>
              </w:rPr>
              <w:t>5</w:t>
            </w:r>
          </w:p>
        </w:tc>
      </w:tr>
      <w:tr w:rsidR="00E808C8" w:rsidRPr="00870749" w14:paraId="088EB3A4" w14:textId="77777777" w:rsidTr="00406B97">
        <w:tc>
          <w:tcPr>
            <w:tcW w:w="1418" w:type="dxa"/>
            <w:tcMar>
              <w:top w:w="100" w:type="dxa"/>
              <w:left w:w="100" w:type="dxa"/>
              <w:bottom w:w="100" w:type="dxa"/>
              <w:right w:w="100" w:type="dxa"/>
            </w:tcMar>
          </w:tcPr>
          <w:p w14:paraId="56AB5A97" w14:textId="77777777" w:rsidR="00E808C8" w:rsidRPr="00870749" w:rsidRDefault="00E808C8" w:rsidP="00E808C8">
            <w:pPr>
              <w:widowControl w:val="0"/>
              <w:spacing w:after="0" w:line="240" w:lineRule="auto"/>
              <w:ind w:left="0" w:firstLine="0"/>
              <w:rPr>
                <w:b/>
                <w:sz w:val="18"/>
                <w:szCs w:val="18"/>
              </w:rPr>
            </w:pPr>
            <w:r w:rsidRPr="00870749">
              <w:rPr>
                <w:b/>
                <w:sz w:val="18"/>
                <w:szCs w:val="18"/>
              </w:rPr>
              <w:t xml:space="preserve">B.4.2. Öğretim Yetkinlikleri ve Gelişimi </w:t>
            </w:r>
          </w:p>
        </w:tc>
        <w:tc>
          <w:tcPr>
            <w:tcW w:w="1559" w:type="dxa"/>
            <w:tcMar>
              <w:top w:w="100" w:type="dxa"/>
              <w:left w:w="100" w:type="dxa"/>
              <w:bottom w:w="100" w:type="dxa"/>
              <w:right w:w="100" w:type="dxa"/>
            </w:tcMar>
          </w:tcPr>
          <w:p w14:paraId="06BF2C06"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Birimde öğretim elemanlarının öğretim yetkinliğini geliştirmek üzere planlamalar bulunmamaktadır. </w:t>
            </w:r>
          </w:p>
        </w:tc>
        <w:tc>
          <w:tcPr>
            <w:tcW w:w="1658" w:type="dxa"/>
            <w:tcMar>
              <w:top w:w="100" w:type="dxa"/>
              <w:left w:w="100" w:type="dxa"/>
              <w:bottom w:w="100" w:type="dxa"/>
              <w:right w:w="100" w:type="dxa"/>
            </w:tcMar>
          </w:tcPr>
          <w:p w14:paraId="6F089B7F" w14:textId="77777777" w:rsidR="00E808C8" w:rsidRPr="00870749" w:rsidRDefault="00E808C8" w:rsidP="00E808C8">
            <w:pPr>
              <w:widowControl w:val="0"/>
              <w:spacing w:after="0" w:line="240" w:lineRule="auto"/>
              <w:ind w:left="0" w:firstLine="0"/>
              <w:rPr>
                <w:sz w:val="18"/>
                <w:szCs w:val="18"/>
              </w:rPr>
            </w:pPr>
            <w:r w:rsidRPr="00870749">
              <w:rPr>
                <w:sz w:val="18"/>
                <w:szCs w:val="18"/>
              </w:rPr>
              <w:t>Birimin öğretim elemanlarının; öğrenci merkezli öğrenme, uzaktan eğitim, ölçme değerlendirme, materyal geliştirme ve kalite güvencesi sistemi gibi alanlardaki yetkinliklerinin geliştirilmesine ilişkin planlar bulunmaktadır.</w:t>
            </w:r>
          </w:p>
        </w:tc>
        <w:tc>
          <w:tcPr>
            <w:tcW w:w="1605" w:type="dxa"/>
            <w:tcMar>
              <w:top w:w="100" w:type="dxa"/>
              <w:left w:w="100" w:type="dxa"/>
              <w:bottom w:w="100" w:type="dxa"/>
              <w:right w:w="100" w:type="dxa"/>
            </w:tcMar>
          </w:tcPr>
          <w:p w14:paraId="3842559E"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Birimin genelinde öğretim elemanlarının öğretim yetkinliğini geliştirmek üzere uygulamalar vardır. </w:t>
            </w:r>
          </w:p>
        </w:tc>
        <w:tc>
          <w:tcPr>
            <w:tcW w:w="1380" w:type="dxa"/>
            <w:tcMar>
              <w:top w:w="100" w:type="dxa"/>
              <w:left w:w="100" w:type="dxa"/>
              <w:bottom w:w="100" w:type="dxa"/>
              <w:right w:w="100" w:type="dxa"/>
            </w:tcMar>
          </w:tcPr>
          <w:p w14:paraId="63DB5940" w14:textId="77777777" w:rsidR="00E808C8" w:rsidRPr="00870749" w:rsidRDefault="00E808C8" w:rsidP="00E808C8">
            <w:pPr>
              <w:widowControl w:val="0"/>
              <w:spacing w:after="0" w:line="240" w:lineRule="auto"/>
              <w:ind w:left="0" w:firstLine="0"/>
              <w:rPr>
                <w:sz w:val="18"/>
                <w:szCs w:val="18"/>
              </w:rPr>
            </w:pPr>
            <w:r w:rsidRPr="00870749">
              <w:rPr>
                <w:sz w:val="18"/>
                <w:szCs w:val="18"/>
              </w:rPr>
              <w:t>Öğretim yetkinliğini geliştirme uygulamalarından elde edilen bulgular izlenmekte ve izlem sonuçları öğretim elemanları ile birlikte irdelenerek önlemler alınmaktadır</w:t>
            </w:r>
          </w:p>
        </w:tc>
        <w:tc>
          <w:tcPr>
            <w:tcW w:w="1452" w:type="dxa"/>
            <w:tcMar>
              <w:top w:w="100" w:type="dxa"/>
              <w:left w:w="100" w:type="dxa"/>
              <w:bottom w:w="100" w:type="dxa"/>
              <w:right w:w="100" w:type="dxa"/>
            </w:tcMar>
          </w:tcPr>
          <w:p w14:paraId="70FBD7B2" w14:textId="77777777" w:rsidR="00E808C8" w:rsidRPr="00870749" w:rsidRDefault="00E808C8" w:rsidP="00E808C8">
            <w:pPr>
              <w:widowControl w:val="0"/>
              <w:spacing w:after="0" w:line="240" w:lineRule="auto"/>
              <w:ind w:left="0" w:firstLine="0"/>
              <w:rPr>
                <w:sz w:val="18"/>
                <w:szCs w:val="18"/>
              </w:rPr>
            </w:pPr>
            <w:r w:rsidRPr="00870749">
              <w:rPr>
                <w:sz w:val="18"/>
                <w:szCs w:val="18"/>
              </w:rPr>
              <w:t>İçselleştirilmiş, sistematik, sürdürülebilir ve örnek gösterilebilir uygulamalar bulunmaktadır</w:t>
            </w:r>
          </w:p>
        </w:tc>
      </w:tr>
      <w:tr w:rsidR="00E808C8" w:rsidRPr="00870749" w14:paraId="6AE07388" w14:textId="77777777" w:rsidTr="00406B97">
        <w:tc>
          <w:tcPr>
            <w:tcW w:w="1418" w:type="dxa"/>
            <w:tcMar>
              <w:top w:w="100" w:type="dxa"/>
              <w:left w:w="100" w:type="dxa"/>
              <w:bottom w:w="100" w:type="dxa"/>
              <w:right w:w="100" w:type="dxa"/>
            </w:tcMar>
          </w:tcPr>
          <w:p w14:paraId="658E4450" w14:textId="77777777" w:rsidR="00E808C8" w:rsidRPr="00870749" w:rsidRDefault="00E808C8" w:rsidP="00E808C8">
            <w:pPr>
              <w:widowControl w:val="0"/>
              <w:spacing w:after="0" w:line="240" w:lineRule="auto"/>
              <w:ind w:left="0" w:firstLine="0"/>
              <w:rPr>
                <w:b/>
                <w:sz w:val="18"/>
                <w:szCs w:val="18"/>
              </w:rPr>
            </w:pPr>
            <w:r w:rsidRPr="00870749">
              <w:rPr>
                <w:b/>
                <w:sz w:val="18"/>
                <w:szCs w:val="18"/>
              </w:rPr>
              <w:t>(X) ile işaretleyiniz.</w:t>
            </w:r>
          </w:p>
        </w:tc>
        <w:tc>
          <w:tcPr>
            <w:tcW w:w="1559" w:type="dxa"/>
            <w:tcMar>
              <w:top w:w="100" w:type="dxa"/>
              <w:left w:w="100" w:type="dxa"/>
              <w:bottom w:w="100" w:type="dxa"/>
              <w:right w:w="100" w:type="dxa"/>
            </w:tcMar>
          </w:tcPr>
          <w:p w14:paraId="1DDF9193" w14:textId="77777777" w:rsidR="00E808C8" w:rsidRPr="00870749" w:rsidRDefault="00E808C8" w:rsidP="00E808C8">
            <w:pPr>
              <w:widowControl w:val="0"/>
              <w:spacing w:after="0" w:line="240" w:lineRule="auto"/>
              <w:ind w:left="0" w:firstLine="0"/>
              <w:rPr>
                <w:sz w:val="18"/>
                <w:szCs w:val="18"/>
              </w:rPr>
            </w:pPr>
          </w:p>
        </w:tc>
        <w:tc>
          <w:tcPr>
            <w:tcW w:w="1658" w:type="dxa"/>
            <w:tcMar>
              <w:top w:w="100" w:type="dxa"/>
              <w:left w:w="100" w:type="dxa"/>
              <w:bottom w:w="100" w:type="dxa"/>
              <w:right w:w="100" w:type="dxa"/>
            </w:tcMar>
          </w:tcPr>
          <w:p w14:paraId="24E06615" w14:textId="77777777" w:rsidR="00E808C8" w:rsidRPr="00870749" w:rsidRDefault="00E808C8" w:rsidP="00E808C8">
            <w:pPr>
              <w:widowControl w:val="0"/>
              <w:spacing w:after="0" w:line="240" w:lineRule="auto"/>
              <w:ind w:left="0" w:firstLine="0"/>
              <w:rPr>
                <w:sz w:val="18"/>
                <w:szCs w:val="18"/>
              </w:rPr>
            </w:pPr>
          </w:p>
        </w:tc>
        <w:tc>
          <w:tcPr>
            <w:tcW w:w="1605" w:type="dxa"/>
            <w:tcMar>
              <w:top w:w="100" w:type="dxa"/>
              <w:left w:w="100" w:type="dxa"/>
              <w:bottom w:w="100" w:type="dxa"/>
              <w:right w:w="100" w:type="dxa"/>
            </w:tcMar>
          </w:tcPr>
          <w:p w14:paraId="4FB8F783" w14:textId="77777777" w:rsidR="00E808C8" w:rsidRPr="00870749" w:rsidRDefault="00E808C8" w:rsidP="00E808C8">
            <w:pPr>
              <w:widowControl w:val="0"/>
              <w:spacing w:after="0" w:line="240" w:lineRule="auto"/>
              <w:ind w:left="0" w:firstLine="0"/>
              <w:rPr>
                <w:sz w:val="18"/>
                <w:szCs w:val="18"/>
              </w:rPr>
            </w:pPr>
            <w:r w:rsidRPr="00870749">
              <w:rPr>
                <w:sz w:val="18"/>
                <w:szCs w:val="18"/>
              </w:rPr>
              <w:t>X</w:t>
            </w:r>
          </w:p>
        </w:tc>
        <w:tc>
          <w:tcPr>
            <w:tcW w:w="1380" w:type="dxa"/>
            <w:tcMar>
              <w:top w:w="100" w:type="dxa"/>
              <w:left w:w="100" w:type="dxa"/>
              <w:bottom w:w="100" w:type="dxa"/>
              <w:right w:w="100" w:type="dxa"/>
            </w:tcMar>
          </w:tcPr>
          <w:p w14:paraId="05FC4C29" w14:textId="77777777" w:rsidR="00E808C8" w:rsidRPr="00870749" w:rsidRDefault="00E808C8" w:rsidP="00E808C8">
            <w:pPr>
              <w:widowControl w:val="0"/>
              <w:spacing w:after="0" w:line="240" w:lineRule="auto"/>
              <w:ind w:left="0" w:firstLine="0"/>
              <w:rPr>
                <w:sz w:val="18"/>
                <w:szCs w:val="18"/>
              </w:rPr>
            </w:pPr>
          </w:p>
        </w:tc>
        <w:tc>
          <w:tcPr>
            <w:tcW w:w="1452" w:type="dxa"/>
            <w:tcMar>
              <w:top w:w="100" w:type="dxa"/>
              <w:left w:w="100" w:type="dxa"/>
              <w:bottom w:w="100" w:type="dxa"/>
              <w:right w:w="100" w:type="dxa"/>
            </w:tcMar>
          </w:tcPr>
          <w:p w14:paraId="3B028621" w14:textId="77777777" w:rsidR="00E808C8" w:rsidRPr="00870749" w:rsidRDefault="00E808C8" w:rsidP="00E808C8">
            <w:pPr>
              <w:widowControl w:val="0"/>
              <w:spacing w:after="0" w:line="240" w:lineRule="auto"/>
              <w:ind w:left="0" w:firstLine="0"/>
              <w:rPr>
                <w:sz w:val="18"/>
                <w:szCs w:val="18"/>
              </w:rPr>
            </w:pPr>
          </w:p>
        </w:tc>
      </w:tr>
    </w:tbl>
    <w:p w14:paraId="3FBD168D" w14:textId="77777777" w:rsidR="00E808C8" w:rsidRPr="00870749" w:rsidRDefault="00E808C8" w:rsidP="00E808C8">
      <w:pPr>
        <w:spacing w:after="160" w:line="278" w:lineRule="auto"/>
        <w:ind w:left="0" w:firstLine="0"/>
      </w:pPr>
      <w:r w:rsidRPr="00870749">
        <w:rPr>
          <w:sz w:val="20"/>
          <w:szCs w:val="20"/>
        </w:rPr>
        <w:t xml:space="preserve">  Not: Bu alt ölçütü genel olarak değerlendirip olgunluk düzeyini (X) ile işaretleyiniz</w:t>
      </w:r>
      <w:bookmarkStart w:id="51" w:name="_heading=h.o7wljirp5ezr" w:colFirst="0" w:colLast="0"/>
      <w:bookmarkEnd w:id="51"/>
    </w:p>
    <w:p w14:paraId="5416F9A9" w14:textId="77777777" w:rsidR="00E808C8" w:rsidRPr="00870749" w:rsidRDefault="00E808C8" w:rsidP="00C5355F">
      <w:pPr>
        <w:spacing w:after="160" w:line="240" w:lineRule="auto"/>
        <w:ind w:left="141" w:firstLine="0"/>
        <w:rPr>
          <w:i/>
          <w:color w:val="000000" w:themeColor="text1"/>
        </w:rPr>
      </w:pPr>
      <w:bookmarkStart w:id="52" w:name="_heading=h.3ls5o66" w:colFirst="0" w:colLast="0"/>
      <w:bookmarkEnd w:id="52"/>
      <w:r w:rsidRPr="00870749">
        <w:rPr>
          <w:b/>
          <w:color w:val="000000"/>
        </w:rPr>
        <w:t xml:space="preserve">B.4.3. Eğitim Faaliyetlerine </w:t>
      </w:r>
      <w:r w:rsidRPr="00870749">
        <w:rPr>
          <w:b/>
          <w:color w:val="000000" w:themeColor="text1"/>
        </w:rPr>
        <w:t xml:space="preserve">Yönelik Teşvik ve Ödüllendirme </w:t>
      </w:r>
    </w:p>
    <w:p w14:paraId="1074AB74" w14:textId="77777777" w:rsidR="00E808C8" w:rsidRPr="00870749" w:rsidRDefault="00E808C8" w:rsidP="00C5355F">
      <w:pPr>
        <w:spacing w:after="0" w:line="240" w:lineRule="auto"/>
      </w:pPr>
      <w:r w:rsidRPr="00870749">
        <w:t>Birimimizde eğitim faaliyetlerine yönelik teşvik ve ödüllendirme sistemi bulunmamaktadır.</w:t>
      </w:r>
    </w:p>
    <w:p w14:paraId="66E2398F" w14:textId="77777777" w:rsidR="00E808C8" w:rsidRPr="00870749" w:rsidRDefault="00E808C8" w:rsidP="00C5355F">
      <w:pPr>
        <w:spacing w:after="0" w:line="240" w:lineRule="auto"/>
        <w:ind w:left="862" w:firstLine="0"/>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9"/>
        <w:gridCol w:w="1516"/>
        <w:gridCol w:w="1745"/>
        <w:gridCol w:w="1275"/>
        <w:gridCol w:w="1525"/>
        <w:gridCol w:w="1452"/>
      </w:tblGrid>
      <w:tr w:rsidR="00E808C8" w:rsidRPr="00870749" w14:paraId="319A6012" w14:textId="77777777" w:rsidTr="00406B97">
        <w:trPr>
          <w:trHeight w:val="440"/>
        </w:trPr>
        <w:tc>
          <w:tcPr>
            <w:tcW w:w="1559" w:type="dxa"/>
            <w:tcMar>
              <w:top w:w="100" w:type="dxa"/>
              <w:left w:w="100" w:type="dxa"/>
              <w:bottom w:w="100" w:type="dxa"/>
              <w:right w:w="100" w:type="dxa"/>
            </w:tcMar>
          </w:tcPr>
          <w:p w14:paraId="0FC71A8A" w14:textId="77777777" w:rsidR="00E808C8" w:rsidRPr="00870749" w:rsidRDefault="00E808C8" w:rsidP="00E808C8">
            <w:pPr>
              <w:widowControl w:val="0"/>
              <w:spacing w:after="0" w:line="240" w:lineRule="auto"/>
              <w:ind w:left="0" w:firstLine="0"/>
              <w:rPr>
                <w:b/>
                <w:sz w:val="18"/>
                <w:szCs w:val="18"/>
              </w:rPr>
            </w:pPr>
            <w:r w:rsidRPr="00870749">
              <w:rPr>
                <w:b/>
                <w:sz w:val="18"/>
                <w:szCs w:val="18"/>
              </w:rPr>
              <w:t>Hazırlayacak Birim</w:t>
            </w:r>
          </w:p>
        </w:tc>
        <w:tc>
          <w:tcPr>
            <w:tcW w:w="7513" w:type="dxa"/>
            <w:gridSpan w:val="5"/>
            <w:tcMar>
              <w:top w:w="100" w:type="dxa"/>
              <w:left w:w="100" w:type="dxa"/>
              <w:bottom w:w="100" w:type="dxa"/>
              <w:right w:w="100" w:type="dxa"/>
            </w:tcMar>
          </w:tcPr>
          <w:p w14:paraId="6451CFB6" w14:textId="77777777" w:rsidR="00E808C8" w:rsidRPr="00870749" w:rsidRDefault="00E808C8" w:rsidP="00E808C8">
            <w:pPr>
              <w:keepNext/>
              <w:keepLines/>
              <w:spacing w:after="234" w:line="259" w:lineRule="auto"/>
              <w:rPr>
                <w:b/>
                <w:sz w:val="18"/>
                <w:szCs w:val="18"/>
              </w:rPr>
            </w:pPr>
            <w:bookmarkStart w:id="53" w:name="_heading=h.47hxl2r" w:colFirst="0" w:colLast="0"/>
            <w:bookmarkEnd w:id="53"/>
            <w:r w:rsidRPr="00870749">
              <w:rPr>
                <w:b/>
                <w:sz w:val="18"/>
                <w:szCs w:val="18"/>
              </w:rPr>
              <w:t>Tüm Akademik Birimler</w:t>
            </w:r>
          </w:p>
        </w:tc>
      </w:tr>
      <w:tr w:rsidR="00E808C8" w:rsidRPr="00870749" w14:paraId="065E5F89" w14:textId="77777777" w:rsidTr="00406B97">
        <w:trPr>
          <w:trHeight w:val="19"/>
        </w:trPr>
        <w:tc>
          <w:tcPr>
            <w:tcW w:w="1559" w:type="dxa"/>
            <w:tcMar>
              <w:top w:w="100" w:type="dxa"/>
              <w:left w:w="100" w:type="dxa"/>
              <w:bottom w:w="100" w:type="dxa"/>
              <w:right w:w="100" w:type="dxa"/>
            </w:tcMar>
          </w:tcPr>
          <w:p w14:paraId="0A645C0C" w14:textId="77777777" w:rsidR="00E808C8" w:rsidRPr="00870749" w:rsidRDefault="00E808C8" w:rsidP="00E808C8">
            <w:pPr>
              <w:widowControl w:val="0"/>
              <w:spacing w:after="0" w:line="240" w:lineRule="auto"/>
              <w:ind w:left="0" w:firstLine="0"/>
              <w:rPr>
                <w:sz w:val="18"/>
                <w:szCs w:val="18"/>
              </w:rPr>
            </w:pPr>
            <w:r w:rsidRPr="00870749">
              <w:rPr>
                <w:b/>
                <w:sz w:val="18"/>
                <w:szCs w:val="18"/>
              </w:rPr>
              <w:t>PUKÖ</w:t>
            </w:r>
          </w:p>
        </w:tc>
        <w:tc>
          <w:tcPr>
            <w:tcW w:w="1516" w:type="dxa"/>
            <w:tcMar>
              <w:top w:w="100" w:type="dxa"/>
              <w:left w:w="100" w:type="dxa"/>
              <w:bottom w:w="100" w:type="dxa"/>
              <w:right w:w="100" w:type="dxa"/>
            </w:tcMar>
          </w:tcPr>
          <w:p w14:paraId="472BF31A" w14:textId="77777777" w:rsidR="00E808C8" w:rsidRPr="00870749" w:rsidRDefault="00E808C8" w:rsidP="00E808C8">
            <w:pPr>
              <w:widowControl w:val="0"/>
              <w:spacing w:after="0" w:line="240" w:lineRule="auto"/>
              <w:ind w:left="0" w:firstLine="0"/>
              <w:rPr>
                <w:sz w:val="18"/>
                <w:szCs w:val="18"/>
              </w:rPr>
            </w:pPr>
            <w:r w:rsidRPr="00870749">
              <w:rPr>
                <w:sz w:val="18"/>
                <w:szCs w:val="18"/>
              </w:rPr>
              <w:t>-</w:t>
            </w:r>
          </w:p>
        </w:tc>
        <w:tc>
          <w:tcPr>
            <w:tcW w:w="1745" w:type="dxa"/>
            <w:shd w:val="clear" w:color="auto" w:fill="FBE4D5" w:themeFill="accent2" w:themeFillTint="33"/>
            <w:tcMar>
              <w:top w:w="100" w:type="dxa"/>
              <w:left w:w="100" w:type="dxa"/>
              <w:bottom w:w="100" w:type="dxa"/>
              <w:right w:w="100" w:type="dxa"/>
            </w:tcMar>
          </w:tcPr>
          <w:p w14:paraId="7C1A15DE" w14:textId="77777777" w:rsidR="00E808C8" w:rsidRPr="00870749" w:rsidRDefault="00E808C8" w:rsidP="00E808C8">
            <w:pPr>
              <w:widowControl w:val="0"/>
              <w:spacing w:after="0" w:line="240" w:lineRule="auto"/>
              <w:ind w:left="0" w:firstLine="0"/>
              <w:rPr>
                <w:sz w:val="18"/>
                <w:szCs w:val="18"/>
              </w:rPr>
            </w:pPr>
            <w:r w:rsidRPr="00870749">
              <w:rPr>
                <w:sz w:val="18"/>
                <w:szCs w:val="18"/>
              </w:rPr>
              <w:t>P (Planlama)</w:t>
            </w:r>
          </w:p>
        </w:tc>
        <w:tc>
          <w:tcPr>
            <w:tcW w:w="1275" w:type="dxa"/>
            <w:shd w:val="clear" w:color="auto" w:fill="E2EFD9" w:themeFill="accent6" w:themeFillTint="33"/>
            <w:tcMar>
              <w:top w:w="100" w:type="dxa"/>
              <w:left w:w="100" w:type="dxa"/>
              <w:bottom w:w="100" w:type="dxa"/>
              <w:right w:w="100" w:type="dxa"/>
            </w:tcMar>
          </w:tcPr>
          <w:p w14:paraId="0FC5D54B" w14:textId="77777777" w:rsidR="00E808C8" w:rsidRPr="00870749" w:rsidRDefault="00E808C8" w:rsidP="00E808C8">
            <w:pPr>
              <w:widowControl w:val="0"/>
              <w:spacing w:after="0" w:line="240" w:lineRule="auto"/>
              <w:ind w:left="0" w:firstLine="0"/>
              <w:rPr>
                <w:sz w:val="18"/>
                <w:szCs w:val="18"/>
              </w:rPr>
            </w:pPr>
            <w:r w:rsidRPr="00870749">
              <w:rPr>
                <w:sz w:val="18"/>
                <w:szCs w:val="18"/>
              </w:rPr>
              <w:t>U (Uygulama)</w:t>
            </w:r>
          </w:p>
        </w:tc>
        <w:tc>
          <w:tcPr>
            <w:tcW w:w="1525" w:type="dxa"/>
            <w:shd w:val="clear" w:color="auto" w:fill="DEEAF6" w:themeFill="accent1" w:themeFillTint="33"/>
            <w:tcMar>
              <w:top w:w="100" w:type="dxa"/>
              <w:left w:w="100" w:type="dxa"/>
              <w:bottom w:w="100" w:type="dxa"/>
              <w:right w:w="100" w:type="dxa"/>
            </w:tcMar>
          </w:tcPr>
          <w:p w14:paraId="33946A99" w14:textId="77777777" w:rsidR="00E808C8" w:rsidRPr="00870749" w:rsidRDefault="00E808C8" w:rsidP="00E808C8">
            <w:pPr>
              <w:widowControl w:val="0"/>
              <w:spacing w:after="0" w:line="240" w:lineRule="auto"/>
              <w:ind w:left="0" w:firstLine="0"/>
              <w:rPr>
                <w:sz w:val="18"/>
                <w:szCs w:val="18"/>
              </w:rPr>
            </w:pPr>
            <w:r w:rsidRPr="00870749">
              <w:rPr>
                <w:sz w:val="18"/>
                <w:szCs w:val="18"/>
              </w:rPr>
              <w:t>K (Kontrol etme)</w:t>
            </w:r>
          </w:p>
          <w:p w14:paraId="5FCA4CF1" w14:textId="77777777" w:rsidR="00E808C8" w:rsidRPr="00870749" w:rsidRDefault="00E808C8" w:rsidP="00E808C8">
            <w:pPr>
              <w:widowControl w:val="0"/>
              <w:spacing w:after="0" w:line="240" w:lineRule="auto"/>
              <w:ind w:left="0" w:firstLine="0"/>
              <w:rPr>
                <w:sz w:val="18"/>
                <w:szCs w:val="18"/>
              </w:rPr>
            </w:pPr>
            <w:r w:rsidRPr="00870749">
              <w:rPr>
                <w:sz w:val="18"/>
                <w:szCs w:val="18"/>
              </w:rPr>
              <w:t>Ö (Önlem alma)</w:t>
            </w:r>
          </w:p>
        </w:tc>
        <w:tc>
          <w:tcPr>
            <w:tcW w:w="1452" w:type="dxa"/>
            <w:shd w:val="clear" w:color="auto" w:fill="F2E2EE"/>
            <w:tcMar>
              <w:top w:w="100" w:type="dxa"/>
              <w:left w:w="100" w:type="dxa"/>
              <w:bottom w:w="100" w:type="dxa"/>
              <w:right w:w="100" w:type="dxa"/>
            </w:tcMar>
          </w:tcPr>
          <w:p w14:paraId="6EF69FD3" w14:textId="77777777" w:rsidR="00E808C8" w:rsidRPr="00870749" w:rsidRDefault="00E808C8" w:rsidP="00E808C8">
            <w:pPr>
              <w:widowControl w:val="0"/>
              <w:spacing w:after="0" w:line="240" w:lineRule="auto"/>
              <w:ind w:left="0" w:firstLine="0"/>
              <w:rPr>
                <w:sz w:val="18"/>
                <w:szCs w:val="18"/>
              </w:rPr>
            </w:pPr>
            <w:r w:rsidRPr="00870749">
              <w:rPr>
                <w:sz w:val="18"/>
                <w:szCs w:val="18"/>
              </w:rPr>
              <w:t>Tekrar eden PUKÖ döngüleri</w:t>
            </w:r>
          </w:p>
        </w:tc>
      </w:tr>
      <w:tr w:rsidR="00E808C8" w:rsidRPr="00870749" w14:paraId="7A08D7B1" w14:textId="77777777" w:rsidTr="00406B97">
        <w:trPr>
          <w:trHeight w:val="19"/>
        </w:trPr>
        <w:tc>
          <w:tcPr>
            <w:tcW w:w="1559" w:type="dxa"/>
            <w:tcMar>
              <w:top w:w="100" w:type="dxa"/>
              <w:left w:w="100" w:type="dxa"/>
              <w:bottom w:w="100" w:type="dxa"/>
              <w:right w:w="100" w:type="dxa"/>
            </w:tcMar>
          </w:tcPr>
          <w:p w14:paraId="6D83C43D" w14:textId="77777777" w:rsidR="00E808C8" w:rsidRPr="00870749" w:rsidRDefault="00E808C8" w:rsidP="00E808C8">
            <w:pPr>
              <w:widowControl w:val="0"/>
              <w:spacing w:after="0" w:line="240" w:lineRule="auto"/>
              <w:ind w:left="0" w:firstLine="0"/>
              <w:rPr>
                <w:sz w:val="18"/>
                <w:szCs w:val="18"/>
              </w:rPr>
            </w:pPr>
            <w:r w:rsidRPr="00870749">
              <w:rPr>
                <w:b/>
                <w:sz w:val="18"/>
                <w:szCs w:val="18"/>
              </w:rPr>
              <w:t>Olgunluk Düzeyi</w:t>
            </w:r>
          </w:p>
        </w:tc>
        <w:tc>
          <w:tcPr>
            <w:tcW w:w="1516" w:type="dxa"/>
            <w:tcMar>
              <w:top w:w="100" w:type="dxa"/>
              <w:left w:w="100" w:type="dxa"/>
              <w:bottom w:w="100" w:type="dxa"/>
              <w:right w:w="100" w:type="dxa"/>
            </w:tcMar>
          </w:tcPr>
          <w:p w14:paraId="730C3E36" w14:textId="77777777" w:rsidR="00E808C8" w:rsidRPr="00870749" w:rsidRDefault="00E808C8" w:rsidP="00E808C8">
            <w:pPr>
              <w:widowControl w:val="0"/>
              <w:spacing w:after="0" w:line="240" w:lineRule="auto"/>
              <w:ind w:left="0" w:firstLine="0"/>
              <w:rPr>
                <w:sz w:val="18"/>
                <w:szCs w:val="18"/>
              </w:rPr>
            </w:pPr>
            <w:r w:rsidRPr="00870749">
              <w:rPr>
                <w:sz w:val="18"/>
                <w:szCs w:val="18"/>
              </w:rPr>
              <w:t>1</w:t>
            </w:r>
          </w:p>
        </w:tc>
        <w:tc>
          <w:tcPr>
            <w:tcW w:w="1745" w:type="dxa"/>
            <w:tcMar>
              <w:top w:w="100" w:type="dxa"/>
              <w:left w:w="100" w:type="dxa"/>
              <w:bottom w:w="100" w:type="dxa"/>
              <w:right w:w="100" w:type="dxa"/>
            </w:tcMar>
          </w:tcPr>
          <w:p w14:paraId="37BB86BE" w14:textId="77777777" w:rsidR="00E808C8" w:rsidRPr="00870749" w:rsidRDefault="00E808C8" w:rsidP="00E808C8">
            <w:pPr>
              <w:widowControl w:val="0"/>
              <w:spacing w:after="0" w:line="240" w:lineRule="auto"/>
              <w:ind w:left="0" w:firstLine="0"/>
              <w:rPr>
                <w:sz w:val="18"/>
                <w:szCs w:val="18"/>
              </w:rPr>
            </w:pPr>
            <w:r w:rsidRPr="00870749">
              <w:rPr>
                <w:sz w:val="18"/>
                <w:szCs w:val="18"/>
              </w:rPr>
              <w:t>2</w:t>
            </w:r>
          </w:p>
        </w:tc>
        <w:tc>
          <w:tcPr>
            <w:tcW w:w="1275" w:type="dxa"/>
            <w:tcMar>
              <w:top w:w="100" w:type="dxa"/>
              <w:left w:w="100" w:type="dxa"/>
              <w:bottom w:w="100" w:type="dxa"/>
              <w:right w:w="100" w:type="dxa"/>
            </w:tcMar>
          </w:tcPr>
          <w:p w14:paraId="302CFADF" w14:textId="77777777" w:rsidR="00E808C8" w:rsidRPr="00870749" w:rsidRDefault="00E808C8" w:rsidP="00E808C8">
            <w:pPr>
              <w:widowControl w:val="0"/>
              <w:spacing w:after="0" w:line="240" w:lineRule="auto"/>
              <w:ind w:left="0" w:firstLine="0"/>
              <w:rPr>
                <w:sz w:val="18"/>
                <w:szCs w:val="18"/>
              </w:rPr>
            </w:pPr>
            <w:r w:rsidRPr="00870749">
              <w:rPr>
                <w:sz w:val="18"/>
                <w:szCs w:val="18"/>
              </w:rPr>
              <w:t>3</w:t>
            </w:r>
          </w:p>
        </w:tc>
        <w:tc>
          <w:tcPr>
            <w:tcW w:w="1525" w:type="dxa"/>
            <w:tcMar>
              <w:top w:w="100" w:type="dxa"/>
              <w:left w:w="100" w:type="dxa"/>
              <w:bottom w:w="100" w:type="dxa"/>
              <w:right w:w="100" w:type="dxa"/>
            </w:tcMar>
          </w:tcPr>
          <w:p w14:paraId="48A0FA4E" w14:textId="77777777" w:rsidR="00E808C8" w:rsidRPr="00870749" w:rsidRDefault="00E808C8" w:rsidP="00E808C8">
            <w:pPr>
              <w:widowControl w:val="0"/>
              <w:spacing w:after="0" w:line="240" w:lineRule="auto"/>
              <w:ind w:left="0" w:firstLine="0"/>
              <w:rPr>
                <w:sz w:val="18"/>
                <w:szCs w:val="18"/>
              </w:rPr>
            </w:pPr>
            <w:r w:rsidRPr="00870749">
              <w:rPr>
                <w:sz w:val="18"/>
                <w:szCs w:val="18"/>
              </w:rPr>
              <w:t>4</w:t>
            </w:r>
          </w:p>
        </w:tc>
        <w:tc>
          <w:tcPr>
            <w:tcW w:w="1452" w:type="dxa"/>
            <w:tcMar>
              <w:top w:w="100" w:type="dxa"/>
              <w:left w:w="100" w:type="dxa"/>
              <w:bottom w:w="100" w:type="dxa"/>
              <w:right w:w="100" w:type="dxa"/>
            </w:tcMar>
          </w:tcPr>
          <w:p w14:paraId="62AF4C23" w14:textId="77777777" w:rsidR="00E808C8" w:rsidRPr="00870749" w:rsidRDefault="00E808C8" w:rsidP="00E808C8">
            <w:pPr>
              <w:widowControl w:val="0"/>
              <w:spacing w:after="0" w:line="240" w:lineRule="auto"/>
              <w:ind w:left="0" w:firstLine="0"/>
              <w:rPr>
                <w:sz w:val="18"/>
                <w:szCs w:val="18"/>
              </w:rPr>
            </w:pPr>
            <w:r w:rsidRPr="00870749">
              <w:rPr>
                <w:sz w:val="18"/>
                <w:szCs w:val="18"/>
              </w:rPr>
              <w:t>5</w:t>
            </w:r>
          </w:p>
        </w:tc>
      </w:tr>
      <w:tr w:rsidR="00E808C8" w:rsidRPr="00870749" w14:paraId="5D7CDEE5" w14:textId="77777777" w:rsidTr="00406B97">
        <w:tc>
          <w:tcPr>
            <w:tcW w:w="1559" w:type="dxa"/>
            <w:tcMar>
              <w:top w:w="100" w:type="dxa"/>
              <w:left w:w="100" w:type="dxa"/>
              <w:bottom w:w="100" w:type="dxa"/>
              <w:right w:w="100" w:type="dxa"/>
            </w:tcMar>
          </w:tcPr>
          <w:p w14:paraId="4047A09B" w14:textId="77777777" w:rsidR="00E808C8" w:rsidRPr="00870749" w:rsidRDefault="00E808C8" w:rsidP="00E808C8">
            <w:pPr>
              <w:widowControl w:val="0"/>
              <w:spacing w:after="0" w:line="240" w:lineRule="auto"/>
              <w:ind w:left="0" w:firstLine="0"/>
              <w:rPr>
                <w:b/>
                <w:sz w:val="18"/>
                <w:szCs w:val="18"/>
              </w:rPr>
            </w:pPr>
            <w:r w:rsidRPr="00870749">
              <w:rPr>
                <w:b/>
                <w:sz w:val="18"/>
                <w:szCs w:val="18"/>
              </w:rPr>
              <w:t xml:space="preserve">B.4.3. Eğitim Faaliyetlerine Yönelik Teşvik ve Ödüllendirme </w:t>
            </w:r>
          </w:p>
        </w:tc>
        <w:tc>
          <w:tcPr>
            <w:tcW w:w="1516" w:type="dxa"/>
            <w:tcMar>
              <w:top w:w="100" w:type="dxa"/>
              <w:left w:w="100" w:type="dxa"/>
              <w:bottom w:w="100" w:type="dxa"/>
              <w:right w:w="100" w:type="dxa"/>
            </w:tcMar>
          </w:tcPr>
          <w:p w14:paraId="16E9252A" w14:textId="77777777" w:rsidR="00E808C8" w:rsidRPr="00870749" w:rsidRDefault="00E808C8" w:rsidP="00E808C8">
            <w:pPr>
              <w:widowControl w:val="0"/>
              <w:spacing w:after="0" w:line="240" w:lineRule="auto"/>
              <w:ind w:left="0" w:firstLine="0"/>
              <w:rPr>
                <w:sz w:val="18"/>
                <w:szCs w:val="18"/>
              </w:rPr>
            </w:pPr>
            <w:r w:rsidRPr="00870749">
              <w:rPr>
                <w:sz w:val="18"/>
                <w:szCs w:val="18"/>
              </w:rPr>
              <w:t>Öğretim kadrosuna yönelik teşvik ve ödüllendirilme mekanizmaları bulunmamaktadır</w:t>
            </w:r>
          </w:p>
        </w:tc>
        <w:tc>
          <w:tcPr>
            <w:tcW w:w="1745" w:type="dxa"/>
            <w:tcMar>
              <w:top w:w="100" w:type="dxa"/>
              <w:left w:w="100" w:type="dxa"/>
              <w:bottom w:w="100" w:type="dxa"/>
              <w:right w:w="100" w:type="dxa"/>
            </w:tcMar>
          </w:tcPr>
          <w:p w14:paraId="09438158"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Teşvik ve ödüllendirme mekanizmalarının; yetkinlik temelli, adil ve şeffaf biçimde oluşturulmasına yönelik planlar bulunmaktadır. </w:t>
            </w:r>
          </w:p>
        </w:tc>
        <w:tc>
          <w:tcPr>
            <w:tcW w:w="1275" w:type="dxa"/>
            <w:tcMar>
              <w:top w:w="100" w:type="dxa"/>
              <w:left w:w="100" w:type="dxa"/>
              <w:bottom w:w="100" w:type="dxa"/>
              <w:right w:w="100" w:type="dxa"/>
            </w:tcMar>
          </w:tcPr>
          <w:p w14:paraId="7DC5D293" w14:textId="77777777" w:rsidR="00E808C8" w:rsidRPr="00870749" w:rsidRDefault="00E808C8" w:rsidP="00E808C8">
            <w:pPr>
              <w:widowControl w:val="0"/>
              <w:spacing w:after="0" w:line="240" w:lineRule="auto"/>
              <w:ind w:left="0" w:firstLine="0"/>
              <w:rPr>
                <w:sz w:val="18"/>
                <w:szCs w:val="18"/>
              </w:rPr>
            </w:pPr>
            <w:r w:rsidRPr="00870749">
              <w:rPr>
                <w:sz w:val="18"/>
                <w:szCs w:val="18"/>
              </w:rPr>
              <w:t xml:space="preserve">Teşvik ve ödüllendirme uygulamaları birim geneline yayılmıştır. </w:t>
            </w:r>
          </w:p>
        </w:tc>
        <w:tc>
          <w:tcPr>
            <w:tcW w:w="1525" w:type="dxa"/>
            <w:tcMar>
              <w:top w:w="100" w:type="dxa"/>
              <w:left w:w="100" w:type="dxa"/>
              <w:bottom w:w="100" w:type="dxa"/>
              <w:right w:w="100" w:type="dxa"/>
            </w:tcMar>
          </w:tcPr>
          <w:p w14:paraId="292C47CA" w14:textId="77777777" w:rsidR="00E808C8" w:rsidRPr="00870749" w:rsidRDefault="00E808C8" w:rsidP="00E808C8">
            <w:pPr>
              <w:widowControl w:val="0"/>
              <w:spacing w:after="0" w:line="240" w:lineRule="auto"/>
              <w:ind w:left="0" w:firstLine="0"/>
              <w:rPr>
                <w:sz w:val="18"/>
                <w:szCs w:val="18"/>
              </w:rPr>
            </w:pPr>
            <w:r w:rsidRPr="00870749">
              <w:rPr>
                <w:sz w:val="18"/>
                <w:szCs w:val="18"/>
              </w:rPr>
              <w:t>Teşvik ve ödül uygulamaları izlenmekte ve iyileştirilmektedir</w:t>
            </w:r>
          </w:p>
        </w:tc>
        <w:tc>
          <w:tcPr>
            <w:tcW w:w="1452" w:type="dxa"/>
            <w:tcMar>
              <w:top w:w="100" w:type="dxa"/>
              <w:left w:w="100" w:type="dxa"/>
              <w:bottom w:w="100" w:type="dxa"/>
              <w:right w:w="100" w:type="dxa"/>
            </w:tcMar>
          </w:tcPr>
          <w:p w14:paraId="22CAE9ED" w14:textId="77777777" w:rsidR="00E808C8" w:rsidRPr="00870749" w:rsidRDefault="00E808C8" w:rsidP="00E808C8">
            <w:pPr>
              <w:widowControl w:val="0"/>
              <w:spacing w:after="0" w:line="240" w:lineRule="auto"/>
              <w:ind w:left="0" w:firstLine="0"/>
              <w:rPr>
                <w:sz w:val="18"/>
                <w:szCs w:val="18"/>
              </w:rPr>
            </w:pPr>
            <w:r w:rsidRPr="00870749">
              <w:rPr>
                <w:sz w:val="18"/>
                <w:szCs w:val="18"/>
              </w:rPr>
              <w:t>İçselleştirilmiş, sistematik, sürdürülebilir ve örnek gösterilebilir uygulamalar bulunmaktadır</w:t>
            </w:r>
          </w:p>
        </w:tc>
      </w:tr>
      <w:tr w:rsidR="00E808C8" w:rsidRPr="00870749" w14:paraId="78A59314" w14:textId="77777777" w:rsidTr="00406B97">
        <w:tc>
          <w:tcPr>
            <w:tcW w:w="1559" w:type="dxa"/>
            <w:tcMar>
              <w:top w:w="100" w:type="dxa"/>
              <w:left w:w="100" w:type="dxa"/>
              <w:bottom w:w="100" w:type="dxa"/>
              <w:right w:w="100" w:type="dxa"/>
            </w:tcMar>
          </w:tcPr>
          <w:p w14:paraId="1A7FE111" w14:textId="77777777" w:rsidR="00E808C8" w:rsidRPr="00870749" w:rsidRDefault="00E808C8" w:rsidP="00E808C8">
            <w:pPr>
              <w:widowControl w:val="0"/>
              <w:spacing w:after="0" w:line="240" w:lineRule="auto"/>
              <w:ind w:left="0" w:firstLine="0"/>
              <w:rPr>
                <w:b/>
                <w:sz w:val="18"/>
                <w:szCs w:val="18"/>
              </w:rPr>
            </w:pPr>
            <w:r w:rsidRPr="00870749">
              <w:rPr>
                <w:b/>
                <w:sz w:val="18"/>
                <w:szCs w:val="18"/>
              </w:rPr>
              <w:t>(X) ile işaretleyiniz.</w:t>
            </w:r>
          </w:p>
        </w:tc>
        <w:tc>
          <w:tcPr>
            <w:tcW w:w="1516" w:type="dxa"/>
            <w:tcMar>
              <w:top w:w="100" w:type="dxa"/>
              <w:left w:w="100" w:type="dxa"/>
              <w:bottom w:w="100" w:type="dxa"/>
              <w:right w:w="100" w:type="dxa"/>
            </w:tcMar>
          </w:tcPr>
          <w:p w14:paraId="36EA15E7" w14:textId="77777777" w:rsidR="00E808C8" w:rsidRPr="00870749" w:rsidRDefault="00E808C8" w:rsidP="00E808C8">
            <w:pPr>
              <w:widowControl w:val="0"/>
              <w:spacing w:after="0" w:line="240" w:lineRule="auto"/>
              <w:ind w:left="0" w:firstLine="0"/>
              <w:rPr>
                <w:sz w:val="18"/>
                <w:szCs w:val="18"/>
              </w:rPr>
            </w:pPr>
            <w:r w:rsidRPr="00870749">
              <w:rPr>
                <w:sz w:val="18"/>
                <w:szCs w:val="18"/>
              </w:rPr>
              <w:t>X</w:t>
            </w:r>
          </w:p>
        </w:tc>
        <w:tc>
          <w:tcPr>
            <w:tcW w:w="1745" w:type="dxa"/>
            <w:tcMar>
              <w:top w:w="100" w:type="dxa"/>
              <w:left w:w="100" w:type="dxa"/>
              <w:bottom w:w="100" w:type="dxa"/>
              <w:right w:w="100" w:type="dxa"/>
            </w:tcMar>
          </w:tcPr>
          <w:p w14:paraId="4D5718C2" w14:textId="77777777" w:rsidR="00E808C8" w:rsidRPr="00870749" w:rsidRDefault="00E808C8" w:rsidP="00E808C8">
            <w:pPr>
              <w:widowControl w:val="0"/>
              <w:spacing w:after="0" w:line="240" w:lineRule="auto"/>
              <w:ind w:left="0" w:firstLine="0"/>
              <w:rPr>
                <w:sz w:val="18"/>
                <w:szCs w:val="18"/>
              </w:rPr>
            </w:pPr>
          </w:p>
        </w:tc>
        <w:tc>
          <w:tcPr>
            <w:tcW w:w="1275" w:type="dxa"/>
            <w:tcMar>
              <w:top w:w="100" w:type="dxa"/>
              <w:left w:w="100" w:type="dxa"/>
              <w:bottom w:w="100" w:type="dxa"/>
              <w:right w:w="100" w:type="dxa"/>
            </w:tcMar>
          </w:tcPr>
          <w:p w14:paraId="215D9C27" w14:textId="77777777" w:rsidR="00E808C8" w:rsidRPr="00870749" w:rsidRDefault="00E808C8" w:rsidP="00E808C8">
            <w:pPr>
              <w:widowControl w:val="0"/>
              <w:spacing w:after="0" w:line="240" w:lineRule="auto"/>
              <w:ind w:left="0" w:firstLine="0"/>
              <w:rPr>
                <w:sz w:val="18"/>
                <w:szCs w:val="18"/>
              </w:rPr>
            </w:pPr>
          </w:p>
        </w:tc>
        <w:tc>
          <w:tcPr>
            <w:tcW w:w="1525" w:type="dxa"/>
            <w:tcMar>
              <w:top w:w="100" w:type="dxa"/>
              <w:left w:w="100" w:type="dxa"/>
              <w:bottom w:w="100" w:type="dxa"/>
              <w:right w:w="100" w:type="dxa"/>
            </w:tcMar>
          </w:tcPr>
          <w:p w14:paraId="1F3C3732" w14:textId="77777777" w:rsidR="00E808C8" w:rsidRPr="00870749" w:rsidRDefault="00E808C8" w:rsidP="00E808C8">
            <w:pPr>
              <w:widowControl w:val="0"/>
              <w:spacing w:after="0" w:line="240" w:lineRule="auto"/>
              <w:ind w:left="0" w:firstLine="0"/>
              <w:rPr>
                <w:sz w:val="18"/>
                <w:szCs w:val="18"/>
              </w:rPr>
            </w:pPr>
          </w:p>
        </w:tc>
        <w:tc>
          <w:tcPr>
            <w:tcW w:w="1452" w:type="dxa"/>
            <w:tcMar>
              <w:top w:w="100" w:type="dxa"/>
              <w:left w:w="100" w:type="dxa"/>
              <w:bottom w:w="100" w:type="dxa"/>
              <w:right w:w="100" w:type="dxa"/>
            </w:tcMar>
          </w:tcPr>
          <w:p w14:paraId="641E4763" w14:textId="77777777" w:rsidR="00E808C8" w:rsidRPr="00870749" w:rsidRDefault="00E808C8" w:rsidP="00E808C8">
            <w:pPr>
              <w:widowControl w:val="0"/>
              <w:spacing w:after="0" w:line="240" w:lineRule="auto"/>
              <w:ind w:left="0" w:firstLine="0"/>
              <w:rPr>
                <w:sz w:val="18"/>
                <w:szCs w:val="18"/>
              </w:rPr>
            </w:pPr>
          </w:p>
        </w:tc>
      </w:tr>
    </w:tbl>
    <w:p w14:paraId="0308589C" w14:textId="77777777" w:rsidR="00E808C8" w:rsidRPr="00870749" w:rsidRDefault="00E808C8" w:rsidP="00E808C8">
      <w:pPr>
        <w:spacing w:after="160" w:line="278" w:lineRule="auto"/>
        <w:ind w:left="0" w:firstLine="0"/>
      </w:pPr>
      <w:r w:rsidRPr="00870749">
        <w:rPr>
          <w:sz w:val="20"/>
          <w:szCs w:val="20"/>
        </w:rPr>
        <w:t xml:space="preserve">   Not: Bu alt ölçütü genel olarak değerlendirip olgunluk düzeyini (X) ile işaretleyiniz</w:t>
      </w:r>
    </w:p>
    <w:p w14:paraId="524317F0" w14:textId="77777777" w:rsidR="006514AA" w:rsidRDefault="006514AA" w:rsidP="00F45F52">
      <w:pPr>
        <w:spacing w:after="0" w:line="276" w:lineRule="auto"/>
        <w:rPr>
          <w:b/>
          <w:bCs/>
          <w:iCs/>
          <w:sz w:val="28"/>
          <w:szCs w:val="28"/>
          <w:lang w:val="tr-TR"/>
        </w:rPr>
      </w:pPr>
    </w:p>
    <w:p w14:paraId="1B73F782" w14:textId="04F8A79E" w:rsidR="00F45F52" w:rsidRPr="00870749" w:rsidRDefault="00F45F52" w:rsidP="00F45F52">
      <w:pPr>
        <w:spacing w:after="0" w:line="276" w:lineRule="auto"/>
        <w:rPr>
          <w:iCs/>
          <w:sz w:val="28"/>
          <w:szCs w:val="28"/>
          <w:lang w:val="tr-TR"/>
        </w:rPr>
      </w:pPr>
      <w:r w:rsidRPr="00870749">
        <w:rPr>
          <w:b/>
          <w:bCs/>
          <w:iCs/>
          <w:sz w:val="28"/>
          <w:szCs w:val="28"/>
          <w:lang w:val="tr-TR"/>
        </w:rPr>
        <w:lastRenderedPageBreak/>
        <w:t>C.ARAŞTIRMA VE GELİŞTİRME </w:t>
      </w:r>
    </w:p>
    <w:p w14:paraId="78440F97" w14:textId="77777777" w:rsidR="00CA1BF1" w:rsidRPr="00870749" w:rsidRDefault="00CA1BF1" w:rsidP="00F30D8A">
      <w:pPr>
        <w:spacing w:after="0" w:line="276" w:lineRule="auto"/>
        <w:rPr>
          <w:i/>
        </w:rPr>
      </w:pPr>
    </w:p>
    <w:p w14:paraId="6177CBA4" w14:textId="77777777" w:rsidR="00F45F52" w:rsidRPr="008855F5" w:rsidRDefault="00F45F52" w:rsidP="00F45F52">
      <w:pPr>
        <w:spacing w:after="224" w:line="240" w:lineRule="auto"/>
        <w:ind w:left="142"/>
        <w:rPr>
          <w:sz w:val="28"/>
          <w:szCs w:val="28"/>
        </w:rPr>
      </w:pPr>
      <w:r w:rsidRPr="008855F5">
        <w:rPr>
          <w:b/>
          <w:bCs/>
          <w:color w:val="000000"/>
          <w:sz w:val="28"/>
          <w:szCs w:val="28"/>
        </w:rPr>
        <w:t>C.1. Araştırma Süreçlerinin Yönetimi ve Araştırma Kaynakları</w:t>
      </w:r>
    </w:p>
    <w:p w14:paraId="4BCC3196" w14:textId="77777777" w:rsidR="00F45F52" w:rsidRPr="00870749" w:rsidRDefault="00F45F52" w:rsidP="008855F5">
      <w:pPr>
        <w:spacing w:line="240" w:lineRule="auto"/>
        <w:ind w:left="137" w:right="126"/>
      </w:pPr>
      <w:r w:rsidRPr="00870749">
        <w:rPr>
          <w:color w:val="000000"/>
        </w:rPr>
        <w:t>Birim,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p w14:paraId="73972D9E" w14:textId="77777777" w:rsidR="00F45F52" w:rsidRPr="00870749" w:rsidRDefault="00F45F52" w:rsidP="008855F5">
      <w:pPr>
        <w:spacing w:after="234" w:line="240" w:lineRule="auto"/>
        <w:ind w:left="142"/>
      </w:pPr>
      <w:r w:rsidRPr="00870749">
        <w:rPr>
          <w:b/>
          <w:bCs/>
          <w:color w:val="000000"/>
        </w:rPr>
        <w:t>C.1.1. Araştırma Süreçlerinin Yönetimi</w:t>
      </w:r>
    </w:p>
    <w:p w14:paraId="09BDF658" w14:textId="77777777" w:rsidR="00F45F52" w:rsidRPr="00870749" w:rsidRDefault="00F45F52" w:rsidP="008855F5">
      <w:pPr>
        <w:spacing w:after="234" w:line="240" w:lineRule="auto"/>
        <w:ind w:left="142" w:right="704"/>
        <w:outlineLvl w:val="5"/>
        <w:rPr>
          <w:b/>
          <w:bCs/>
          <w:sz w:val="15"/>
          <w:szCs w:val="15"/>
        </w:rPr>
      </w:pPr>
      <w:r w:rsidRPr="00870749">
        <w:rPr>
          <w:b/>
          <w:bCs/>
          <w:color w:val="2F5496"/>
        </w:rPr>
        <w:t>Planlama</w:t>
      </w:r>
      <w:r w:rsidRPr="00870749">
        <w:rPr>
          <w:color w:val="000000"/>
        </w:rPr>
        <w:tab/>
        <w:t xml:space="preserve">Kalite süreçleri doğrultusunda, Emet Meslek Yüksekokulu öğretim elemanlarının akademik üretkenliklerini artırmak ve bilimsel faaliyetlere katılımını teşvik etmek amacıyla, araştırma faaliyeti duyurularının web sitesi üzerinden düzenli olarak yayımlanması için planlama faaliyetleri gerçekleştirilmiştir </w:t>
      </w:r>
      <w:r w:rsidRPr="00870749">
        <w:rPr>
          <w:i/>
          <w:iCs/>
          <w:color w:val="000000"/>
        </w:rPr>
        <w:t>(C.1.1.1).</w:t>
      </w:r>
    </w:p>
    <w:p w14:paraId="57A04FD4" w14:textId="77777777" w:rsidR="00F45F52" w:rsidRPr="00870749" w:rsidRDefault="00F45F52" w:rsidP="008855F5">
      <w:pPr>
        <w:spacing w:before="200" w:after="40" w:line="240" w:lineRule="auto"/>
        <w:ind w:left="142" w:right="700"/>
        <w:outlineLvl w:val="5"/>
        <w:rPr>
          <w:b/>
          <w:bCs/>
          <w:sz w:val="15"/>
          <w:szCs w:val="15"/>
        </w:rPr>
      </w:pPr>
      <w:r w:rsidRPr="00870749">
        <w:rPr>
          <w:b/>
          <w:bCs/>
          <w:color w:val="000000"/>
        </w:rPr>
        <w:t>Kanıt:</w:t>
      </w:r>
    </w:p>
    <w:p w14:paraId="3C236B42" w14:textId="77777777" w:rsidR="00F45F52" w:rsidRPr="008855F5" w:rsidRDefault="00F45F52" w:rsidP="00525E90">
      <w:pPr>
        <w:numPr>
          <w:ilvl w:val="0"/>
          <w:numId w:val="14"/>
        </w:numPr>
        <w:spacing w:before="200" w:after="40" w:line="240" w:lineRule="auto"/>
        <w:ind w:right="700"/>
        <w:textAlignment w:val="baseline"/>
        <w:outlineLvl w:val="5"/>
        <w:rPr>
          <w:bCs/>
          <w:color w:val="000000"/>
          <w:sz w:val="15"/>
          <w:szCs w:val="15"/>
        </w:rPr>
      </w:pPr>
      <w:r w:rsidRPr="008855F5">
        <w:rPr>
          <w:bCs/>
          <w:color w:val="000000"/>
        </w:rPr>
        <w:t>C.1.1.1.Araştırma_Faaliyetleri.</w:t>
      </w:r>
      <w:hyperlink r:id="rId114" w:history="1">
        <w:r w:rsidRPr="008855F5">
          <w:rPr>
            <w:bCs/>
            <w:color w:val="000000"/>
          </w:rPr>
          <w:t xml:space="preserve"> </w:t>
        </w:r>
        <w:r w:rsidRPr="008855F5">
          <w:rPr>
            <w:bCs/>
            <w:color w:val="1155CC"/>
            <w:u w:val="single"/>
          </w:rPr>
          <w:t>https://emetmyo.dpu.edu.tr/tr/index/sayfa/15398/toplanti-tutanaklari</w:t>
        </w:r>
      </w:hyperlink>
    </w:p>
    <w:p w14:paraId="35D68464" w14:textId="77777777" w:rsidR="00F45F52" w:rsidRPr="00870749" w:rsidRDefault="00F45F52" w:rsidP="00F45F52">
      <w:pPr>
        <w:spacing w:after="0" w:line="240" w:lineRule="auto"/>
        <w:ind w:left="1860" w:right="700"/>
        <w:outlineLvl w:val="5"/>
        <w:rPr>
          <w:b/>
          <w:bCs/>
          <w:sz w:val="15"/>
          <w:szCs w:val="15"/>
        </w:rPr>
      </w:pPr>
      <w:r w:rsidRPr="00870749">
        <w:rPr>
          <w:b/>
          <w:bCs/>
          <w:color w:val="000000"/>
          <w:sz w:val="18"/>
          <w:szCs w:val="18"/>
        </w:rPr>
        <w:t> </w:t>
      </w:r>
    </w:p>
    <w:p w14:paraId="01A1B9C3" w14:textId="77777777" w:rsidR="00F45F52" w:rsidRPr="00870749" w:rsidRDefault="00F45F52" w:rsidP="00F45F52">
      <w:pPr>
        <w:spacing w:after="240" w:line="240" w:lineRule="auto"/>
      </w:pPr>
    </w:p>
    <w:tbl>
      <w:tblPr>
        <w:tblW w:w="0" w:type="auto"/>
        <w:jc w:val="right"/>
        <w:tblCellMar>
          <w:top w:w="15" w:type="dxa"/>
          <w:left w:w="15" w:type="dxa"/>
          <w:bottom w:w="15" w:type="dxa"/>
          <w:right w:w="15" w:type="dxa"/>
        </w:tblCellMar>
        <w:tblLook w:val="04A0" w:firstRow="1" w:lastRow="0" w:firstColumn="1" w:lastColumn="0" w:noHBand="0" w:noVBand="1"/>
      </w:tblPr>
      <w:tblGrid>
        <w:gridCol w:w="1421"/>
        <w:gridCol w:w="1656"/>
        <w:gridCol w:w="1727"/>
        <w:gridCol w:w="1622"/>
        <w:gridCol w:w="1457"/>
        <w:gridCol w:w="1311"/>
      </w:tblGrid>
      <w:tr w:rsidR="00F45F52" w:rsidRPr="00870749" w14:paraId="46C2A72E" w14:textId="77777777" w:rsidTr="00F762DB">
        <w:trPr>
          <w:trHeight w:val="657"/>
          <w:jc w:val="right"/>
        </w:trPr>
        <w:tc>
          <w:tcPr>
            <w:tcW w:w="0" w:type="auto"/>
            <w:tcBorders>
              <w:top w:val="single" w:sz="8" w:space="0" w:color="000000"/>
              <w:left w:val="single" w:sz="8" w:space="0" w:color="000000"/>
              <w:bottom w:val="single" w:sz="8" w:space="0" w:color="000000"/>
              <w:right w:val="single" w:sz="8" w:space="0" w:color="000000"/>
            </w:tcBorders>
            <w:hideMark/>
          </w:tcPr>
          <w:p w14:paraId="3460219E" w14:textId="77777777" w:rsidR="00F45F52" w:rsidRPr="00870749" w:rsidRDefault="00F45F52" w:rsidP="00406B97">
            <w:pPr>
              <w:spacing w:before="100" w:after="0" w:line="240" w:lineRule="auto"/>
              <w:ind w:left="100"/>
            </w:pPr>
            <w:r w:rsidRPr="00870749">
              <w:rPr>
                <w:b/>
                <w:bCs/>
                <w:color w:val="000000"/>
                <w:sz w:val="18"/>
                <w:szCs w:val="18"/>
              </w:rPr>
              <w:t>Hazırlayacak</w:t>
            </w:r>
          </w:p>
          <w:p w14:paraId="66F67194" w14:textId="77777777" w:rsidR="00F45F52" w:rsidRPr="00870749" w:rsidRDefault="00F45F52" w:rsidP="00406B97">
            <w:pPr>
              <w:spacing w:after="0" w:line="240" w:lineRule="auto"/>
              <w:ind w:left="100"/>
            </w:pPr>
            <w:r w:rsidRPr="00870749">
              <w:rPr>
                <w:b/>
                <w:bCs/>
                <w:color w:val="000000"/>
                <w:sz w:val="18"/>
                <w:szCs w:val="18"/>
              </w:rPr>
              <w:t>Birim</w:t>
            </w:r>
          </w:p>
        </w:tc>
        <w:tc>
          <w:tcPr>
            <w:tcW w:w="0" w:type="auto"/>
            <w:gridSpan w:val="5"/>
            <w:tcBorders>
              <w:top w:val="single" w:sz="8" w:space="0" w:color="000000"/>
              <w:left w:val="single" w:sz="8" w:space="0" w:color="000000"/>
              <w:bottom w:val="single" w:sz="8" w:space="0" w:color="000000"/>
              <w:right w:val="single" w:sz="8" w:space="0" w:color="000000"/>
            </w:tcBorders>
            <w:hideMark/>
          </w:tcPr>
          <w:p w14:paraId="1770358A" w14:textId="77777777" w:rsidR="00F45F52" w:rsidRPr="00870749" w:rsidRDefault="00F45F52" w:rsidP="00406B97">
            <w:pPr>
              <w:spacing w:before="100" w:after="0" w:line="240" w:lineRule="auto"/>
              <w:ind w:left="241"/>
            </w:pPr>
            <w:r w:rsidRPr="00870749">
              <w:rPr>
                <w:b/>
                <w:bCs/>
                <w:color w:val="000000"/>
                <w:sz w:val="18"/>
                <w:szCs w:val="18"/>
              </w:rPr>
              <w:t>Tüm Akademik Birimler</w:t>
            </w:r>
          </w:p>
        </w:tc>
      </w:tr>
      <w:tr w:rsidR="00F45F52" w:rsidRPr="00870749" w14:paraId="04C813DA" w14:textId="77777777" w:rsidTr="00F762DB">
        <w:trPr>
          <w:trHeight w:val="820"/>
          <w:jc w:val="right"/>
        </w:trPr>
        <w:tc>
          <w:tcPr>
            <w:tcW w:w="0" w:type="auto"/>
            <w:tcBorders>
              <w:top w:val="single" w:sz="8" w:space="0" w:color="000000"/>
              <w:left w:val="single" w:sz="8" w:space="0" w:color="000000"/>
              <w:bottom w:val="single" w:sz="8" w:space="0" w:color="000000"/>
              <w:right w:val="single" w:sz="8" w:space="0" w:color="000000"/>
            </w:tcBorders>
            <w:hideMark/>
          </w:tcPr>
          <w:p w14:paraId="34946475" w14:textId="77777777" w:rsidR="00F45F52" w:rsidRPr="00870749" w:rsidRDefault="00F45F52" w:rsidP="00406B97">
            <w:pPr>
              <w:spacing w:before="100" w:after="0" w:line="240" w:lineRule="auto"/>
              <w:ind w:left="100"/>
            </w:pPr>
            <w:r w:rsidRPr="00870749">
              <w:rPr>
                <w:b/>
                <w:bCs/>
                <w:color w:val="000000"/>
                <w:sz w:val="18"/>
                <w:szCs w:val="18"/>
              </w:rPr>
              <w:t>PUKÖ</w:t>
            </w:r>
          </w:p>
        </w:tc>
        <w:tc>
          <w:tcPr>
            <w:tcW w:w="0" w:type="auto"/>
            <w:tcBorders>
              <w:top w:val="single" w:sz="8" w:space="0" w:color="000000"/>
              <w:left w:val="single" w:sz="8" w:space="0" w:color="000000"/>
              <w:bottom w:val="single" w:sz="8" w:space="0" w:color="000000"/>
              <w:right w:val="single" w:sz="8" w:space="0" w:color="000000"/>
            </w:tcBorders>
            <w:hideMark/>
          </w:tcPr>
          <w:p w14:paraId="3BDEA0B0" w14:textId="77777777" w:rsidR="00F45F52" w:rsidRPr="00870749" w:rsidRDefault="00F45F52" w:rsidP="00406B97">
            <w:pPr>
              <w:spacing w:before="100" w:after="0" w:line="240" w:lineRule="auto"/>
              <w:ind w:left="99"/>
            </w:pPr>
            <w:r w:rsidRPr="00870749">
              <w:rPr>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FBE5D5"/>
            <w:hideMark/>
          </w:tcPr>
          <w:p w14:paraId="66C76504" w14:textId="77777777" w:rsidR="00F45F52" w:rsidRPr="00870749" w:rsidRDefault="00F45F52" w:rsidP="00406B97">
            <w:pPr>
              <w:spacing w:before="100" w:after="0" w:line="240" w:lineRule="auto"/>
              <w:ind w:left="100"/>
            </w:pPr>
            <w:r w:rsidRPr="00870749">
              <w:rPr>
                <w:color w:val="000000"/>
                <w:sz w:val="18"/>
                <w:szCs w:val="18"/>
              </w:rPr>
              <w:t>P (Planlama)</w:t>
            </w:r>
          </w:p>
        </w:tc>
        <w:tc>
          <w:tcPr>
            <w:tcW w:w="0" w:type="auto"/>
            <w:tcBorders>
              <w:top w:val="single" w:sz="8" w:space="0" w:color="000000"/>
              <w:left w:val="single" w:sz="8" w:space="0" w:color="000000"/>
              <w:bottom w:val="single" w:sz="8" w:space="0" w:color="000000"/>
              <w:right w:val="single" w:sz="8" w:space="0" w:color="000000"/>
            </w:tcBorders>
            <w:shd w:val="clear" w:color="auto" w:fill="E2EFD9"/>
            <w:hideMark/>
          </w:tcPr>
          <w:p w14:paraId="0A7B2592" w14:textId="77777777" w:rsidR="00F45F52" w:rsidRPr="00870749" w:rsidRDefault="00F45F52" w:rsidP="00406B97">
            <w:pPr>
              <w:spacing w:before="100" w:after="0" w:line="240" w:lineRule="auto"/>
              <w:ind w:left="99"/>
            </w:pPr>
            <w:r w:rsidRPr="00870749">
              <w:rPr>
                <w:color w:val="000000"/>
                <w:sz w:val="18"/>
                <w:szCs w:val="18"/>
              </w:rPr>
              <w:t>U (Uygulama)</w:t>
            </w:r>
          </w:p>
        </w:tc>
        <w:tc>
          <w:tcPr>
            <w:tcW w:w="0" w:type="auto"/>
            <w:tcBorders>
              <w:top w:val="single" w:sz="8" w:space="0" w:color="000000"/>
              <w:left w:val="single" w:sz="8" w:space="0" w:color="000000"/>
              <w:bottom w:val="single" w:sz="8" w:space="0" w:color="000000"/>
              <w:right w:val="single" w:sz="8" w:space="0" w:color="000000"/>
            </w:tcBorders>
            <w:shd w:val="clear" w:color="auto" w:fill="DEEBF5"/>
            <w:hideMark/>
          </w:tcPr>
          <w:p w14:paraId="315D00B8" w14:textId="77777777" w:rsidR="00F45F52" w:rsidRPr="00870749" w:rsidRDefault="00F45F52" w:rsidP="00406B97">
            <w:pPr>
              <w:spacing w:before="100" w:after="0" w:line="240" w:lineRule="auto"/>
              <w:ind w:left="100" w:right="495"/>
            </w:pPr>
            <w:r w:rsidRPr="00870749">
              <w:rPr>
                <w:color w:val="000000"/>
                <w:sz w:val="18"/>
                <w:szCs w:val="18"/>
              </w:rPr>
              <w:t>K (Kontrol etme)</w:t>
            </w:r>
          </w:p>
          <w:p w14:paraId="57F172E7" w14:textId="77777777" w:rsidR="00F45F52" w:rsidRPr="00870749" w:rsidRDefault="00F45F52" w:rsidP="00406B97">
            <w:pPr>
              <w:spacing w:after="0" w:line="240" w:lineRule="auto"/>
              <w:ind w:left="100"/>
            </w:pPr>
            <w:r w:rsidRPr="00870749">
              <w:rPr>
                <w:color w:val="000000"/>
                <w:sz w:val="18"/>
                <w:szCs w:val="18"/>
              </w:rPr>
              <w:t>Ö (Önlem alma)</w:t>
            </w:r>
          </w:p>
        </w:tc>
        <w:tc>
          <w:tcPr>
            <w:tcW w:w="0" w:type="auto"/>
            <w:tcBorders>
              <w:top w:val="single" w:sz="8" w:space="0" w:color="000000"/>
              <w:left w:val="single" w:sz="8" w:space="0" w:color="000000"/>
              <w:bottom w:val="single" w:sz="8" w:space="0" w:color="000000"/>
              <w:right w:val="single" w:sz="8" w:space="0" w:color="000000"/>
            </w:tcBorders>
            <w:shd w:val="clear" w:color="auto" w:fill="F2E2EE"/>
            <w:hideMark/>
          </w:tcPr>
          <w:p w14:paraId="64D1DC83" w14:textId="77777777" w:rsidR="00F45F52" w:rsidRPr="00870749" w:rsidRDefault="00F45F52" w:rsidP="00406B97">
            <w:pPr>
              <w:spacing w:before="100" w:after="0" w:line="240" w:lineRule="auto"/>
              <w:ind w:left="100" w:right="282"/>
            </w:pPr>
            <w:r w:rsidRPr="00870749">
              <w:rPr>
                <w:color w:val="000000"/>
                <w:sz w:val="18"/>
                <w:szCs w:val="18"/>
              </w:rPr>
              <w:t>Tekrar eden PUKÖ</w:t>
            </w:r>
          </w:p>
          <w:p w14:paraId="62056A33" w14:textId="77777777" w:rsidR="00F45F52" w:rsidRPr="00870749" w:rsidRDefault="00F45F52" w:rsidP="00406B97">
            <w:pPr>
              <w:spacing w:after="0" w:line="240" w:lineRule="auto"/>
              <w:ind w:left="100"/>
            </w:pPr>
            <w:proofErr w:type="gramStart"/>
            <w:r w:rsidRPr="00870749">
              <w:rPr>
                <w:color w:val="000000"/>
                <w:sz w:val="18"/>
                <w:szCs w:val="18"/>
              </w:rPr>
              <w:t>döngüleri</w:t>
            </w:r>
            <w:proofErr w:type="gramEnd"/>
          </w:p>
        </w:tc>
      </w:tr>
      <w:tr w:rsidR="00F45F52" w:rsidRPr="00870749" w14:paraId="6F60D71F" w14:textId="77777777" w:rsidTr="00F762DB">
        <w:trPr>
          <w:trHeight w:val="613"/>
          <w:jc w:val="right"/>
        </w:trPr>
        <w:tc>
          <w:tcPr>
            <w:tcW w:w="0" w:type="auto"/>
            <w:tcBorders>
              <w:top w:val="single" w:sz="8" w:space="0" w:color="000000"/>
              <w:left w:val="single" w:sz="8" w:space="0" w:color="000000"/>
              <w:bottom w:val="single" w:sz="8" w:space="0" w:color="000000"/>
              <w:right w:val="single" w:sz="8" w:space="0" w:color="000000"/>
            </w:tcBorders>
            <w:hideMark/>
          </w:tcPr>
          <w:p w14:paraId="0AAE4633" w14:textId="77777777" w:rsidR="00F45F52" w:rsidRPr="00870749" w:rsidRDefault="00F45F52" w:rsidP="00406B97">
            <w:pPr>
              <w:spacing w:before="100" w:after="0" w:line="240" w:lineRule="auto"/>
              <w:ind w:left="100" w:right="421"/>
            </w:pPr>
            <w:r w:rsidRPr="00870749">
              <w:rPr>
                <w:b/>
                <w:bCs/>
                <w:color w:val="000000"/>
                <w:sz w:val="18"/>
                <w:szCs w:val="18"/>
              </w:rPr>
              <w:t>Olgunluk Düzeyi</w:t>
            </w:r>
          </w:p>
        </w:tc>
        <w:tc>
          <w:tcPr>
            <w:tcW w:w="0" w:type="auto"/>
            <w:tcBorders>
              <w:top w:val="single" w:sz="8" w:space="0" w:color="000000"/>
              <w:left w:val="single" w:sz="8" w:space="0" w:color="000000"/>
              <w:bottom w:val="single" w:sz="8" w:space="0" w:color="000000"/>
              <w:right w:val="single" w:sz="8" w:space="0" w:color="000000"/>
            </w:tcBorders>
            <w:hideMark/>
          </w:tcPr>
          <w:p w14:paraId="5AC7C840" w14:textId="77777777" w:rsidR="00F45F52" w:rsidRPr="00870749" w:rsidRDefault="00F45F52" w:rsidP="00406B97">
            <w:pPr>
              <w:spacing w:before="100" w:after="0" w:line="240" w:lineRule="auto"/>
              <w:ind w:left="99"/>
            </w:pPr>
            <w:r w:rsidRPr="00870749">
              <w:rPr>
                <w:color w:val="000000"/>
                <w:sz w:val="18"/>
                <w:szCs w:val="18"/>
              </w:rPr>
              <w:t>1</w:t>
            </w:r>
          </w:p>
        </w:tc>
        <w:tc>
          <w:tcPr>
            <w:tcW w:w="0" w:type="auto"/>
            <w:tcBorders>
              <w:top w:val="single" w:sz="8" w:space="0" w:color="000000"/>
              <w:left w:val="single" w:sz="8" w:space="0" w:color="000000"/>
              <w:bottom w:val="single" w:sz="8" w:space="0" w:color="000000"/>
              <w:right w:val="single" w:sz="8" w:space="0" w:color="000000"/>
            </w:tcBorders>
            <w:hideMark/>
          </w:tcPr>
          <w:p w14:paraId="3D5A2228" w14:textId="77777777" w:rsidR="00F45F52" w:rsidRPr="00870749" w:rsidRDefault="00F45F52" w:rsidP="00406B97">
            <w:pPr>
              <w:spacing w:before="100" w:after="0" w:line="240" w:lineRule="auto"/>
              <w:ind w:left="100"/>
            </w:pPr>
            <w:r w:rsidRPr="00870749">
              <w:rPr>
                <w:color w:val="000000"/>
                <w:sz w:val="18"/>
                <w:szCs w:val="18"/>
              </w:rPr>
              <w:t>2</w:t>
            </w:r>
          </w:p>
        </w:tc>
        <w:tc>
          <w:tcPr>
            <w:tcW w:w="0" w:type="auto"/>
            <w:tcBorders>
              <w:top w:val="single" w:sz="8" w:space="0" w:color="000000"/>
              <w:left w:val="single" w:sz="8" w:space="0" w:color="000000"/>
              <w:bottom w:val="single" w:sz="8" w:space="0" w:color="000000"/>
              <w:right w:val="single" w:sz="8" w:space="0" w:color="000000"/>
            </w:tcBorders>
            <w:hideMark/>
          </w:tcPr>
          <w:p w14:paraId="45DD2961" w14:textId="77777777" w:rsidR="00F45F52" w:rsidRPr="00870749" w:rsidRDefault="00F45F52" w:rsidP="00406B97">
            <w:pPr>
              <w:spacing w:before="100" w:after="0" w:line="240" w:lineRule="auto"/>
              <w:ind w:left="99"/>
            </w:pPr>
            <w:r w:rsidRPr="00870749">
              <w:rPr>
                <w:color w:val="000000"/>
                <w:sz w:val="18"/>
                <w:szCs w:val="18"/>
              </w:rPr>
              <w:t>3</w:t>
            </w:r>
          </w:p>
        </w:tc>
        <w:tc>
          <w:tcPr>
            <w:tcW w:w="0" w:type="auto"/>
            <w:tcBorders>
              <w:top w:val="single" w:sz="8" w:space="0" w:color="000000"/>
              <w:left w:val="single" w:sz="8" w:space="0" w:color="000000"/>
              <w:bottom w:val="single" w:sz="8" w:space="0" w:color="000000"/>
              <w:right w:val="single" w:sz="8" w:space="0" w:color="000000"/>
            </w:tcBorders>
            <w:hideMark/>
          </w:tcPr>
          <w:p w14:paraId="508947B4" w14:textId="77777777" w:rsidR="00F45F52" w:rsidRPr="00870749" w:rsidRDefault="00F45F52" w:rsidP="00406B97">
            <w:pPr>
              <w:spacing w:before="100" w:after="0" w:line="240" w:lineRule="auto"/>
              <w:ind w:left="100"/>
            </w:pPr>
            <w:r w:rsidRPr="00870749">
              <w:rPr>
                <w:color w:val="000000"/>
                <w:sz w:val="18"/>
                <w:szCs w:val="18"/>
              </w:rPr>
              <w:t>4</w:t>
            </w:r>
          </w:p>
        </w:tc>
        <w:tc>
          <w:tcPr>
            <w:tcW w:w="0" w:type="auto"/>
            <w:tcBorders>
              <w:top w:val="single" w:sz="8" w:space="0" w:color="000000"/>
              <w:left w:val="single" w:sz="8" w:space="0" w:color="000000"/>
              <w:bottom w:val="single" w:sz="8" w:space="0" w:color="000000"/>
              <w:right w:val="single" w:sz="8" w:space="0" w:color="000000"/>
            </w:tcBorders>
            <w:hideMark/>
          </w:tcPr>
          <w:p w14:paraId="3D909996" w14:textId="77777777" w:rsidR="00F45F52" w:rsidRPr="00870749" w:rsidRDefault="00F45F52" w:rsidP="00406B97">
            <w:pPr>
              <w:spacing w:before="100" w:after="0" w:line="240" w:lineRule="auto"/>
              <w:ind w:left="100"/>
            </w:pPr>
            <w:r w:rsidRPr="00870749">
              <w:rPr>
                <w:color w:val="000000"/>
                <w:sz w:val="18"/>
                <w:szCs w:val="18"/>
              </w:rPr>
              <w:t>5</w:t>
            </w:r>
          </w:p>
        </w:tc>
      </w:tr>
      <w:tr w:rsidR="008B3FC1" w:rsidRPr="00870749" w14:paraId="4E2F60EF" w14:textId="77777777" w:rsidTr="00F762DB">
        <w:trPr>
          <w:trHeight w:val="1040"/>
          <w:jc w:val="right"/>
        </w:trPr>
        <w:tc>
          <w:tcPr>
            <w:tcW w:w="0" w:type="auto"/>
            <w:tcBorders>
              <w:top w:val="single" w:sz="8" w:space="0" w:color="000000"/>
              <w:left w:val="single" w:sz="8" w:space="0" w:color="000000"/>
              <w:right w:val="single" w:sz="8" w:space="0" w:color="000000"/>
            </w:tcBorders>
            <w:hideMark/>
          </w:tcPr>
          <w:p w14:paraId="7129B2F9" w14:textId="77777777" w:rsidR="008B3FC1" w:rsidRPr="00870749" w:rsidRDefault="008B3FC1" w:rsidP="00406B97">
            <w:pPr>
              <w:spacing w:before="100" w:after="0" w:line="240" w:lineRule="auto"/>
              <w:ind w:left="100"/>
            </w:pPr>
            <w:r w:rsidRPr="00870749">
              <w:rPr>
                <w:b/>
                <w:bCs/>
                <w:color w:val="000000"/>
                <w:sz w:val="18"/>
                <w:szCs w:val="18"/>
              </w:rPr>
              <w:t>C.1.1.</w:t>
            </w:r>
          </w:p>
          <w:p w14:paraId="67C3FE41" w14:textId="77777777" w:rsidR="008B3FC1" w:rsidRPr="00870749" w:rsidRDefault="008B3FC1" w:rsidP="00406B97">
            <w:pPr>
              <w:spacing w:after="0" w:line="240" w:lineRule="auto"/>
              <w:ind w:left="100"/>
            </w:pPr>
            <w:r w:rsidRPr="00870749">
              <w:rPr>
                <w:b/>
                <w:bCs/>
                <w:color w:val="000000"/>
                <w:sz w:val="18"/>
                <w:szCs w:val="18"/>
              </w:rPr>
              <w:t>Araştırma Süreçlerinin Yönetimi</w:t>
            </w:r>
          </w:p>
        </w:tc>
        <w:tc>
          <w:tcPr>
            <w:tcW w:w="0" w:type="auto"/>
            <w:vMerge w:val="restart"/>
            <w:tcBorders>
              <w:top w:val="single" w:sz="8" w:space="0" w:color="000000"/>
              <w:left w:val="single" w:sz="8" w:space="0" w:color="000000"/>
              <w:right w:val="single" w:sz="8" w:space="0" w:color="000000"/>
            </w:tcBorders>
            <w:hideMark/>
          </w:tcPr>
          <w:p w14:paraId="22FBCB6F" w14:textId="77777777" w:rsidR="008B3FC1" w:rsidRPr="00870749" w:rsidRDefault="008B3FC1" w:rsidP="00406B97">
            <w:pPr>
              <w:spacing w:before="60" w:after="0" w:line="240" w:lineRule="auto"/>
              <w:ind w:left="99" w:right="127"/>
            </w:pPr>
            <w:r w:rsidRPr="00870749">
              <w:rPr>
                <w:color w:val="000000"/>
                <w:sz w:val="18"/>
                <w:szCs w:val="18"/>
              </w:rPr>
              <w:t>Birimde araştırma geliştirme süreçlerinin yönetimi</w:t>
            </w:r>
          </w:p>
          <w:p w14:paraId="30B82117" w14:textId="77777777" w:rsidR="008B3FC1" w:rsidRPr="00870749" w:rsidRDefault="008B3FC1" w:rsidP="00406B97">
            <w:pPr>
              <w:spacing w:before="11" w:after="0" w:line="240" w:lineRule="auto"/>
              <w:ind w:left="99"/>
            </w:pPr>
            <w:proofErr w:type="gramStart"/>
            <w:r w:rsidRPr="00870749">
              <w:rPr>
                <w:color w:val="000000"/>
                <w:sz w:val="18"/>
                <w:szCs w:val="18"/>
              </w:rPr>
              <w:t>ve</w:t>
            </w:r>
            <w:proofErr w:type="gramEnd"/>
            <w:r w:rsidRPr="00870749">
              <w:rPr>
                <w:color w:val="000000"/>
                <w:sz w:val="18"/>
                <w:szCs w:val="18"/>
              </w:rPr>
              <w:t xml:space="preserve"> organizasyonel</w:t>
            </w:r>
          </w:p>
          <w:p w14:paraId="22DA38F0" w14:textId="77777777" w:rsidR="008B3FC1" w:rsidRPr="00870749" w:rsidRDefault="008B3FC1" w:rsidP="00406B97">
            <w:pPr>
              <w:spacing w:before="11" w:after="0" w:line="240" w:lineRule="auto"/>
              <w:ind w:left="99"/>
            </w:pPr>
            <w:proofErr w:type="gramStart"/>
            <w:r w:rsidRPr="00870749">
              <w:rPr>
                <w:color w:val="000000"/>
                <w:sz w:val="18"/>
                <w:szCs w:val="18"/>
              </w:rPr>
              <w:t>yapısına</w:t>
            </w:r>
            <w:proofErr w:type="gramEnd"/>
            <w:r w:rsidRPr="00870749">
              <w:rPr>
                <w:color w:val="000000"/>
                <w:sz w:val="18"/>
                <w:szCs w:val="18"/>
              </w:rPr>
              <w:t xml:space="preserve"> ilişkin bir</w:t>
            </w:r>
          </w:p>
          <w:p w14:paraId="28C710E7" w14:textId="77777777" w:rsidR="008B3FC1" w:rsidRPr="00870749" w:rsidRDefault="008B3FC1" w:rsidP="00406B97">
            <w:pPr>
              <w:spacing w:before="11" w:after="0" w:line="240" w:lineRule="auto"/>
              <w:ind w:left="99"/>
            </w:pPr>
            <w:proofErr w:type="gramStart"/>
            <w:r w:rsidRPr="00870749">
              <w:rPr>
                <w:color w:val="000000"/>
                <w:sz w:val="18"/>
                <w:szCs w:val="18"/>
              </w:rPr>
              <w:t>planlama</w:t>
            </w:r>
            <w:proofErr w:type="gramEnd"/>
          </w:p>
          <w:p w14:paraId="64FDF0EF" w14:textId="77E02CDB" w:rsidR="008B3FC1" w:rsidRPr="00870749" w:rsidRDefault="008B3FC1" w:rsidP="00406B97">
            <w:pPr>
              <w:spacing w:before="11" w:after="0" w:line="240" w:lineRule="auto"/>
              <w:ind w:left="99"/>
            </w:pPr>
            <w:proofErr w:type="gramStart"/>
            <w:r w:rsidRPr="00870749">
              <w:rPr>
                <w:color w:val="000000"/>
                <w:sz w:val="18"/>
                <w:szCs w:val="18"/>
              </w:rPr>
              <w:t>bulunmamaktadır</w:t>
            </w:r>
            <w:proofErr w:type="gramEnd"/>
          </w:p>
        </w:tc>
        <w:tc>
          <w:tcPr>
            <w:tcW w:w="0" w:type="auto"/>
            <w:vMerge w:val="restart"/>
            <w:tcBorders>
              <w:top w:val="single" w:sz="8" w:space="0" w:color="000000"/>
              <w:left w:val="single" w:sz="8" w:space="0" w:color="000000"/>
              <w:right w:val="single" w:sz="8" w:space="0" w:color="000000"/>
            </w:tcBorders>
            <w:hideMark/>
          </w:tcPr>
          <w:p w14:paraId="7A5CA16C" w14:textId="77777777" w:rsidR="008B3FC1" w:rsidRPr="00870749" w:rsidRDefault="008B3FC1" w:rsidP="00406B97">
            <w:pPr>
              <w:spacing w:before="60" w:after="0" w:line="240" w:lineRule="auto"/>
              <w:ind w:left="100" w:right="100"/>
            </w:pPr>
            <w:r w:rsidRPr="00870749">
              <w:rPr>
                <w:color w:val="000000"/>
                <w:sz w:val="18"/>
                <w:szCs w:val="18"/>
              </w:rPr>
              <w:t>Birimin araştırma geliştirme süreçlerinin yönetim ve organizasyonel</w:t>
            </w:r>
          </w:p>
          <w:p w14:paraId="4EA9962F" w14:textId="77777777" w:rsidR="008B3FC1" w:rsidRPr="00870749" w:rsidRDefault="008B3FC1" w:rsidP="00406B97">
            <w:pPr>
              <w:spacing w:before="11" w:after="0" w:line="240" w:lineRule="auto"/>
              <w:ind w:left="100"/>
            </w:pPr>
            <w:proofErr w:type="gramStart"/>
            <w:r w:rsidRPr="00870749">
              <w:rPr>
                <w:color w:val="000000"/>
                <w:sz w:val="18"/>
                <w:szCs w:val="18"/>
              </w:rPr>
              <w:t>yapısına</w:t>
            </w:r>
            <w:proofErr w:type="gramEnd"/>
            <w:r w:rsidRPr="00870749">
              <w:rPr>
                <w:color w:val="000000"/>
                <w:sz w:val="18"/>
                <w:szCs w:val="18"/>
              </w:rPr>
              <w:t xml:space="preserve"> ilişkin</w:t>
            </w:r>
          </w:p>
          <w:p w14:paraId="5AF35CEB" w14:textId="77777777" w:rsidR="008B3FC1" w:rsidRPr="00870749" w:rsidRDefault="008B3FC1" w:rsidP="00406B97">
            <w:pPr>
              <w:spacing w:before="11" w:after="0" w:line="240" w:lineRule="auto"/>
              <w:ind w:left="100"/>
            </w:pPr>
            <w:proofErr w:type="gramStart"/>
            <w:r w:rsidRPr="00870749">
              <w:rPr>
                <w:color w:val="000000"/>
                <w:sz w:val="18"/>
                <w:szCs w:val="18"/>
              </w:rPr>
              <w:t>yönlendirme</w:t>
            </w:r>
            <w:proofErr w:type="gramEnd"/>
            <w:r w:rsidRPr="00870749">
              <w:rPr>
                <w:color w:val="000000"/>
                <w:sz w:val="18"/>
                <w:szCs w:val="18"/>
              </w:rPr>
              <w:t xml:space="preserve"> ve</w:t>
            </w:r>
          </w:p>
          <w:p w14:paraId="45408707" w14:textId="77777777" w:rsidR="008B3FC1" w:rsidRPr="00870749" w:rsidRDefault="008B3FC1" w:rsidP="00406B97">
            <w:pPr>
              <w:spacing w:before="11" w:after="0" w:line="240" w:lineRule="auto"/>
              <w:ind w:left="100"/>
            </w:pPr>
            <w:proofErr w:type="gramStart"/>
            <w:r w:rsidRPr="00870749">
              <w:rPr>
                <w:color w:val="000000"/>
                <w:sz w:val="18"/>
                <w:szCs w:val="18"/>
              </w:rPr>
              <w:t>motive</w:t>
            </w:r>
            <w:proofErr w:type="gramEnd"/>
          </w:p>
          <w:p w14:paraId="5788E159" w14:textId="77777777" w:rsidR="008B3FC1" w:rsidRPr="00870749" w:rsidRDefault="008B3FC1" w:rsidP="00406B97">
            <w:pPr>
              <w:spacing w:before="11" w:after="0" w:line="240" w:lineRule="auto"/>
              <w:ind w:left="100"/>
            </w:pPr>
            <w:proofErr w:type="gramStart"/>
            <w:r w:rsidRPr="00870749">
              <w:rPr>
                <w:color w:val="000000"/>
                <w:sz w:val="18"/>
                <w:szCs w:val="18"/>
              </w:rPr>
              <w:t>etme</w:t>
            </w:r>
            <w:proofErr w:type="gramEnd"/>
            <w:r w:rsidRPr="00870749">
              <w:rPr>
                <w:color w:val="000000"/>
                <w:sz w:val="18"/>
                <w:szCs w:val="18"/>
              </w:rPr>
              <w:t xml:space="preserve"> gibi hususları</w:t>
            </w:r>
          </w:p>
          <w:p w14:paraId="3939E9F3" w14:textId="77777777" w:rsidR="008B3FC1" w:rsidRPr="00870749" w:rsidRDefault="008B3FC1" w:rsidP="00406B97">
            <w:pPr>
              <w:spacing w:before="11" w:after="0" w:line="240" w:lineRule="auto"/>
              <w:ind w:left="100"/>
            </w:pPr>
            <w:proofErr w:type="gramStart"/>
            <w:r w:rsidRPr="00870749">
              <w:rPr>
                <w:color w:val="000000"/>
                <w:sz w:val="18"/>
                <w:szCs w:val="18"/>
              </w:rPr>
              <w:t>dikkate</w:t>
            </w:r>
            <w:proofErr w:type="gramEnd"/>
          </w:p>
          <w:p w14:paraId="7DD0E837" w14:textId="77777777" w:rsidR="008B3FC1" w:rsidRPr="00870749" w:rsidRDefault="008B3FC1" w:rsidP="00406B97">
            <w:pPr>
              <w:spacing w:before="11" w:after="0" w:line="240" w:lineRule="auto"/>
              <w:ind w:left="100"/>
            </w:pPr>
            <w:proofErr w:type="gramStart"/>
            <w:r w:rsidRPr="00870749">
              <w:rPr>
                <w:color w:val="000000"/>
                <w:sz w:val="18"/>
                <w:szCs w:val="18"/>
              </w:rPr>
              <w:t>alan</w:t>
            </w:r>
            <w:proofErr w:type="gramEnd"/>
            <w:r w:rsidRPr="00870749">
              <w:rPr>
                <w:color w:val="000000"/>
                <w:sz w:val="18"/>
                <w:szCs w:val="18"/>
              </w:rPr>
              <w:t xml:space="preserve"> planlamaları</w:t>
            </w:r>
          </w:p>
          <w:p w14:paraId="7D10DB2F" w14:textId="5269771F" w:rsidR="008B3FC1" w:rsidRPr="00870749" w:rsidRDefault="008B3FC1" w:rsidP="00406B97">
            <w:pPr>
              <w:spacing w:before="11" w:after="0" w:line="240" w:lineRule="auto"/>
              <w:ind w:left="100"/>
            </w:pPr>
            <w:proofErr w:type="gramStart"/>
            <w:r w:rsidRPr="00870749">
              <w:rPr>
                <w:color w:val="000000"/>
                <w:sz w:val="18"/>
                <w:szCs w:val="18"/>
              </w:rPr>
              <w:t>bulunmaktadır</w:t>
            </w:r>
            <w:proofErr w:type="gramEnd"/>
            <w:r w:rsidRPr="00870749">
              <w:rPr>
                <w:color w:val="000000"/>
                <w:sz w:val="18"/>
                <w:szCs w:val="18"/>
              </w:rPr>
              <w:t>.</w:t>
            </w:r>
          </w:p>
        </w:tc>
        <w:tc>
          <w:tcPr>
            <w:tcW w:w="0" w:type="auto"/>
            <w:vMerge w:val="restart"/>
            <w:tcBorders>
              <w:top w:val="single" w:sz="8" w:space="0" w:color="000000"/>
              <w:left w:val="single" w:sz="8" w:space="0" w:color="000000"/>
              <w:right w:val="single" w:sz="8" w:space="0" w:color="000000"/>
            </w:tcBorders>
            <w:hideMark/>
          </w:tcPr>
          <w:p w14:paraId="452D5502" w14:textId="77777777" w:rsidR="008B3FC1" w:rsidRPr="00870749" w:rsidRDefault="008B3FC1" w:rsidP="00406B97">
            <w:pPr>
              <w:spacing w:before="60" w:after="0" w:line="240" w:lineRule="auto"/>
              <w:ind w:left="99" w:right="132"/>
            </w:pPr>
            <w:r w:rsidRPr="00870749">
              <w:rPr>
                <w:color w:val="000000"/>
                <w:sz w:val="18"/>
                <w:szCs w:val="18"/>
              </w:rPr>
              <w:t>Birimin genelinde araştırma- geliştirme süreçlerinin</w:t>
            </w:r>
          </w:p>
          <w:p w14:paraId="77230B4F" w14:textId="77777777" w:rsidR="008B3FC1" w:rsidRPr="00870749" w:rsidRDefault="008B3FC1" w:rsidP="00406B97">
            <w:pPr>
              <w:spacing w:before="11" w:after="0" w:line="240" w:lineRule="auto"/>
              <w:ind w:left="99"/>
            </w:pPr>
            <w:proofErr w:type="gramStart"/>
            <w:r w:rsidRPr="00870749">
              <w:rPr>
                <w:color w:val="000000"/>
                <w:sz w:val="18"/>
                <w:szCs w:val="18"/>
              </w:rPr>
              <w:t>yönetimi</w:t>
            </w:r>
            <w:proofErr w:type="gramEnd"/>
            <w:r w:rsidRPr="00870749">
              <w:rPr>
                <w:color w:val="000000"/>
                <w:sz w:val="18"/>
                <w:szCs w:val="18"/>
              </w:rPr>
              <w:t xml:space="preserve"> ve</w:t>
            </w:r>
          </w:p>
          <w:p w14:paraId="1675D0E2" w14:textId="77777777" w:rsidR="008B3FC1" w:rsidRPr="00870749" w:rsidRDefault="008B3FC1" w:rsidP="00406B97">
            <w:pPr>
              <w:spacing w:before="11" w:after="0" w:line="240" w:lineRule="auto"/>
              <w:ind w:left="99"/>
            </w:pPr>
            <w:r w:rsidRPr="00870749">
              <w:rPr>
                <w:color w:val="000000"/>
                <w:sz w:val="18"/>
                <w:szCs w:val="18"/>
              </w:rPr>
              <w:t>organizasyonel</w:t>
            </w:r>
          </w:p>
          <w:p w14:paraId="40DB3941" w14:textId="77777777" w:rsidR="008B3FC1" w:rsidRPr="00870749" w:rsidRDefault="008B3FC1" w:rsidP="00406B97">
            <w:pPr>
              <w:spacing w:before="11" w:after="0" w:line="240" w:lineRule="auto"/>
              <w:ind w:left="99"/>
            </w:pPr>
            <w:proofErr w:type="gramStart"/>
            <w:r w:rsidRPr="00870749">
              <w:rPr>
                <w:color w:val="000000"/>
                <w:sz w:val="18"/>
                <w:szCs w:val="18"/>
              </w:rPr>
              <w:t>yapısı</w:t>
            </w:r>
            <w:proofErr w:type="gramEnd"/>
            <w:r w:rsidRPr="00870749">
              <w:rPr>
                <w:color w:val="000000"/>
                <w:sz w:val="18"/>
                <w:szCs w:val="18"/>
              </w:rPr>
              <w:t xml:space="preserve"> birim</w:t>
            </w:r>
          </w:p>
          <w:p w14:paraId="35305392" w14:textId="77777777" w:rsidR="008B3FC1" w:rsidRPr="00870749" w:rsidRDefault="008B3FC1" w:rsidP="00406B97">
            <w:pPr>
              <w:spacing w:before="11" w:after="0" w:line="240" w:lineRule="auto"/>
              <w:ind w:left="99"/>
            </w:pPr>
            <w:proofErr w:type="gramStart"/>
            <w:r w:rsidRPr="00870749">
              <w:rPr>
                <w:color w:val="000000"/>
                <w:sz w:val="18"/>
                <w:szCs w:val="18"/>
              </w:rPr>
              <w:t>tercihleri</w:t>
            </w:r>
            <w:proofErr w:type="gramEnd"/>
            <w:r w:rsidRPr="00870749">
              <w:rPr>
                <w:color w:val="000000"/>
                <w:sz w:val="18"/>
                <w:szCs w:val="18"/>
              </w:rPr>
              <w:t xml:space="preserve"> yönünde</w:t>
            </w:r>
          </w:p>
          <w:p w14:paraId="0AB59C87" w14:textId="1A02E387" w:rsidR="008B3FC1" w:rsidRPr="00870749" w:rsidRDefault="008B3FC1" w:rsidP="00406B97">
            <w:pPr>
              <w:spacing w:before="11" w:after="0" w:line="240" w:lineRule="auto"/>
              <w:ind w:left="99"/>
            </w:pPr>
            <w:proofErr w:type="gramStart"/>
            <w:r w:rsidRPr="00870749">
              <w:rPr>
                <w:color w:val="000000"/>
                <w:sz w:val="18"/>
                <w:szCs w:val="18"/>
              </w:rPr>
              <w:t>uygulanmaktadır</w:t>
            </w:r>
            <w:proofErr w:type="gramEnd"/>
          </w:p>
        </w:tc>
        <w:tc>
          <w:tcPr>
            <w:tcW w:w="0" w:type="auto"/>
            <w:vMerge w:val="restart"/>
            <w:tcBorders>
              <w:top w:val="single" w:sz="8" w:space="0" w:color="000000"/>
              <w:left w:val="single" w:sz="8" w:space="0" w:color="000000"/>
              <w:right w:val="single" w:sz="8" w:space="0" w:color="000000"/>
            </w:tcBorders>
            <w:hideMark/>
          </w:tcPr>
          <w:p w14:paraId="71B20EAC" w14:textId="77777777" w:rsidR="008B3FC1" w:rsidRPr="00870749" w:rsidRDefault="008B3FC1" w:rsidP="00406B97">
            <w:pPr>
              <w:spacing w:before="60" w:after="0" w:line="240" w:lineRule="auto"/>
              <w:ind w:left="100" w:right="150"/>
            </w:pPr>
            <w:r w:rsidRPr="00870749">
              <w:rPr>
                <w:color w:val="000000"/>
                <w:sz w:val="18"/>
                <w:szCs w:val="18"/>
              </w:rPr>
              <w:t>Birimde araştırma geliştirme süreçlerinin</w:t>
            </w:r>
          </w:p>
          <w:p w14:paraId="56E9CC47" w14:textId="77777777" w:rsidR="008B3FC1" w:rsidRPr="00870749" w:rsidRDefault="008B3FC1" w:rsidP="00406B97">
            <w:pPr>
              <w:spacing w:before="11" w:after="0" w:line="240" w:lineRule="auto"/>
              <w:ind w:left="100"/>
            </w:pPr>
            <w:proofErr w:type="gramStart"/>
            <w:r w:rsidRPr="00870749">
              <w:rPr>
                <w:color w:val="000000"/>
                <w:sz w:val="18"/>
                <w:szCs w:val="18"/>
              </w:rPr>
              <w:t>yönetimi</w:t>
            </w:r>
            <w:proofErr w:type="gramEnd"/>
            <w:r w:rsidRPr="00870749">
              <w:rPr>
                <w:color w:val="000000"/>
                <w:sz w:val="18"/>
                <w:szCs w:val="18"/>
              </w:rPr>
              <w:t xml:space="preserve"> ve</w:t>
            </w:r>
          </w:p>
          <w:p w14:paraId="624E99EE" w14:textId="77777777" w:rsidR="008B3FC1" w:rsidRPr="00870749" w:rsidRDefault="008B3FC1" w:rsidP="00406B97">
            <w:pPr>
              <w:spacing w:before="11" w:after="0" w:line="240" w:lineRule="auto"/>
              <w:ind w:left="100"/>
            </w:pPr>
            <w:r w:rsidRPr="00870749">
              <w:rPr>
                <w:color w:val="000000"/>
                <w:sz w:val="18"/>
                <w:szCs w:val="18"/>
              </w:rPr>
              <w:t>organizasyonel</w:t>
            </w:r>
          </w:p>
          <w:p w14:paraId="7C742D01" w14:textId="77777777" w:rsidR="008B3FC1" w:rsidRPr="00870749" w:rsidRDefault="008B3FC1" w:rsidP="00406B97">
            <w:pPr>
              <w:spacing w:before="11" w:after="0" w:line="240" w:lineRule="auto"/>
              <w:ind w:left="100"/>
            </w:pPr>
            <w:proofErr w:type="gramStart"/>
            <w:r w:rsidRPr="00870749">
              <w:rPr>
                <w:color w:val="000000"/>
                <w:sz w:val="18"/>
                <w:szCs w:val="18"/>
              </w:rPr>
              <w:t>yapısının</w:t>
            </w:r>
            <w:proofErr w:type="gramEnd"/>
          </w:p>
          <w:p w14:paraId="0FEF6EA3" w14:textId="77777777" w:rsidR="008B3FC1" w:rsidRPr="00870749" w:rsidRDefault="008B3FC1" w:rsidP="00406B97">
            <w:pPr>
              <w:spacing w:before="11" w:after="0" w:line="240" w:lineRule="auto"/>
              <w:ind w:left="100"/>
            </w:pPr>
            <w:proofErr w:type="gramStart"/>
            <w:r w:rsidRPr="00870749">
              <w:rPr>
                <w:color w:val="000000"/>
                <w:sz w:val="18"/>
                <w:szCs w:val="18"/>
              </w:rPr>
              <w:t>işlerliği</w:t>
            </w:r>
            <w:proofErr w:type="gramEnd"/>
            <w:r w:rsidRPr="00870749">
              <w:rPr>
                <w:color w:val="000000"/>
                <w:sz w:val="18"/>
                <w:szCs w:val="18"/>
              </w:rPr>
              <w:t xml:space="preserve"> ile</w:t>
            </w:r>
          </w:p>
          <w:p w14:paraId="6F740CA6" w14:textId="77777777" w:rsidR="008B3FC1" w:rsidRPr="00870749" w:rsidRDefault="008B3FC1" w:rsidP="00406B97">
            <w:pPr>
              <w:spacing w:before="11" w:after="0" w:line="240" w:lineRule="auto"/>
              <w:ind w:left="100"/>
            </w:pPr>
            <w:proofErr w:type="gramStart"/>
            <w:r w:rsidRPr="00870749">
              <w:rPr>
                <w:color w:val="000000"/>
                <w:sz w:val="18"/>
                <w:szCs w:val="18"/>
              </w:rPr>
              <w:t>ilişkili</w:t>
            </w:r>
            <w:proofErr w:type="gramEnd"/>
            <w:r w:rsidRPr="00870749">
              <w:rPr>
                <w:color w:val="000000"/>
                <w:sz w:val="18"/>
                <w:szCs w:val="18"/>
              </w:rPr>
              <w:t xml:space="preserve"> sonuçlar</w:t>
            </w:r>
          </w:p>
          <w:p w14:paraId="5216274D" w14:textId="77777777" w:rsidR="008B3FC1" w:rsidRPr="00870749" w:rsidRDefault="008B3FC1" w:rsidP="00406B97">
            <w:pPr>
              <w:spacing w:before="11" w:after="0" w:line="240" w:lineRule="auto"/>
              <w:ind w:left="100"/>
            </w:pPr>
            <w:proofErr w:type="gramStart"/>
            <w:r w:rsidRPr="00870749">
              <w:rPr>
                <w:color w:val="000000"/>
                <w:sz w:val="18"/>
                <w:szCs w:val="18"/>
              </w:rPr>
              <w:t>izlenmekte</w:t>
            </w:r>
            <w:proofErr w:type="gramEnd"/>
            <w:r w:rsidRPr="00870749">
              <w:rPr>
                <w:color w:val="000000"/>
                <w:sz w:val="18"/>
                <w:szCs w:val="18"/>
              </w:rPr>
              <w:t xml:space="preserve"> ve</w:t>
            </w:r>
          </w:p>
          <w:p w14:paraId="36EE9D80" w14:textId="77777777" w:rsidR="008B3FC1" w:rsidRPr="00870749" w:rsidRDefault="008B3FC1" w:rsidP="00406B97">
            <w:pPr>
              <w:spacing w:before="11" w:after="0" w:line="240" w:lineRule="auto"/>
              <w:ind w:left="100"/>
            </w:pPr>
            <w:proofErr w:type="gramStart"/>
            <w:r w:rsidRPr="00870749">
              <w:rPr>
                <w:color w:val="000000"/>
                <w:sz w:val="18"/>
                <w:szCs w:val="18"/>
              </w:rPr>
              <w:t>önlemler</w:t>
            </w:r>
            <w:proofErr w:type="gramEnd"/>
          </w:p>
          <w:p w14:paraId="7442A3A8" w14:textId="7B1CF9E2" w:rsidR="008B3FC1" w:rsidRPr="00870749" w:rsidRDefault="008B3FC1" w:rsidP="00406B97">
            <w:pPr>
              <w:spacing w:before="11" w:after="0" w:line="240" w:lineRule="auto"/>
              <w:ind w:left="100"/>
            </w:pPr>
            <w:proofErr w:type="gramStart"/>
            <w:r w:rsidRPr="00870749">
              <w:rPr>
                <w:color w:val="000000"/>
                <w:sz w:val="18"/>
                <w:szCs w:val="18"/>
              </w:rPr>
              <w:t>alınmaktadır</w:t>
            </w:r>
            <w:proofErr w:type="gramEnd"/>
            <w:r w:rsidRPr="00870749">
              <w:rPr>
                <w:color w:val="000000"/>
                <w:sz w:val="18"/>
                <w:szCs w:val="18"/>
              </w:rPr>
              <w:t>.</w:t>
            </w:r>
          </w:p>
        </w:tc>
        <w:tc>
          <w:tcPr>
            <w:tcW w:w="0" w:type="auto"/>
            <w:vMerge w:val="restart"/>
            <w:tcBorders>
              <w:top w:val="single" w:sz="8" w:space="0" w:color="000000"/>
              <w:left w:val="single" w:sz="8" w:space="0" w:color="000000"/>
              <w:right w:val="single" w:sz="8" w:space="0" w:color="000000"/>
            </w:tcBorders>
            <w:hideMark/>
          </w:tcPr>
          <w:p w14:paraId="3B8D6236" w14:textId="77777777" w:rsidR="008B3FC1" w:rsidRPr="00870749" w:rsidRDefault="008B3FC1" w:rsidP="00406B97">
            <w:pPr>
              <w:spacing w:before="100" w:after="0" w:line="240" w:lineRule="auto"/>
              <w:ind w:left="100"/>
            </w:pPr>
            <w:r w:rsidRPr="00870749">
              <w:rPr>
                <w:color w:val="000000"/>
                <w:sz w:val="18"/>
                <w:szCs w:val="18"/>
              </w:rPr>
              <w:t>İçselleştirilmiş</w:t>
            </w:r>
          </w:p>
          <w:p w14:paraId="2A2F7E46" w14:textId="77777777" w:rsidR="008B3FC1" w:rsidRPr="00870749" w:rsidRDefault="008B3FC1" w:rsidP="00406B97">
            <w:pPr>
              <w:spacing w:after="0" w:line="240" w:lineRule="auto"/>
              <w:ind w:left="100" w:right="82"/>
            </w:pPr>
            <w:r w:rsidRPr="00870749">
              <w:rPr>
                <w:color w:val="000000"/>
                <w:sz w:val="18"/>
                <w:szCs w:val="18"/>
              </w:rPr>
              <w:t>, sistematik, sürdürülebilir ve</w:t>
            </w:r>
          </w:p>
          <w:p w14:paraId="7B0C1878" w14:textId="77777777" w:rsidR="008B3FC1" w:rsidRPr="00870749" w:rsidRDefault="008B3FC1" w:rsidP="00406B97">
            <w:pPr>
              <w:spacing w:before="11" w:after="0" w:line="240" w:lineRule="auto"/>
              <w:ind w:left="100"/>
            </w:pPr>
            <w:proofErr w:type="gramStart"/>
            <w:r w:rsidRPr="00870749">
              <w:rPr>
                <w:color w:val="000000"/>
                <w:sz w:val="18"/>
                <w:szCs w:val="18"/>
              </w:rPr>
              <w:t>örnek</w:t>
            </w:r>
            <w:proofErr w:type="gramEnd"/>
          </w:p>
          <w:p w14:paraId="1A13BA05" w14:textId="77777777" w:rsidR="008B3FC1" w:rsidRPr="00870749" w:rsidRDefault="008B3FC1" w:rsidP="00406B97">
            <w:pPr>
              <w:spacing w:before="11" w:after="0" w:line="240" w:lineRule="auto"/>
              <w:ind w:left="100"/>
            </w:pPr>
            <w:proofErr w:type="gramStart"/>
            <w:r w:rsidRPr="00870749">
              <w:rPr>
                <w:color w:val="000000"/>
                <w:sz w:val="18"/>
                <w:szCs w:val="18"/>
              </w:rPr>
              <w:t>gösterilebilir</w:t>
            </w:r>
            <w:proofErr w:type="gramEnd"/>
          </w:p>
          <w:p w14:paraId="01D40033" w14:textId="77777777" w:rsidR="008B3FC1" w:rsidRPr="00870749" w:rsidRDefault="008B3FC1" w:rsidP="00406B97">
            <w:pPr>
              <w:spacing w:before="11" w:after="0" w:line="240" w:lineRule="auto"/>
              <w:ind w:left="100"/>
            </w:pPr>
            <w:proofErr w:type="gramStart"/>
            <w:r w:rsidRPr="00870749">
              <w:rPr>
                <w:color w:val="000000"/>
                <w:sz w:val="18"/>
                <w:szCs w:val="18"/>
              </w:rPr>
              <w:t>uygulamalar</w:t>
            </w:r>
            <w:proofErr w:type="gramEnd"/>
          </w:p>
          <w:p w14:paraId="39FD86F6" w14:textId="3D1868B6" w:rsidR="008B3FC1" w:rsidRPr="00870749" w:rsidRDefault="008B3FC1" w:rsidP="00406B97">
            <w:pPr>
              <w:spacing w:before="11" w:after="0" w:line="240" w:lineRule="auto"/>
              <w:ind w:left="100"/>
            </w:pPr>
            <w:proofErr w:type="gramStart"/>
            <w:r w:rsidRPr="00870749">
              <w:rPr>
                <w:color w:val="000000"/>
                <w:sz w:val="18"/>
                <w:szCs w:val="18"/>
              </w:rPr>
              <w:t>bulunmaktadır</w:t>
            </w:r>
            <w:proofErr w:type="gramEnd"/>
          </w:p>
        </w:tc>
      </w:tr>
      <w:tr w:rsidR="008B3FC1" w:rsidRPr="00870749" w14:paraId="45115523" w14:textId="77777777" w:rsidTr="00F762DB">
        <w:trPr>
          <w:trHeight w:val="238"/>
          <w:jc w:val="right"/>
        </w:trPr>
        <w:tc>
          <w:tcPr>
            <w:tcW w:w="0" w:type="auto"/>
            <w:tcBorders>
              <w:left w:val="single" w:sz="8" w:space="0" w:color="000000"/>
              <w:right w:val="single" w:sz="8" w:space="0" w:color="000000"/>
            </w:tcBorders>
            <w:hideMark/>
          </w:tcPr>
          <w:p w14:paraId="0AA69B4D" w14:textId="77777777" w:rsidR="008B3FC1" w:rsidRPr="00870749" w:rsidRDefault="008B3FC1" w:rsidP="00406B97">
            <w:pPr>
              <w:spacing w:after="0" w:line="240" w:lineRule="auto"/>
            </w:pPr>
          </w:p>
        </w:tc>
        <w:tc>
          <w:tcPr>
            <w:tcW w:w="0" w:type="auto"/>
            <w:vMerge/>
            <w:tcBorders>
              <w:left w:val="single" w:sz="8" w:space="0" w:color="000000"/>
              <w:right w:val="single" w:sz="8" w:space="0" w:color="000000"/>
            </w:tcBorders>
            <w:hideMark/>
          </w:tcPr>
          <w:p w14:paraId="34A090B8" w14:textId="03C8B412" w:rsidR="008B3FC1" w:rsidRPr="00870749" w:rsidRDefault="008B3FC1" w:rsidP="00406B97">
            <w:pPr>
              <w:spacing w:before="11" w:after="0" w:line="240" w:lineRule="auto"/>
              <w:ind w:left="99"/>
            </w:pPr>
          </w:p>
        </w:tc>
        <w:tc>
          <w:tcPr>
            <w:tcW w:w="0" w:type="auto"/>
            <w:vMerge/>
            <w:tcBorders>
              <w:left w:val="single" w:sz="8" w:space="0" w:color="000000"/>
              <w:right w:val="single" w:sz="8" w:space="0" w:color="000000"/>
            </w:tcBorders>
            <w:hideMark/>
          </w:tcPr>
          <w:p w14:paraId="0EDCC215" w14:textId="54191591" w:rsidR="008B3FC1" w:rsidRPr="00870749" w:rsidRDefault="008B3FC1" w:rsidP="00406B97">
            <w:pPr>
              <w:spacing w:before="11" w:after="0" w:line="240" w:lineRule="auto"/>
              <w:ind w:left="100"/>
            </w:pPr>
          </w:p>
        </w:tc>
        <w:tc>
          <w:tcPr>
            <w:tcW w:w="0" w:type="auto"/>
            <w:vMerge/>
            <w:tcBorders>
              <w:left w:val="single" w:sz="8" w:space="0" w:color="000000"/>
              <w:right w:val="single" w:sz="8" w:space="0" w:color="000000"/>
            </w:tcBorders>
            <w:hideMark/>
          </w:tcPr>
          <w:p w14:paraId="460E4DEF" w14:textId="58C11B42" w:rsidR="008B3FC1" w:rsidRPr="00870749" w:rsidRDefault="008B3FC1" w:rsidP="00406B97">
            <w:pPr>
              <w:spacing w:before="11" w:after="0" w:line="240" w:lineRule="auto"/>
              <w:ind w:left="99"/>
            </w:pPr>
          </w:p>
        </w:tc>
        <w:tc>
          <w:tcPr>
            <w:tcW w:w="0" w:type="auto"/>
            <w:vMerge/>
            <w:tcBorders>
              <w:left w:val="single" w:sz="8" w:space="0" w:color="000000"/>
              <w:right w:val="single" w:sz="8" w:space="0" w:color="000000"/>
            </w:tcBorders>
            <w:hideMark/>
          </w:tcPr>
          <w:p w14:paraId="2DD0AD68" w14:textId="66F496CC" w:rsidR="008B3FC1" w:rsidRPr="00870749" w:rsidRDefault="008B3FC1" w:rsidP="00406B97">
            <w:pPr>
              <w:spacing w:before="11" w:after="0" w:line="240" w:lineRule="auto"/>
              <w:ind w:left="100"/>
            </w:pPr>
          </w:p>
        </w:tc>
        <w:tc>
          <w:tcPr>
            <w:tcW w:w="0" w:type="auto"/>
            <w:vMerge/>
            <w:tcBorders>
              <w:left w:val="single" w:sz="8" w:space="0" w:color="000000"/>
              <w:right w:val="single" w:sz="8" w:space="0" w:color="000000"/>
            </w:tcBorders>
            <w:hideMark/>
          </w:tcPr>
          <w:p w14:paraId="3999319E" w14:textId="278D530D" w:rsidR="008B3FC1" w:rsidRPr="00870749" w:rsidRDefault="008B3FC1" w:rsidP="00406B97">
            <w:pPr>
              <w:spacing w:before="11" w:after="0" w:line="240" w:lineRule="auto"/>
              <w:ind w:left="100"/>
            </w:pPr>
          </w:p>
        </w:tc>
      </w:tr>
      <w:tr w:rsidR="008B3FC1" w:rsidRPr="00870749" w14:paraId="4597047D" w14:textId="77777777" w:rsidTr="00F762DB">
        <w:trPr>
          <w:trHeight w:val="238"/>
          <w:jc w:val="right"/>
        </w:trPr>
        <w:tc>
          <w:tcPr>
            <w:tcW w:w="0" w:type="auto"/>
            <w:tcBorders>
              <w:left w:val="single" w:sz="8" w:space="0" w:color="000000"/>
              <w:right w:val="single" w:sz="8" w:space="0" w:color="000000"/>
            </w:tcBorders>
            <w:hideMark/>
          </w:tcPr>
          <w:p w14:paraId="44FBF848" w14:textId="77777777" w:rsidR="008B3FC1" w:rsidRPr="00870749" w:rsidRDefault="008B3FC1" w:rsidP="00406B97">
            <w:pPr>
              <w:spacing w:after="0" w:line="240" w:lineRule="auto"/>
            </w:pPr>
          </w:p>
        </w:tc>
        <w:tc>
          <w:tcPr>
            <w:tcW w:w="0" w:type="auto"/>
            <w:vMerge/>
            <w:tcBorders>
              <w:left w:val="single" w:sz="8" w:space="0" w:color="000000"/>
              <w:right w:val="single" w:sz="8" w:space="0" w:color="000000"/>
            </w:tcBorders>
            <w:hideMark/>
          </w:tcPr>
          <w:p w14:paraId="1170B076" w14:textId="031399C1" w:rsidR="008B3FC1" w:rsidRPr="00870749" w:rsidRDefault="008B3FC1" w:rsidP="00406B97">
            <w:pPr>
              <w:spacing w:before="11" w:after="0" w:line="240" w:lineRule="auto"/>
              <w:ind w:left="99"/>
            </w:pPr>
          </w:p>
        </w:tc>
        <w:tc>
          <w:tcPr>
            <w:tcW w:w="0" w:type="auto"/>
            <w:vMerge/>
            <w:tcBorders>
              <w:left w:val="single" w:sz="8" w:space="0" w:color="000000"/>
              <w:right w:val="single" w:sz="8" w:space="0" w:color="000000"/>
            </w:tcBorders>
            <w:hideMark/>
          </w:tcPr>
          <w:p w14:paraId="2B2E4B3A" w14:textId="1900ED88" w:rsidR="008B3FC1" w:rsidRPr="00870749" w:rsidRDefault="008B3FC1" w:rsidP="00406B97">
            <w:pPr>
              <w:spacing w:before="11" w:after="0" w:line="240" w:lineRule="auto"/>
              <w:ind w:left="100"/>
            </w:pPr>
          </w:p>
        </w:tc>
        <w:tc>
          <w:tcPr>
            <w:tcW w:w="0" w:type="auto"/>
            <w:vMerge/>
            <w:tcBorders>
              <w:left w:val="single" w:sz="8" w:space="0" w:color="000000"/>
              <w:right w:val="single" w:sz="8" w:space="0" w:color="000000"/>
            </w:tcBorders>
            <w:hideMark/>
          </w:tcPr>
          <w:p w14:paraId="2A08B7EE" w14:textId="6E8E271E" w:rsidR="008B3FC1" w:rsidRPr="00870749" w:rsidRDefault="008B3FC1" w:rsidP="00406B97">
            <w:pPr>
              <w:spacing w:before="11" w:after="0" w:line="240" w:lineRule="auto"/>
              <w:ind w:left="99"/>
            </w:pPr>
          </w:p>
        </w:tc>
        <w:tc>
          <w:tcPr>
            <w:tcW w:w="0" w:type="auto"/>
            <w:vMerge/>
            <w:tcBorders>
              <w:left w:val="single" w:sz="8" w:space="0" w:color="000000"/>
              <w:right w:val="single" w:sz="8" w:space="0" w:color="000000"/>
            </w:tcBorders>
            <w:hideMark/>
          </w:tcPr>
          <w:p w14:paraId="2B84E05B" w14:textId="77E15A80" w:rsidR="008B3FC1" w:rsidRPr="00870749" w:rsidRDefault="008B3FC1" w:rsidP="00406B97">
            <w:pPr>
              <w:spacing w:before="11" w:after="0" w:line="240" w:lineRule="auto"/>
              <w:ind w:left="100"/>
            </w:pPr>
          </w:p>
        </w:tc>
        <w:tc>
          <w:tcPr>
            <w:tcW w:w="0" w:type="auto"/>
            <w:vMerge/>
            <w:tcBorders>
              <w:left w:val="single" w:sz="8" w:space="0" w:color="000000"/>
              <w:right w:val="single" w:sz="8" w:space="0" w:color="000000"/>
            </w:tcBorders>
            <w:hideMark/>
          </w:tcPr>
          <w:p w14:paraId="239FD40F" w14:textId="6BB4293D" w:rsidR="008B3FC1" w:rsidRPr="00870749" w:rsidRDefault="008B3FC1" w:rsidP="00406B97">
            <w:pPr>
              <w:spacing w:before="11" w:after="0" w:line="240" w:lineRule="auto"/>
              <w:ind w:left="100"/>
            </w:pPr>
          </w:p>
        </w:tc>
      </w:tr>
      <w:tr w:rsidR="008B3FC1" w:rsidRPr="00870749" w14:paraId="231AD4EE" w14:textId="77777777" w:rsidTr="00F762DB">
        <w:trPr>
          <w:trHeight w:val="238"/>
          <w:jc w:val="right"/>
        </w:trPr>
        <w:tc>
          <w:tcPr>
            <w:tcW w:w="0" w:type="auto"/>
            <w:tcBorders>
              <w:left w:val="single" w:sz="8" w:space="0" w:color="000000"/>
              <w:right w:val="single" w:sz="8" w:space="0" w:color="000000"/>
            </w:tcBorders>
            <w:hideMark/>
          </w:tcPr>
          <w:p w14:paraId="4D93FC5C" w14:textId="77777777" w:rsidR="008B3FC1" w:rsidRPr="00870749" w:rsidRDefault="008B3FC1" w:rsidP="00406B97">
            <w:pPr>
              <w:spacing w:after="0" w:line="240" w:lineRule="auto"/>
            </w:pPr>
          </w:p>
        </w:tc>
        <w:tc>
          <w:tcPr>
            <w:tcW w:w="0" w:type="auto"/>
            <w:vMerge/>
            <w:tcBorders>
              <w:left w:val="single" w:sz="8" w:space="0" w:color="000000"/>
              <w:right w:val="single" w:sz="8" w:space="0" w:color="000000"/>
            </w:tcBorders>
            <w:hideMark/>
          </w:tcPr>
          <w:p w14:paraId="4145442B" w14:textId="526387CB" w:rsidR="008B3FC1" w:rsidRPr="00870749" w:rsidRDefault="008B3FC1" w:rsidP="00406B97">
            <w:pPr>
              <w:spacing w:before="11" w:after="0" w:line="240" w:lineRule="auto"/>
              <w:ind w:left="99"/>
            </w:pPr>
          </w:p>
        </w:tc>
        <w:tc>
          <w:tcPr>
            <w:tcW w:w="0" w:type="auto"/>
            <w:vMerge/>
            <w:tcBorders>
              <w:left w:val="single" w:sz="8" w:space="0" w:color="000000"/>
              <w:right w:val="single" w:sz="8" w:space="0" w:color="000000"/>
            </w:tcBorders>
            <w:hideMark/>
          </w:tcPr>
          <w:p w14:paraId="1954EAEF" w14:textId="16D77FED" w:rsidR="008B3FC1" w:rsidRPr="00870749" w:rsidRDefault="008B3FC1" w:rsidP="00406B97">
            <w:pPr>
              <w:spacing w:before="11" w:after="0" w:line="240" w:lineRule="auto"/>
              <w:ind w:left="100"/>
            </w:pPr>
          </w:p>
        </w:tc>
        <w:tc>
          <w:tcPr>
            <w:tcW w:w="0" w:type="auto"/>
            <w:vMerge/>
            <w:tcBorders>
              <w:left w:val="single" w:sz="8" w:space="0" w:color="000000"/>
              <w:right w:val="single" w:sz="8" w:space="0" w:color="000000"/>
            </w:tcBorders>
            <w:hideMark/>
          </w:tcPr>
          <w:p w14:paraId="69C586F9" w14:textId="3FD572D3" w:rsidR="008B3FC1" w:rsidRPr="00870749" w:rsidRDefault="008B3FC1" w:rsidP="00406B97">
            <w:pPr>
              <w:spacing w:before="11" w:after="0" w:line="240" w:lineRule="auto"/>
              <w:ind w:left="99"/>
            </w:pPr>
          </w:p>
        </w:tc>
        <w:tc>
          <w:tcPr>
            <w:tcW w:w="0" w:type="auto"/>
            <w:vMerge/>
            <w:tcBorders>
              <w:left w:val="single" w:sz="8" w:space="0" w:color="000000"/>
              <w:right w:val="single" w:sz="8" w:space="0" w:color="000000"/>
            </w:tcBorders>
            <w:hideMark/>
          </w:tcPr>
          <w:p w14:paraId="59D7E87B" w14:textId="68B8D1B8" w:rsidR="008B3FC1" w:rsidRPr="00870749" w:rsidRDefault="008B3FC1" w:rsidP="00406B97">
            <w:pPr>
              <w:spacing w:before="11" w:after="0" w:line="240" w:lineRule="auto"/>
              <w:ind w:left="100"/>
            </w:pPr>
          </w:p>
        </w:tc>
        <w:tc>
          <w:tcPr>
            <w:tcW w:w="0" w:type="auto"/>
            <w:vMerge/>
            <w:tcBorders>
              <w:left w:val="single" w:sz="8" w:space="0" w:color="000000"/>
              <w:right w:val="single" w:sz="8" w:space="0" w:color="000000"/>
            </w:tcBorders>
            <w:hideMark/>
          </w:tcPr>
          <w:p w14:paraId="4AFE9159" w14:textId="1B1B9C58" w:rsidR="008B3FC1" w:rsidRPr="00870749" w:rsidRDefault="008B3FC1" w:rsidP="00406B97">
            <w:pPr>
              <w:spacing w:before="11" w:after="0" w:line="240" w:lineRule="auto"/>
              <w:ind w:left="100"/>
            </w:pPr>
          </w:p>
        </w:tc>
      </w:tr>
      <w:tr w:rsidR="008B3FC1" w:rsidRPr="00870749" w14:paraId="54EF025D" w14:textId="77777777" w:rsidTr="00F762DB">
        <w:trPr>
          <w:trHeight w:val="238"/>
          <w:jc w:val="right"/>
        </w:trPr>
        <w:tc>
          <w:tcPr>
            <w:tcW w:w="0" w:type="auto"/>
            <w:tcBorders>
              <w:left w:val="single" w:sz="8" w:space="0" w:color="000000"/>
              <w:right w:val="single" w:sz="8" w:space="0" w:color="000000"/>
            </w:tcBorders>
            <w:hideMark/>
          </w:tcPr>
          <w:p w14:paraId="576780E2" w14:textId="77777777" w:rsidR="008B3FC1" w:rsidRPr="00870749" w:rsidRDefault="008B3FC1" w:rsidP="00406B97">
            <w:pPr>
              <w:spacing w:after="0" w:line="240" w:lineRule="auto"/>
            </w:pPr>
          </w:p>
        </w:tc>
        <w:tc>
          <w:tcPr>
            <w:tcW w:w="0" w:type="auto"/>
            <w:vMerge/>
            <w:tcBorders>
              <w:left w:val="single" w:sz="8" w:space="0" w:color="000000"/>
              <w:right w:val="single" w:sz="8" w:space="0" w:color="000000"/>
            </w:tcBorders>
            <w:hideMark/>
          </w:tcPr>
          <w:p w14:paraId="38C83073" w14:textId="545AF4DC" w:rsidR="008B3FC1" w:rsidRPr="00870749" w:rsidRDefault="008B3FC1" w:rsidP="00406B97">
            <w:pPr>
              <w:spacing w:before="11" w:after="0" w:line="240" w:lineRule="auto"/>
              <w:ind w:left="99"/>
            </w:pPr>
          </w:p>
        </w:tc>
        <w:tc>
          <w:tcPr>
            <w:tcW w:w="0" w:type="auto"/>
            <w:vMerge/>
            <w:tcBorders>
              <w:left w:val="single" w:sz="8" w:space="0" w:color="000000"/>
              <w:right w:val="single" w:sz="8" w:space="0" w:color="000000"/>
            </w:tcBorders>
            <w:hideMark/>
          </w:tcPr>
          <w:p w14:paraId="72F77727" w14:textId="38DE0911" w:rsidR="008B3FC1" w:rsidRPr="00870749" w:rsidRDefault="008B3FC1" w:rsidP="00406B97">
            <w:pPr>
              <w:spacing w:before="11" w:after="0" w:line="240" w:lineRule="auto"/>
              <w:ind w:left="100"/>
            </w:pPr>
          </w:p>
        </w:tc>
        <w:tc>
          <w:tcPr>
            <w:tcW w:w="0" w:type="auto"/>
            <w:vMerge/>
            <w:tcBorders>
              <w:left w:val="single" w:sz="8" w:space="0" w:color="000000"/>
              <w:right w:val="single" w:sz="8" w:space="0" w:color="000000"/>
            </w:tcBorders>
            <w:hideMark/>
          </w:tcPr>
          <w:p w14:paraId="1AA30908" w14:textId="146CB61C" w:rsidR="008B3FC1" w:rsidRPr="00870749" w:rsidRDefault="008B3FC1" w:rsidP="00406B97">
            <w:pPr>
              <w:spacing w:before="11" w:after="0" w:line="240" w:lineRule="auto"/>
              <w:ind w:left="99"/>
            </w:pPr>
          </w:p>
        </w:tc>
        <w:tc>
          <w:tcPr>
            <w:tcW w:w="0" w:type="auto"/>
            <w:vMerge/>
            <w:tcBorders>
              <w:left w:val="single" w:sz="8" w:space="0" w:color="000000"/>
              <w:right w:val="single" w:sz="8" w:space="0" w:color="000000"/>
            </w:tcBorders>
            <w:hideMark/>
          </w:tcPr>
          <w:p w14:paraId="7B9E471A" w14:textId="439BEE10" w:rsidR="008B3FC1" w:rsidRPr="00870749" w:rsidRDefault="008B3FC1" w:rsidP="00406B97">
            <w:pPr>
              <w:spacing w:before="11" w:after="0" w:line="240" w:lineRule="auto"/>
              <w:ind w:left="100"/>
            </w:pPr>
          </w:p>
        </w:tc>
        <w:tc>
          <w:tcPr>
            <w:tcW w:w="0" w:type="auto"/>
            <w:vMerge/>
            <w:tcBorders>
              <w:left w:val="single" w:sz="8" w:space="0" w:color="000000"/>
              <w:right w:val="single" w:sz="8" w:space="0" w:color="000000"/>
            </w:tcBorders>
            <w:hideMark/>
          </w:tcPr>
          <w:p w14:paraId="021AB06D" w14:textId="0ADE0F08" w:rsidR="008B3FC1" w:rsidRPr="00870749" w:rsidRDefault="008B3FC1" w:rsidP="00406B97">
            <w:pPr>
              <w:spacing w:before="11" w:after="0" w:line="240" w:lineRule="auto"/>
              <w:ind w:left="100"/>
            </w:pPr>
          </w:p>
        </w:tc>
      </w:tr>
      <w:tr w:rsidR="008B3FC1" w:rsidRPr="00870749" w14:paraId="2FAE4B7D" w14:textId="77777777" w:rsidTr="00F762DB">
        <w:trPr>
          <w:trHeight w:val="238"/>
          <w:jc w:val="right"/>
        </w:trPr>
        <w:tc>
          <w:tcPr>
            <w:tcW w:w="0" w:type="auto"/>
            <w:tcBorders>
              <w:left w:val="single" w:sz="8" w:space="0" w:color="000000"/>
              <w:right w:val="single" w:sz="8" w:space="0" w:color="000000"/>
            </w:tcBorders>
            <w:hideMark/>
          </w:tcPr>
          <w:p w14:paraId="703A8F8A" w14:textId="77777777" w:rsidR="008B3FC1" w:rsidRPr="00870749" w:rsidRDefault="008B3FC1" w:rsidP="00406B97">
            <w:pPr>
              <w:spacing w:after="0" w:line="240" w:lineRule="auto"/>
            </w:pPr>
          </w:p>
        </w:tc>
        <w:tc>
          <w:tcPr>
            <w:tcW w:w="0" w:type="auto"/>
            <w:vMerge/>
            <w:tcBorders>
              <w:left w:val="single" w:sz="8" w:space="0" w:color="000000"/>
              <w:right w:val="single" w:sz="8" w:space="0" w:color="000000"/>
            </w:tcBorders>
            <w:hideMark/>
          </w:tcPr>
          <w:p w14:paraId="11A1853D" w14:textId="77777777" w:rsidR="008B3FC1" w:rsidRPr="00870749" w:rsidRDefault="008B3FC1" w:rsidP="00406B97">
            <w:pPr>
              <w:spacing w:after="0" w:line="240" w:lineRule="auto"/>
            </w:pPr>
          </w:p>
        </w:tc>
        <w:tc>
          <w:tcPr>
            <w:tcW w:w="0" w:type="auto"/>
            <w:vMerge/>
            <w:tcBorders>
              <w:left w:val="single" w:sz="8" w:space="0" w:color="000000"/>
              <w:right w:val="single" w:sz="8" w:space="0" w:color="000000"/>
            </w:tcBorders>
            <w:hideMark/>
          </w:tcPr>
          <w:p w14:paraId="7C814268" w14:textId="4DAF425F" w:rsidR="008B3FC1" w:rsidRPr="00870749" w:rsidRDefault="008B3FC1" w:rsidP="00406B97">
            <w:pPr>
              <w:spacing w:before="11" w:after="0" w:line="240" w:lineRule="auto"/>
              <w:ind w:left="100"/>
            </w:pPr>
          </w:p>
        </w:tc>
        <w:tc>
          <w:tcPr>
            <w:tcW w:w="0" w:type="auto"/>
            <w:vMerge/>
            <w:tcBorders>
              <w:left w:val="single" w:sz="8" w:space="0" w:color="000000"/>
              <w:right w:val="single" w:sz="8" w:space="0" w:color="000000"/>
            </w:tcBorders>
            <w:hideMark/>
          </w:tcPr>
          <w:p w14:paraId="05DD9A67" w14:textId="155CC348" w:rsidR="008B3FC1" w:rsidRPr="00870749" w:rsidRDefault="008B3FC1" w:rsidP="00406B97">
            <w:pPr>
              <w:spacing w:before="11" w:after="0" w:line="240" w:lineRule="auto"/>
              <w:ind w:left="99"/>
            </w:pPr>
          </w:p>
        </w:tc>
        <w:tc>
          <w:tcPr>
            <w:tcW w:w="0" w:type="auto"/>
            <w:vMerge/>
            <w:tcBorders>
              <w:left w:val="single" w:sz="8" w:space="0" w:color="000000"/>
              <w:right w:val="single" w:sz="8" w:space="0" w:color="000000"/>
            </w:tcBorders>
            <w:hideMark/>
          </w:tcPr>
          <w:p w14:paraId="21791665" w14:textId="728BF1B8" w:rsidR="008B3FC1" w:rsidRPr="00870749" w:rsidRDefault="008B3FC1" w:rsidP="00406B97">
            <w:pPr>
              <w:spacing w:before="11" w:after="0" w:line="240" w:lineRule="auto"/>
              <w:ind w:left="100"/>
            </w:pPr>
          </w:p>
        </w:tc>
        <w:tc>
          <w:tcPr>
            <w:tcW w:w="0" w:type="auto"/>
            <w:vMerge/>
            <w:tcBorders>
              <w:left w:val="single" w:sz="8" w:space="0" w:color="000000"/>
              <w:right w:val="single" w:sz="8" w:space="0" w:color="000000"/>
            </w:tcBorders>
            <w:hideMark/>
          </w:tcPr>
          <w:p w14:paraId="3D5CE447" w14:textId="77777777" w:rsidR="008B3FC1" w:rsidRPr="00870749" w:rsidRDefault="008B3FC1" w:rsidP="00406B97">
            <w:pPr>
              <w:spacing w:after="0" w:line="240" w:lineRule="auto"/>
            </w:pPr>
          </w:p>
        </w:tc>
      </w:tr>
      <w:tr w:rsidR="008B3FC1" w:rsidRPr="00870749" w14:paraId="46687A13" w14:textId="77777777" w:rsidTr="00F762DB">
        <w:trPr>
          <w:trHeight w:val="238"/>
          <w:jc w:val="right"/>
        </w:trPr>
        <w:tc>
          <w:tcPr>
            <w:tcW w:w="0" w:type="auto"/>
            <w:tcBorders>
              <w:left w:val="single" w:sz="8" w:space="0" w:color="000000"/>
              <w:right w:val="single" w:sz="8" w:space="0" w:color="000000"/>
            </w:tcBorders>
            <w:hideMark/>
          </w:tcPr>
          <w:p w14:paraId="4C92D021" w14:textId="77777777" w:rsidR="008B3FC1" w:rsidRPr="00870749" w:rsidRDefault="008B3FC1" w:rsidP="00406B97">
            <w:pPr>
              <w:spacing w:after="0" w:line="240" w:lineRule="auto"/>
            </w:pPr>
          </w:p>
        </w:tc>
        <w:tc>
          <w:tcPr>
            <w:tcW w:w="0" w:type="auto"/>
            <w:vMerge/>
            <w:tcBorders>
              <w:left w:val="single" w:sz="8" w:space="0" w:color="000000"/>
              <w:right w:val="single" w:sz="8" w:space="0" w:color="000000"/>
            </w:tcBorders>
            <w:hideMark/>
          </w:tcPr>
          <w:p w14:paraId="37475409" w14:textId="77777777" w:rsidR="008B3FC1" w:rsidRPr="00870749" w:rsidRDefault="008B3FC1" w:rsidP="00406B97">
            <w:pPr>
              <w:spacing w:after="0" w:line="240" w:lineRule="auto"/>
            </w:pPr>
          </w:p>
        </w:tc>
        <w:tc>
          <w:tcPr>
            <w:tcW w:w="0" w:type="auto"/>
            <w:vMerge/>
            <w:tcBorders>
              <w:left w:val="single" w:sz="8" w:space="0" w:color="000000"/>
              <w:right w:val="single" w:sz="8" w:space="0" w:color="000000"/>
            </w:tcBorders>
            <w:hideMark/>
          </w:tcPr>
          <w:p w14:paraId="466FB323" w14:textId="70EF07DB" w:rsidR="008B3FC1" w:rsidRPr="00870749" w:rsidRDefault="008B3FC1" w:rsidP="00406B97">
            <w:pPr>
              <w:spacing w:before="11" w:after="0" w:line="240" w:lineRule="auto"/>
              <w:ind w:left="100"/>
            </w:pPr>
          </w:p>
        </w:tc>
        <w:tc>
          <w:tcPr>
            <w:tcW w:w="0" w:type="auto"/>
            <w:vMerge/>
            <w:tcBorders>
              <w:left w:val="single" w:sz="8" w:space="0" w:color="000000"/>
              <w:right w:val="single" w:sz="8" w:space="0" w:color="000000"/>
            </w:tcBorders>
            <w:hideMark/>
          </w:tcPr>
          <w:p w14:paraId="463825B3" w14:textId="77777777" w:rsidR="008B3FC1" w:rsidRPr="00870749" w:rsidRDefault="008B3FC1" w:rsidP="00406B97">
            <w:pPr>
              <w:spacing w:after="0" w:line="240" w:lineRule="auto"/>
            </w:pPr>
          </w:p>
        </w:tc>
        <w:tc>
          <w:tcPr>
            <w:tcW w:w="0" w:type="auto"/>
            <w:vMerge/>
            <w:tcBorders>
              <w:left w:val="single" w:sz="8" w:space="0" w:color="000000"/>
              <w:right w:val="single" w:sz="8" w:space="0" w:color="000000"/>
            </w:tcBorders>
            <w:hideMark/>
          </w:tcPr>
          <w:p w14:paraId="730B11A6" w14:textId="128C7DE5" w:rsidR="008B3FC1" w:rsidRPr="00870749" w:rsidRDefault="008B3FC1" w:rsidP="00406B97">
            <w:pPr>
              <w:spacing w:before="11" w:after="0" w:line="240" w:lineRule="auto"/>
              <w:ind w:left="100"/>
            </w:pPr>
          </w:p>
        </w:tc>
        <w:tc>
          <w:tcPr>
            <w:tcW w:w="0" w:type="auto"/>
            <w:tcBorders>
              <w:left w:val="single" w:sz="8" w:space="0" w:color="000000"/>
              <w:right w:val="single" w:sz="8" w:space="0" w:color="000000"/>
            </w:tcBorders>
            <w:hideMark/>
          </w:tcPr>
          <w:p w14:paraId="0AB11467" w14:textId="77777777" w:rsidR="008B3FC1" w:rsidRPr="00870749" w:rsidRDefault="008B3FC1" w:rsidP="00406B97">
            <w:pPr>
              <w:spacing w:after="0" w:line="240" w:lineRule="auto"/>
            </w:pPr>
          </w:p>
        </w:tc>
      </w:tr>
      <w:tr w:rsidR="008B3FC1" w:rsidRPr="00870749" w14:paraId="076E3582" w14:textId="77777777" w:rsidTr="00F762DB">
        <w:trPr>
          <w:trHeight w:val="238"/>
          <w:jc w:val="right"/>
        </w:trPr>
        <w:tc>
          <w:tcPr>
            <w:tcW w:w="0" w:type="auto"/>
            <w:tcBorders>
              <w:left w:val="single" w:sz="8" w:space="0" w:color="000000"/>
              <w:right w:val="single" w:sz="8" w:space="0" w:color="000000"/>
            </w:tcBorders>
            <w:hideMark/>
          </w:tcPr>
          <w:p w14:paraId="31200FC2" w14:textId="77777777" w:rsidR="008B3FC1" w:rsidRPr="00870749" w:rsidRDefault="008B3FC1" w:rsidP="00406B97">
            <w:pPr>
              <w:spacing w:after="0" w:line="240" w:lineRule="auto"/>
            </w:pPr>
          </w:p>
        </w:tc>
        <w:tc>
          <w:tcPr>
            <w:tcW w:w="0" w:type="auto"/>
            <w:vMerge/>
            <w:tcBorders>
              <w:left w:val="single" w:sz="8" w:space="0" w:color="000000"/>
              <w:right w:val="single" w:sz="8" w:space="0" w:color="000000"/>
            </w:tcBorders>
            <w:hideMark/>
          </w:tcPr>
          <w:p w14:paraId="36094BAF" w14:textId="77777777" w:rsidR="008B3FC1" w:rsidRPr="00870749" w:rsidRDefault="008B3FC1" w:rsidP="00406B97">
            <w:pPr>
              <w:spacing w:after="0" w:line="240" w:lineRule="auto"/>
            </w:pPr>
          </w:p>
        </w:tc>
        <w:tc>
          <w:tcPr>
            <w:tcW w:w="0" w:type="auto"/>
            <w:vMerge/>
            <w:tcBorders>
              <w:left w:val="single" w:sz="8" w:space="0" w:color="000000"/>
              <w:right w:val="single" w:sz="8" w:space="0" w:color="000000"/>
            </w:tcBorders>
            <w:hideMark/>
          </w:tcPr>
          <w:p w14:paraId="1DA959FC" w14:textId="6B69371E" w:rsidR="008B3FC1" w:rsidRPr="00870749" w:rsidRDefault="008B3FC1" w:rsidP="00406B97">
            <w:pPr>
              <w:spacing w:before="11" w:after="0" w:line="240" w:lineRule="auto"/>
              <w:ind w:left="100"/>
            </w:pPr>
          </w:p>
        </w:tc>
        <w:tc>
          <w:tcPr>
            <w:tcW w:w="0" w:type="auto"/>
            <w:vMerge/>
            <w:tcBorders>
              <w:left w:val="single" w:sz="8" w:space="0" w:color="000000"/>
              <w:right w:val="single" w:sz="8" w:space="0" w:color="000000"/>
            </w:tcBorders>
            <w:hideMark/>
          </w:tcPr>
          <w:p w14:paraId="04EDD11F" w14:textId="77777777" w:rsidR="008B3FC1" w:rsidRPr="00870749" w:rsidRDefault="008B3FC1" w:rsidP="00406B97">
            <w:pPr>
              <w:spacing w:after="0" w:line="240" w:lineRule="auto"/>
            </w:pPr>
          </w:p>
        </w:tc>
        <w:tc>
          <w:tcPr>
            <w:tcW w:w="0" w:type="auto"/>
            <w:vMerge/>
            <w:tcBorders>
              <w:left w:val="single" w:sz="8" w:space="0" w:color="000000"/>
              <w:right w:val="single" w:sz="8" w:space="0" w:color="000000"/>
            </w:tcBorders>
            <w:hideMark/>
          </w:tcPr>
          <w:p w14:paraId="327C4B0F" w14:textId="69F93247" w:rsidR="008B3FC1" w:rsidRPr="00870749" w:rsidRDefault="008B3FC1" w:rsidP="00406B97">
            <w:pPr>
              <w:spacing w:before="11" w:after="0" w:line="240" w:lineRule="auto"/>
              <w:ind w:left="100"/>
            </w:pPr>
          </w:p>
        </w:tc>
        <w:tc>
          <w:tcPr>
            <w:tcW w:w="0" w:type="auto"/>
            <w:tcBorders>
              <w:left w:val="single" w:sz="8" w:space="0" w:color="000000"/>
              <w:right w:val="single" w:sz="8" w:space="0" w:color="000000"/>
            </w:tcBorders>
            <w:hideMark/>
          </w:tcPr>
          <w:p w14:paraId="65584C26" w14:textId="77777777" w:rsidR="008B3FC1" w:rsidRPr="00870749" w:rsidRDefault="008B3FC1" w:rsidP="00406B97">
            <w:pPr>
              <w:spacing w:after="0" w:line="240" w:lineRule="auto"/>
            </w:pPr>
          </w:p>
        </w:tc>
      </w:tr>
      <w:tr w:rsidR="008B3FC1" w:rsidRPr="00870749" w14:paraId="75559FEA" w14:textId="77777777" w:rsidTr="00F762DB">
        <w:trPr>
          <w:trHeight w:val="349"/>
          <w:jc w:val="right"/>
        </w:trPr>
        <w:tc>
          <w:tcPr>
            <w:tcW w:w="0" w:type="auto"/>
            <w:tcBorders>
              <w:left w:val="single" w:sz="8" w:space="0" w:color="000000"/>
              <w:bottom w:val="single" w:sz="8" w:space="0" w:color="000000"/>
              <w:right w:val="single" w:sz="8" w:space="0" w:color="000000"/>
            </w:tcBorders>
            <w:hideMark/>
          </w:tcPr>
          <w:p w14:paraId="2A077EB1" w14:textId="77777777" w:rsidR="008B3FC1" w:rsidRPr="00870749" w:rsidRDefault="008B3FC1" w:rsidP="00406B97">
            <w:pPr>
              <w:spacing w:after="0" w:line="240" w:lineRule="auto"/>
            </w:pPr>
          </w:p>
        </w:tc>
        <w:tc>
          <w:tcPr>
            <w:tcW w:w="0" w:type="auto"/>
            <w:vMerge/>
            <w:tcBorders>
              <w:left w:val="single" w:sz="8" w:space="0" w:color="000000"/>
              <w:bottom w:val="single" w:sz="8" w:space="0" w:color="000000"/>
              <w:right w:val="single" w:sz="8" w:space="0" w:color="000000"/>
            </w:tcBorders>
            <w:hideMark/>
          </w:tcPr>
          <w:p w14:paraId="7C940432" w14:textId="77777777" w:rsidR="008B3FC1" w:rsidRPr="00870749" w:rsidRDefault="008B3FC1" w:rsidP="00406B97">
            <w:pPr>
              <w:spacing w:after="0" w:line="240" w:lineRule="auto"/>
            </w:pPr>
          </w:p>
        </w:tc>
        <w:tc>
          <w:tcPr>
            <w:tcW w:w="0" w:type="auto"/>
            <w:tcBorders>
              <w:left w:val="single" w:sz="8" w:space="0" w:color="000000"/>
              <w:bottom w:val="single" w:sz="8" w:space="0" w:color="000000"/>
              <w:right w:val="single" w:sz="8" w:space="0" w:color="000000"/>
            </w:tcBorders>
            <w:hideMark/>
          </w:tcPr>
          <w:p w14:paraId="5571DF55" w14:textId="77777777" w:rsidR="008B3FC1" w:rsidRPr="00870749" w:rsidRDefault="008B3FC1" w:rsidP="00406B97">
            <w:pPr>
              <w:spacing w:after="0" w:line="240" w:lineRule="auto"/>
            </w:pPr>
          </w:p>
        </w:tc>
        <w:tc>
          <w:tcPr>
            <w:tcW w:w="0" w:type="auto"/>
            <w:tcBorders>
              <w:left w:val="single" w:sz="8" w:space="0" w:color="000000"/>
              <w:bottom w:val="single" w:sz="8" w:space="0" w:color="000000"/>
              <w:right w:val="single" w:sz="8" w:space="0" w:color="000000"/>
            </w:tcBorders>
            <w:hideMark/>
          </w:tcPr>
          <w:p w14:paraId="0C91B2BF" w14:textId="77777777" w:rsidR="008B3FC1" w:rsidRPr="00870749" w:rsidRDefault="008B3FC1" w:rsidP="00406B97">
            <w:pPr>
              <w:spacing w:after="0" w:line="240" w:lineRule="auto"/>
            </w:pPr>
          </w:p>
        </w:tc>
        <w:tc>
          <w:tcPr>
            <w:tcW w:w="0" w:type="auto"/>
            <w:vMerge/>
            <w:tcBorders>
              <w:left w:val="single" w:sz="8" w:space="0" w:color="000000"/>
              <w:bottom w:val="single" w:sz="8" w:space="0" w:color="000000"/>
              <w:right w:val="single" w:sz="8" w:space="0" w:color="000000"/>
            </w:tcBorders>
            <w:hideMark/>
          </w:tcPr>
          <w:p w14:paraId="4C830E52" w14:textId="34950585" w:rsidR="008B3FC1" w:rsidRPr="00870749" w:rsidRDefault="008B3FC1" w:rsidP="00406B97">
            <w:pPr>
              <w:spacing w:before="11" w:after="0" w:line="240" w:lineRule="auto"/>
              <w:ind w:left="100"/>
            </w:pPr>
          </w:p>
        </w:tc>
        <w:tc>
          <w:tcPr>
            <w:tcW w:w="0" w:type="auto"/>
            <w:tcBorders>
              <w:left w:val="single" w:sz="8" w:space="0" w:color="000000"/>
              <w:bottom w:val="single" w:sz="8" w:space="0" w:color="000000"/>
              <w:right w:val="single" w:sz="8" w:space="0" w:color="000000"/>
            </w:tcBorders>
            <w:hideMark/>
          </w:tcPr>
          <w:p w14:paraId="5AC93DD3" w14:textId="77777777" w:rsidR="008B3FC1" w:rsidRPr="00870749" w:rsidRDefault="008B3FC1" w:rsidP="00406B97">
            <w:pPr>
              <w:spacing w:after="0" w:line="240" w:lineRule="auto"/>
            </w:pPr>
          </w:p>
        </w:tc>
      </w:tr>
      <w:tr w:rsidR="00F45F52" w:rsidRPr="00870749" w14:paraId="258B0A3C" w14:textId="77777777" w:rsidTr="00F762DB">
        <w:trPr>
          <w:trHeight w:val="613"/>
          <w:jc w:val="right"/>
        </w:trPr>
        <w:tc>
          <w:tcPr>
            <w:tcW w:w="0" w:type="auto"/>
            <w:tcBorders>
              <w:top w:val="single" w:sz="8" w:space="0" w:color="000000"/>
              <w:left w:val="single" w:sz="8" w:space="0" w:color="000000"/>
              <w:bottom w:val="single" w:sz="8" w:space="0" w:color="000000"/>
              <w:right w:val="single" w:sz="8" w:space="0" w:color="000000"/>
            </w:tcBorders>
            <w:hideMark/>
          </w:tcPr>
          <w:p w14:paraId="70E4D329" w14:textId="77777777" w:rsidR="00F45F52" w:rsidRPr="00870749" w:rsidRDefault="00F45F52" w:rsidP="00406B97">
            <w:pPr>
              <w:spacing w:before="100" w:after="0" w:line="240" w:lineRule="auto"/>
              <w:ind w:left="100"/>
            </w:pPr>
            <w:r w:rsidRPr="00870749">
              <w:rPr>
                <w:b/>
                <w:bCs/>
                <w:color w:val="000000"/>
                <w:sz w:val="18"/>
                <w:szCs w:val="18"/>
              </w:rPr>
              <w:t>(X) ile</w:t>
            </w:r>
          </w:p>
          <w:p w14:paraId="1585AF2D" w14:textId="77777777" w:rsidR="00F45F52" w:rsidRPr="00870749" w:rsidRDefault="00F45F52" w:rsidP="00406B97">
            <w:pPr>
              <w:spacing w:after="0" w:line="240" w:lineRule="auto"/>
              <w:ind w:left="100"/>
            </w:pPr>
            <w:proofErr w:type="gramStart"/>
            <w:r w:rsidRPr="00870749">
              <w:rPr>
                <w:b/>
                <w:bCs/>
                <w:color w:val="000000"/>
                <w:sz w:val="18"/>
                <w:szCs w:val="18"/>
              </w:rPr>
              <w:t>işaretleyiniz</w:t>
            </w:r>
            <w:proofErr w:type="gramEnd"/>
            <w:r w:rsidRPr="00870749">
              <w:rPr>
                <w:b/>
                <w:b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hideMark/>
          </w:tcPr>
          <w:p w14:paraId="449E1EC0" w14:textId="77777777" w:rsidR="00F45F52" w:rsidRPr="00870749" w:rsidRDefault="00F45F52" w:rsidP="00406B97">
            <w:pPr>
              <w:spacing w:after="0" w:line="240" w:lineRule="auto"/>
            </w:pPr>
          </w:p>
        </w:tc>
        <w:tc>
          <w:tcPr>
            <w:tcW w:w="0" w:type="auto"/>
            <w:tcBorders>
              <w:top w:val="single" w:sz="8" w:space="0" w:color="000000"/>
              <w:left w:val="single" w:sz="8" w:space="0" w:color="000000"/>
              <w:bottom w:val="single" w:sz="8" w:space="0" w:color="000000"/>
              <w:right w:val="single" w:sz="8" w:space="0" w:color="000000"/>
            </w:tcBorders>
            <w:hideMark/>
          </w:tcPr>
          <w:p w14:paraId="010E7795" w14:textId="77777777" w:rsidR="00F45F52" w:rsidRPr="00870749" w:rsidRDefault="00F45F52" w:rsidP="00406B97">
            <w:pPr>
              <w:spacing w:after="0" w:line="240" w:lineRule="auto"/>
            </w:pPr>
            <w:r w:rsidRPr="00870749">
              <w:rPr>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hideMark/>
          </w:tcPr>
          <w:p w14:paraId="230E3BB7" w14:textId="77777777" w:rsidR="00F45F52" w:rsidRPr="00870749" w:rsidRDefault="00F45F52" w:rsidP="00406B97">
            <w:pPr>
              <w:spacing w:after="0" w:line="240" w:lineRule="auto"/>
            </w:pPr>
          </w:p>
        </w:tc>
        <w:tc>
          <w:tcPr>
            <w:tcW w:w="0" w:type="auto"/>
            <w:tcBorders>
              <w:top w:val="single" w:sz="8" w:space="0" w:color="000000"/>
              <w:left w:val="single" w:sz="8" w:space="0" w:color="000000"/>
              <w:bottom w:val="single" w:sz="8" w:space="0" w:color="000000"/>
              <w:right w:val="single" w:sz="8" w:space="0" w:color="000000"/>
            </w:tcBorders>
            <w:hideMark/>
          </w:tcPr>
          <w:p w14:paraId="741591E0" w14:textId="77777777" w:rsidR="00F45F52" w:rsidRPr="00870749" w:rsidRDefault="00F45F52" w:rsidP="00406B97">
            <w:pPr>
              <w:spacing w:after="0" w:line="240" w:lineRule="auto"/>
            </w:pPr>
          </w:p>
        </w:tc>
        <w:tc>
          <w:tcPr>
            <w:tcW w:w="0" w:type="auto"/>
            <w:tcBorders>
              <w:top w:val="single" w:sz="8" w:space="0" w:color="000000"/>
              <w:left w:val="single" w:sz="8" w:space="0" w:color="000000"/>
              <w:bottom w:val="single" w:sz="8" w:space="0" w:color="000000"/>
              <w:right w:val="single" w:sz="8" w:space="0" w:color="000000"/>
            </w:tcBorders>
            <w:hideMark/>
          </w:tcPr>
          <w:p w14:paraId="7A8A4521" w14:textId="77777777" w:rsidR="00F45F52" w:rsidRPr="00870749" w:rsidRDefault="00F45F52" w:rsidP="00406B97">
            <w:pPr>
              <w:spacing w:after="0" w:line="240" w:lineRule="auto"/>
            </w:pPr>
          </w:p>
        </w:tc>
      </w:tr>
    </w:tbl>
    <w:p w14:paraId="45C1FCF1" w14:textId="6F8FBB6B" w:rsidR="00F45F52" w:rsidRPr="00870749" w:rsidRDefault="00F45F52" w:rsidP="008855F5">
      <w:pPr>
        <w:spacing w:before="4" w:line="240" w:lineRule="auto"/>
        <w:ind w:left="0" w:firstLine="0"/>
      </w:pPr>
      <w:r w:rsidRPr="00870749">
        <w:rPr>
          <w:color w:val="000000"/>
          <w:sz w:val="20"/>
          <w:szCs w:val="20"/>
        </w:rPr>
        <w:t>Not: Bu alt ölçütü genel olarak değerlendirip olgunluk düzeyini (X) ile işaretleyiniz.</w:t>
      </w:r>
    </w:p>
    <w:p w14:paraId="3E117082" w14:textId="77777777" w:rsidR="00F45F52" w:rsidRPr="00870749" w:rsidRDefault="00F45F52" w:rsidP="00F45F52">
      <w:pPr>
        <w:spacing w:after="234" w:line="240" w:lineRule="auto"/>
        <w:ind w:left="284" w:firstLine="142"/>
      </w:pPr>
      <w:r w:rsidRPr="00870749">
        <w:rPr>
          <w:b/>
          <w:bCs/>
          <w:color w:val="000000"/>
        </w:rPr>
        <w:lastRenderedPageBreak/>
        <w:t>C.1.2. İç ve Dış Kaynaklar</w:t>
      </w:r>
    </w:p>
    <w:p w14:paraId="3E160597" w14:textId="77777777" w:rsidR="00F45F52" w:rsidRPr="00870749" w:rsidRDefault="00F45F52" w:rsidP="00F762DB">
      <w:pPr>
        <w:spacing w:before="197" w:line="240" w:lineRule="auto"/>
        <w:ind w:left="284" w:firstLine="0"/>
      </w:pPr>
      <w:r w:rsidRPr="00870749">
        <w:rPr>
          <w:color w:val="000000"/>
        </w:rPr>
        <w:t>Kurumun araştırma ve geliştirme faaliyetlerine yönelik iç ve dış kaynakların belirlenmesi, planlanması ve sistematik biçimde yönetilmesine ilişkin tanımlı bir yaklaşım bulunmamaktadır. Mevcut fiziki, teknik ve mali kaynaklar ağırlıklı olarak mevcut ihtiyaçlar doğrultusunda ve süreklilik arz etmeyen uygulamalarla kullanılmakta; kaynakların yeterliliği, çeşitliliği ve etkinliğine yönelik düzenli bir izleme ve değerlendirme süreci yürütülmemektedir.</w:t>
      </w:r>
    </w:p>
    <w:p w14:paraId="6DE14DF1" w14:textId="77777777" w:rsidR="00F45F52" w:rsidRPr="00870749" w:rsidRDefault="00F45F52" w:rsidP="00F45F52">
      <w:pPr>
        <w:spacing w:after="0" w:line="240" w:lineRule="auto"/>
      </w:pPr>
    </w:p>
    <w:tbl>
      <w:tblPr>
        <w:tblW w:w="0" w:type="auto"/>
        <w:jc w:val="center"/>
        <w:tblCellMar>
          <w:top w:w="15" w:type="dxa"/>
          <w:left w:w="15" w:type="dxa"/>
          <w:bottom w:w="15" w:type="dxa"/>
          <w:right w:w="15" w:type="dxa"/>
        </w:tblCellMar>
        <w:tblLook w:val="04A0" w:firstRow="1" w:lastRow="0" w:firstColumn="1" w:lastColumn="0" w:noHBand="0" w:noVBand="1"/>
      </w:tblPr>
      <w:tblGrid>
        <w:gridCol w:w="1297"/>
        <w:gridCol w:w="1688"/>
        <w:gridCol w:w="1682"/>
        <w:gridCol w:w="1467"/>
        <w:gridCol w:w="1638"/>
        <w:gridCol w:w="1422"/>
      </w:tblGrid>
      <w:tr w:rsidR="00F45F52" w:rsidRPr="00870749" w14:paraId="40D3D5F5" w14:textId="77777777" w:rsidTr="00406B97">
        <w:trPr>
          <w:trHeight w:val="657"/>
          <w:jc w:val="center"/>
        </w:trPr>
        <w:tc>
          <w:tcPr>
            <w:tcW w:w="0" w:type="auto"/>
            <w:tcBorders>
              <w:top w:val="single" w:sz="8" w:space="0" w:color="000000"/>
              <w:left w:val="single" w:sz="8" w:space="0" w:color="000000"/>
              <w:bottom w:val="single" w:sz="8" w:space="0" w:color="000000"/>
              <w:right w:val="single" w:sz="8" w:space="0" w:color="000000"/>
            </w:tcBorders>
            <w:hideMark/>
          </w:tcPr>
          <w:p w14:paraId="7777F974" w14:textId="77777777" w:rsidR="00F45F52" w:rsidRPr="00870749" w:rsidRDefault="00F45F52" w:rsidP="00406B97">
            <w:pPr>
              <w:spacing w:before="100" w:after="0" w:line="240" w:lineRule="auto"/>
              <w:ind w:left="100"/>
            </w:pPr>
            <w:r w:rsidRPr="00870749">
              <w:rPr>
                <w:b/>
                <w:bCs/>
                <w:color w:val="000000"/>
                <w:sz w:val="18"/>
                <w:szCs w:val="18"/>
              </w:rPr>
              <w:t>Hazırlayacak</w:t>
            </w:r>
          </w:p>
          <w:p w14:paraId="50A9CE5A" w14:textId="77777777" w:rsidR="00F45F52" w:rsidRPr="00870749" w:rsidRDefault="00F45F52" w:rsidP="00406B97">
            <w:pPr>
              <w:spacing w:after="0" w:line="240" w:lineRule="auto"/>
              <w:ind w:left="100"/>
            </w:pPr>
            <w:r w:rsidRPr="00870749">
              <w:rPr>
                <w:b/>
                <w:bCs/>
                <w:color w:val="000000"/>
                <w:sz w:val="18"/>
                <w:szCs w:val="18"/>
              </w:rPr>
              <w:t>Birim</w:t>
            </w:r>
          </w:p>
        </w:tc>
        <w:tc>
          <w:tcPr>
            <w:tcW w:w="0" w:type="auto"/>
            <w:gridSpan w:val="5"/>
            <w:tcBorders>
              <w:top w:val="single" w:sz="8" w:space="0" w:color="000000"/>
              <w:left w:val="single" w:sz="8" w:space="0" w:color="000000"/>
              <w:bottom w:val="single" w:sz="8" w:space="0" w:color="000000"/>
              <w:right w:val="single" w:sz="8" w:space="0" w:color="000000"/>
            </w:tcBorders>
            <w:hideMark/>
          </w:tcPr>
          <w:p w14:paraId="1D5E2C3D" w14:textId="77777777" w:rsidR="00F45F52" w:rsidRPr="00870749" w:rsidRDefault="00F45F52" w:rsidP="00406B97">
            <w:pPr>
              <w:spacing w:before="100" w:after="0" w:line="240" w:lineRule="auto"/>
              <w:ind w:left="241"/>
            </w:pPr>
            <w:r w:rsidRPr="00870749">
              <w:rPr>
                <w:b/>
                <w:bCs/>
                <w:color w:val="000000"/>
                <w:sz w:val="18"/>
                <w:szCs w:val="18"/>
              </w:rPr>
              <w:t>Tüm Akademik Birimler</w:t>
            </w:r>
          </w:p>
        </w:tc>
      </w:tr>
      <w:tr w:rsidR="00F45F52" w:rsidRPr="00870749" w14:paraId="31BF39AB" w14:textId="77777777" w:rsidTr="00406B97">
        <w:trPr>
          <w:trHeight w:val="820"/>
          <w:jc w:val="center"/>
        </w:trPr>
        <w:tc>
          <w:tcPr>
            <w:tcW w:w="0" w:type="auto"/>
            <w:tcBorders>
              <w:top w:val="single" w:sz="8" w:space="0" w:color="000000"/>
              <w:left w:val="single" w:sz="8" w:space="0" w:color="000000"/>
              <w:bottom w:val="single" w:sz="8" w:space="0" w:color="000000"/>
              <w:right w:val="single" w:sz="8" w:space="0" w:color="000000"/>
            </w:tcBorders>
            <w:hideMark/>
          </w:tcPr>
          <w:p w14:paraId="19C401E1" w14:textId="77777777" w:rsidR="00F45F52" w:rsidRPr="00870749" w:rsidRDefault="00F45F52" w:rsidP="00406B97">
            <w:pPr>
              <w:spacing w:before="100" w:after="0" w:line="240" w:lineRule="auto"/>
              <w:ind w:left="100"/>
            </w:pPr>
            <w:r w:rsidRPr="00870749">
              <w:rPr>
                <w:b/>
                <w:bCs/>
                <w:color w:val="000000"/>
                <w:sz w:val="18"/>
                <w:szCs w:val="18"/>
              </w:rPr>
              <w:t>PUKÖ</w:t>
            </w:r>
          </w:p>
        </w:tc>
        <w:tc>
          <w:tcPr>
            <w:tcW w:w="0" w:type="auto"/>
            <w:tcBorders>
              <w:top w:val="single" w:sz="8" w:space="0" w:color="000000"/>
              <w:left w:val="single" w:sz="8" w:space="0" w:color="000000"/>
              <w:bottom w:val="single" w:sz="8" w:space="0" w:color="000000"/>
              <w:right w:val="single" w:sz="8" w:space="0" w:color="000000"/>
            </w:tcBorders>
            <w:hideMark/>
          </w:tcPr>
          <w:p w14:paraId="0F88E178" w14:textId="77777777" w:rsidR="00F45F52" w:rsidRPr="00870749" w:rsidRDefault="00F45F52" w:rsidP="00406B97">
            <w:pPr>
              <w:spacing w:before="100" w:after="0" w:line="240" w:lineRule="auto"/>
              <w:ind w:left="99"/>
            </w:pPr>
            <w:r w:rsidRPr="00870749">
              <w:rPr>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FBE5D5"/>
            <w:hideMark/>
          </w:tcPr>
          <w:p w14:paraId="113E6C13" w14:textId="77777777" w:rsidR="00F45F52" w:rsidRPr="00870749" w:rsidRDefault="00F45F52" w:rsidP="00406B97">
            <w:pPr>
              <w:spacing w:before="100" w:after="0" w:line="240" w:lineRule="auto"/>
              <w:ind w:left="100"/>
            </w:pPr>
            <w:r w:rsidRPr="00870749">
              <w:rPr>
                <w:color w:val="000000"/>
                <w:sz w:val="18"/>
                <w:szCs w:val="18"/>
              </w:rPr>
              <w:t>P (Planlama)</w:t>
            </w:r>
          </w:p>
        </w:tc>
        <w:tc>
          <w:tcPr>
            <w:tcW w:w="0" w:type="auto"/>
            <w:tcBorders>
              <w:top w:val="single" w:sz="8" w:space="0" w:color="000000"/>
              <w:left w:val="single" w:sz="8" w:space="0" w:color="000000"/>
              <w:bottom w:val="single" w:sz="8" w:space="0" w:color="000000"/>
              <w:right w:val="single" w:sz="8" w:space="0" w:color="000000"/>
            </w:tcBorders>
            <w:shd w:val="clear" w:color="auto" w:fill="E2EFD9"/>
            <w:hideMark/>
          </w:tcPr>
          <w:p w14:paraId="22C4C037" w14:textId="77777777" w:rsidR="00F45F52" w:rsidRPr="00870749" w:rsidRDefault="00F45F52" w:rsidP="00406B97">
            <w:pPr>
              <w:spacing w:before="100" w:after="0" w:line="240" w:lineRule="auto"/>
              <w:ind w:left="100"/>
            </w:pPr>
            <w:r w:rsidRPr="00870749">
              <w:rPr>
                <w:color w:val="000000"/>
                <w:sz w:val="18"/>
                <w:szCs w:val="18"/>
              </w:rPr>
              <w:t>U (Uygulama)</w:t>
            </w:r>
          </w:p>
        </w:tc>
        <w:tc>
          <w:tcPr>
            <w:tcW w:w="0" w:type="auto"/>
            <w:tcBorders>
              <w:top w:val="single" w:sz="8" w:space="0" w:color="000000"/>
              <w:left w:val="single" w:sz="8" w:space="0" w:color="000000"/>
              <w:bottom w:val="single" w:sz="8" w:space="0" w:color="000000"/>
              <w:right w:val="single" w:sz="8" w:space="0" w:color="000000"/>
            </w:tcBorders>
            <w:shd w:val="clear" w:color="auto" w:fill="DEEBF5"/>
            <w:hideMark/>
          </w:tcPr>
          <w:p w14:paraId="710EB101" w14:textId="77777777" w:rsidR="00F45F52" w:rsidRPr="00870749" w:rsidRDefault="00F45F52" w:rsidP="00406B97">
            <w:pPr>
              <w:spacing w:before="100" w:after="0" w:line="240" w:lineRule="auto"/>
              <w:ind w:left="100" w:right="112"/>
            </w:pPr>
            <w:r w:rsidRPr="00870749">
              <w:rPr>
                <w:color w:val="000000"/>
                <w:sz w:val="18"/>
                <w:szCs w:val="18"/>
              </w:rPr>
              <w:t>K (Kontrol etme) Ö (Önlem alma)</w:t>
            </w:r>
          </w:p>
        </w:tc>
        <w:tc>
          <w:tcPr>
            <w:tcW w:w="0" w:type="auto"/>
            <w:tcBorders>
              <w:top w:val="single" w:sz="8" w:space="0" w:color="000000"/>
              <w:left w:val="single" w:sz="8" w:space="0" w:color="000000"/>
              <w:bottom w:val="single" w:sz="8" w:space="0" w:color="000000"/>
              <w:right w:val="single" w:sz="8" w:space="0" w:color="000000"/>
            </w:tcBorders>
            <w:shd w:val="clear" w:color="auto" w:fill="F2E2EE"/>
            <w:hideMark/>
          </w:tcPr>
          <w:p w14:paraId="5BA967F3" w14:textId="77777777" w:rsidR="00F45F52" w:rsidRPr="00870749" w:rsidRDefault="00F45F52" w:rsidP="00406B97">
            <w:pPr>
              <w:spacing w:before="100" w:after="0" w:line="240" w:lineRule="auto"/>
              <w:ind w:left="100" w:right="317"/>
            </w:pPr>
            <w:r w:rsidRPr="00870749">
              <w:rPr>
                <w:color w:val="000000"/>
                <w:sz w:val="18"/>
                <w:szCs w:val="18"/>
              </w:rPr>
              <w:t>Tekrar eden PUKÖ</w:t>
            </w:r>
          </w:p>
          <w:p w14:paraId="0D05C766" w14:textId="77777777" w:rsidR="00F45F52" w:rsidRPr="00870749" w:rsidRDefault="00F45F52" w:rsidP="00406B97">
            <w:pPr>
              <w:spacing w:after="0" w:line="240" w:lineRule="auto"/>
              <w:ind w:left="100"/>
            </w:pPr>
            <w:proofErr w:type="gramStart"/>
            <w:r w:rsidRPr="00870749">
              <w:rPr>
                <w:color w:val="000000"/>
                <w:sz w:val="18"/>
                <w:szCs w:val="18"/>
              </w:rPr>
              <w:t>döngüleri</w:t>
            </w:r>
            <w:proofErr w:type="gramEnd"/>
          </w:p>
        </w:tc>
      </w:tr>
      <w:tr w:rsidR="00F45F52" w:rsidRPr="00870749" w14:paraId="46AC5CFE" w14:textId="77777777" w:rsidTr="00406B97">
        <w:trPr>
          <w:trHeight w:val="613"/>
          <w:jc w:val="center"/>
        </w:trPr>
        <w:tc>
          <w:tcPr>
            <w:tcW w:w="0" w:type="auto"/>
            <w:tcBorders>
              <w:top w:val="single" w:sz="8" w:space="0" w:color="000000"/>
              <w:left w:val="single" w:sz="8" w:space="0" w:color="000000"/>
              <w:bottom w:val="single" w:sz="8" w:space="0" w:color="000000"/>
              <w:right w:val="single" w:sz="8" w:space="0" w:color="000000"/>
            </w:tcBorders>
            <w:hideMark/>
          </w:tcPr>
          <w:p w14:paraId="10143602" w14:textId="77777777" w:rsidR="00F45F52" w:rsidRPr="00870749" w:rsidRDefault="00F45F52" w:rsidP="00406B97">
            <w:pPr>
              <w:spacing w:before="100" w:after="0" w:line="240" w:lineRule="auto"/>
              <w:ind w:left="100" w:right="421"/>
            </w:pPr>
            <w:r w:rsidRPr="00870749">
              <w:rPr>
                <w:b/>
                <w:bCs/>
                <w:color w:val="000000"/>
                <w:sz w:val="18"/>
                <w:szCs w:val="18"/>
              </w:rPr>
              <w:t>Olgunluk Düzeyi</w:t>
            </w:r>
          </w:p>
        </w:tc>
        <w:tc>
          <w:tcPr>
            <w:tcW w:w="0" w:type="auto"/>
            <w:tcBorders>
              <w:top w:val="single" w:sz="8" w:space="0" w:color="000000"/>
              <w:left w:val="single" w:sz="8" w:space="0" w:color="000000"/>
              <w:bottom w:val="single" w:sz="8" w:space="0" w:color="000000"/>
              <w:right w:val="single" w:sz="8" w:space="0" w:color="000000"/>
            </w:tcBorders>
            <w:hideMark/>
          </w:tcPr>
          <w:p w14:paraId="726898E1" w14:textId="77777777" w:rsidR="00F45F52" w:rsidRPr="00870749" w:rsidRDefault="00F45F52" w:rsidP="00406B97">
            <w:pPr>
              <w:spacing w:before="100" w:after="0" w:line="240" w:lineRule="auto"/>
              <w:ind w:left="99"/>
            </w:pPr>
            <w:r w:rsidRPr="00870749">
              <w:rPr>
                <w:color w:val="000000"/>
                <w:sz w:val="18"/>
                <w:szCs w:val="18"/>
              </w:rPr>
              <w:t>1</w:t>
            </w:r>
          </w:p>
        </w:tc>
        <w:tc>
          <w:tcPr>
            <w:tcW w:w="0" w:type="auto"/>
            <w:tcBorders>
              <w:top w:val="single" w:sz="8" w:space="0" w:color="000000"/>
              <w:left w:val="single" w:sz="8" w:space="0" w:color="000000"/>
              <w:bottom w:val="single" w:sz="8" w:space="0" w:color="000000"/>
              <w:right w:val="single" w:sz="8" w:space="0" w:color="000000"/>
            </w:tcBorders>
            <w:hideMark/>
          </w:tcPr>
          <w:p w14:paraId="31BDEBBF" w14:textId="77777777" w:rsidR="00F45F52" w:rsidRPr="00870749" w:rsidRDefault="00F45F52" w:rsidP="00406B97">
            <w:pPr>
              <w:spacing w:before="100" w:after="0" w:line="240" w:lineRule="auto"/>
              <w:ind w:left="100"/>
            </w:pPr>
            <w:r w:rsidRPr="00870749">
              <w:rPr>
                <w:color w:val="000000"/>
                <w:sz w:val="18"/>
                <w:szCs w:val="18"/>
              </w:rPr>
              <w:t>2</w:t>
            </w:r>
          </w:p>
        </w:tc>
        <w:tc>
          <w:tcPr>
            <w:tcW w:w="0" w:type="auto"/>
            <w:tcBorders>
              <w:top w:val="single" w:sz="8" w:space="0" w:color="000000"/>
              <w:left w:val="single" w:sz="8" w:space="0" w:color="000000"/>
              <w:bottom w:val="single" w:sz="8" w:space="0" w:color="000000"/>
              <w:right w:val="single" w:sz="8" w:space="0" w:color="000000"/>
            </w:tcBorders>
            <w:hideMark/>
          </w:tcPr>
          <w:p w14:paraId="5E09C98A" w14:textId="77777777" w:rsidR="00F45F52" w:rsidRPr="00870749" w:rsidRDefault="00F45F52" w:rsidP="00406B97">
            <w:pPr>
              <w:spacing w:before="100" w:after="0" w:line="240" w:lineRule="auto"/>
              <w:ind w:left="100"/>
            </w:pPr>
            <w:r w:rsidRPr="00870749">
              <w:rPr>
                <w:color w:val="000000"/>
                <w:sz w:val="18"/>
                <w:szCs w:val="18"/>
              </w:rPr>
              <w:t>3</w:t>
            </w:r>
          </w:p>
        </w:tc>
        <w:tc>
          <w:tcPr>
            <w:tcW w:w="0" w:type="auto"/>
            <w:tcBorders>
              <w:top w:val="single" w:sz="8" w:space="0" w:color="000000"/>
              <w:left w:val="single" w:sz="8" w:space="0" w:color="000000"/>
              <w:bottom w:val="single" w:sz="8" w:space="0" w:color="000000"/>
              <w:right w:val="single" w:sz="8" w:space="0" w:color="000000"/>
            </w:tcBorders>
            <w:hideMark/>
          </w:tcPr>
          <w:p w14:paraId="38859417" w14:textId="77777777" w:rsidR="00F45F52" w:rsidRPr="00870749" w:rsidRDefault="00F45F52" w:rsidP="00406B97">
            <w:pPr>
              <w:spacing w:before="100" w:after="0" w:line="240" w:lineRule="auto"/>
              <w:ind w:left="100"/>
            </w:pPr>
            <w:r w:rsidRPr="00870749">
              <w:rPr>
                <w:color w:val="000000"/>
                <w:sz w:val="18"/>
                <w:szCs w:val="18"/>
              </w:rPr>
              <w:t>4</w:t>
            </w:r>
          </w:p>
        </w:tc>
        <w:tc>
          <w:tcPr>
            <w:tcW w:w="0" w:type="auto"/>
            <w:tcBorders>
              <w:top w:val="single" w:sz="8" w:space="0" w:color="000000"/>
              <w:left w:val="single" w:sz="8" w:space="0" w:color="000000"/>
              <w:bottom w:val="single" w:sz="8" w:space="0" w:color="000000"/>
              <w:right w:val="single" w:sz="8" w:space="0" w:color="000000"/>
            </w:tcBorders>
            <w:hideMark/>
          </w:tcPr>
          <w:p w14:paraId="778F11D7" w14:textId="77777777" w:rsidR="00F45F52" w:rsidRPr="00870749" w:rsidRDefault="00F45F52" w:rsidP="00406B97">
            <w:pPr>
              <w:spacing w:before="100" w:after="0" w:line="240" w:lineRule="auto"/>
              <w:ind w:left="100"/>
            </w:pPr>
            <w:r w:rsidRPr="00870749">
              <w:rPr>
                <w:color w:val="000000"/>
                <w:sz w:val="18"/>
                <w:szCs w:val="18"/>
              </w:rPr>
              <w:t>5</w:t>
            </w:r>
          </w:p>
        </w:tc>
      </w:tr>
      <w:tr w:rsidR="00F45F52" w:rsidRPr="00870749" w14:paraId="1C0BE393" w14:textId="77777777" w:rsidTr="00406B97">
        <w:trPr>
          <w:trHeight w:val="2818"/>
          <w:jc w:val="center"/>
        </w:trPr>
        <w:tc>
          <w:tcPr>
            <w:tcW w:w="0" w:type="auto"/>
            <w:tcBorders>
              <w:top w:val="single" w:sz="8" w:space="0" w:color="000000"/>
              <w:left w:val="single" w:sz="8" w:space="0" w:color="000000"/>
              <w:bottom w:val="single" w:sz="8" w:space="0" w:color="000000"/>
              <w:right w:val="single" w:sz="8" w:space="0" w:color="000000"/>
            </w:tcBorders>
            <w:hideMark/>
          </w:tcPr>
          <w:p w14:paraId="5D7847BA" w14:textId="77777777" w:rsidR="00F45F52" w:rsidRPr="00870749" w:rsidRDefault="00F45F52" w:rsidP="00406B97">
            <w:pPr>
              <w:spacing w:before="100" w:after="0" w:line="240" w:lineRule="auto"/>
              <w:ind w:left="100" w:right="284"/>
            </w:pPr>
            <w:r w:rsidRPr="00870749">
              <w:rPr>
                <w:b/>
                <w:bCs/>
                <w:color w:val="000000"/>
                <w:sz w:val="18"/>
                <w:szCs w:val="18"/>
              </w:rPr>
              <w:t>C.1.2. İç ve Dış Kaynaklar</w:t>
            </w:r>
          </w:p>
        </w:tc>
        <w:tc>
          <w:tcPr>
            <w:tcW w:w="0" w:type="auto"/>
            <w:tcBorders>
              <w:top w:val="single" w:sz="8" w:space="0" w:color="000000"/>
              <w:left w:val="single" w:sz="8" w:space="0" w:color="000000"/>
              <w:bottom w:val="single" w:sz="8" w:space="0" w:color="000000"/>
              <w:right w:val="single" w:sz="8" w:space="0" w:color="000000"/>
            </w:tcBorders>
            <w:hideMark/>
          </w:tcPr>
          <w:p w14:paraId="6A648109" w14:textId="77777777" w:rsidR="00F45F52" w:rsidRPr="00870749" w:rsidRDefault="00F45F52" w:rsidP="008B3FC1">
            <w:pPr>
              <w:spacing w:before="100" w:after="0" w:line="240" w:lineRule="auto"/>
              <w:ind w:left="99" w:right="122"/>
              <w:jc w:val="left"/>
            </w:pPr>
            <w:r w:rsidRPr="00870749">
              <w:rPr>
                <w:color w:val="000000"/>
                <w:sz w:val="18"/>
                <w:szCs w:val="18"/>
              </w:rPr>
              <w:t>Kurumun araştırma ve geliştirme faaliyetlerini sürdürebilmesi için yeterli kaynağı bulunmamaktadır.</w:t>
            </w:r>
          </w:p>
        </w:tc>
        <w:tc>
          <w:tcPr>
            <w:tcW w:w="0" w:type="auto"/>
            <w:tcBorders>
              <w:top w:val="single" w:sz="8" w:space="0" w:color="000000"/>
              <w:left w:val="single" w:sz="8" w:space="0" w:color="000000"/>
              <w:bottom w:val="single" w:sz="8" w:space="0" w:color="000000"/>
              <w:right w:val="single" w:sz="8" w:space="0" w:color="000000"/>
            </w:tcBorders>
            <w:hideMark/>
          </w:tcPr>
          <w:p w14:paraId="2CB727A3" w14:textId="77777777" w:rsidR="00F45F52" w:rsidRPr="00870749" w:rsidRDefault="00F45F52" w:rsidP="008B3FC1">
            <w:pPr>
              <w:spacing w:before="100" w:after="0" w:line="240" w:lineRule="auto"/>
              <w:ind w:left="100" w:right="168"/>
              <w:jc w:val="left"/>
            </w:pPr>
            <w:r w:rsidRPr="00870749">
              <w:rPr>
                <w:color w:val="000000"/>
                <w:sz w:val="18"/>
                <w:szCs w:val="18"/>
              </w:rPr>
              <w:t>Kurumun araştırma ve geliştirme faaliyetlerini sürdürebilmek için uygun nitelik ve nicelikte fiziki, teknik ve mali kaynakların oluşturulmasına yönelik planları bulunmaktadır.</w:t>
            </w:r>
          </w:p>
        </w:tc>
        <w:tc>
          <w:tcPr>
            <w:tcW w:w="0" w:type="auto"/>
            <w:tcBorders>
              <w:top w:val="single" w:sz="8" w:space="0" w:color="000000"/>
              <w:left w:val="single" w:sz="8" w:space="0" w:color="000000"/>
              <w:bottom w:val="single" w:sz="8" w:space="0" w:color="000000"/>
              <w:right w:val="single" w:sz="8" w:space="0" w:color="000000"/>
            </w:tcBorders>
            <w:hideMark/>
          </w:tcPr>
          <w:p w14:paraId="09786B3D" w14:textId="77777777" w:rsidR="00F45F52" w:rsidRPr="00870749" w:rsidRDefault="00F45F52" w:rsidP="008B3FC1">
            <w:pPr>
              <w:spacing w:before="100" w:after="0" w:line="240" w:lineRule="auto"/>
              <w:ind w:left="100" w:right="106"/>
              <w:jc w:val="left"/>
            </w:pPr>
            <w:r w:rsidRPr="00870749">
              <w:rPr>
                <w:color w:val="000000"/>
                <w:sz w:val="18"/>
                <w:szCs w:val="18"/>
              </w:rPr>
              <w:t>Kurum araştırma ve geliştirme kaynaklarını araştırma stratejisi ve birimler arası dengeyi gözeterek yönetmektedir.</w:t>
            </w:r>
          </w:p>
        </w:tc>
        <w:tc>
          <w:tcPr>
            <w:tcW w:w="0" w:type="auto"/>
            <w:tcBorders>
              <w:top w:val="single" w:sz="8" w:space="0" w:color="000000"/>
              <w:left w:val="single" w:sz="8" w:space="0" w:color="000000"/>
              <w:bottom w:val="single" w:sz="8" w:space="0" w:color="000000"/>
              <w:right w:val="single" w:sz="8" w:space="0" w:color="000000"/>
            </w:tcBorders>
            <w:hideMark/>
          </w:tcPr>
          <w:p w14:paraId="6BB6C086" w14:textId="77777777" w:rsidR="00F45F52" w:rsidRPr="00870749" w:rsidRDefault="00F45F52" w:rsidP="008B3FC1">
            <w:pPr>
              <w:spacing w:before="100" w:after="0" w:line="240" w:lineRule="auto"/>
              <w:ind w:left="100" w:right="112"/>
              <w:jc w:val="left"/>
            </w:pPr>
            <w:r w:rsidRPr="00870749">
              <w:rPr>
                <w:color w:val="000000"/>
                <w:sz w:val="18"/>
                <w:szCs w:val="18"/>
              </w:rPr>
              <w:t>Kurumda araştırma kaynaklarının yeterliliği ve çeşitliliği izlenmekte ve iyileştirilmektedir</w:t>
            </w:r>
          </w:p>
        </w:tc>
        <w:tc>
          <w:tcPr>
            <w:tcW w:w="0" w:type="auto"/>
            <w:tcBorders>
              <w:top w:val="single" w:sz="8" w:space="0" w:color="000000"/>
              <w:left w:val="single" w:sz="8" w:space="0" w:color="000000"/>
              <w:bottom w:val="single" w:sz="8" w:space="0" w:color="000000"/>
              <w:right w:val="single" w:sz="8" w:space="0" w:color="000000"/>
            </w:tcBorders>
            <w:hideMark/>
          </w:tcPr>
          <w:p w14:paraId="5D04CBD0" w14:textId="77777777" w:rsidR="00F45F52" w:rsidRPr="00870749" w:rsidRDefault="00F45F52" w:rsidP="008B3FC1">
            <w:pPr>
              <w:spacing w:before="100" w:after="0" w:line="240" w:lineRule="auto"/>
              <w:ind w:left="100" w:right="83"/>
              <w:jc w:val="left"/>
            </w:pPr>
            <w:r w:rsidRPr="00870749">
              <w:rPr>
                <w:color w:val="000000"/>
                <w:sz w:val="18"/>
                <w:szCs w:val="18"/>
              </w:rPr>
              <w:t>İçselleştirilmiş, sistematik, sürdürülebilir ve örnek gösterilebilir uygulamalar bulunmaktadır.</w:t>
            </w:r>
          </w:p>
        </w:tc>
      </w:tr>
      <w:tr w:rsidR="00F45F52" w:rsidRPr="00870749" w14:paraId="337970E1" w14:textId="77777777" w:rsidTr="00406B97">
        <w:trPr>
          <w:trHeight w:val="613"/>
          <w:jc w:val="center"/>
        </w:trPr>
        <w:tc>
          <w:tcPr>
            <w:tcW w:w="0" w:type="auto"/>
            <w:tcBorders>
              <w:top w:val="single" w:sz="8" w:space="0" w:color="000000"/>
              <w:left w:val="single" w:sz="8" w:space="0" w:color="000000"/>
              <w:bottom w:val="single" w:sz="8" w:space="0" w:color="000000"/>
              <w:right w:val="single" w:sz="8" w:space="0" w:color="000000"/>
            </w:tcBorders>
            <w:hideMark/>
          </w:tcPr>
          <w:p w14:paraId="0F263F4B" w14:textId="77777777" w:rsidR="00F45F52" w:rsidRPr="00870749" w:rsidRDefault="00F45F52" w:rsidP="00406B97">
            <w:pPr>
              <w:spacing w:before="100" w:after="0" w:line="240" w:lineRule="auto"/>
              <w:ind w:left="100"/>
            </w:pPr>
            <w:r w:rsidRPr="00870749">
              <w:rPr>
                <w:b/>
                <w:bCs/>
                <w:color w:val="000000"/>
                <w:sz w:val="18"/>
                <w:szCs w:val="18"/>
              </w:rPr>
              <w:t>(X) ile</w:t>
            </w:r>
          </w:p>
          <w:p w14:paraId="4956DF43" w14:textId="77777777" w:rsidR="00F45F52" w:rsidRPr="00870749" w:rsidRDefault="00F45F52" w:rsidP="00406B97">
            <w:pPr>
              <w:spacing w:after="0" w:line="240" w:lineRule="auto"/>
              <w:ind w:left="100"/>
            </w:pPr>
            <w:proofErr w:type="gramStart"/>
            <w:r w:rsidRPr="00870749">
              <w:rPr>
                <w:b/>
                <w:bCs/>
                <w:color w:val="000000"/>
                <w:sz w:val="18"/>
                <w:szCs w:val="18"/>
              </w:rPr>
              <w:t>işaretleyiniz</w:t>
            </w:r>
            <w:proofErr w:type="gramEnd"/>
            <w:r w:rsidRPr="00870749">
              <w:rPr>
                <w:b/>
                <w:b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hideMark/>
          </w:tcPr>
          <w:p w14:paraId="24BFDDF7" w14:textId="77777777" w:rsidR="00F45F52" w:rsidRPr="00870749" w:rsidRDefault="00F45F52" w:rsidP="00406B97">
            <w:pPr>
              <w:spacing w:after="0" w:line="240" w:lineRule="auto"/>
            </w:pPr>
            <w:r w:rsidRPr="00870749">
              <w:rPr>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hideMark/>
          </w:tcPr>
          <w:p w14:paraId="6FB3114A" w14:textId="77777777" w:rsidR="00F45F52" w:rsidRPr="00870749" w:rsidRDefault="00F45F52" w:rsidP="00406B97">
            <w:pPr>
              <w:spacing w:after="0" w:line="240" w:lineRule="auto"/>
            </w:pPr>
          </w:p>
        </w:tc>
        <w:tc>
          <w:tcPr>
            <w:tcW w:w="0" w:type="auto"/>
            <w:tcBorders>
              <w:top w:val="single" w:sz="8" w:space="0" w:color="000000"/>
              <w:left w:val="single" w:sz="8" w:space="0" w:color="000000"/>
              <w:bottom w:val="single" w:sz="8" w:space="0" w:color="000000"/>
              <w:right w:val="single" w:sz="8" w:space="0" w:color="000000"/>
            </w:tcBorders>
            <w:hideMark/>
          </w:tcPr>
          <w:p w14:paraId="43AB2571" w14:textId="77777777" w:rsidR="00F45F52" w:rsidRPr="00870749" w:rsidRDefault="00F45F52" w:rsidP="00406B97">
            <w:pPr>
              <w:spacing w:after="0" w:line="240" w:lineRule="auto"/>
            </w:pPr>
          </w:p>
        </w:tc>
        <w:tc>
          <w:tcPr>
            <w:tcW w:w="0" w:type="auto"/>
            <w:tcBorders>
              <w:top w:val="single" w:sz="8" w:space="0" w:color="000000"/>
              <w:left w:val="single" w:sz="8" w:space="0" w:color="000000"/>
              <w:bottom w:val="single" w:sz="8" w:space="0" w:color="000000"/>
              <w:right w:val="single" w:sz="8" w:space="0" w:color="000000"/>
            </w:tcBorders>
            <w:hideMark/>
          </w:tcPr>
          <w:p w14:paraId="17C826B6" w14:textId="77777777" w:rsidR="00F45F52" w:rsidRPr="00870749" w:rsidRDefault="00F45F52" w:rsidP="00406B97">
            <w:pPr>
              <w:spacing w:after="0" w:line="240" w:lineRule="auto"/>
            </w:pPr>
          </w:p>
        </w:tc>
        <w:tc>
          <w:tcPr>
            <w:tcW w:w="0" w:type="auto"/>
            <w:tcBorders>
              <w:top w:val="single" w:sz="8" w:space="0" w:color="000000"/>
              <w:left w:val="single" w:sz="8" w:space="0" w:color="000000"/>
              <w:bottom w:val="single" w:sz="8" w:space="0" w:color="000000"/>
              <w:right w:val="single" w:sz="8" w:space="0" w:color="000000"/>
            </w:tcBorders>
            <w:hideMark/>
          </w:tcPr>
          <w:p w14:paraId="7481D29B" w14:textId="77777777" w:rsidR="00F45F52" w:rsidRPr="00870749" w:rsidRDefault="00F45F52" w:rsidP="00406B97">
            <w:pPr>
              <w:spacing w:after="0" w:line="240" w:lineRule="auto"/>
            </w:pPr>
          </w:p>
        </w:tc>
      </w:tr>
    </w:tbl>
    <w:p w14:paraId="54EC4938" w14:textId="1B3FCF44" w:rsidR="00F45F52" w:rsidRPr="00870749" w:rsidRDefault="00F45F52" w:rsidP="008855F5">
      <w:pPr>
        <w:spacing w:before="4" w:line="240" w:lineRule="auto"/>
        <w:ind w:left="0" w:firstLine="0"/>
      </w:pPr>
      <w:r w:rsidRPr="00870749">
        <w:rPr>
          <w:color w:val="000000"/>
          <w:sz w:val="20"/>
          <w:szCs w:val="20"/>
        </w:rPr>
        <w:t>Not: Bu alt ölçütü genel olarak değerlendirip olgunluk düzeyini (X) ile işaretleyiniz.</w:t>
      </w:r>
    </w:p>
    <w:p w14:paraId="07C1CF40" w14:textId="77777777" w:rsidR="00F45F52" w:rsidRPr="00870749" w:rsidRDefault="00F45F52" w:rsidP="00F45F52">
      <w:pPr>
        <w:spacing w:after="0" w:line="240" w:lineRule="auto"/>
      </w:pPr>
    </w:p>
    <w:p w14:paraId="31387EED" w14:textId="77777777" w:rsidR="00F45F52" w:rsidRPr="00870749" w:rsidRDefault="00F45F52" w:rsidP="00F45F52">
      <w:pPr>
        <w:spacing w:after="234" w:line="240" w:lineRule="auto"/>
        <w:ind w:left="284"/>
      </w:pPr>
      <w:r w:rsidRPr="00870749">
        <w:rPr>
          <w:b/>
          <w:bCs/>
          <w:color w:val="000000"/>
        </w:rPr>
        <w:t>C.1.3. Doktora Programları ve Doktora Sonrası İmkanlar</w:t>
      </w:r>
    </w:p>
    <w:p w14:paraId="5F6A182C" w14:textId="77777777" w:rsidR="00F45F52" w:rsidRPr="00870749" w:rsidRDefault="00F45F52" w:rsidP="00F45F52">
      <w:pPr>
        <w:spacing w:before="196" w:after="0" w:line="240" w:lineRule="auto"/>
        <w:ind w:left="284"/>
        <w:rPr>
          <w:color w:val="000000"/>
        </w:rPr>
      </w:pPr>
      <w:r w:rsidRPr="00870749">
        <w:rPr>
          <w:color w:val="000000"/>
        </w:rPr>
        <w:t>Emet Meslek Yüksekokulu bünyesinde doktora programı ve doktora sonrası araştırmacılara yönelik tanımlı bir imkân bulunmamaktadır. Kurumun eğitim-öğretim misyonu ön lisans düzeyinde mesleki eğitime odaklanmış olup, bu kapsamda doktora programlarının açılmasına veya doktora sonrası araştırma faaliyetlerinin yürütülmesine yönelik planlanmış bir yapı ve uygulama mevcut değildir.</w:t>
      </w:r>
    </w:p>
    <w:p w14:paraId="33F69F83" w14:textId="77777777" w:rsidR="00DD5E2A" w:rsidRPr="00870749" w:rsidRDefault="00DD5E2A" w:rsidP="00F45F52">
      <w:pPr>
        <w:spacing w:before="196" w:after="0" w:line="240" w:lineRule="auto"/>
        <w:ind w:left="284"/>
        <w:rPr>
          <w:color w:val="000000"/>
        </w:rPr>
      </w:pPr>
    </w:p>
    <w:p w14:paraId="4A2628A4" w14:textId="77777777" w:rsidR="00DD5E2A" w:rsidRPr="00870749" w:rsidRDefault="00DD5E2A" w:rsidP="00F45F52">
      <w:pPr>
        <w:spacing w:before="196" w:after="0" w:line="240" w:lineRule="auto"/>
        <w:ind w:left="284"/>
      </w:pPr>
    </w:p>
    <w:p w14:paraId="042E342B" w14:textId="77777777" w:rsidR="00F45F52" w:rsidRPr="00870749" w:rsidRDefault="00F45F52" w:rsidP="00F45F52">
      <w:pPr>
        <w:spacing w:after="0" w:line="240" w:lineRule="auto"/>
      </w:pPr>
    </w:p>
    <w:tbl>
      <w:tblPr>
        <w:tblW w:w="9488" w:type="dxa"/>
        <w:jc w:val="center"/>
        <w:tblCellMar>
          <w:top w:w="15" w:type="dxa"/>
          <w:left w:w="15" w:type="dxa"/>
          <w:bottom w:w="15" w:type="dxa"/>
          <w:right w:w="15" w:type="dxa"/>
        </w:tblCellMar>
        <w:tblLook w:val="04A0" w:firstRow="1" w:lastRow="0" w:firstColumn="1" w:lastColumn="0" w:noHBand="0" w:noVBand="1"/>
      </w:tblPr>
      <w:tblGrid>
        <w:gridCol w:w="1626"/>
        <w:gridCol w:w="1301"/>
        <w:gridCol w:w="1655"/>
        <w:gridCol w:w="1362"/>
        <w:gridCol w:w="1701"/>
        <w:gridCol w:w="1843"/>
      </w:tblGrid>
      <w:tr w:rsidR="00F45F52" w:rsidRPr="00870749" w14:paraId="1B6F51D4" w14:textId="77777777" w:rsidTr="006F30C5">
        <w:trPr>
          <w:trHeight w:val="657"/>
          <w:jc w:val="center"/>
        </w:trPr>
        <w:tc>
          <w:tcPr>
            <w:tcW w:w="0" w:type="auto"/>
            <w:tcBorders>
              <w:top w:val="single" w:sz="8" w:space="0" w:color="000000"/>
              <w:left w:val="single" w:sz="8" w:space="0" w:color="000000"/>
              <w:bottom w:val="single" w:sz="8" w:space="0" w:color="000000"/>
              <w:right w:val="single" w:sz="8" w:space="0" w:color="000000"/>
            </w:tcBorders>
            <w:hideMark/>
          </w:tcPr>
          <w:p w14:paraId="7B940379" w14:textId="77777777" w:rsidR="00F45F52" w:rsidRPr="00870749" w:rsidRDefault="00F45F52" w:rsidP="006F30C5">
            <w:pPr>
              <w:spacing w:before="100" w:after="0" w:line="240" w:lineRule="auto"/>
              <w:ind w:left="100" w:firstLine="142"/>
              <w:jc w:val="left"/>
            </w:pPr>
            <w:r w:rsidRPr="00870749">
              <w:rPr>
                <w:b/>
                <w:bCs/>
                <w:color w:val="000000"/>
                <w:sz w:val="18"/>
                <w:szCs w:val="18"/>
              </w:rPr>
              <w:lastRenderedPageBreak/>
              <w:t>Hazırlayacak</w:t>
            </w:r>
          </w:p>
          <w:p w14:paraId="78563F73" w14:textId="77777777" w:rsidR="00F45F52" w:rsidRPr="00870749" w:rsidRDefault="00F45F52" w:rsidP="006F30C5">
            <w:pPr>
              <w:spacing w:after="0" w:line="240" w:lineRule="auto"/>
              <w:ind w:left="100" w:firstLine="142"/>
              <w:jc w:val="left"/>
            </w:pPr>
            <w:r w:rsidRPr="00870749">
              <w:rPr>
                <w:b/>
                <w:bCs/>
                <w:color w:val="000000"/>
                <w:sz w:val="18"/>
                <w:szCs w:val="18"/>
              </w:rPr>
              <w:t>Birim</w:t>
            </w:r>
          </w:p>
        </w:tc>
        <w:tc>
          <w:tcPr>
            <w:tcW w:w="7862" w:type="dxa"/>
            <w:gridSpan w:val="5"/>
            <w:tcBorders>
              <w:top w:val="single" w:sz="8" w:space="0" w:color="000000"/>
              <w:left w:val="single" w:sz="8" w:space="0" w:color="000000"/>
              <w:bottom w:val="single" w:sz="8" w:space="0" w:color="000000"/>
              <w:right w:val="single" w:sz="8" w:space="0" w:color="000000"/>
            </w:tcBorders>
            <w:hideMark/>
          </w:tcPr>
          <w:p w14:paraId="1FCD20C8" w14:textId="77777777" w:rsidR="00F45F52" w:rsidRPr="00870749" w:rsidRDefault="00F45F52" w:rsidP="006F30C5">
            <w:pPr>
              <w:spacing w:before="100" w:after="0" w:line="240" w:lineRule="auto"/>
              <w:ind w:left="287" w:firstLine="142"/>
              <w:jc w:val="left"/>
            </w:pPr>
            <w:r w:rsidRPr="00870749">
              <w:rPr>
                <w:b/>
                <w:bCs/>
                <w:color w:val="000000"/>
                <w:sz w:val="18"/>
                <w:szCs w:val="18"/>
              </w:rPr>
              <w:t>Fakülteler, Lisansüstü Eğitim Enstitüsü</w:t>
            </w:r>
          </w:p>
        </w:tc>
      </w:tr>
      <w:tr w:rsidR="00F45F52" w:rsidRPr="00870749" w14:paraId="68AC8E71" w14:textId="77777777" w:rsidTr="006F30C5">
        <w:trPr>
          <w:trHeight w:val="820"/>
          <w:jc w:val="center"/>
        </w:trPr>
        <w:tc>
          <w:tcPr>
            <w:tcW w:w="0" w:type="auto"/>
            <w:tcBorders>
              <w:top w:val="single" w:sz="8" w:space="0" w:color="000000"/>
              <w:left w:val="single" w:sz="8" w:space="0" w:color="000000"/>
              <w:bottom w:val="single" w:sz="8" w:space="0" w:color="000000"/>
              <w:right w:val="single" w:sz="8" w:space="0" w:color="000000"/>
            </w:tcBorders>
            <w:hideMark/>
          </w:tcPr>
          <w:p w14:paraId="18A2FC33" w14:textId="77777777" w:rsidR="00F45F52" w:rsidRPr="00870749" w:rsidRDefault="00F45F52" w:rsidP="006F30C5">
            <w:pPr>
              <w:spacing w:before="100" w:after="0" w:line="240" w:lineRule="auto"/>
              <w:ind w:left="100" w:firstLine="142"/>
              <w:jc w:val="left"/>
            </w:pPr>
            <w:r w:rsidRPr="00870749">
              <w:rPr>
                <w:b/>
                <w:bCs/>
                <w:color w:val="000000"/>
                <w:sz w:val="18"/>
                <w:szCs w:val="18"/>
              </w:rPr>
              <w:t>PUKÖ</w:t>
            </w:r>
          </w:p>
        </w:tc>
        <w:tc>
          <w:tcPr>
            <w:tcW w:w="0" w:type="auto"/>
            <w:tcBorders>
              <w:top w:val="single" w:sz="8" w:space="0" w:color="000000"/>
              <w:left w:val="single" w:sz="8" w:space="0" w:color="000000"/>
              <w:bottom w:val="single" w:sz="8" w:space="0" w:color="000000"/>
              <w:right w:val="single" w:sz="8" w:space="0" w:color="000000"/>
            </w:tcBorders>
            <w:hideMark/>
          </w:tcPr>
          <w:p w14:paraId="3FB1DD43" w14:textId="77777777" w:rsidR="00F45F52" w:rsidRPr="00870749" w:rsidRDefault="00F45F52" w:rsidP="006F30C5">
            <w:pPr>
              <w:spacing w:before="100" w:after="0" w:line="240" w:lineRule="auto"/>
              <w:ind w:left="100" w:firstLine="142"/>
              <w:jc w:val="left"/>
            </w:pPr>
            <w:r w:rsidRPr="00870749">
              <w:rPr>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FBE5D5"/>
            <w:hideMark/>
          </w:tcPr>
          <w:p w14:paraId="258217AD" w14:textId="77777777" w:rsidR="00F45F52" w:rsidRPr="00870749" w:rsidRDefault="00F45F52" w:rsidP="006F30C5">
            <w:pPr>
              <w:spacing w:before="100" w:after="0" w:line="240" w:lineRule="auto"/>
              <w:ind w:left="100" w:firstLine="142"/>
              <w:jc w:val="left"/>
            </w:pPr>
            <w:r w:rsidRPr="00870749">
              <w:rPr>
                <w:color w:val="000000"/>
                <w:sz w:val="18"/>
                <w:szCs w:val="18"/>
              </w:rPr>
              <w:t>P (Planlama)</w:t>
            </w:r>
          </w:p>
        </w:tc>
        <w:tc>
          <w:tcPr>
            <w:tcW w:w="1362" w:type="dxa"/>
            <w:tcBorders>
              <w:top w:val="single" w:sz="8" w:space="0" w:color="000000"/>
              <w:left w:val="single" w:sz="8" w:space="0" w:color="000000"/>
              <w:bottom w:val="single" w:sz="8" w:space="0" w:color="000000"/>
              <w:right w:val="single" w:sz="8" w:space="0" w:color="000000"/>
            </w:tcBorders>
            <w:shd w:val="clear" w:color="auto" w:fill="E2EFD9"/>
            <w:hideMark/>
          </w:tcPr>
          <w:p w14:paraId="0AD31481" w14:textId="77777777" w:rsidR="00F45F52" w:rsidRPr="00870749" w:rsidRDefault="00F45F52" w:rsidP="006F30C5">
            <w:pPr>
              <w:spacing w:before="100" w:after="0" w:line="240" w:lineRule="auto"/>
              <w:ind w:left="100" w:firstLine="142"/>
              <w:jc w:val="left"/>
            </w:pPr>
            <w:r w:rsidRPr="00870749">
              <w:rPr>
                <w:color w:val="000000"/>
                <w:sz w:val="18"/>
                <w:szCs w:val="18"/>
              </w:rPr>
              <w:t>U (Uygulama)</w:t>
            </w:r>
          </w:p>
        </w:tc>
        <w:tc>
          <w:tcPr>
            <w:tcW w:w="1701" w:type="dxa"/>
            <w:tcBorders>
              <w:top w:val="single" w:sz="8" w:space="0" w:color="000000"/>
              <w:left w:val="single" w:sz="8" w:space="0" w:color="000000"/>
              <w:bottom w:val="single" w:sz="8" w:space="0" w:color="000000"/>
              <w:right w:val="single" w:sz="8" w:space="0" w:color="000000"/>
            </w:tcBorders>
            <w:shd w:val="clear" w:color="auto" w:fill="DEEBF5"/>
            <w:hideMark/>
          </w:tcPr>
          <w:p w14:paraId="5EC6455E" w14:textId="77777777" w:rsidR="00F45F52" w:rsidRPr="00870749" w:rsidRDefault="00F45F52" w:rsidP="006F30C5">
            <w:pPr>
              <w:spacing w:before="100" w:after="0" w:line="240" w:lineRule="auto"/>
              <w:ind w:left="100" w:right="268" w:firstLine="0"/>
              <w:jc w:val="left"/>
            </w:pPr>
            <w:r w:rsidRPr="00870749">
              <w:rPr>
                <w:color w:val="000000"/>
                <w:sz w:val="18"/>
                <w:szCs w:val="18"/>
              </w:rPr>
              <w:t>K (Kontrol etme) Ö (Önlem alma)</w:t>
            </w:r>
          </w:p>
        </w:tc>
        <w:tc>
          <w:tcPr>
            <w:tcW w:w="1843" w:type="dxa"/>
            <w:tcBorders>
              <w:top w:val="single" w:sz="8" w:space="0" w:color="000000"/>
              <w:left w:val="single" w:sz="8" w:space="0" w:color="000000"/>
              <w:bottom w:val="single" w:sz="8" w:space="0" w:color="000000"/>
              <w:right w:val="single" w:sz="8" w:space="0" w:color="000000"/>
            </w:tcBorders>
            <w:shd w:val="clear" w:color="auto" w:fill="F2E2EE"/>
            <w:hideMark/>
          </w:tcPr>
          <w:p w14:paraId="7760234D" w14:textId="77777777" w:rsidR="00F45F52" w:rsidRPr="00870749" w:rsidRDefault="00F45F52" w:rsidP="006F30C5">
            <w:pPr>
              <w:spacing w:before="100" w:after="0" w:line="240" w:lineRule="auto"/>
              <w:ind w:left="124" w:right="425" w:firstLine="0"/>
              <w:jc w:val="left"/>
            </w:pPr>
            <w:r w:rsidRPr="00870749">
              <w:rPr>
                <w:color w:val="000000"/>
                <w:sz w:val="18"/>
                <w:szCs w:val="18"/>
              </w:rPr>
              <w:t>Tekrar eden PUKÖ</w:t>
            </w:r>
          </w:p>
          <w:p w14:paraId="3E37405A" w14:textId="77777777" w:rsidR="00F45F52" w:rsidRPr="00870749" w:rsidRDefault="00F45F52" w:rsidP="006F30C5">
            <w:pPr>
              <w:spacing w:after="0" w:line="240" w:lineRule="auto"/>
              <w:ind w:left="99" w:firstLine="25"/>
              <w:jc w:val="left"/>
            </w:pPr>
            <w:proofErr w:type="gramStart"/>
            <w:r w:rsidRPr="00870749">
              <w:rPr>
                <w:color w:val="000000"/>
                <w:sz w:val="18"/>
                <w:szCs w:val="18"/>
              </w:rPr>
              <w:t>döngüleri</w:t>
            </w:r>
            <w:proofErr w:type="gramEnd"/>
          </w:p>
        </w:tc>
      </w:tr>
      <w:tr w:rsidR="00F45F52" w:rsidRPr="00870749" w14:paraId="3D6FD9F3" w14:textId="77777777" w:rsidTr="006F30C5">
        <w:trPr>
          <w:trHeight w:val="613"/>
          <w:jc w:val="center"/>
        </w:trPr>
        <w:tc>
          <w:tcPr>
            <w:tcW w:w="0" w:type="auto"/>
            <w:tcBorders>
              <w:top w:val="single" w:sz="8" w:space="0" w:color="000000"/>
              <w:left w:val="single" w:sz="8" w:space="0" w:color="000000"/>
              <w:bottom w:val="single" w:sz="8" w:space="0" w:color="000000"/>
              <w:right w:val="single" w:sz="8" w:space="0" w:color="000000"/>
            </w:tcBorders>
            <w:hideMark/>
          </w:tcPr>
          <w:p w14:paraId="3EE16569" w14:textId="77777777" w:rsidR="00F45F52" w:rsidRPr="00870749" w:rsidRDefault="00F45F52" w:rsidP="006F30C5">
            <w:pPr>
              <w:spacing w:before="100" w:after="0" w:line="240" w:lineRule="auto"/>
              <w:ind w:left="100" w:right="510" w:firstLine="142"/>
              <w:jc w:val="left"/>
            </w:pPr>
            <w:r w:rsidRPr="00870749">
              <w:rPr>
                <w:b/>
                <w:bCs/>
                <w:color w:val="000000"/>
                <w:sz w:val="18"/>
                <w:szCs w:val="18"/>
              </w:rPr>
              <w:t>Olgunluk Düzeyi</w:t>
            </w:r>
          </w:p>
        </w:tc>
        <w:tc>
          <w:tcPr>
            <w:tcW w:w="0" w:type="auto"/>
            <w:tcBorders>
              <w:top w:val="single" w:sz="8" w:space="0" w:color="000000"/>
              <w:left w:val="single" w:sz="8" w:space="0" w:color="000000"/>
              <w:bottom w:val="single" w:sz="8" w:space="0" w:color="000000"/>
              <w:right w:val="single" w:sz="8" w:space="0" w:color="000000"/>
            </w:tcBorders>
            <w:hideMark/>
          </w:tcPr>
          <w:p w14:paraId="67FC373F" w14:textId="77777777" w:rsidR="00F45F52" w:rsidRPr="00870749" w:rsidRDefault="00F45F52" w:rsidP="006F30C5">
            <w:pPr>
              <w:spacing w:before="100" w:after="0" w:line="240" w:lineRule="auto"/>
              <w:ind w:left="100" w:firstLine="142"/>
              <w:jc w:val="left"/>
            </w:pPr>
            <w:r w:rsidRPr="00870749">
              <w:rPr>
                <w:color w:val="000000"/>
                <w:sz w:val="18"/>
                <w:szCs w:val="18"/>
              </w:rPr>
              <w:t>1</w:t>
            </w:r>
          </w:p>
        </w:tc>
        <w:tc>
          <w:tcPr>
            <w:tcW w:w="0" w:type="auto"/>
            <w:tcBorders>
              <w:top w:val="single" w:sz="8" w:space="0" w:color="000000"/>
              <w:left w:val="single" w:sz="8" w:space="0" w:color="000000"/>
              <w:bottom w:val="single" w:sz="8" w:space="0" w:color="000000"/>
              <w:right w:val="single" w:sz="8" w:space="0" w:color="000000"/>
            </w:tcBorders>
            <w:hideMark/>
          </w:tcPr>
          <w:p w14:paraId="51E05E60" w14:textId="77777777" w:rsidR="00F45F52" w:rsidRPr="00870749" w:rsidRDefault="00F45F52" w:rsidP="006F30C5">
            <w:pPr>
              <w:spacing w:before="100" w:after="0" w:line="240" w:lineRule="auto"/>
              <w:ind w:left="100" w:firstLine="142"/>
              <w:jc w:val="left"/>
            </w:pPr>
            <w:r w:rsidRPr="00870749">
              <w:rPr>
                <w:color w:val="000000"/>
                <w:sz w:val="18"/>
                <w:szCs w:val="18"/>
              </w:rPr>
              <w:t>2</w:t>
            </w:r>
          </w:p>
        </w:tc>
        <w:tc>
          <w:tcPr>
            <w:tcW w:w="1362" w:type="dxa"/>
            <w:tcBorders>
              <w:top w:val="single" w:sz="8" w:space="0" w:color="000000"/>
              <w:left w:val="single" w:sz="8" w:space="0" w:color="000000"/>
              <w:bottom w:val="single" w:sz="8" w:space="0" w:color="000000"/>
              <w:right w:val="single" w:sz="8" w:space="0" w:color="000000"/>
            </w:tcBorders>
            <w:hideMark/>
          </w:tcPr>
          <w:p w14:paraId="279177B2" w14:textId="77777777" w:rsidR="00F45F52" w:rsidRPr="00870749" w:rsidRDefault="00F45F52" w:rsidP="006F30C5">
            <w:pPr>
              <w:spacing w:before="100" w:after="0" w:line="240" w:lineRule="auto"/>
              <w:ind w:left="100" w:firstLine="142"/>
              <w:jc w:val="left"/>
            </w:pPr>
            <w:r w:rsidRPr="00870749">
              <w:rPr>
                <w:color w:val="000000"/>
                <w:sz w:val="18"/>
                <w:szCs w:val="18"/>
              </w:rPr>
              <w:t>3</w:t>
            </w:r>
          </w:p>
        </w:tc>
        <w:tc>
          <w:tcPr>
            <w:tcW w:w="1701" w:type="dxa"/>
            <w:tcBorders>
              <w:top w:val="single" w:sz="8" w:space="0" w:color="000000"/>
              <w:left w:val="single" w:sz="8" w:space="0" w:color="000000"/>
              <w:bottom w:val="single" w:sz="8" w:space="0" w:color="000000"/>
              <w:right w:val="single" w:sz="8" w:space="0" w:color="000000"/>
            </w:tcBorders>
            <w:hideMark/>
          </w:tcPr>
          <w:p w14:paraId="12A9B3F2" w14:textId="77777777" w:rsidR="00F45F52" w:rsidRPr="00870749" w:rsidRDefault="00F45F52" w:rsidP="006F30C5">
            <w:pPr>
              <w:spacing w:before="100" w:after="0" w:line="240" w:lineRule="auto"/>
              <w:ind w:left="100" w:firstLine="142"/>
              <w:jc w:val="left"/>
            </w:pPr>
            <w:r w:rsidRPr="00870749">
              <w:rPr>
                <w:color w:val="000000"/>
                <w:sz w:val="18"/>
                <w:szCs w:val="18"/>
              </w:rPr>
              <w:t>4</w:t>
            </w:r>
          </w:p>
        </w:tc>
        <w:tc>
          <w:tcPr>
            <w:tcW w:w="1843" w:type="dxa"/>
            <w:tcBorders>
              <w:top w:val="single" w:sz="8" w:space="0" w:color="000000"/>
              <w:left w:val="single" w:sz="8" w:space="0" w:color="000000"/>
              <w:bottom w:val="single" w:sz="8" w:space="0" w:color="000000"/>
              <w:right w:val="single" w:sz="8" w:space="0" w:color="000000"/>
            </w:tcBorders>
            <w:hideMark/>
          </w:tcPr>
          <w:p w14:paraId="1368FAF2" w14:textId="77777777" w:rsidR="00F45F52" w:rsidRPr="00870749" w:rsidRDefault="00F45F52" w:rsidP="006F30C5">
            <w:pPr>
              <w:spacing w:before="100" w:after="0" w:line="240" w:lineRule="auto"/>
              <w:ind w:left="99" w:firstLine="142"/>
              <w:jc w:val="left"/>
            </w:pPr>
            <w:r w:rsidRPr="00870749">
              <w:rPr>
                <w:color w:val="000000"/>
                <w:sz w:val="18"/>
                <w:szCs w:val="18"/>
              </w:rPr>
              <w:t>5</w:t>
            </w:r>
          </w:p>
        </w:tc>
      </w:tr>
      <w:tr w:rsidR="006F30C5" w:rsidRPr="00870749" w14:paraId="243AD30D" w14:textId="77777777" w:rsidTr="006F30C5">
        <w:trPr>
          <w:trHeight w:val="2782"/>
          <w:jc w:val="center"/>
        </w:trPr>
        <w:tc>
          <w:tcPr>
            <w:tcW w:w="0" w:type="auto"/>
            <w:tcBorders>
              <w:top w:val="single" w:sz="8" w:space="0" w:color="000000"/>
              <w:left w:val="single" w:sz="8" w:space="0" w:color="000000"/>
              <w:bottom w:val="nil"/>
              <w:right w:val="single" w:sz="8" w:space="0" w:color="000000"/>
            </w:tcBorders>
            <w:hideMark/>
          </w:tcPr>
          <w:p w14:paraId="0709166C" w14:textId="77777777" w:rsidR="006F30C5" w:rsidRPr="00870749" w:rsidRDefault="006F30C5" w:rsidP="006F30C5">
            <w:pPr>
              <w:spacing w:before="100" w:after="0" w:line="240" w:lineRule="auto"/>
              <w:ind w:left="100" w:right="113" w:firstLine="142"/>
              <w:jc w:val="left"/>
            </w:pPr>
            <w:r w:rsidRPr="00870749">
              <w:rPr>
                <w:b/>
                <w:bCs/>
                <w:color w:val="000000"/>
                <w:sz w:val="18"/>
                <w:szCs w:val="18"/>
              </w:rPr>
              <w:t>C.1.3. Doktora Programları ve Doktora Sonrası İmkanlar</w:t>
            </w:r>
          </w:p>
        </w:tc>
        <w:tc>
          <w:tcPr>
            <w:tcW w:w="0" w:type="auto"/>
            <w:tcBorders>
              <w:top w:val="single" w:sz="8" w:space="0" w:color="000000"/>
              <w:left w:val="single" w:sz="8" w:space="0" w:color="000000"/>
              <w:right w:val="single" w:sz="8" w:space="0" w:color="000000"/>
            </w:tcBorders>
            <w:hideMark/>
          </w:tcPr>
          <w:p w14:paraId="22BB0457" w14:textId="77777777" w:rsidR="006F30C5" w:rsidRPr="00870749" w:rsidRDefault="006F30C5" w:rsidP="006F30C5">
            <w:pPr>
              <w:widowControl w:val="0"/>
              <w:spacing w:after="0" w:line="276" w:lineRule="auto"/>
              <w:ind w:left="0" w:firstLine="0"/>
              <w:jc w:val="left"/>
              <w:rPr>
                <w:sz w:val="18"/>
                <w:szCs w:val="18"/>
              </w:rPr>
            </w:pPr>
            <w:r w:rsidRPr="00870749">
              <w:rPr>
                <w:sz w:val="18"/>
                <w:szCs w:val="18"/>
              </w:rPr>
              <w:t>Kurumun doktora</w:t>
            </w:r>
          </w:p>
          <w:p w14:paraId="7BA23679" w14:textId="77777777" w:rsidR="006F30C5" w:rsidRPr="00870749" w:rsidRDefault="006F30C5" w:rsidP="006F30C5">
            <w:pPr>
              <w:widowControl w:val="0"/>
              <w:spacing w:after="0" w:line="276" w:lineRule="auto"/>
              <w:ind w:left="0" w:firstLine="0"/>
              <w:jc w:val="left"/>
              <w:rPr>
                <w:sz w:val="18"/>
                <w:szCs w:val="18"/>
              </w:rPr>
            </w:pPr>
            <w:proofErr w:type="gramStart"/>
            <w:r w:rsidRPr="00870749">
              <w:rPr>
                <w:sz w:val="18"/>
                <w:szCs w:val="18"/>
              </w:rPr>
              <w:t>programı</w:t>
            </w:r>
            <w:proofErr w:type="gramEnd"/>
            <w:r w:rsidRPr="00870749">
              <w:rPr>
                <w:sz w:val="18"/>
                <w:szCs w:val="18"/>
              </w:rPr>
              <w:t xml:space="preserve"> ve</w:t>
            </w:r>
          </w:p>
          <w:p w14:paraId="1910BAFE" w14:textId="77777777" w:rsidR="006F30C5" w:rsidRPr="00870749" w:rsidRDefault="006F30C5" w:rsidP="006F30C5">
            <w:pPr>
              <w:widowControl w:val="0"/>
              <w:spacing w:after="0" w:line="276" w:lineRule="auto"/>
              <w:ind w:left="0" w:firstLine="0"/>
              <w:jc w:val="left"/>
              <w:rPr>
                <w:sz w:val="18"/>
                <w:szCs w:val="18"/>
              </w:rPr>
            </w:pPr>
            <w:proofErr w:type="gramStart"/>
            <w:r w:rsidRPr="00870749">
              <w:rPr>
                <w:sz w:val="18"/>
                <w:szCs w:val="18"/>
              </w:rPr>
              <w:t>doktora</w:t>
            </w:r>
            <w:proofErr w:type="gramEnd"/>
            <w:r w:rsidRPr="00870749">
              <w:rPr>
                <w:sz w:val="18"/>
                <w:szCs w:val="18"/>
              </w:rPr>
              <w:t xml:space="preserve"> sonrası</w:t>
            </w:r>
          </w:p>
          <w:p w14:paraId="31E25FA4" w14:textId="77777777" w:rsidR="006F30C5" w:rsidRPr="00870749" w:rsidRDefault="006F30C5" w:rsidP="006F30C5">
            <w:pPr>
              <w:widowControl w:val="0"/>
              <w:spacing w:after="0" w:line="276" w:lineRule="auto"/>
              <w:ind w:left="0" w:firstLine="0"/>
              <w:jc w:val="left"/>
              <w:rPr>
                <w:sz w:val="18"/>
                <w:szCs w:val="18"/>
              </w:rPr>
            </w:pPr>
            <w:proofErr w:type="gramStart"/>
            <w:r w:rsidRPr="00870749">
              <w:rPr>
                <w:sz w:val="18"/>
                <w:szCs w:val="18"/>
              </w:rPr>
              <w:t>imkanları</w:t>
            </w:r>
            <w:proofErr w:type="gramEnd"/>
          </w:p>
          <w:p w14:paraId="547BE75A" w14:textId="77777777" w:rsidR="006F30C5" w:rsidRPr="00870749" w:rsidRDefault="006F30C5" w:rsidP="006F30C5">
            <w:pPr>
              <w:widowControl w:val="0"/>
              <w:spacing w:after="0" w:line="276" w:lineRule="auto"/>
              <w:ind w:left="0" w:firstLine="0"/>
              <w:jc w:val="left"/>
              <w:rPr>
                <w:sz w:val="18"/>
                <w:szCs w:val="18"/>
              </w:rPr>
            </w:pPr>
            <w:proofErr w:type="gramStart"/>
            <w:r w:rsidRPr="00870749">
              <w:rPr>
                <w:sz w:val="18"/>
                <w:szCs w:val="18"/>
              </w:rPr>
              <w:t>bulunmamaktadır</w:t>
            </w:r>
            <w:proofErr w:type="gramEnd"/>
          </w:p>
          <w:p w14:paraId="30673A31" w14:textId="77777777" w:rsidR="006F30C5" w:rsidRPr="00870749" w:rsidRDefault="006F30C5" w:rsidP="006F30C5">
            <w:pPr>
              <w:widowControl w:val="0"/>
              <w:spacing w:after="0" w:line="276" w:lineRule="auto"/>
              <w:ind w:left="0" w:firstLine="0"/>
              <w:jc w:val="left"/>
              <w:rPr>
                <w:sz w:val="18"/>
                <w:szCs w:val="18"/>
              </w:rPr>
            </w:pPr>
          </w:p>
          <w:p w14:paraId="0330431F" w14:textId="77777777" w:rsidR="006F30C5" w:rsidRPr="00870749" w:rsidRDefault="006F30C5" w:rsidP="006F30C5">
            <w:pPr>
              <w:widowControl w:val="0"/>
              <w:spacing w:after="0" w:line="276" w:lineRule="auto"/>
              <w:ind w:left="0" w:firstLine="0"/>
              <w:jc w:val="left"/>
              <w:rPr>
                <w:sz w:val="18"/>
                <w:szCs w:val="18"/>
              </w:rPr>
            </w:pPr>
          </w:p>
          <w:p w14:paraId="02ADEA3B" w14:textId="747AB692" w:rsidR="006F30C5" w:rsidRPr="00870749" w:rsidRDefault="006F30C5" w:rsidP="006F30C5">
            <w:pPr>
              <w:spacing w:before="11" w:after="0" w:line="240" w:lineRule="auto"/>
              <w:ind w:left="0" w:firstLine="0"/>
              <w:jc w:val="left"/>
            </w:pPr>
          </w:p>
        </w:tc>
        <w:tc>
          <w:tcPr>
            <w:tcW w:w="0" w:type="auto"/>
            <w:tcBorders>
              <w:top w:val="single" w:sz="8" w:space="0" w:color="000000"/>
              <w:left w:val="single" w:sz="8" w:space="0" w:color="000000"/>
              <w:right w:val="single" w:sz="8" w:space="0" w:color="000000"/>
            </w:tcBorders>
            <w:hideMark/>
          </w:tcPr>
          <w:p w14:paraId="64FF875D" w14:textId="2018D769" w:rsidR="006F30C5" w:rsidRPr="00870749" w:rsidRDefault="006F30C5" w:rsidP="006F30C5">
            <w:pPr>
              <w:spacing w:before="11" w:after="0" w:line="240" w:lineRule="auto"/>
              <w:ind w:left="100" w:firstLine="0"/>
              <w:jc w:val="left"/>
            </w:pPr>
            <w:r w:rsidRPr="00870749">
              <w:rPr>
                <w:sz w:val="18"/>
                <w:szCs w:val="18"/>
              </w:rPr>
              <w:t>Kurumun araştırma politikası, hedefleri ve stratejileri ile uyumlu ve destekleyen doktora programları ve doktora sonrası imkanlar yürütülmektedir.</w:t>
            </w:r>
          </w:p>
        </w:tc>
        <w:tc>
          <w:tcPr>
            <w:tcW w:w="1362" w:type="dxa"/>
            <w:tcBorders>
              <w:top w:val="single" w:sz="8" w:space="0" w:color="000000"/>
              <w:left w:val="single" w:sz="8" w:space="0" w:color="000000"/>
              <w:bottom w:val="nil"/>
              <w:right w:val="single" w:sz="8" w:space="0" w:color="000000"/>
            </w:tcBorders>
            <w:hideMark/>
          </w:tcPr>
          <w:p w14:paraId="39F8E1E4" w14:textId="2181F82D" w:rsidR="006F30C5" w:rsidRPr="00870749" w:rsidRDefault="006F30C5" w:rsidP="006F30C5">
            <w:pPr>
              <w:spacing w:before="11" w:after="0" w:line="240" w:lineRule="auto"/>
              <w:ind w:left="100" w:firstLine="0"/>
              <w:jc w:val="left"/>
            </w:pPr>
            <w:r w:rsidRPr="00870749">
              <w:rPr>
                <w:sz w:val="18"/>
                <w:szCs w:val="18"/>
              </w:rPr>
              <w:t xml:space="preserve">Kurum araştırma ve </w:t>
            </w:r>
            <w:proofErr w:type="gramStart"/>
            <w:r w:rsidRPr="00870749">
              <w:rPr>
                <w:sz w:val="18"/>
                <w:szCs w:val="18"/>
              </w:rPr>
              <w:t>geliştirme  kaynaklarını</w:t>
            </w:r>
            <w:proofErr w:type="gramEnd"/>
            <w:r w:rsidRPr="00870749">
              <w:rPr>
                <w:sz w:val="18"/>
                <w:szCs w:val="18"/>
              </w:rPr>
              <w:t xml:space="preserve"> araştırma stratejisi ve birimler arası dengeyi gözeterek yönetmektedir</w:t>
            </w:r>
          </w:p>
        </w:tc>
        <w:tc>
          <w:tcPr>
            <w:tcW w:w="1701" w:type="dxa"/>
            <w:tcBorders>
              <w:top w:val="single" w:sz="8" w:space="0" w:color="000000"/>
              <w:left w:val="single" w:sz="8" w:space="0" w:color="000000"/>
              <w:right w:val="single" w:sz="8" w:space="0" w:color="000000"/>
            </w:tcBorders>
            <w:hideMark/>
          </w:tcPr>
          <w:p w14:paraId="1BFEAFE9" w14:textId="20F220A2" w:rsidR="006F30C5" w:rsidRPr="00870749" w:rsidRDefault="006F30C5" w:rsidP="006F30C5">
            <w:pPr>
              <w:spacing w:before="11" w:after="0" w:line="240" w:lineRule="auto"/>
              <w:jc w:val="left"/>
            </w:pPr>
            <w:r w:rsidRPr="00870749">
              <w:rPr>
                <w:sz w:val="18"/>
                <w:szCs w:val="18"/>
              </w:rPr>
              <w:t>Kurumda doktora programı ve doktora sonrası imkanlarının çıktıları düzenli olarak izlenmekte ve iyileştirilmektedir</w:t>
            </w:r>
          </w:p>
        </w:tc>
        <w:tc>
          <w:tcPr>
            <w:tcW w:w="1843" w:type="dxa"/>
            <w:tcBorders>
              <w:top w:val="single" w:sz="8" w:space="0" w:color="000000"/>
              <w:left w:val="single" w:sz="8" w:space="0" w:color="000000"/>
              <w:right w:val="single" w:sz="8" w:space="0" w:color="000000"/>
            </w:tcBorders>
            <w:hideMark/>
          </w:tcPr>
          <w:p w14:paraId="14AF4D72" w14:textId="78F9E529" w:rsidR="006F30C5" w:rsidRPr="00870749" w:rsidRDefault="006F30C5" w:rsidP="006F30C5">
            <w:pPr>
              <w:spacing w:before="11" w:after="0" w:line="240" w:lineRule="auto"/>
              <w:jc w:val="left"/>
            </w:pPr>
            <w:r w:rsidRPr="00870749">
              <w:rPr>
                <w:sz w:val="18"/>
                <w:szCs w:val="18"/>
              </w:rPr>
              <w:t xml:space="preserve">İçselleştirilmiş, sistematik, sürdürülebilir ve örnek gösterilebilir uygulamalar bulunmaktadır. </w:t>
            </w:r>
          </w:p>
        </w:tc>
      </w:tr>
      <w:tr w:rsidR="00F45F52" w:rsidRPr="00870749" w14:paraId="0BBEA2CC" w14:textId="77777777" w:rsidTr="006F30C5">
        <w:trPr>
          <w:trHeight w:val="613"/>
          <w:jc w:val="center"/>
        </w:trPr>
        <w:tc>
          <w:tcPr>
            <w:tcW w:w="0" w:type="auto"/>
            <w:tcBorders>
              <w:top w:val="single" w:sz="8" w:space="0" w:color="000000"/>
              <w:left w:val="single" w:sz="8" w:space="0" w:color="000000"/>
              <w:bottom w:val="single" w:sz="8" w:space="0" w:color="000000"/>
              <w:right w:val="single" w:sz="8" w:space="0" w:color="000000"/>
            </w:tcBorders>
            <w:hideMark/>
          </w:tcPr>
          <w:p w14:paraId="3BEAD1BB" w14:textId="77777777" w:rsidR="00F45F52" w:rsidRPr="00870749" w:rsidRDefault="00F45F52" w:rsidP="00406B97">
            <w:pPr>
              <w:spacing w:before="100" w:after="0" w:line="240" w:lineRule="auto"/>
              <w:ind w:left="100" w:firstLine="142"/>
            </w:pPr>
            <w:r w:rsidRPr="00870749">
              <w:rPr>
                <w:b/>
                <w:bCs/>
                <w:color w:val="000000"/>
                <w:sz w:val="18"/>
                <w:szCs w:val="18"/>
              </w:rPr>
              <w:t>(X) ile</w:t>
            </w:r>
          </w:p>
          <w:p w14:paraId="3A7CCA73" w14:textId="77777777" w:rsidR="00F45F52" w:rsidRPr="00870749" w:rsidRDefault="00F45F52" w:rsidP="00406B97">
            <w:pPr>
              <w:spacing w:after="0" w:line="240" w:lineRule="auto"/>
              <w:ind w:left="100" w:firstLine="142"/>
            </w:pPr>
            <w:proofErr w:type="gramStart"/>
            <w:r w:rsidRPr="00870749">
              <w:rPr>
                <w:b/>
                <w:bCs/>
                <w:color w:val="000000"/>
                <w:sz w:val="18"/>
                <w:szCs w:val="18"/>
              </w:rPr>
              <w:t>işaretleyiniz</w:t>
            </w:r>
            <w:proofErr w:type="gramEnd"/>
            <w:r w:rsidRPr="00870749">
              <w:rPr>
                <w:b/>
                <w:b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hideMark/>
          </w:tcPr>
          <w:p w14:paraId="606F7D9C" w14:textId="77777777" w:rsidR="00F45F52" w:rsidRPr="00870749" w:rsidRDefault="00F45F52" w:rsidP="00406B97">
            <w:pPr>
              <w:spacing w:after="0" w:line="240" w:lineRule="auto"/>
            </w:pPr>
            <w:r w:rsidRPr="00870749">
              <w:rPr>
                <w:color w:val="000000"/>
                <w:sz w:val="20"/>
                <w:szCs w:val="20"/>
              </w:rPr>
              <w:t>X</w:t>
            </w:r>
          </w:p>
        </w:tc>
        <w:tc>
          <w:tcPr>
            <w:tcW w:w="0" w:type="auto"/>
            <w:tcBorders>
              <w:top w:val="single" w:sz="8" w:space="0" w:color="000000"/>
              <w:left w:val="single" w:sz="8" w:space="0" w:color="000000"/>
              <w:bottom w:val="single" w:sz="8" w:space="0" w:color="000000"/>
              <w:right w:val="single" w:sz="8" w:space="0" w:color="000000"/>
            </w:tcBorders>
            <w:hideMark/>
          </w:tcPr>
          <w:p w14:paraId="3032AFBA" w14:textId="77777777" w:rsidR="00F45F52" w:rsidRPr="00870749" w:rsidRDefault="00F45F52" w:rsidP="00406B97">
            <w:pPr>
              <w:spacing w:after="0" w:line="240" w:lineRule="auto"/>
            </w:pPr>
          </w:p>
        </w:tc>
        <w:tc>
          <w:tcPr>
            <w:tcW w:w="1362" w:type="dxa"/>
            <w:tcBorders>
              <w:top w:val="single" w:sz="8" w:space="0" w:color="000000"/>
              <w:left w:val="single" w:sz="8" w:space="0" w:color="000000"/>
              <w:bottom w:val="single" w:sz="8" w:space="0" w:color="000000"/>
              <w:right w:val="single" w:sz="8" w:space="0" w:color="000000"/>
            </w:tcBorders>
            <w:hideMark/>
          </w:tcPr>
          <w:p w14:paraId="238C352F" w14:textId="77777777" w:rsidR="00F45F52" w:rsidRPr="00870749" w:rsidRDefault="00F45F52" w:rsidP="00406B97">
            <w:pPr>
              <w:spacing w:after="0" w:line="240" w:lineRule="auto"/>
            </w:pPr>
          </w:p>
        </w:tc>
        <w:tc>
          <w:tcPr>
            <w:tcW w:w="1701" w:type="dxa"/>
            <w:tcBorders>
              <w:top w:val="single" w:sz="8" w:space="0" w:color="000000"/>
              <w:left w:val="single" w:sz="8" w:space="0" w:color="000000"/>
              <w:bottom w:val="single" w:sz="8" w:space="0" w:color="000000"/>
              <w:right w:val="single" w:sz="8" w:space="0" w:color="000000"/>
            </w:tcBorders>
            <w:hideMark/>
          </w:tcPr>
          <w:p w14:paraId="54E111E8" w14:textId="77777777" w:rsidR="00F45F52" w:rsidRPr="00870749" w:rsidRDefault="00F45F52" w:rsidP="00406B97">
            <w:pPr>
              <w:spacing w:after="0" w:line="240" w:lineRule="auto"/>
            </w:pPr>
          </w:p>
        </w:tc>
        <w:tc>
          <w:tcPr>
            <w:tcW w:w="1843" w:type="dxa"/>
            <w:tcBorders>
              <w:top w:val="single" w:sz="8" w:space="0" w:color="000000"/>
              <w:left w:val="single" w:sz="8" w:space="0" w:color="000000"/>
              <w:bottom w:val="single" w:sz="8" w:space="0" w:color="000000"/>
              <w:right w:val="single" w:sz="8" w:space="0" w:color="000000"/>
            </w:tcBorders>
            <w:hideMark/>
          </w:tcPr>
          <w:p w14:paraId="5978D635" w14:textId="77777777" w:rsidR="00F45F52" w:rsidRPr="00870749" w:rsidRDefault="00F45F52" w:rsidP="00406B97">
            <w:pPr>
              <w:spacing w:after="0" w:line="240" w:lineRule="auto"/>
            </w:pPr>
          </w:p>
        </w:tc>
      </w:tr>
    </w:tbl>
    <w:p w14:paraId="2B782309" w14:textId="53D381EE" w:rsidR="00F45F52" w:rsidRPr="00870749" w:rsidRDefault="00F45F52" w:rsidP="008855F5">
      <w:pPr>
        <w:spacing w:before="4" w:after="0" w:line="240" w:lineRule="auto"/>
        <w:ind w:left="0" w:firstLine="0"/>
      </w:pPr>
      <w:r w:rsidRPr="00870749">
        <w:rPr>
          <w:color w:val="000000"/>
          <w:sz w:val="20"/>
          <w:szCs w:val="20"/>
        </w:rPr>
        <w:t>Not: Bu alt ölçütü genel olarak değerlendirip olgunluk düzeyini (X) ile işaretleyiniz.</w:t>
      </w:r>
    </w:p>
    <w:p w14:paraId="3AE4C937" w14:textId="77777777" w:rsidR="00F45F52" w:rsidRPr="00870749" w:rsidRDefault="00F45F52" w:rsidP="00F45F52">
      <w:pPr>
        <w:spacing w:after="0" w:line="240" w:lineRule="auto"/>
      </w:pPr>
    </w:p>
    <w:p w14:paraId="76081E9D" w14:textId="77777777" w:rsidR="00F45F52" w:rsidRPr="008855F5" w:rsidRDefault="00F45F52" w:rsidP="00F45F52">
      <w:pPr>
        <w:spacing w:after="224" w:line="240" w:lineRule="auto"/>
        <w:ind w:left="142"/>
        <w:rPr>
          <w:sz w:val="28"/>
          <w:szCs w:val="28"/>
        </w:rPr>
      </w:pPr>
      <w:r w:rsidRPr="008855F5">
        <w:rPr>
          <w:b/>
          <w:bCs/>
          <w:color w:val="000000"/>
          <w:sz w:val="28"/>
          <w:szCs w:val="28"/>
        </w:rPr>
        <w:t>C.2. Araştırma Yetkinliği, İş birlikleri ve Destekler</w:t>
      </w:r>
    </w:p>
    <w:p w14:paraId="308B72DC" w14:textId="77777777" w:rsidR="00F45F52" w:rsidRPr="00870749" w:rsidRDefault="00F45F52" w:rsidP="008855F5">
      <w:pPr>
        <w:spacing w:line="240" w:lineRule="auto"/>
        <w:ind w:left="137" w:right="126"/>
      </w:pPr>
      <w:r w:rsidRPr="00870749">
        <w:rPr>
          <w:color w:val="000000"/>
        </w:rPr>
        <w:t>Birim, öğretim elemanları ve araştırmacıların bilimsel araştırma ve sanat yetkinliğini sürdürmek ve iyileştirmek için olanaklar (eğitim, iş birlikleri, destekler vb.) sunmalıdır.</w:t>
      </w:r>
    </w:p>
    <w:p w14:paraId="70C22548" w14:textId="77777777" w:rsidR="00F45F52" w:rsidRPr="00870749" w:rsidRDefault="00F45F52" w:rsidP="008855F5">
      <w:pPr>
        <w:spacing w:after="234" w:line="240" w:lineRule="auto"/>
        <w:ind w:left="142"/>
      </w:pPr>
      <w:r w:rsidRPr="00870749">
        <w:rPr>
          <w:b/>
          <w:bCs/>
          <w:color w:val="000000"/>
        </w:rPr>
        <w:t>C.2.1. Araştırma Yetkinlikleri ve Gelişimi </w:t>
      </w:r>
    </w:p>
    <w:p w14:paraId="631D204F" w14:textId="77777777" w:rsidR="00F45F52" w:rsidRPr="00870749" w:rsidRDefault="00F45F52" w:rsidP="008855F5">
      <w:pPr>
        <w:spacing w:before="133" w:after="0" w:line="240" w:lineRule="auto"/>
        <w:ind w:left="142"/>
        <w:rPr>
          <w:color w:val="000000"/>
        </w:rPr>
      </w:pPr>
      <w:r w:rsidRPr="00870749">
        <w:rPr>
          <w:color w:val="000000"/>
        </w:rPr>
        <w:t>Emet Meslek Yüksekokulunda akademik personelin araştırma yetkinliklerinin geliştirilmesine yönelik tanımlı, sistematik ve kurumsal düzeyde yürütülen bir politika, plan veya uygulama bulunmamaktadır.</w:t>
      </w:r>
    </w:p>
    <w:p w14:paraId="17571628" w14:textId="77777777" w:rsidR="00DD5E2A" w:rsidRPr="00870749" w:rsidRDefault="00DD5E2A" w:rsidP="008855F5">
      <w:pPr>
        <w:spacing w:before="133" w:after="0" w:line="240" w:lineRule="auto"/>
        <w:ind w:left="0" w:firstLine="0"/>
      </w:pPr>
    </w:p>
    <w:p w14:paraId="6F6D58ED" w14:textId="77777777" w:rsidR="00F45F52" w:rsidRPr="00870749" w:rsidRDefault="00F45F52" w:rsidP="00F45F52">
      <w:pPr>
        <w:spacing w:after="240" w:line="240" w:lineRule="auto"/>
      </w:pPr>
    </w:p>
    <w:p w14:paraId="735BC34B" w14:textId="77777777" w:rsidR="00AE0581" w:rsidRPr="00870749" w:rsidRDefault="00AE0581" w:rsidP="00F45F52">
      <w:pPr>
        <w:spacing w:after="240" w:line="240" w:lineRule="auto"/>
      </w:pPr>
    </w:p>
    <w:p w14:paraId="57CFD60C" w14:textId="77777777" w:rsidR="00AE0581" w:rsidRPr="00870749" w:rsidRDefault="00AE0581" w:rsidP="00F45F52">
      <w:pPr>
        <w:spacing w:after="240" w:line="240" w:lineRule="auto"/>
      </w:pPr>
    </w:p>
    <w:p w14:paraId="2B73D077" w14:textId="77777777" w:rsidR="00AE0581" w:rsidRPr="00870749" w:rsidRDefault="00AE0581" w:rsidP="00F45F52">
      <w:pPr>
        <w:spacing w:after="240" w:line="240" w:lineRule="auto"/>
      </w:pPr>
    </w:p>
    <w:p w14:paraId="4F7160F2" w14:textId="77777777" w:rsidR="00AE0581" w:rsidRPr="00870749" w:rsidRDefault="00AE0581" w:rsidP="00F45F52">
      <w:pPr>
        <w:spacing w:after="240" w:line="240" w:lineRule="auto"/>
      </w:pPr>
    </w:p>
    <w:p w14:paraId="7C4D2E99" w14:textId="77777777" w:rsidR="00AE0581" w:rsidRPr="00870749" w:rsidRDefault="00AE0581" w:rsidP="00F45F52">
      <w:pPr>
        <w:spacing w:after="240" w:line="240" w:lineRule="auto"/>
      </w:pPr>
    </w:p>
    <w:tbl>
      <w:tblPr>
        <w:tblW w:w="9656" w:type="dxa"/>
        <w:jc w:val="center"/>
        <w:tblCellMar>
          <w:top w:w="15" w:type="dxa"/>
          <w:left w:w="15" w:type="dxa"/>
          <w:bottom w:w="15" w:type="dxa"/>
          <w:right w:w="15" w:type="dxa"/>
        </w:tblCellMar>
        <w:tblLook w:val="04A0" w:firstRow="1" w:lastRow="0" w:firstColumn="1" w:lastColumn="0" w:noHBand="0" w:noVBand="1"/>
      </w:tblPr>
      <w:tblGrid>
        <w:gridCol w:w="1521"/>
        <w:gridCol w:w="1598"/>
        <w:gridCol w:w="1485"/>
        <w:gridCol w:w="1818"/>
        <w:gridCol w:w="1702"/>
        <w:gridCol w:w="1532"/>
      </w:tblGrid>
      <w:tr w:rsidR="00F45F52" w:rsidRPr="00870749" w14:paraId="1D25A279" w14:textId="77777777" w:rsidTr="00FF2040">
        <w:trPr>
          <w:trHeight w:val="657"/>
          <w:jc w:val="center"/>
        </w:trPr>
        <w:tc>
          <w:tcPr>
            <w:tcW w:w="0" w:type="auto"/>
            <w:tcBorders>
              <w:top w:val="single" w:sz="8" w:space="0" w:color="000000"/>
              <w:left w:val="single" w:sz="8" w:space="0" w:color="000000"/>
              <w:bottom w:val="single" w:sz="8" w:space="0" w:color="000000"/>
              <w:right w:val="single" w:sz="8" w:space="0" w:color="000000"/>
            </w:tcBorders>
            <w:hideMark/>
          </w:tcPr>
          <w:p w14:paraId="50F98152" w14:textId="77777777" w:rsidR="00F45F52" w:rsidRPr="00870749" w:rsidRDefault="00F45F52" w:rsidP="00406B97">
            <w:pPr>
              <w:spacing w:before="100" w:after="0" w:line="240" w:lineRule="auto"/>
              <w:ind w:left="100" w:firstLine="142"/>
            </w:pPr>
            <w:r w:rsidRPr="00870749">
              <w:rPr>
                <w:b/>
                <w:bCs/>
                <w:color w:val="000000"/>
                <w:sz w:val="18"/>
                <w:szCs w:val="18"/>
              </w:rPr>
              <w:lastRenderedPageBreak/>
              <w:t>Hazırlayacak</w:t>
            </w:r>
          </w:p>
          <w:p w14:paraId="0EE2FF22" w14:textId="77777777" w:rsidR="00F45F52" w:rsidRPr="00870749" w:rsidRDefault="00F45F52" w:rsidP="00406B97">
            <w:pPr>
              <w:spacing w:after="0" w:line="240" w:lineRule="auto"/>
              <w:ind w:left="100" w:firstLine="142"/>
            </w:pPr>
            <w:r w:rsidRPr="00870749">
              <w:rPr>
                <w:b/>
                <w:bCs/>
                <w:color w:val="000000"/>
                <w:sz w:val="18"/>
                <w:szCs w:val="18"/>
              </w:rPr>
              <w:t>Birim</w:t>
            </w:r>
          </w:p>
        </w:tc>
        <w:tc>
          <w:tcPr>
            <w:tcW w:w="8135" w:type="dxa"/>
            <w:gridSpan w:val="5"/>
            <w:tcBorders>
              <w:top w:val="single" w:sz="8" w:space="0" w:color="000000"/>
              <w:left w:val="single" w:sz="8" w:space="0" w:color="000000"/>
              <w:bottom w:val="single" w:sz="8" w:space="0" w:color="000000"/>
              <w:right w:val="single" w:sz="8" w:space="0" w:color="000000"/>
            </w:tcBorders>
            <w:hideMark/>
          </w:tcPr>
          <w:p w14:paraId="356274BF" w14:textId="77777777" w:rsidR="00F45F52" w:rsidRPr="00870749" w:rsidRDefault="00F45F52" w:rsidP="00406B97">
            <w:pPr>
              <w:spacing w:before="100" w:after="0" w:line="240" w:lineRule="auto"/>
              <w:ind w:left="241" w:firstLine="142"/>
            </w:pPr>
            <w:r w:rsidRPr="00870749">
              <w:rPr>
                <w:b/>
                <w:bCs/>
                <w:color w:val="000000"/>
                <w:sz w:val="18"/>
                <w:szCs w:val="18"/>
              </w:rPr>
              <w:t>Tüm Akademik Birimler</w:t>
            </w:r>
          </w:p>
        </w:tc>
      </w:tr>
      <w:tr w:rsidR="00F45F52" w:rsidRPr="00870749" w14:paraId="772659E6" w14:textId="77777777" w:rsidTr="00FF2040">
        <w:trPr>
          <w:trHeight w:val="820"/>
          <w:jc w:val="center"/>
        </w:trPr>
        <w:tc>
          <w:tcPr>
            <w:tcW w:w="0" w:type="auto"/>
            <w:tcBorders>
              <w:top w:val="single" w:sz="8" w:space="0" w:color="000000"/>
              <w:left w:val="single" w:sz="8" w:space="0" w:color="000000"/>
              <w:bottom w:val="single" w:sz="8" w:space="0" w:color="000000"/>
              <w:right w:val="single" w:sz="8" w:space="0" w:color="000000"/>
            </w:tcBorders>
            <w:hideMark/>
          </w:tcPr>
          <w:p w14:paraId="47D6C2B0" w14:textId="77777777" w:rsidR="00F45F52" w:rsidRPr="00870749" w:rsidRDefault="00F45F52" w:rsidP="00406B97">
            <w:pPr>
              <w:spacing w:before="100" w:after="0" w:line="240" w:lineRule="auto"/>
              <w:ind w:left="100" w:firstLine="142"/>
            </w:pPr>
            <w:r w:rsidRPr="00870749">
              <w:rPr>
                <w:b/>
                <w:bCs/>
                <w:color w:val="000000"/>
                <w:sz w:val="18"/>
                <w:szCs w:val="18"/>
              </w:rPr>
              <w:t>PUKÖ</w:t>
            </w:r>
          </w:p>
        </w:tc>
        <w:tc>
          <w:tcPr>
            <w:tcW w:w="1598" w:type="dxa"/>
            <w:tcBorders>
              <w:top w:val="single" w:sz="8" w:space="0" w:color="000000"/>
              <w:left w:val="single" w:sz="8" w:space="0" w:color="000000"/>
              <w:bottom w:val="single" w:sz="8" w:space="0" w:color="000000"/>
              <w:right w:val="single" w:sz="8" w:space="0" w:color="000000"/>
            </w:tcBorders>
            <w:hideMark/>
          </w:tcPr>
          <w:p w14:paraId="14F7C5C3" w14:textId="77777777" w:rsidR="00F45F52" w:rsidRPr="00870749" w:rsidRDefault="00F45F52" w:rsidP="00406B97">
            <w:pPr>
              <w:spacing w:before="100" w:after="0" w:line="240" w:lineRule="auto"/>
              <w:ind w:left="99" w:firstLine="142"/>
            </w:pPr>
            <w:r w:rsidRPr="00870749">
              <w:rPr>
                <w:color w:val="000000"/>
                <w:sz w:val="18"/>
                <w:szCs w:val="18"/>
              </w:rPr>
              <w:t>-</w:t>
            </w:r>
          </w:p>
        </w:tc>
        <w:tc>
          <w:tcPr>
            <w:tcW w:w="1485" w:type="dxa"/>
            <w:tcBorders>
              <w:top w:val="single" w:sz="8" w:space="0" w:color="000000"/>
              <w:left w:val="single" w:sz="8" w:space="0" w:color="000000"/>
              <w:bottom w:val="single" w:sz="8" w:space="0" w:color="000000"/>
              <w:right w:val="single" w:sz="8" w:space="0" w:color="000000"/>
            </w:tcBorders>
            <w:shd w:val="clear" w:color="auto" w:fill="FBE5D5"/>
            <w:hideMark/>
          </w:tcPr>
          <w:p w14:paraId="006A8BEE" w14:textId="77777777" w:rsidR="00F45F52" w:rsidRPr="00870749" w:rsidRDefault="00F45F52" w:rsidP="00406B97">
            <w:pPr>
              <w:spacing w:before="100" w:after="0" w:line="240" w:lineRule="auto"/>
              <w:ind w:left="100" w:firstLine="142"/>
            </w:pPr>
            <w:r w:rsidRPr="00870749">
              <w:rPr>
                <w:color w:val="000000"/>
                <w:sz w:val="18"/>
                <w:szCs w:val="18"/>
              </w:rPr>
              <w:t>P (Planlama)</w:t>
            </w:r>
          </w:p>
        </w:tc>
        <w:tc>
          <w:tcPr>
            <w:tcW w:w="1818" w:type="dxa"/>
            <w:tcBorders>
              <w:top w:val="single" w:sz="8" w:space="0" w:color="000000"/>
              <w:left w:val="single" w:sz="8" w:space="0" w:color="000000"/>
              <w:bottom w:val="single" w:sz="8" w:space="0" w:color="000000"/>
              <w:right w:val="single" w:sz="8" w:space="0" w:color="000000"/>
            </w:tcBorders>
            <w:shd w:val="clear" w:color="auto" w:fill="E2EFD9"/>
            <w:hideMark/>
          </w:tcPr>
          <w:p w14:paraId="1286E4E2" w14:textId="77777777" w:rsidR="00F45F52" w:rsidRPr="00870749" w:rsidRDefault="00F45F52" w:rsidP="00406B97">
            <w:pPr>
              <w:spacing w:before="100" w:after="0" w:line="240" w:lineRule="auto"/>
              <w:ind w:left="100" w:firstLine="142"/>
            </w:pPr>
            <w:r w:rsidRPr="00870749">
              <w:rPr>
                <w:color w:val="000000"/>
                <w:sz w:val="18"/>
                <w:szCs w:val="18"/>
              </w:rPr>
              <w:t>U (Uygulama)</w:t>
            </w:r>
          </w:p>
        </w:tc>
        <w:tc>
          <w:tcPr>
            <w:tcW w:w="0" w:type="auto"/>
            <w:tcBorders>
              <w:top w:val="single" w:sz="8" w:space="0" w:color="000000"/>
              <w:left w:val="single" w:sz="8" w:space="0" w:color="000000"/>
              <w:bottom w:val="single" w:sz="8" w:space="0" w:color="000000"/>
              <w:right w:val="single" w:sz="8" w:space="0" w:color="000000"/>
            </w:tcBorders>
            <w:shd w:val="clear" w:color="auto" w:fill="DEEBF5"/>
            <w:hideMark/>
          </w:tcPr>
          <w:p w14:paraId="5C076727" w14:textId="77777777" w:rsidR="00F45F52" w:rsidRPr="00870749" w:rsidRDefault="00F45F52" w:rsidP="00406B97">
            <w:pPr>
              <w:spacing w:before="100" w:after="0" w:line="240" w:lineRule="auto"/>
              <w:ind w:left="100" w:right="673" w:firstLine="142"/>
            </w:pPr>
            <w:r w:rsidRPr="00870749">
              <w:rPr>
                <w:color w:val="000000"/>
                <w:sz w:val="18"/>
                <w:szCs w:val="18"/>
              </w:rPr>
              <w:t>K (Kontrol etme) Ö (Önlem alma)</w:t>
            </w:r>
          </w:p>
        </w:tc>
        <w:tc>
          <w:tcPr>
            <w:tcW w:w="0" w:type="auto"/>
            <w:tcBorders>
              <w:top w:val="single" w:sz="8" w:space="0" w:color="000000"/>
              <w:left w:val="single" w:sz="8" w:space="0" w:color="000000"/>
              <w:bottom w:val="single" w:sz="8" w:space="0" w:color="000000"/>
              <w:right w:val="single" w:sz="8" w:space="0" w:color="000000"/>
            </w:tcBorders>
            <w:shd w:val="clear" w:color="auto" w:fill="F2E2EE"/>
            <w:hideMark/>
          </w:tcPr>
          <w:p w14:paraId="230D193A" w14:textId="77777777" w:rsidR="00F45F52" w:rsidRPr="00870749" w:rsidRDefault="00F45F52" w:rsidP="00406B97">
            <w:pPr>
              <w:spacing w:before="100" w:after="0" w:line="240" w:lineRule="auto"/>
              <w:ind w:left="100" w:right="324" w:firstLine="142"/>
            </w:pPr>
            <w:r w:rsidRPr="00870749">
              <w:rPr>
                <w:color w:val="000000"/>
                <w:sz w:val="18"/>
                <w:szCs w:val="18"/>
              </w:rPr>
              <w:t>Tekrar eden PUKÖ</w:t>
            </w:r>
          </w:p>
          <w:p w14:paraId="488D7DF7" w14:textId="77777777" w:rsidR="00F45F52" w:rsidRPr="00870749" w:rsidRDefault="00F45F52" w:rsidP="00406B97">
            <w:pPr>
              <w:spacing w:after="0" w:line="240" w:lineRule="auto"/>
              <w:ind w:left="100" w:firstLine="142"/>
            </w:pPr>
            <w:proofErr w:type="gramStart"/>
            <w:r w:rsidRPr="00870749">
              <w:rPr>
                <w:color w:val="000000"/>
                <w:sz w:val="18"/>
                <w:szCs w:val="18"/>
              </w:rPr>
              <w:t>döngüleri</w:t>
            </w:r>
            <w:proofErr w:type="gramEnd"/>
          </w:p>
        </w:tc>
      </w:tr>
      <w:tr w:rsidR="00F45F52" w:rsidRPr="00870749" w14:paraId="40A74B8B" w14:textId="77777777" w:rsidTr="00FF2040">
        <w:trPr>
          <w:trHeight w:val="613"/>
          <w:jc w:val="center"/>
        </w:trPr>
        <w:tc>
          <w:tcPr>
            <w:tcW w:w="0" w:type="auto"/>
            <w:tcBorders>
              <w:top w:val="single" w:sz="8" w:space="0" w:color="000000"/>
              <w:left w:val="single" w:sz="8" w:space="0" w:color="000000"/>
              <w:bottom w:val="single" w:sz="8" w:space="0" w:color="000000"/>
              <w:right w:val="single" w:sz="8" w:space="0" w:color="000000"/>
            </w:tcBorders>
            <w:hideMark/>
          </w:tcPr>
          <w:p w14:paraId="1553BF59" w14:textId="77777777" w:rsidR="00F45F52" w:rsidRPr="00870749" w:rsidRDefault="00F45F52" w:rsidP="00406B97">
            <w:pPr>
              <w:spacing w:before="100" w:after="0" w:line="240" w:lineRule="auto"/>
              <w:ind w:left="100" w:right="421" w:firstLine="142"/>
            </w:pPr>
            <w:r w:rsidRPr="00870749">
              <w:rPr>
                <w:b/>
                <w:bCs/>
                <w:color w:val="000000"/>
                <w:sz w:val="18"/>
                <w:szCs w:val="18"/>
              </w:rPr>
              <w:t>Olgunluk Düzeyi</w:t>
            </w:r>
          </w:p>
        </w:tc>
        <w:tc>
          <w:tcPr>
            <w:tcW w:w="1598" w:type="dxa"/>
            <w:tcBorders>
              <w:top w:val="single" w:sz="8" w:space="0" w:color="000000"/>
              <w:left w:val="single" w:sz="8" w:space="0" w:color="000000"/>
              <w:bottom w:val="single" w:sz="8" w:space="0" w:color="000000"/>
              <w:right w:val="single" w:sz="8" w:space="0" w:color="000000"/>
            </w:tcBorders>
            <w:hideMark/>
          </w:tcPr>
          <w:p w14:paraId="48E0774C" w14:textId="77777777" w:rsidR="00F45F52" w:rsidRPr="00870749" w:rsidRDefault="00F45F52" w:rsidP="00406B97">
            <w:pPr>
              <w:spacing w:before="100" w:after="0" w:line="240" w:lineRule="auto"/>
              <w:ind w:left="99" w:firstLine="142"/>
            </w:pPr>
            <w:r w:rsidRPr="00870749">
              <w:rPr>
                <w:color w:val="000000"/>
                <w:sz w:val="18"/>
                <w:szCs w:val="18"/>
              </w:rPr>
              <w:t>1</w:t>
            </w:r>
          </w:p>
        </w:tc>
        <w:tc>
          <w:tcPr>
            <w:tcW w:w="1485" w:type="dxa"/>
            <w:tcBorders>
              <w:top w:val="single" w:sz="8" w:space="0" w:color="000000"/>
              <w:left w:val="single" w:sz="8" w:space="0" w:color="000000"/>
              <w:bottom w:val="single" w:sz="8" w:space="0" w:color="000000"/>
              <w:right w:val="single" w:sz="8" w:space="0" w:color="000000"/>
            </w:tcBorders>
            <w:hideMark/>
          </w:tcPr>
          <w:p w14:paraId="664D80C3" w14:textId="77777777" w:rsidR="00F45F52" w:rsidRPr="00870749" w:rsidRDefault="00F45F52" w:rsidP="00406B97">
            <w:pPr>
              <w:spacing w:before="100" w:after="0" w:line="240" w:lineRule="auto"/>
              <w:ind w:left="100" w:firstLine="142"/>
            </w:pPr>
            <w:r w:rsidRPr="00870749">
              <w:rPr>
                <w:color w:val="000000"/>
                <w:sz w:val="18"/>
                <w:szCs w:val="18"/>
              </w:rPr>
              <w:t>2</w:t>
            </w:r>
          </w:p>
        </w:tc>
        <w:tc>
          <w:tcPr>
            <w:tcW w:w="1818" w:type="dxa"/>
            <w:tcBorders>
              <w:top w:val="single" w:sz="8" w:space="0" w:color="000000"/>
              <w:left w:val="single" w:sz="8" w:space="0" w:color="000000"/>
              <w:bottom w:val="single" w:sz="8" w:space="0" w:color="000000"/>
              <w:right w:val="single" w:sz="8" w:space="0" w:color="000000"/>
            </w:tcBorders>
            <w:hideMark/>
          </w:tcPr>
          <w:p w14:paraId="4651B718" w14:textId="77777777" w:rsidR="00F45F52" w:rsidRPr="00870749" w:rsidRDefault="00F45F52" w:rsidP="00406B97">
            <w:pPr>
              <w:spacing w:before="100" w:after="0" w:line="240" w:lineRule="auto"/>
              <w:ind w:left="100" w:firstLine="142"/>
            </w:pPr>
            <w:r w:rsidRPr="00870749">
              <w:rPr>
                <w:color w:val="000000"/>
                <w:sz w:val="18"/>
                <w:szCs w:val="18"/>
              </w:rPr>
              <w:t>3</w:t>
            </w:r>
          </w:p>
        </w:tc>
        <w:tc>
          <w:tcPr>
            <w:tcW w:w="0" w:type="auto"/>
            <w:tcBorders>
              <w:top w:val="single" w:sz="8" w:space="0" w:color="000000"/>
              <w:left w:val="single" w:sz="8" w:space="0" w:color="000000"/>
              <w:bottom w:val="single" w:sz="8" w:space="0" w:color="000000"/>
              <w:right w:val="single" w:sz="8" w:space="0" w:color="000000"/>
            </w:tcBorders>
            <w:hideMark/>
          </w:tcPr>
          <w:p w14:paraId="47E9F008" w14:textId="77777777" w:rsidR="00F45F52" w:rsidRPr="00870749" w:rsidRDefault="00F45F52" w:rsidP="00406B97">
            <w:pPr>
              <w:spacing w:before="100" w:after="0" w:line="240" w:lineRule="auto"/>
              <w:ind w:left="100" w:firstLine="142"/>
            </w:pPr>
            <w:r w:rsidRPr="00870749">
              <w:rPr>
                <w:color w:val="000000"/>
                <w:sz w:val="18"/>
                <w:szCs w:val="18"/>
              </w:rPr>
              <w:t>4</w:t>
            </w:r>
          </w:p>
        </w:tc>
        <w:tc>
          <w:tcPr>
            <w:tcW w:w="0" w:type="auto"/>
            <w:tcBorders>
              <w:top w:val="single" w:sz="8" w:space="0" w:color="000000"/>
              <w:left w:val="single" w:sz="8" w:space="0" w:color="000000"/>
              <w:bottom w:val="single" w:sz="8" w:space="0" w:color="000000"/>
              <w:right w:val="single" w:sz="8" w:space="0" w:color="000000"/>
            </w:tcBorders>
            <w:hideMark/>
          </w:tcPr>
          <w:p w14:paraId="74AA345A" w14:textId="77777777" w:rsidR="00F45F52" w:rsidRPr="00870749" w:rsidRDefault="00F45F52" w:rsidP="00406B97">
            <w:pPr>
              <w:spacing w:before="100" w:after="0" w:line="240" w:lineRule="auto"/>
              <w:ind w:left="100" w:firstLine="142"/>
            </w:pPr>
            <w:r w:rsidRPr="00870749">
              <w:rPr>
                <w:color w:val="000000"/>
                <w:sz w:val="18"/>
                <w:szCs w:val="18"/>
              </w:rPr>
              <w:t>5</w:t>
            </w:r>
          </w:p>
        </w:tc>
      </w:tr>
      <w:tr w:rsidR="00AE0581" w:rsidRPr="00870749" w14:paraId="0A89C63D" w14:textId="77777777" w:rsidTr="00FF2040">
        <w:trPr>
          <w:trHeight w:val="802"/>
          <w:jc w:val="center"/>
        </w:trPr>
        <w:tc>
          <w:tcPr>
            <w:tcW w:w="0" w:type="auto"/>
            <w:tcBorders>
              <w:top w:val="single" w:sz="8" w:space="0" w:color="000000"/>
              <w:left w:val="single" w:sz="8" w:space="0" w:color="000000"/>
              <w:right w:val="single" w:sz="8" w:space="0" w:color="000000"/>
            </w:tcBorders>
            <w:hideMark/>
          </w:tcPr>
          <w:p w14:paraId="6D09EE3B" w14:textId="77777777" w:rsidR="00AE0581" w:rsidRPr="00870749" w:rsidRDefault="00AE0581" w:rsidP="00406B97">
            <w:pPr>
              <w:spacing w:before="100" w:after="0" w:line="240" w:lineRule="auto"/>
              <w:ind w:left="100" w:right="284" w:firstLine="142"/>
            </w:pPr>
            <w:r w:rsidRPr="00870749">
              <w:rPr>
                <w:b/>
                <w:bCs/>
                <w:color w:val="000000"/>
                <w:sz w:val="18"/>
                <w:szCs w:val="18"/>
              </w:rPr>
              <w:t>C.2.1. İç ve Dış Kaynaklar</w:t>
            </w:r>
          </w:p>
        </w:tc>
        <w:tc>
          <w:tcPr>
            <w:tcW w:w="1598" w:type="dxa"/>
            <w:vMerge w:val="restart"/>
            <w:tcBorders>
              <w:top w:val="single" w:sz="8" w:space="0" w:color="000000"/>
              <w:left w:val="single" w:sz="8" w:space="0" w:color="000000"/>
              <w:right w:val="single" w:sz="8" w:space="0" w:color="000000"/>
            </w:tcBorders>
            <w:hideMark/>
          </w:tcPr>
          <w:p w14:paraId="1236A574" w14:textId="77777777" w:rsidR="00AE0581" w:rsidRPr="00870749" w:rsidRDefault="00AE0581" w:rsidP="00FF2040">
            <w:pPr>
              <w:spacing w:before="62" w:after="0" w:line="240" w:lineRule="auto"/>
              <w:ind w:left="99" w:right="192" w:firstLine="0"/>
            </w:pPr>
            <w:r w:rsidRPr="00870749">
              <w:rPr>
                <w:color w:val="000000"/>
                <w:sz w:val="18"/>
                <w:szCs w:val="18"/>
              </w:rPr>
              <w:t>Birimde, öğretim elemanlarının araştırma</w:t>
            </w:r>
          </w:p>
          <w:p w14:paraId="55761D78" w14:textId="77777777" w:rsidR="00AE0581" w:rsidRPr="00870749" w:rsidRDefault="00AE0581" w:rsidP="00FF2040">
            <w:pPr>
              <w:spacing w:before="11" w:after="0" w:line="240" w:lineRule="auto"/>
            </w:pPr>
            <w:proofErr w:type="gramStart"/>
            <w:r w:rsidRPr="00870749">
              <w:rPr>
                <w:color w:val="000000"/>
                <w:sz w:val="18"/>
                <w:szCs w:val="18"/>
              </w:rPr>
              <w:t>yetkinliğinin</w:t>
            </w:r>
            <w:proofErr w:type="gramEnd"/>
          </w:p>
          <w:p w14:paraId="2F5565A1" w14:textId="77777777" w:rsidR="00AE0581" w:rsidRPr="00870749" w:rsidRDefault="00AE0581" w:rsidP="00FF2040">
            <w:pPr>
              <w:spacing w:before="11" w:after="0" w:line="240" w:lineRule="auto"/>
            </w:pPr>
            <w:proofErr w:type="gramStart"/>
            <w:r w:rsidRPr="00870749">
              <w:rPr>
                <w:color w:val="000000"/>
                <w:sz w:val="18"/>
                <w:szCs w:val="18"/>
              </w:rPr>
              <w:t>geliştirilmesine</w:t>
            </w:r>
            <w:proofErr w:type="gramEnd"/>
          </w:p>
          <w:p w14:paraId="7A288D94" w14:textId="77777777" w:rsidR="00AE0581" w:rsidRPr="00870749" w:rsidRDefault="00AE0581" w:rsidP="00FF2040">
            <w:pPr>
              <w:spacing w:before="11" w:after="0" w:line="240" w:lineRule="auto"/>
            </w:pPr>
            <w:proofErr w:type="gramStart"/>
            <w:r w:rsidRPr="00870749">
              <w:rPr>
                <w:color w:val="000000"/>
                <w:sz w:val="18"/>
                <w:szCs w:val="18"/>
              </w:rPr>
              <w:t>yönelik</w:t>
            </w:r>
            <w:proofErr w:type="gramEnd"/>
          </w:p>
          <w:p w14:paraId="00CC5A89" w14:textId="77777777" w:rsidR="00AE0581" w:rsidRPr="00870749" w:rsidRDefault="00AE0581" w:rsidP="00FF2040">
            <w:pPr>
              <w:spacing w:before="11" w:after="0" w:line="240" w:lineRule="auto"/>
            </w:pPr>
            <w:proofErr w:type="gramStart"/>
            <w:r w:rsidRPr="00870749">
              <w:rPr>
                <w:color w:val="000000"/>
                <w:sz w:val="18"/>
                <w:szCs w:val="18"/>
              </w:rPr>
              <w:t>mekanizmalar</w:t>
            </w:r>
            <w:proofErr w:type="gramEnd"/>
          </w:p>
          <w:p w14:paraId="31054C5D" w14:textId="3AB9DF4F" w:rsidR="00AE0581" w:rsidRPr="00870749" w:rsidRDefault="00AE0581" w:rsidP="00FF2040">
            <w:pPr>
              <w:spacing w:before="11" w:after="0" w:line="240" w:lineRule="auto"/>
            </w:pPr>
            <w:proofErr w:type="gramStart"/>
            <w:r w:rsidRPr="00870749">
              <w:rPr>
                <w:color w:val="000000"/>
                <w:sz w:val="18"/>
                <w:szCs w:val="18"/>
              </w:rPr>
              <w:t>bulunmamaktadır</w:t>
            </w:r>
            <w:proofErr w:type="gramEnd"/>
          </w:p>
        </w:tc>
        <w:tc>
          <w:tcPr>
            <w:tcW w:w="1485" w:type="dxa"/>
            <w:vMerge w:val="restart"/>
            <w:tcBorders>
              <w:top w:val="single" w:sz="8" w:space="0" w:color="000000"/>
              <w:left w:val="single" w:sz="8" w:space="0" w:color="000000"/>
              <w:right w:val="single" w:sz="8" w:space="0" w:color="000000"/>
            </w:tcBorders>
            <w:hideMark/>
          </w:tcPr>
          <w:p w14:paraId="6EAD31F3" w14:textId="77777777" w:rsidR="00AE0581" w:rsidRPr="00870749" w:rsidRDefault="00AE0581" w:rsidP="00AE0581">
            <w:pPr>
              <w:spacing w:before="62" w:after="0" w:line="240" w:lineRule="auto"/>
              <w:ind w:left="100" w:right="84" w:firstLine="0"/>
            </w:pPr>
            <w:r w:rsidRPr="00870749">
              <w:rPr>
                <w:color w:val="000000"/>
                <w:sz w:val="18"/>
                <w:szCs w:val="18"/>
              </w:rPr>
              <w:t>Birimde, öğretim elemanlarının</w:t>
            </w:r>
          </w:p>
          <w:p w14:paraId="05622AF8" w14:textId="77777777" w:rsidR="00AE0581" w:rsidRPr="00870749" w:rsidRDefault="00AE0581" w:rsidP="00AE0581">
            <w:pPr>
              <w:spacing w:before="11" w:after="0" w:line="240" w:lineRule="auto"/>
            </w:pPr>
            <w:proofErr w:type="gramStart"/>
            <w:r w:rsidRPr="00870749">
              <w:rPr>
                <w:color w:val="000000"/>
                <w:sz w:val="18"/>
                <w:szCs w:val="18"/>
              </w:rPr>
              <w:t>araştırma</w:t>
            </w:r>
            <w:proofErr w:type="gramEnd"/>
          </w:p>
          <w:p w14:paraId="221730F4" w14:textId="77777777" w:rsidR="00AE0581" w:rsidRPr="00870749" w:rsidRDefault="00AE0581" w:rsidP="00AE0581">
            <w:pPr>
              <w:spacing w:before="11" w:after="0" w:line="240" w:lineRule="auto"/>
            </w:pPr>
            <w:proofErr w:type="gramStart"/>
            <w:r w:rsidRPr="00870749">
              <w:rPr>
                <w:color w:val="000000"/>
                <w:sz w:val="18"/>
                <w:szCs w:val="18"/>
              </w:rPr>
              <w:t>yetkinliğinin</w:t>
            </w:r>
            <w:proofErr w:type="gramEnd"/>
          </w:p>
          <w:p w14:paraId="04091725" w14:textId="69CB5D81" w:rsidR="00AE0581" w:rsidRPr="00870749" w:rsidRDefault="00AE0581" w:rsidP="00AE0581">
            <w:pPr>
              <w:spacing w:before="11" w:after="0" w:line="240" w:lineRule="auto"/>
            </w:pPr>
            <w:proofErr w:type="gramStart"/>
            <w:r w:rsidRPr="00870749">
              <w:rPr>
                <w:color w:val="000000"/>
                <w:sz w:val="18"/>
                <w:szCs w:val="18"/>
              </w:rPr>
              <w:t>geliştirilmesine</w:t>
            </w:r>
            <w:proofErr w:type="gramEnd"/>
            <w:r w:rsidRPr="00870749">
              <w:rPr>
                <w:color w:val="000000"/>
                <w:sz w:val="18"/>
                <w:szCs w:val="18"/>
              </w:rPr>
              <w:t xml:space="preserve"> yönelik</w:t>
            </w:r>
          </w:p>
          <w:p w14:paraId="6BC99891" w14:textId="77777777" w:rsidR="00AE0581" w:rsidRPr="00870749" w:rsidRDefault="00AE0581" w:rsidP="00AE0581">
            <w:pPr>
              <w:spacing w:before="11" w:after="0" w:line="240" w:lineRule="auto"/>
            </w:pPr>
            <w:proofErr w:type="gramStart"/>
            <w:r w:rsidRPr="00870749">
              <w:rPr>
                <w:color w:val="000000"/>
                <w:sz w:val="18"/>
                <w:szCs w:val="18"/>
              </w:rPr>
              <w:t>planlar</w:t>
            </w:r>
            <w:proofErr w:type="gramEnd"/>
          </w:p>
          <w:p w14:paraId="334F5A3C" w14:textId="2FEEE05F" w:rsidR="00AE0581" w:rsidRPr="00870749" w:rsidRDefault="00AE0581" w:rsidP="00AE0581">
            <w:pPr>
              <w:spacing w:before="11" w:after="0" w:line="240" w:lineRule="auto"/>
            </w:pPr>
            <w:proofErr w:type="gramStart"/>
            <w:r w:rsidRPr="00870749">
              <w:rPr>
                <w:color w:val="000000"/>
                <w:sz w:val="18"/>
                <w:szCs w:val="18"/>
              </w:rPr>
              <w:t>bulunmaktadır</w:t>
            </w:r>
            <w:proofErr w:type="gramEnd"/>
          </w:p>
        </w:tc>
        <w:tc>
          <w:tcPr>
            <w:tcW w:w="1818" w:type="dxa"/>
            <w:vMerge w:val="restart"/>
            <w:tcBorders>
              <w:top w:val="single" w:sz="8" w:space="0" w:color="000000"/>
              <w:left w:val="single" w:sz="8" w:space="0" w:color="000000"/>
              <w:right w:val="single" w:sz="8" w:space="0" w:color="000000"/>
            </w:tcBorders>
            <w:hideMark/>
          </w:tcPr>
          <w:p w14:paraId="54C9A3F3" w14:textId="77777777" w:rsidR="00AE0581" w:rsidRPr="00870749" w:rsidRDefault="00AE0581" w:rsidP="00AE0581">
            <w:pPr>
              <w:spacing w:before="62" w:after="0" w:line="240" w:lineRule="auto"/>
              <w:ind w:left="100" w:right="81" w:firstLine="0"/>
            </w:pPr>
            <w:r w:rsidRPr="00870749">
              <w:rPr>
                <w:color w:val="000000"/>
                <w:sz w:val="18"/>
                <w:szCs w:val="18"/>
              </w:rPr>
              <w:t>Birimin genelinde öğretim elemanlarının</w:t>
            </w:r>
          </w:p>
          <w:p w14:paraId="56A38B73" w14:textId="77777777" w:rsidR="00AE0581" w:rsidRPr="00870749" w:rsidRDefault="00AE0581" w:rsidP="00AE0581">
            <w:pPr>
              <w:spacing w:before="11" w:after="0" w:line="240" w:lineRule="auto"/>
            </w:pPr>
            <w:proofErr w:type="gramStart"/>
            <w:r w:rsidRPr="00870749">
              <w:rPr>
                <w:color w:val="000000"/>
                <w:sz w:val="18"/>
                <w:szCs w:val="18"/>
              </w:rPr>
              <w:t>araştırma</w:t>
            </w:r>
            <w:proofErr w:type="gramEnd"/>
          </w:p>
          <w:p w14:paraId="5B29A360" w14:textId="77777777" w:rsidR="00AE0581" w:rsidRPr="00870749" w:rsidRDefault="00AE0581" w:rsidP="00AE0581">
            <w:pPr>
              <w:spacing w:before="11" w:after="0" w:line="240" w:lineRule="auto"/>
            </w:pPr>
            <w:proofErr w:type="gramStart"/>
            <w:r w:rsidRPr="00870749">
              <w:rPr>
                <w:color w:val="000000"/>
                <w:sz w:val="18"/>
                <w:szCs w:val="18"/>
              </w:rPr>
              <w:t>yetkinliğinin</w:t>
            </w:r>
            <w:proofErr w:type="gramEnd"/>
          </w:p>
          <w:p w14:paraId="676D8997" w14:textId="77777777" w:rsidR="00AE0581" w:rsidRPr="00870749" w:rsidRDefault="00AE0581" w:rsidP="00AE0581">
            <w:pPr>
              <w:spacing w:before="11" w:after="0" w:line="240" w:lineRule="auto"/>
            </w:pPr>
            <w:proofErr w:type="gramStart"/>
            <w:r w:rsidRPr="00870749">
              <w:rPr>
                <w:color w:val="000000"/>
                <w:sz w:val="18"/>
                <w:szCs w:val="18"/>
              </w:rPr>
              <w:t>geliştirilmesine</w:t>
            </w:r>
            <w:proofErr w:type="gramEnd"/>
          </w:p>
          <w:p w14:paraId="70445F63" w14:textId="77777777" w:rsidR="00AE0581" w:rsidRPr="00870749" w:rsidRDefault="00AE0581" w:rsidP="00AE0581">
            <w:pPr>
              <w:spacing w:before="11" w:after="0" w:line="240" w:lineRule="auto"/>
            </w:pPr>
            <w:proofErr w:type="gramStart"/>
            <w:r w:rsidRPr="00870749">
              <w:rPr>
                <w:color w:val="000000"/>
                <w:sz w:val="18"/>
                <w:szCs w:val="18"/>
              </w:rPr>
              <w:t>yönelik</w:t>
            </w:r>
            <w:proofErr w:type="gramEnd"/>
          </w:p>
          <w:p w14:paraId="0A0C4AA2" w14:textId="77777777" w:rsidR="00AE0581" w:rsidRPr="00870749" w:rsidRDefault="00AE0581" w:rsidP="00AE0581">
            <w:pPr>
              <w:spacing w:before="11" w:after="0" w:line="240" w:lineRule="auto"/>
            </w:pPr>
            <w:proofErr w:type="gramStart"/>
            <w:r w:rsidRPr="00870749">
              <w:rPr>
                <w:color w:val="000000"/>
                <w:sz w:val="18"/>
                <w:szCs w:val="18"/>
              </w:rPr>
              <w:t>uygulamalar</w:t>
            </w:r>
            <w:proofErr w:type="gramEnd"/>
          </w:p>
          <w:p w14:paraId="06459075" w14:textId="1497F176" w:rsidR="00AE0581" w:rsidRPr="00870749" w:rsidRDefault="00AE0581" w:rsidP="00AE0581">
            <w:pPr>
              <w:spacing w:before="11" w:after="0" w:line="240" w:lineRule="auto"/>
            </w:pPr>
            <w:proofErr w:type="gramStart"/>
            <w:r w:rsidRPr="00870749">
              <w:rPr>
                <w:color w:val="000000"/>
                <w:sz w:val="18"/>
                <w:szCs w:val="18"/>
              </w:rPr>
              <w:t>yürütülmektedir</w:t>
            </w:r>
            <w:proofErr w:type="gramEnd"/>
            <w:r w:rsidRPr="00870749">
              <w:rPr>
                <w:color w:val="000000"/>
                <w:sz w:val="18"/>
                <w:szCs w:val="18"/>
              </w:rPr>
              <w:t>.</w:t>
            </w:r>
          </w:p>
        </w:tc>
        <w:tc>
          <w:tcPr>
            <w:tcW w:w="0" w:type="auto"/>
            <w:vMerge w:val="restart"/>
            <w:tcBorders>
              <w:top w:val="single" w:sz="8" w:space="0" w:color="000000"/>
              <w:left w:val="single" w:sz="8" w:space="0" w:color="000000"/>
              <w:right w:val="single" w:sz="8" w:space="0" w:color="000000"/>
            </w:tcBorders>
            <w:hideMark/>
          </w:tcPr>
          <w:p w14:paraId="0CC82685" w14:textId="77777777" w:rsidR="00AE0581" w:rsidRPr="00870749" w:rsidRDefault="00AE0581" w:rsidP="00AE0581">
            <w:pPr>
              <w:spacing w:before="62" w:after="0" w:line="240" w:lineRule="auto"/>
              <w:ind w:left="100" w:firstLine="0"/>
              <w:jc w:val="left"/>
            </w:pPr>
            <w:r w:rsidRPr="00870749">
              <w:rPr>
                <w:color w:val="000000"/>
                <w:sz w:val="18"/>
                <w:szCs w:val="18"/>
              </w:rPr>
              <w:t>Birimin genelinde öğretim elemanlarının araştırma yetkinliğinin</w:t>
            </w:r>
          </w:p>
          <w:p w14:paraId="757A6E5E" w14:textId="77777777" w:rsidR="00AE0581" w:rsidRPr="00870749" w:rsidRDefault="00AE0581" w:rsidP="00AE0581">
            <w:pPr>
              <w:spacing w:before="11" w:after="0" w:line="240" w:lineRule="auto"/>
              <w:ind w:left="100" w:firstLine="0"/>
              <w:jc w:val="left"/>
            </w:pPr>
            <w:proofErr w:type="gramStart"/>
            <w:r w:rsidRPr="00870749">
              <w:rPr>
                <w:color w:val="000000"/>
                <w:sz w:val="18"/>
                <w:szCs w:val="18"/>
              </w:rPr>
              <w:t>geliştirilmesine</w:t>
            </w:r>
            <w:proofErr w:type="gramEnd"/>
            <w:r w:rsidRPr="00870749">
              <w:rPr>
                <w:color w:val="000000"/>
                <w:sz w:val="18"/>
                <w:szCs w:val="18"/>
              </w:rPr>
              <w:t xml:space="preserve"> yönelik</w:t>
            </w:r>
          </w:p>
          <w:p w14:paraId="74E8F2DF" w14:textId="77777777" w:rsidR="00AE0581" w:rsidRPr="00870749" w:rsidRDefault="00AE0581" w:rsidP="00AE0581">
            <w:pPr>
              <w:spacing w:before="11" w:after="0" w:line="240" w:lineRule="auto"/>
              <w:ind w:left="100" w:firstLine="0"/>
              <w:jc w:val="left"/>
            </w:pPr>
            <w:proofErr w:type="gramStart"/>
            <w:r w:rsidRPr="00870749">
              <w:rPr>
                <w:color w:val="000000"/>
                <w:sz w:val="18"/>
                <w:szCs w:val="18"/>
              </w:rPr>
              <w:t>uygulamalar</w:t>
            </w:r>
            <w:proofErr w:type="gramEnd"/>
            <w:r w:rsidRPr="00870749">
              <w:rPr>
                <w:color w:val="000000"/>
                <w:sz w:val="18"/>
                <w:szCs w:val="18"/>
              </w:rPr>
              <w:t xml:space="preserve"> izlenmekte</w:t>
            </w:r>
          </w:p>
          <w:p w14:paraId="27BA566A" w14:textId="77777777" w:rsidR="00AE0581" w:rsidRPr="00870749" w:rsidRDefault="00AE0581" w:rsidP="00AE0581">
            <w:pPr>
              <w:spacing w:before="11" w:after="0" w:line="240" w:lineRule="auto"/>
              <w:ind w:left="100" w:firstLine="0"/>
              <w:jc w:val="left"/>
            </w:pPr>
            <w:proofErr w:type="gramStart"/>
            <w:r w:rsidRPr="00870749">
              <w:rPr>
                <w:color w:val="000000"/>
                <w:sz w:val="18"/>
                <w:szCs w:val="18"/>
              </w:rPr>
              <w:t>ve</w:t>
            </w:r>
            <w:proofErr w:type="gramEnd"/>
            <w:r w:rsidRPr="00870749">
              <w:rPr>
                <w:color w:val="000000"/>
                <w:sz w:val="18"/>
                <w:szCs w:val="18"/>
              </w:rPr>
              <w:t xml:space="preserve"> izlem sonuçları öğretim</w:t>
            </w:r>
          </w:p>
          <w:p w14:paraId="3291EEA9" w14:textId="77777777" w:rsidR="00AE0581" w:rsidRPr="00870749" w:rsidRDefault="00AE0581" w:rsidP="00AE0581">
            <w:pPr>
              <w:spacing w:before="11" w:after="0" w:line="240" w:lineRule="auto"/>
              <w:ind w:left="100" w:firstLine="0"/>
              <w:jc w:val="left"/>
            </w:pPr>
            <w:proofErr w:type="gramStart"/>
            <w:r w:rsidRPr="00870749">
              <w:rPr>
                <w:color w:val="000000"/>
                <w:sz w:val="18"/>
                <w:szCs w:val="18"/>
              </w:rPr>
              <w:t>elemanları</w:t>
            </w:r>
            <w:proofErr w:type="gramEnd"/>
            <w:r w:rsidRPr="00870749">
              <w:rPr>
                <w:color w:val="000000"/>
                <w:sz w:val="18"/>
                <w:szCs w:val="18"/>
              </w:rPr>
              <w:t xml:space="preserve"> ile birlikte</w:t>
            </w:r>
          </w:p>
          <w:p w14:paraId="237D8E2E" w14:textId="77777777" w:rsidR="00AE0581" w:rsidRPr="00870749" w:rsidRDefault="00AE0581" w:rsidP="00AE0581">
            <w:pPr>
              <w:spacing w:before="11" w:after="0" w:line="240" w:lineRule="auto"/>
              <w:ind w:left="100" w:firstLine="0"/>
              <w:jc w:val="left"/>
            </w:pPr>
            <w:proofErr w:type="gramStart"/>
            <w:r w:rsidRPr="00870749">
              <w:rPr>
                <w:color w:val="000000"/>
                <w:sz w:val="18"/>
                <w:szCs w:val="18"/>
              </w:rPr>
              <w:t>değerlendirilerek</w:t>
            </w:r>
            <w:proofErr w:type="gramEnd"/>
            <w:r w:rsidRPr="00870749">
              <w:rPr>
                <w:color w:val="000000"/>
                <w:sz w:val="18"/>
                <w:szCs w:val="18"/>
              </w:rPr>
              <w:t xml:space="preserve"> önlemler</w:t>
            </w:r>
          </w:p>
          <w:p w14:paraId="35C3981E" w14:textId="22C44AD0" w:rsidR="00AE0581" w:rsidRPr="00870749" w:rsidRDefault="00AE0581" w:rsidP="00AE0581">
            <w:pPr>
              <w:spacing w:before="11" w:after="0" w:line="240" w:lineRule="auto"/>
              <w:jc w:val="left"/>
            </w:pPr>
            <w:proofErr w:type="gramStart"/>
            <w:r w:rsidRPr="00870749">
              <w:rPr>
                <w:color w:val="000000"/>
                <w:sz w:val="18"/>
                <w:szCs w:val="18"/>
              </w:rPr>
              <w:t>alınmaktadır</w:t>
            </w:r>
            <w:proofErr w:type="gramEnd"/>
            <w:r w:rsidRPr="00870749">
              <w:rPr>
                <w:color w:val="000000"/>
                <w:sz w:val="18"/>
                <w:szCs w:val="18"/>
              </w:rPr>
              <w:t>.</w:t>
            </w:r>
          </w:p>
        </w:tc>
        <w:tc>
          <w:tcPr>
            <w:tcW w:w="0" w:type="auto"/>
            <w:vMerge w:val="restart"/>
            <w:tcBorders>
              <w:top w:val="single" w:sz="8" w:space="0" w:color="000000"/>
              <w:left w:val="single" w:sz="8" w:space="0" w:color="000000"/>
              <w:right w:val="single" w:sz="8" w:space="0" w:color="000000"/>
            </w:tcBorders>
            <w:hideMark/>
          </w:tcPr>
          <w:p w14:paraId="21633ED0" w14:textId="77777777" w:rsidR="00AE0581" w:rsidRPr="00870749" w:rsidRDefault="00AE0581" w:rsidP="00406B97">
            <w:pPr>
              <w:spacing w:before="62" w:after="0" w:line="240" w:lineRule="auto"/>
              <w:ind w:left="100" w:firstLine="142"/>
            </w:pPr>
            <w:r w:rsidRPr="00870749">
              <w:rPr>
                <w:color w:val="000000"/>
                <w:sz w:val="18"/>
                <w:szCs w:val="18"/>
              </w:rPr>
              <w:t>İçselleştirilmiş, sistematik, sürdürülebilir</w:t>
            </w:r>
          </w:p>
          <w:p w14:paraId="776D766B" w14:textId="77777777" w:rsidR="00AE0581" w:rsidRPr="00870749" w:rsidRDefault="00AE0581" w:rsidP="00406B97">
            <w:pPr>
              <w:spacing w:before="11" w:after="0" w:line="240" w:lineRule="auto"/>
              <w:ind w:left="100" w:firstLine="142"/>
            </w:pPr>
            <w:proofErr w:type="gramStart"/>
            <w:r w:rsidRPr="00870749">
              <w:rPr>
                <w:color w:val="000000"/>
                <w:sz w:val="18"/>
                <w:szCs w:val="18"/>
              </w:rPr>
              <w:t>ve</w:t>
            </w:r>
            <w:proofErr w:type="gramEnd"/>
            <w:r w:rsidRPr="00870749">
              <w:rPr>
                <w:color w:val="000000"/>
                <w:sz w:val="18"/>
                <w:szCs w:val="18"/>
              </w:rPr>
              <w:t xml:space="preserve"> örnek</w:t>
            </w:r>
          </w:p>
          <w:p w14:paraId="3D64E44D" w14:textId="77777777" w:rsidR="00AE0581" w:rsidRPr="00870749" w:rsidRDefault="00AE0581" w:rsidP="00406B97">
            <w:pPr>
              <w:spacing w:before="11" w:after="0" w:line="240" w:lineRule="auto"/>
              <w:ind w:left="100" w:firstLine="142"/>
            </w:pPr>
            <w:proofErr w:type="gramStart"/>
            <w:r w:rsidRPr="00870749">
              <w:rPr>
                <w:color w:val="000000"/>
                <w:sz w:val="18"/>
                <w:szCs w:val="18"/>
              </w:rPr>
              <w:t>gösterilebilir</w:t>
            </w:r>
            <w:proofErr w:type="gramEnd"/>
          </w:p>
          <w:p w14:paraId="62973A82" w14:textId="77777777" w:rsidR="00AE0581" w:rsidRPr="00870749" w:rsidRDefault="00AE0581" w:rsidP="00406B97">
            <w:pPr>
              <w:spacing w:before="11" w:after="0" w:line="240" w:lineRule="auto"/>
              <w:ind w:left="100" w:firstLine="142"/>
            </w:pPr>
            <w:proofErr w:type="gramStart"/>
            <w:r w:rsidRPr="00870749">
              <w:rPr>
                <w:color w:val="000000"/>
                <w:sz w:val="18"/>
                <w:szCs w:val="18"/>
              </w:rPr>
              <w:t>uygulamalar</w:t>
            </w:r>
            <w:proofErr w:type="gramEnd"/>
          </w:p>
          <w:p w14:paraId="2BAF98E8" w14:textId="5EAC7394" w:rsidR="00AE0581" w:rsidRPr="00870749" w:rsidRDefault="00AE0581" w:rsidP="00406B97">
            <w:pPr>
              <w:spacing w:before="11" w:after="0" w:line="240" w:lineRule="auto"/>
              <w:ind w:left="100" w:firstLine="142"/>
            </w:pPr>
            <w:proofErr w:type="gramStart"/>
            <w:r w:rsidRPr="00870749">
              <w:rPr>
                <w:color w:val="000000"/>
                <w:sz w:val="18"/>
                <w:szCs w:val="18"/>
              </w:rPr>
              <w:t>bulunmaktadır</w:t>
            </w:r>
            <w:proofErr w:type="gramEnd"/>
            <w:r w:rsidRPr="00870749">
              <w:rPr>
                <w:color w:val="000000"/>
                <w:sz w:val="18"/>
                <w:szCs w:val="18"/>
              </w:rPr>
              <w:t>.</w:t>
            </w:r>
          </w:p>
        </w:tc>
      </w:tr>
      <w:tr w:rsidR="00AE0581" w:rsidRPr="00870749" w14:paraId="0C206504" w14:textId="77777777" w:rsidTr="00FF2040">
        <w:trPr>
          <w:trHeight w:val="238"/>
          <w:jc w:val="center"/>
        </w:trPr>
        <w:tc>
          <w:tcPr>
            <w:tcW w:w="0" w:type="auto"/>
            <w:tcBorders>
              <w:left w:val="single" w:sz="8" w:space="0" w:color="000000"/>
              <w:right w:val="single" w:sz="8" w:space="0" w:color="000000"/>
            </w:tcBorders>
            <w:hideMark/>
          </w:tcPr>
          <w:p w14:paraId="6286D059" w14:textId="77777777" w:rsidR="00AE0581" w:rsidRPr="00870749" w:rsidRDefault="00AE0581" w:rsidP="00406B97">
            <w:pPr>
              <w:spacing w:after="0" w:line="240" w:lineRule="auto"/>
            </w:pPr>
          </w:p>
        </w:tc>
        <w:tc>
          <w:tcPr>
            <w:tcW w:w="1598" w:type="dxa"/>
            <w:vMerge/>
            <w:tcBorders>
              <w:left w:val="single" w:sz="8" w:space="0" w:color="000000"/>
              <w:right w:val="single" w:sz="8" w:space="0" w:color="000000"/>
            </w:tcBorders>
            <w:hideMark/>
          </w:tcPr>
          <w:p w14:paraId="68F3DD64" w14:textId="6CB4BC5E" w:rsidR="00AE0581" w:rsidRPr="00870749" w:rsidRDefault="00AE0581" w:rsidP="00406B97">
            <w:pPr>
              <w:spacing w:before="11" w:after="0" w:line="240" w:lineRule="auto"/>
              <w:ind w:left="99" w:firstLine="142"/>
            </w:pPr>
          </w:p>
        </w:tc>
        <w:tc>
          <w:tcPr>
            <w:tcW w:w="1485" w:type="dxa"/>
            <w:vMerge/>
            <w:tcBorders>
              <w:left w:val="single" w:sz="8" w:space="0" w:color="000000"/>
              <w:right w:val="single" w:sz="8" w:space="0" w:color="000000"/>
            </w:tcBorders>
            <w:hideMark/>
          </w:tcPr>
          <w:p w14:paraId="6E813737" w14:textId="3814532E" w:rsidR="00AE0581" w:rsidRPr="00870749" w:rsidRDefault="00AE0581" w:rsidP="00406B97">
            <w:pPr>
              <w:spacing w:before="11" w:after="0" w:line="240" w:lineRule="auto"/>
              <w:ind w:left="100" w:firstLine="142"/>
            </w:pPr>
          </w:p>
        </w:tc>
        <w:tc>
          <w:tcPr>
            <w:tcW w:w="1818" w:type="dxa"/>
            <w:vMerge/>
            <w:tcBorders>
              <w:left w:val="single" w:sz="8" w:space="0" w:color="000000"/>
              <w:right w:val="single" w:sz="8" w:space="0" w:color="000000"/>
            </w:tcBorders>
            <w:hideMark/>
          </w:tcPr>
          <w:p w14:paraId="6E303CC7" w14:textId="5564DA53" w:rsidR="00AE0581" w:rsidRPr="00870749" w:rsidRDefault="00AE0581" w:rsidP="00406B97">
            <w:pPr>
              <w:spacing w:before="11" w:after="0" w:line="240" w:lineRule="auto"/>
              <w:ind w:left="100" w:firstLine="142"/>
            </w:pPr>
          </w:p>
        </w:tc>
        <w:tc>
          <w:tcPr>
            <w:tcW w:w="0" w:type="auto"/>
            <w:vMerge/>
            <w:tcBorders>
              <w:left w:val="single" w:sz="8" w:space="0" w:color="000000"/>
              <w:right w:val="single" w:sz="8" w:space="0" w:color="000000"/>
            </w:tcBorders>
            <w:hideMark/>
          </w:tcPr>
          <w:p w14:paraId="4B988B9D" w14:textId="79F97C71" w:rsidR="00AE0581" w:rsidRPr="00870749" w:rsidRDefault="00AE0581" w:rsidP="00406B97">
            <w:pPr>
              <w:spacing w:before="11" w:after="0" w:line="240" w:lineRule="auto"/>
              <w:ind w:left="100" w:firstLine="142"/>
            </w:pPr>
          </w:p>
        </w:tc>
        <w:tc>
          <w:tcPr>
            <w:tcW w:w="0" w:type="auto"/>
            <w:vMerge/>
            <w:tcBorders>
              <w:left w:val="single" w:sz="8" w:space="0" w:color="000000"/>
              <w:right w:val="single" w:sz="8" w:space="0" w:color="000000"/>
            </w:tcBorders>
            <w:hideMark/>
          </w:tcPr>
          <w:p w14:paraId="3630E079" w14:textId="0DE9F7FF" w:rsidR="00AE0581" w:rsidRPr="00870749" w:rsidRDefault="00AE0581" w:rsidP="00406B97">
            <w:pPr>
              <w:spacing w:before="11" w:after="0" w:line="240" w:lineRule="auto"/>
              <w:ind w:left="100" w:firstLine="142"/>
            </w:pPr>
          </w:p>
        </w:tc>
      </w:tr>
      <w:tr w:rsidR="00AE0581" w:rsidRPr="00870749" w14:paraId="7773BEAE" w14:textId="77777777" w:rsidTr="00FF2040">
        <w:trPr>
          <w:trHeight w:val="238"/>
          <w:jc w:val="center"/>
        </w:trPr>
        <w:tc>
          <w:tcPr>
            <w:tcW w:w="0" w:type="auto"/>
            <w:tcBorders>
              <w:left w:val="single" w:sz="8" w:space="0" w:color="000000"/>
              <w:right w:val="single" w:sz="8" w:space="0" w:color="000000"/>
            </w:tcBorders>
            <w:hideMark/>
          </w:tcPr>
          <w:p w14:paraId="51D002E0" w14:textId="77777777" w:rsidR="00AE0581" w:rsidRPr="00870749" w:rsidRDefault="00AE0581" w:rsidP="00406B97">
            <w:pPr>
              <w:spacing w:after="0" w:line="240" w:lineRule="auto"/>
            </w:pPr>
          </w:p>
        </w:tc>
        <w:tc>
          <w:tcPr>
            <w:tcW w:w="1598" w:type="dxa"/>
            <w:vMerge/>
            <w:tcBorders>
              <w:left w:val="single" w:sz="8" w:space="0" w:color="000000"/>
              <w:right w:val="single" w:sz="8" w:space="0" w:color="000000"/>
            </w:tcBorders>
            <w:hideMark/>
          </w:tcPr>
          <w:p w14:paraId="340B1C99" w14:textId="1F223F42" w:rsidR="00AE0581" w:rsidRPr="00870749" w:rsidRDefault="00AE0581" w:rsidP="00406B97">
            <w:pPr>
              <w:spacing w:before="11" w:after="0" w:line="240" w:lineRule="auto"/>
              <w:ind w:left="99" w:firstLine="142"/>
            </w:pPr>
          </w:p>
        </w:tc>
        <w:tc>
          <w:tcPr>
            <w:tcW w:w="1485" w:type="dxa"/>
            <w:vMerge/>
            <w:tcBorders>
              <w:left w:val="single" w:sz="8" w:space="0" w:color="000000"/>
              <w:right w:val="single" w:sz="8" w:space="0" w:color="000000"/>
            </w:tcBorders>
            <w:hideMark/>
          </w:tcPr>
          <w:p w14:paraId="2954EF87" w14:textId="7C9EE89F" w:rsidR="00AE0581" w:rsidRPr="00870749" w:rsidRDefault="00AE0581" w:rsidP="00406B97">
            <w:pPr>
              <w:spacing w:before="11" w:after="0" w:line="240" w:lineRule="auto"/>
              <w:ind w:left="100" w:firstLine="142"/>
            </w:pPr>
          </w:p>
        </w:tc>
        <w:tc>
          <w:tcPr>
            <w:tcW w:w="1818" w:type="dxa"/>
            <w:vMerge/>
            <w:tcBorders>
              <w:left w:val="single" w:sz="8" w:space="0" w:color="000000"/>
              <w:right w:val="single" w:sz="8" w:space="0" w:color="000000"/>
            </w:tcBorders>
            <w:hideMark/>
          </w:tcPr>
          <w:p w14:paraId="3A75CEA2" w14:textId="7F2E60D8" w:rsidR="00AE0581" w:rsidRPr="00870749" w:rsidRDefault="00AE0581" w:rsidP="00406B97">
            <w:pPr>
              <w:spacing w:before="11" w:after="0" w:line="240" w:lineRule="auto"/>
              <w:ind w:left="100" w:firstLine="142"/>
            </w:pPr>
          </w:p>
        </w:tc>
        <w:tc>
          <w:tcPr>
            <w:tcW w:w="0" w:type="auto"/>
            <w:vMerge/>
            <w:tcBorders>
              <w:left w:val="single" w:sz="8" w:space="0" w:color="000000"/>
              <w:right w:val="single" w:sz="8" w:space="0" w:color="000000"/>
            </w:tcBorders>
            <w:hideMark/>
          </w:tcPr>
          <w:p w14:paraId="5484E65B" w14:textId="7A263567" w:rsidR="00AE0581" w:rsidRPr="00870749" w:rsidRDefault="00AE0581" w:rsidP="00406B97">
            <w:pPr>
              <w:spacing w:before="11" w:after="0" w:line="240" w:lineRule="auto"/>
              <w:ind w:left="100" w:firstLine="142"/>
            </w:pPr>
          </w:p>
        </w:tc>
        <w:tc>
          <w:tcPr>
            <w:tcW w:w="0" w:type="auto"/>
            <w:vMerge/>
            <w:tcBorders>
              <w:left w:val="single" w:sz="8" w:space="0" w:color="000000"/>
              <w:right w:val="single" w:sz="8" w:space="0" w:color="000000"/>
            </w:tcBorders>
            <w:hideMark/>
          </w:tcPr>
          <w:p w14:paraId="0986122B" w14:textId="2C6EB6FD" w:rsidR="00AE0581" w:rsidRPr="00870749" w:rsidRDefault="00AE0581" w:rsidP="00406B97">
            <w:pPr>
              <w:spacing w:before="11" w:after="0" w:line="240" w:lineRule="auto"/>
              <w:ind w:left="100" w:firstLine="142"/>
            </w:pPr>
          </w:p>
        </w:tc>
      </w:tr>
      <w:tr w:rsidR="00AE0581" w:rsidRPr="00870749" w14:paraId="747F4746" w14:textId="77777777" w:rsidTr="00FF2040">
        <w:trPr>
          <w:trHeight w:val="238"/>
          <w:jc w:val="center"/>
        </w:trPr>
        <w:tc>
          <w:tcPr>
            <w:tcW w:w="0" w:type="auto"/>
            <w:tcBorders>
              <w:left w:val="single" w:sz="8" w:space="0" w:color="000000"/>
              <w:right w:val="single" w:sz="8" w:space="0" w:color="000000"/>
            </w:tcBorders>
            <w:hideMark/>
          </w:tcPr>
          <w:p w14:paraId="2E6708DB" w14:textId="77777777" w:rsidR="00AE0581" w:rsidRPr="00870749" w:rsidRDefault="00AE0581" w:rsidP="00406B97">
            <w:pPr>
              <w:spacing w:after="0" w:line="240" w:lineRule="auto"/>
            </w:pPr>
          </w:p>
        </w:tc>
        <w:tc>
          <w:tcPr>
            <w:tcW w:w="1598" w:type="dxa"/>
            <w:vMerge/>
            <w:tcBorders>
              <w:left w:val="single" w:sz="8" w:space="0" w:color="000000"/>
              <w:right w:val="single" w:sz="8" w:space="0" w:color="000000"/>
            </w:tcBorders>
            <w:hideMark/>
          </w:tcPr>
          <w:p w14:paraId="41CB85E9" w14:textId="2D9E206D" w:rsidR="00AE0581" w:rsidRPr="00870749" w:rsidRDefault="00AE0581" w:rsidP="00406B97">
            <w:pPr>
              <w:spacing w:before="11" w:after="0" w:line="240" w:lineRule="auto"/>
              <w:ind w:left="99" w:firstLine="142"/>
            </w:pPr>
          </w:p>
        </w:tc>
        <w:tc>
          <w:tcPr>
            <w:tcW w:w="1485" w:type="dxa"/>
            <w:vMerge/>
            <w:tcBorders>
              <w:left w:val="single" w:sz="8" w:space="0" w:color="000000"/>
              <w:right w:val="single" w:sz="8" w:space="0" w:color="000000"/>
            </w:tcBorders>
            <w:hideMark/>
          </w:tcPr>
          <w:p w14:paraId="37DD1902" w14:textId="2D544556" w:rsidR="00AE0581" w:rsidRPr="00870749" w:rsidRDefault="00AE0581" w:rsidP="00406B97">
            <w:pPr>
              <w:spacing w:before="11" w:after="0" w:line="240" w:lineRule="auto"/>
              <w:ind w:left="100" w:firstLine="142"/>
            </w:pPr>
          </w:p>
        </w:tc>
        <w:tc>
          <w:tcPr>
            <w:tcW w:w="1818" w:type="dxa"/>
            <w:vMerge/>
            <w:tcBorders>
              <w:left w:val="single" w:sz="8" w:space="0" w:color="000000"/>
              <w:right w:val="single" w:sz="8" w:space="0" w:color="000000"/>
            </w:tcBorders>
            <w:hideMark/>
          </w:tcPr>
          <w:p w14:paraId="381521A4" w14:textId="24A431DC" w:rsidR="00AE0581" w:rsidRPr="00870749" w:rsidRDefault="00AE0581" w:rsidP="00406B97">
            <w:pPr>
              <w:spacing w:before="11" w:after="0" w:line="240" w:lineRule="auto"/>
              <w:ind w:left="100" w:firstLine="142"/>
            </w:pPr>
          </w:p>
        </w:tc>
        <w:tc>
          <w:tcPr>
            <w:tcW w:w="0" w:type="auto"/>
            <w:vMerge/>
            <w:tcBorders>
              <w:left w:val="single" w:sz="8" w:space="0" w:color="000000"/>
              <w:right w:val="single" w:sz="8" w:space="0" w:color="000000"/>
            </w:tcBorders>
            <w:hideMark/>
          </w:tcPr>
          <w:p w14:paraId="1DB86819" w14:textId="6B074FDF" w:rsidR="00AE0581" w:rsidRPr="00870749" w:rsidRDefault="00AE0581" w:rsidP="00406B97">
            <w:pPr>
              <w:spacing w:before="11" w:after="0" w:line="240" w:lineRule="auto"/>
              <w:ind w:left="100" w:firstLine="142"/>
            </w:pPr>
          </w:p>
        </w:tc>
        <w:tc>
          <w:tcPr>
            <w:tcW w:w="0" w:type="auto"/>
            <w:vMerge/>
            <w:tcBorders>
              <w:left w:val="single" w:sz="8" w:space="0" w:color="000000"/>
              <w:right w:val="single" w:sz="8" w:space="0" w:color="000000"/>
            </w:tcBorders>
            <w:hideMark/>
          </w:tcPr>
          <w:p w14:paraId="467E408D" w14:textId="23939990" w:rsidR="00AE0581" w:rsidRPr="00870749" w:rsidRDefault="00AE0581" w:rsidP="00406B97">
            <w:pPr>
              <w:spacing w:before="11" w:after="0" w:line="240" w:lineRule="auto"/>
              <w:ind w:left="100" w:firstLine="142"/>
            </w:pPr>
          </w:p>
        </w:tc>
      </w:tr>
      <w:tr w:rsidR="00AE0581" w:rsidRPr="00870749" w14:paraId="570112E8" w14:textId="77777777" w:rsidTr="00FF2040">
        <w:trPr>
          <w:trHeight w:val="238"/>
          <w:jc w:val="center"/>
        </w:trPr>
        <w:tc>
          <w:tcPr>
            <w:tcW w:w="0" w:type="auto"/>
            <w:tcBorders>
              <w:left w:val="single" w:sz="8" w:space="0" w:color="000000"/>
              <w:right w:val="single" w:sz="8" w:space="0" w:color="000000"/>
            </w:tcBorders>
            <w:hideMark/>
          </w:tcPr>
          <w:p w14:paraId="51DE3167" w14:textId="77777777" w:rsidR="00AE0581" w:rsidRPr="00870749" w:rsidRDefault="00AE0581" w:rsidP="00406B97">
            <w:pPr>
              <w:spacing w:after="0" w:line="240" w:lineRule="auto"/>
            </w:pPr>
          </w:p>
        </w:tc>
        <w:tc>
          <w:tcPr>
            <w:tcW w:w="1598" w:type="dxa"/>
            <w:vMerge/>
            <w:tcBorders>
              <w:left w:val="single" w:sz="8" w:space="0" w:color="000000"/>
              <w:right w:val="single" w:sz="8" w:space="0" w:color="000000"/>
            </w:tcBorders>
            <w:hideMark/>
          </w:tcPr>
          <w:p w14:paraId="541A28B0" w14:textId="176D3194" w:rsidR="00AE0581" w:rsidRPr="00870749" w:rsidRDefault="00AE0581" w:rsidP="00406B97">
            <w:pPr>
              <w:spacing w:before="11" w:after="0" w:line="240" w:lineRule="auto"/>
              <w:ind w:left="99" w:firstLine="142"/>
            </w:pPr>
          </w:p>
        </w:tc>
        <w:tc>
          <w:tcPr>
            <w:tcW w:w="1485" w:type="dxa"/>
            <w:vMerge/>
            <w:tcBorders>
              <w:left w:val="single" w:sz="8" w:space="0" w:color="000000"/>
              <w:right w:val="single" w:sz="8" w:space="0" w:color="000000"/>
            </w:tcBorders>
            <w:hideMark/>
          </w:tcPr>
          <w:p w14:paraId="0A97D3D6" w14:textId="1D55C87B" w:rsidR="00AE0581" w:rsidRPr="00870749" w:rsidRDefault="00AE0581" w:rsidP="00406B97">
            <w:pPr>
              <w:spacing w:before="11" w:after="0" w:line="240" w:lineRule="auto"/>
              <w:ind w:left="100" w:firstLine="142"/>
            </w:pPr>
          </w:p>
        </w:tc>
        <w:tc>
          <w:tcPr>
            <w:tcW w:w="1818" w:type="dxa"/>
            <w:vMerge/>
            <w:tcBorders>
              <w:left w:val="single" w:sz="8" w:space="0" w:color="000000"/>
              <w:right w:val="single" w:sz="8" w:space="0" w:color="000000"/>
            </w:tcBorders>
            <w:hideMark/>
          </w:tcPr>
          <w:p w14:paraId="7DA681CB" w14:textId="27FA99C0" w:rsidR="00AE0581" w:rsidRPr="00870749" w:rsidRDefault="00AE0581" w:rsidP="00406B97">
            <w:pPr>
              <w:spacing w:before="11" w:after="0" w:line="240" w:lineRule="auto"/>
              <w:ind w:left="100" w:firstLine="142"/>
            </w:pPr>
          </w:p>
        </w:tc>
        <w:tc>
          <w:tcPr>
            <w:tcW w:w="0" w:type="auto"/>
            <w:vMerge/>
            <w:tcBorders>
              <w:left w:val="single" w:sz="8" w:space="0" w:color="000000"/>
              <w:right w:val="single" w:sz="8" w:space="0" w:color="000000"/>
            </w:tcBorders>
            <w:hideMark/>
          </w:tcPr>
          <w:p w14:paraId="77CE4CC4" w14:textId="39C1B7A3" w:rsidR="00AE0581" w:rsidRPr="00870749" w:rsidRDefault="00AE0581" w:rsidP="00406B97">
            <w:pPr>
              <w:spacing w:before="11" w:after="0" w:line="240" w:lineRule="auto"/>
              <w:ind w:left="100" w:firstLine="142"/>
            </w:pPr>
          </w:p>
        </w:tc>
        <w:tc>
          <w:tcPr>
            <w:tcW w:w="0" w:type="auto"/>
            <w:vMerge/>
            <w:tcBorders>
              <w:left w:val="single" w:sz="8" w:space="0" w:color="000000"/>
              <w:right w:val="single" w:sz="8" w:space="0" w:color="000000"/>
            </w:tcBorders>
            <w:hideMark/>
          </w:tcPr>
          <w:p w14:paraId="4063FD81" w14:textId="4E2C7EA8" w:rsidR="00AE0581" w:rsidRPr="00870749" w:rsidRDefault="00AE0581" w:rsidP="00406B97">
            <w:pPr>
              <w:spacing w:before="11" w:after="0" w:line="240" w:lineRule="auto"/>
              <w:ind w:left="100" w:firstLine="142"/>
            </w:pPr>
          </w:p>
        </w:tc>
      </w:tr>
      <w:tr w:rsidR="00AE0581" w:rsidRPr="00870749" w14:paraId="3D6C702B" w14:textId="77777777" w:rsidTr="00FF2040">
        <w:trPr>
          <w:trHeight w:val="238"/>
          <w:jc w:val="center"/>
        </w:trPr>
        <w:tc>
          <w:tcPr>
            <w:tcW w:w="0" w:type="auto"/>
            <w:tcBorders>
              <w:left w:val="single" w:sz="8" w:space="0" w:color="000000"/>
              <w:right w:val="single" w:sz="8" w:space="0" w:color="000000"/>
            </w:tcBorders>
            <w:hideMark/>
          </w:tcPr>
          <w:p w14:paraId="5F3F2E56" w14:textId="77777777" w:rsidR="00AE0581" w:rsidRPr="00870749" w:rsidRDefault="00AE0581" w:rsidP="00406B97">
            <w:pPr>
              <w:spacing w:after="0" w:line="240" w:lineRule="auto"/>
            </w:pPr>
          </w:p>
        </w:tc>
        <w:tc>
          <w:tcPr>
            <w:tcW w:w="1598" w:type="dxa"/>
            <w:vMerge/>
            <w:tcBorders>
              <w:left w:val="single" w:sz="8" w:space="0" w:color="000000"/>
              <w:right w:val="single" w:sz="8" w:space="0" w:color="000000"/>
            </w:tcBorders>
            <w:hideMark/>
          </w:tcPr>
          <w:p w14:paraId="15E19434" w14:textId="7CC3E992" w:rsidR="00AE0581" w:rsidRPr="00870749" w:rsidRDefault="00AE0581" w:rsidP="00406B97">
            <w:pPr>
              <w:spacing w:before="11" w:after="0" w:line="240" w:lineRule="auto"/>
              <w:ind w:left="99" w:firstLine="142"/>
            </w:pPr>
          </w:p>
        </w:tc>
        <w:tc>
          <w:tcPr>
            <w:tcW w:w="1485" w:type="dxa"/>
            <w:vMerge/>
            <w:tcBorders>
              <w:left w:val="single" w:sz="8" w:space="0" w:color="000000"/>
              <w:right w:val="single" w:sz="8" w:space="0" w:color="000000"/>
            </w:tcBorders>
            <w:hideMark/>
          </w:tcPr>
          <w:p w14:paraId="09FF4524" w14:textId="6365D91C" w:rsidR="00AE0581" w:rsidRPr="00870749" w:rsidRDefault="00AE0581" w:rsidP="00406B97">
            <w:pPr>
              <w:spacing w:before="11" w:after="0" w:line="240" w:lineRule="auto"/>
              <w:ind w:left="100" w:firstLine="142"/>
            </w:pPr>
          </w:p>
        </w:tc>
        <w:tc>
          <w:tcPr>
            <w:tcW w:w="1818" w:type="dxa"/>
            <w:vMerge/>
            <w:tcBorders>
              <w:left w:val="single" w:sz="8" w:space="0" w:color="000000"/>
              <w:right w:val="single" w:sz="8" w:space="0" w:color="000000"/>
            </w:tcBorders>
            <w:hideMark/>
          </w:tcPr>
          <w:p w14:paraId="210C3D0A" w14:textId="2679F215" w:rsidR="00AE0581" w:rsidRPr="00870749" w:rsidRDefault="00AE0581" w:rsidP="00406B97">
            <w:pPr>
              <w:spacing w:before="11" w:after="0" w:line="240" w:lineRule="auto"/>
              <w:ind w:left="100" w:firstLine="142"/>
            </w:pPr>
          </w:p>
        </w:tc>
        <w:tc>
          <w:tcPr>
            <w:tcW w:w="0" w:type="auto"/>
            <w:vMerge/>
            <w:tcBorders>
              <w:left w:val="single" w:sz="8" w:space="0" w:color="000000"/>
              <w:right w:val="single" w:sz="8" w:space="0" w:color="000000"/>
            </w:tcBorders>
            <w:hideMark/>
          </w:tcPr>
          <w:p w14:paraId="6D8E5CA1" w14:textId="3E4DA0DB" w:rsidR="00AE0581" w:rsidRPr="00870749" w:rsidRDefault="00AE0581" w:rsidP="00406B97">
            <w:pPr>
              <w:spacing w:before="11" w:after="0" w:line="240" w:lineRule="auto"/>
              <w:ind w:left="100" w:firstLine="142"/>
            </w:pPr>
          </w:p>
        </w:tc>
        <w:tc>
          <w:tcPr>
            <w:tcW w:w="0" w:type="auto"/>
            <w:tcBorders>
              <w:left w:val="single" w:sz="8" w:space="0" w:color="000000"/>
              <w:right w:val="single" w:sz="8" w:space="0" w:color="000000"/>
            </w:tcBorders>
            <w:hideMark/>
          </w:tcPr>
          <w:p w14:paraId="09848EF1" w14:textId="77777777" w:rsidR="00AE0581" w:rsidRPr="00870749" w:rsidRDefault="00AE0581" w:rsidP="00406B97">
            <w:pPr>
              <w:spacing w:after="0" w:line="240" w:lineRule="auto"/>
            </w:pPr>
          </w:p>
        </w:tc>
      </w:tr>
      <w:tr w:rsidR="00AE0581" w:rsidRPr="00870749" w14:paraId="3F983299" w14:textId="77777777" w:rsidTr="00FF2040">
        <w:trPr>
          <w:trHeight w:val="349"/>
          <w:jc w:val="center"/>
        </w:trPr>
        <w:tc>
          <w:tcPr>
            <w:tcW w:w="0" w:type="auto"/>
            <w:tcBorders>
              <w:left w:val="single" w:sz="8" w:space="0" w:color="000000"/>
              <w:bottom w:val="single" w:sz="8" w:space="0" w:color="000000"/>
              <w:right w:val="single" w:sz="8" w:space="0" w:color="000000"/>
            </w:tcBorders>
            <w:hideMark/>
          </w:tcPr>
          <w:p w14:paraId="0417F971" w14:textId="77777777" w:rsidR="00AE0581" w:rsidRPr="00870749" w:rsidRDefault="00AE0581" w:rsidP="00406B97">
            <w:pPr>
              <w:spacing w:after="0" w:line="240" w:lineRule="auto"/>
            </w:pPr>
          </w:p>
        </w:tc>
        <w:tc>
          <w:tcPr>
            <w:tcW w:w="1598" w:type="dxa"/>
            <w:tcBorders>
              <w:left w:val="single" w:sz="8" w:space="0" w:color="000000"/>
              <w:bottom w:val="single" w:sz="8" w:space="0" w:color="000000"/>
              <w:right w:val="single" w:sz="8" w:space="0" w:color="000000"/>
            </w:tcBorders>
            <w:hideMark/>
          </w:tcPr>
          <w:p w14:paraId="26C91308" w14:textId="77777777" w:rsidR="00AE0581" w:rsidRPr="00870749" w:rsidRDefault="00AE0581" w:rsidP="00406B97">
            <w:pPr>
              <w:spacing w:after="0" w:line="240" w:lineRule="auto"/>
            </w:pPr>
          </w:p>
        </w:tc>
        <w:tc>
          <w:tcPr>
            <w:tcW w:w="1485" w:type="dxa"/>
            <w:vMerge/>
            <w:tcBorders>
              <w:left w:val="single" w:sz="8" w:space="0" w:color="000000"/>
              <w:bottom w:val="single" w:sz="8" w:space="0" w:color="000000"/>
              <w:right w:val="single" w:sz="8" w:space="0" w:color="000000"/>
            </w:tcBorders>
            <w:hideMark/>
          </w:tcPr>
          <w:p w14:paraId="0AEBEF7A" w14:textId="1A4550BC" w:rsidR="00AE0581" w:rsidRPr="00870749" w:rsidRDefault="00AE0581" w:rsidP="00406B97">
            <w:pPr>
              <w:spacing w:before="11" w:after="0" w:line="240" w:lineRule="auto"/>
              <w:ind w:left="100" w:firstLine="142"/>
            </w:pPr>
          </w:p>
        </w:tc>
        <w:tc>
          <w:tcPr>
            <w:tcW w:w="1818" w:type="dxa"/>
            <w:vMerge/>
            <w:tcBorders>
              <w:left w:val="single" w:sz="8" w:space="0" w:color="000000"/>
              <w:bottom w:val="single" w:sz="8" w:space="0" w:color="000000"/>
              <w:right w:val="single" w:sz="8" w:space="0" w:color="000000"/>
            </w:tcBorders>
            <w:hideMark/>
          </w:tcPr>
          <w:p w14:paraId="184EDF6F" w14:textId="4C68EAB6" w:rsidR="00AE0581" w:rsidRPr="00870749" w:rsidRDefault="00AE0581" w:rsidP="00406B97">
            <w:pPr>
              <w:spacing w:before="11" w:after="0" w:line="240" w:lineRule="auto"/>
              <w:ind w:left="100" w:firstLine="142"/>
            </w:pPr>
          </w:p>
        </w:tc>
        <w:tc>
          <w:tcPr>
            <w:tcW w:w="0" w:type="auto"/>
            <w:vMerge/>
            <w:tcBorders>
              <w:left w:val="single" w:sz="8" w:space="0" w:color="000000"/>
              <w:bottom w:val="single" w:sz="8" w:space="0" w:color="000000"/>
              <w:right w:val="single" w:sz="8" w:space="0" w:color="000000"/>
            </w:tcBorders>
            <w:hideMark/>
          </w:tcPr>
          <w:p w14:paraId="24DE5D13" w14:textId="499F929D" w:rsidR="00AE0581" w:rsidRPr="00870749" w:rsidRDefault="00AE0581" w:rsidP="00406B97">
            <w:pPr>
              <w:spacing w:before="11" w:after="0" w:line="240" w:lineRule="auto"/>
              <w:ind w:left="100" w:firstLine="142"/>
            </w:pPr>
          </w:p>
        </w:tc>
        <w:tc>
          <w:tcPr>
            <w:tcW w:w="0" w:type="auto"/>
            <w:tcBorders>
              <w:left w:val="single" w:sz="8" w:space="0" w:color="000000"/>
              <w:bottom w:val="single" w:sz="8" w:space="0" w:color="000000"/>
              <w:right w:val="single" w:sz="8" w:space="0" w:color="000000"/>
            </w:tcBorders>
            <w:hideMark/>
          </w:tcPr>
          <w:p w14:paraId="01A55AC7" w14:textId="77777777" w:rsidR="00AE0581" w:rsidRPr="00870749" w:rsidRDefault="00AE0581" w:rsidP="00406B97">
            <w:pPr>
              <w:spacing w:after="0" w:line="240" w:lineRule="auto"/>
            </w:pPr>
          </w:p>
        </w:tc>
      </w:tr>
      <w:tr w:rsidR="00F45F52" w:rsidRPr="00870749" w14:paraId="18ADF6E7" w14:textId="77777777" w:rsidTr="00FF2040">
        <w:trPr>
          <w:trHeight w:val="613"/>
          <w:jc w:val="center"/>
        </w:trPr>
        <w:tc>
          <w:tcPr>
            <w:tcW w:w="0" w:type="auto"/>
            <w:tcBorders>
              <w:top w:val="single" w:sz="8" w:space="0" w:color="000000"/>
              <w:left w:val="single" w:sz="8" w:space="0" w:color="000000"/>
              <w:bottom w:val="single" w:sz="8" w:space="0" w:color="000000"/>
              <w:right w:val="single" w:sz="8" w:space="0" w:color="000000"/>
            </w:tcBorders>
            <w:hideMark/>
          </w:tcPr>
          <w:p w14:paraId="4CD9FB2A" w14:textId="77777777" w:rsidR="00F45F52" w:rsidRPr="00870749" w:rsidRDefault="00F45F52" w:rsidP="00406B97">
            <w:pPr>
              <w:spacing w:before="100" w:after="0" w:line="240" w:lineRule="auto"/>
              <w:ind w:left="100" w:firstLine="142"/>
            </w:pPr>
            <w:r w:rsidRPr="00870749">
              <w:rPr>
                <w:b/>
                <w:bCs/>
                <w:color w:val="000000"/>
                <w:sz w:val="18"/>
                <w:szCs w:val="18"/>
              </w:rPr>
              <w:t>(X) ile</w:t>
            </w:r>
          </w:p>
          <w:p w14:paraId="6185488E" w14:textId="77777777" w:rsidR="00F45F52" w:rsidRPr="00870749" w:rsidRDefault="00F45F52" w:rsidP="00406B97">
            <w:pPr>
              <w:spacing w:after="0" w:line="240" w:lineRule="auto"/>
              <w:ind w:left="100" w:firstLine="142"/>
            </w:pPr>
            <w:proofErr w:type="gramStart"/>
            <w:r w:rsidRPr="00870749">
              <w:rPr>
                <w:b/>
                <w:bCs/>
                <w:color w:val="000000"/>
                <w:sz w:val="18"/>
                <w:szCs w:val="18"/>
              </w:rPr>
              <w:t>işaretleyiniz</w:t>
            </w:r>
            <w:proofErr w:type="gramEnd"/>
            <w:r w:rsidRPr="00870749">
              <w:rPr>
                <w:b/>
                <w:bCs/>
                <w:color w:val="000000"/>
                <w:sz w:val="18"/>
                <w:szCs w:val="18"/>
              </w:rPr>
              <w:t>.</w:t>
            </w:r>
          </w:p>
        </w:tc>
        <w:tc>
          <w:tcPr>
            <w:tcW w:w="1598" w:type="dxa"/>
            <w:tcBorders>
              <w:top w:val="single" w:sz="8" w:space="0" w:color="000000"/>
              <w:left w:val="single" w:sz="8" w:space="0" w:color="000000"/>
              <w:bottom w:val="single" w:sz="8" w:space="0" w:color="000000"/>
              <w:right w:val="single" w:sz="8" w:space="0" w:color="000000"/>
            </w:tcBorders>
            <w:hideMark/>
          </w:tcPr>
          <w:p w14:paraId="513D68AB" w14:textId="77777777" w:rsidR="00F45F52" w:rsidRPr="00870749" w:rsidRDefault="00F45F52" w:rsidP="00406B97">
            <w:pPr>
              <w:spacing w:after="0" w:line="240" w:lineRule="auto"/>
              <w:jc w:val="center"/>
            </w:pPr>
            <w:r w:rsidRPr="00870749">
              <w:rPr>
                <w:color w:val="000000"/>
                <w:sz w:val="20"/>
                <w:szCs w:val="20"/>
              </w:rPr>
              <w:t>X</w:t>
            </w:r>
          </w:p>
        </w:tc>
        <w:tc>
          <w:tcPr>
            <w:tcW w:w="1485" w:type="dxa"/>
            <w:tcBorders>
              <w:top w:val="single" w:sz="8" w:space="0" w:color="000000"/>
              <w:left w:val="single" w:sz="8" w:space="0" w:color="000000"/>
              <w:bottom w:val="single" w:sz="8" w:space="0" w:color="000000"/>
              <w:right w:val="single" w:sz="8" w:space="0" w:color="000000"/>
            </w:tcBorders>
            <w:hideMark/>
          </w:tcPr>
          <w:p w14:paraId="3BE55657" w14:textId="77777777" w:rsidR="00F45F52" w:rsidRPr="00870749" w:rsidRDefault="00F45F52" w:rsidP="00406B97">
            <w:pPr>
              <w:spacing w:after="0" w:line="240" w:lineRule="auto"/>
            </w:pPr>
          </w:p>
        </w:tc>
        <w:tc>
          <w:tcPr>
            <w:tcW w:w="1818" w:type="dxa"/>
            <w:tcBorders>
              <w:top w:val="single" w:sz="8" w:space="0" w:color="000000"/>
              <w:left w:val="single" w:sz="8" w:space="0" w:color="000000"/>
              <w:bottom w:val="single" w:sz="8" w:space="0" w:color="000000"/>
              <w:right w:val="single" w:sz="8" w:space="0" w:color="000000"/>
            </w:tcBorders>
            <w:hideMark/>
          </w:tcPr>
          <w:p w14:paraId="682E28DC" w14:textId="77777777" w:rsidR="00F45F52" w:rsidRPr="00870749" w:rsidRDefault="00F45F52" w:rsidP="00406B97">
            <w:pPr>
              <w:spacing w:after="0" w:line="240" w:lineRule="auto"/>
            </w:pPr>
          </w:p>
        </w:tc>
        <w:tc>
          <w:tcPr>
            <w:tcW w:w="0" w:type="auto"/>
            <w:tcBorders>
              <w:top w:val="single" w:sz="8" w:space="0" w:color="000000"/>
              <w:left w:val="single" w:sz="8" w:space="0" w:color="000000"/>
              <w:bottom w:val="single" w:sz="8" w:space="0" w:color="000000"/>
              <w:right w:val="single" w:sz="8" w:space="0" w:color="000000"/>
            </w:tcBorders>
            <w:hideMark/>
          </w:tcPr>
          <w:p w14:paraId="4DE27748" w14:textId="77777777" w:rsidR="00F45F52" w:rsidRPr="00870749" w:rsidRDefault="00F45F52" w:rsidP="00406B97">
            <w:pPr>
              <w:spacing w:after="0" w:line="240" w:lineRule="auto"/>
            </w:pPr>
          </w:p>
        </w:tc>
        <w:tc>
          <w:tcPr>
            <w:tcW w:w="0" w:type="auto"/>
            <w:tcBorders>
              <w:top w:val="single" w:sz="8" w:space="0" w:color="000000"/>
              <w:left w:val="single" w:sz="8" w:space="0" w:color="000000"/>
              <w:bottom w:val="single" w:sz="8" w:space="0" w:color="000000"/>
              <w:right w:val="single" w:sz="8" w:space="0" w:color="000000"/>
            </w:tcBorders>
            <w:hideMark/>
          </w:tcPr>
          <w:p w14:paraId="0406EC90" w14:textId="77777777" w:rsidR="00F45F52" w:rsidRPr="00870749" w:rsidRDefault="00F45F52" w:rsidP="00406B97">
            <w:pPr>
              <w:spacing w:after="0" w:line="240" w:lineRule="auto"/>
            </w:pPr>
          </w:p>
        </w:tc>
      </w:tr>
    </w:tbl>
    <w:p w14:paraId="64E5C44C" w14:textId="3D33B9AD" w:rsidR="00F45F52" w:rsidRPr="00870749" w:rsidRDefault="00F45F52" w:rsidP="008855F5">
      <w:pPr>
        <w:spacing w:before="4" w:after="0" w:line="240" w:lineRule="auto"/>
        <w:ind w:left="0" w:firstLine="0"/>
      </w:pPr>
      <w:r w:rsidRPr="00870749">
        <w:rPr>
          <w:color w:val="000000"/>
          <w:sz w:val="20"/>
          <w:szCs w:val="20"/>
        </w:rPr>
        <w:t>Not: Bu alt ölçütü genel olarak değerlendirip olgunluk düzeyini (X) ile işaretleyiniz.</w:t>
      </w:r>
    </w:p>
    <w:p w14:paraId="5DA88348" w14:textId="77777777" w:rsidR="00F45F52" w:rsidRPr="00870749" w:rsidRDefault="00F45F52" w:rsidP="00F45F52">
      <w:pPr>
        <w:spacing w:after="240" w:line="240" w:lineRule="auto"/>
      </w:pPr>
    </w:p>
    <w:p w14:paraId="24C13BAC" w14:textId="77777777" w:rsidR="00F45F52" w:rsidRPr="00870749" w:rsidRDefault="00F45F52" w:rsidP="00F45F52">
      <w:pPr>
        <w:spacing w:after="234" w:line="240" w:lineRule="auto"/>
        <w:ind w:left="142"/>
      </w:pPr>
      <w:r w:rsidRPr="00870749">
        <w:rPr>
          <w:b/>
          <w:bCs/>
          <w:color w:val="000000"/>
        </w:rPr>
        <w:t>C.2.2. Ulusal ve Uluslararası Ortak Programlar ve Ortak Araştırma Birimleri</w:t>
      </w:r>
    </w:p>
    <w:p w14:paraId="241AF926" w14:textId="77777777" w:rsidR="00F45F52" w:rsidRPr="00870749" w:rsidRDefault="00F45F52" w:rsidP="00F45F52">
      <w:pPr>
        <w:spacing w:after="0" w:line="240" w:lineRule="auto"/>
        <w:ind w:left="142"/>
        <w:rPr>
          <w:color w:val="000000"/>
        </w:rPr>
      </w:pPr>
      <w:r w:rsidRPr="00870749">
        <w:rPr>
          <w:color w:val="000000"/>
        </w:rPr>
        <w:t>Emet Meslek Yüksekokulu bünyesinde ulusal veya uluslararası düzeyde yürütülen ortak programlar ile ortak araştırma birimlerine yönelik tanımlı ve kurumsal düzeyde yapılandırılmış bir uygulama bulunmamaktadır. Bu kapsamda, ortak programların geliştirilmesi veya ortak araştırma birimlerinin oluşturulmasına ilişkin planlama, koordinasyon ve izleme süreçleri henüz hayata geçirilmemiştir.</w:t>
      </w:r>
    </w:p>
    <w:p w14:paraId="41605D33" w14:textId="77777777" w:rsidR="00DD5E2A" w:rsidRPr="00870749" w:rsidRDefault="00DD5E2A" w:rsidP="00F45F52">
      <w:pPr>
        <w:spacing w:after="0" w:line="240" w:lineRule="auto"/>
        <w:ind w:left="142"/>
        <w:rPr>
          <w:color w:val="000000"/>
        </w:rPr>
      </w:pPr>
    </w:p>
    <w:p w14:paraId="39D4DB1B" w14:textId="63621788" w:rsidR="00F45F52" w:rsidRPr="00870749" w:rsidRDefault="00F45F52" w:rsidP="008855F5">
      <w:pPr>
        <w:spacing w:after="0" w:line="240" w:lineRule="auto"/>
        <w:ind w:left="0" w:firstLine="0"/>
      </w:pPr>
    </w:p>
    <w:tbl>
      <w:tblPr>
        <w:tblW w:w="0" w:type="auto"/>
        <w:jc w:val="center"/>
        <w:tblCellMar>
          <w:top w:w="15" w:type="dxa"/>
          <w:left w:w="15" w:type="dxa"/>
          <w:bottom w:w="15" w:type="dxa"/>
          <w:right w:w="15" w:type="dxa"/>
        </w:tblCellMar>
        <w:tblLook w:val="04A0" w:firstRow="1" w:lastRow="0" w:firstColumn="1" w:lastColumn="0" w:noHBand="0" w:noVBand="1"/>
      </w:tblPr>
      <w:tblGrid>
        <w:gridCol w:w="1319"/>
        <w:gridCol w:w="1568"/>
        <w:gridCol w:w="1500"/>
        <w:gridCol w:w="1414"/>
        <w:gridCol w:w="1841"/>
        <w:gridCol w:w="1552"/>
      </w:tblGrid>
      <w:tr w:rsidR="00F45F52" w:rsidRPr="00870749" w14:paraId="70D6BC89" w14:textId="77777777" w:rsidTr="00406B97">
        <w:trPr>
          <w:trHeight w:val="657"/>
          <w:jc w:val="center"/>
        </w:trPr>
        <w:tc>
          <w:tcPr>
            <w:tcW w:w="0" w:type="auto"/>
            <w:tcBorders>
              <w:top w:val="single" w:sz="8" w:space="0" w:color="000000"/>
              <w:left w:val="single" w:sz="8" w:space="0" w:color="000000"/>
              <w:bottom w:val="single" w:sz="8" w:space="0" w:color="000000"/>
              <w:right w:val="single" w:sz="8" w:space="0" w:color="000000"/>
            </w:tcBorders>
            <w:hideMark/>
          </w:tcPr>
          <w:p w14:paraId="35E66C68" w14:textId="77777777" w:rsidR="00F45F52" w:rsidRPr="00870749" w:rsidRDefault="00F45F52" w:rsidP="00406B97">
            <w:pPr>
              <w:spacing w:before="100" w:after="0" w:line="240" w:lineRule="auto"/>
              <w:ind w:left="100" w:firstLine="142"/>
            </w:pPr>
            <w:r w:rsidRPr="00870749">
              <w:rPr>
                <w:b/>
                <w:bCs/>
                <w:color w:val="000000"/>
                <w:sz w:val="18"/>
                <w:szCs w:val="18"/>
              </w:rPr>
              <w:t>Hazırlayacak</w:t>
            </w:r>
          </w:p>
          <w:p w14:paraId="63D9A433" w14:textId="77777777" w:rsidR="00F45F52" w:rsidRPr="00870749" w:rsidRDefault="00F45F52" w:rsidP="00406B97">
            <w:pPr>
              <w:spacing w:after="0" w:line="240" w:lineRule="auto"/>
              <w:ind w:left="100" w:firstLine="142"/>
            </w:pPr>
            <w:r w:rsidRPr="00870749">
              <w:rPr>
                <w:b/>
                <w:bCs/>
                <w:color w:val="000000"/>
                <w:sz w:val="18"/>
                <w:szCs w:val="18"/>
              </w:rPr>
              <w:t>Birim</w:t>
            </w:r>
          </w:p>
        </w:tc>
        <w:tc>
          <w:tcPr>
            <w:tcW w:w="0" w:type="auto"/>
            <w:gridSpan w:val="5"/>
            <w:tcBorders>
              <w:top w:val="single" w:sz="8" w:space="0" w:color="000000"/>
              <w:left w:val="single" w:sz="8" w:space="0" w:color="000000"/>
              <w:bottom w:val="single" w:sz="8" w:space="0" w:color="000000"/>
              <w:right w:val="single" w:sz="8" w:space="0" w:color="000000"/>
            </w:tcBorders>
            <w:hideMark/>
          </w:tcPr>
          <w:p w14:paraId="2F7D313D" w14:textId="77777777" w:rsidR="00F45F52" w:rsidRPr="00870749" w:rsidRDefault="00F45F52" w:rsidP="00406B97">
            <w:pPr>
              <w:spacing w:before="100" w:after="0" w:line="240" w:lineRule="auto"/>
              <w:ind w:left="241" w:firstLine="142"/>
            </w:pPr>
            <w:r w:rsidRPr="00870749">
              <w:rPr>
                <w:b/>
                <w:bCs/>
                <w:color w:val="000000"/>
                <w:sz w:val="18"/>
                <w:szCs w:val="18"/>
              </w:rPr>
              <w:t>Tüm Akademik Birimler</w:t>
            </w:r>
          </w:p>
        </w:tc>
      </w:tr>
      <w:tr w:rsidR="00F45F52" w:rsidRPr="00870749" w14:paraId="07209D8C" w14:textId="77777777" w:rsidTr="00406B97">
        <w:trPr>
          <w:trHeight w:val="820"/>
          <w:jc w:val="center"/>
        </w:trPr>
        <w:tc>
          <w:tcPr>
            <w:tcW w:w="0" w:type="auto"/>
            <w:tcBorders>
              <w:top w:val="single" w:sz="8" w:space="0" w:color="000000"/>
              <w:left w:val="single" w:sz="8" w:space="0" w:color="000000"/>
              <w:bottom w:val="single" w:sz="8" w:space="0" w:color="000000"/>
              <w:right w:val="single" w:sz="8" w:space="0" w:color="000000"/>
            </w:tcBorders>
            <w:hideMark/>
          </w:tcPr>
          <w:p w14:paraId="790BC9A1" w14:textId="77777777" w:rsidR="00F45F52" w:rsidRPr="00870749" w:rsidRDefault="00F45F52" w:rsidP="00406B97">
            <w:pPr>
              <w:spacing w:before="100" w:after="0" w:line="240" w:lineRule="auto"/>
              <w:ind w:left="100" w:firstLine="142"/>
            </w:pPr>
            <w:r w:rsidRPr="00870749">
              <w:rPr>
                <w:b/>
                <w:bCs/>
                <w:color w:val="000000"/>
                <w:sz w:val="18"/>
                <w:szCs w:val="18"/>
              </w:rPr>
              <w:t>PUKÖ</w:t>
            </w:r>
          </w:p>
        </w:tc>
        <w:tc>
          <w:tcPr>
            <w:tcW w:w="0" w:type="auto"/>
            <w:tcBorders>
              <w:top w:val="single" w:sz="8" w:space="0" w:color="000000"/>
              <w:left w:val="single" w:sz="8" w:space="0" w:color="000000"/>
              <w:bottom w:val="single" w:sz="8" w:space="0" w:color="000000"/>
              <w:right w:val="single" w:sz="8" w:space="0" w:color="000000"/>
            </w:tcBorders>
            <w:hideMark/>
          </w:tcPr>
          <w:p w14:paraId="54431B0D" w14:textId="77777777" w:rsidR="00F45F52" w:rsidRPr="00870749" w:rsidRDefault="00F45F52" w:rsidP="00406B97">
            <w:pPr>
              <w:spacing w:before="100" w:after="0" w:line="240" w:lineRule="auto"/>
              <w:ind w:left="99" w:firstLine="142"/>
            </w:pPr>
            <w:r w:rsidRPr="00870749">
              <w:rPr>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FBE5D5"/>
            <w:hideMark/>
          </w:tcPr>
          <w:p w14:paraId="2D719B6A" w14:textId="77777777" w:rsidR="00F45F52" w:rsidRPr="00870749" w:rsidRDefault="00F45F52" w:rsidP="00406B97">
            <w:pPr>
              <w:spacing w:before="100" w:after="0" w:line="240" w:lineRule="auto"/>
              <w:ind w:left="100" w:firstLine="142"/>
            </w:pPr>
            <w:r w:rsidRPr="00870749">
              <w:rPr>
                <w:color w:val="000000"/>
                <w:sz w:val="18"/>
                <w:szCs w:val="18"/>
              </w:rPr>
              <w:t>P (Planlama)</w:t>
            </w:r>
          </w:p>
        </w:tc>
        <w:tc>
          <w:tcPr>
            <w:tcW w:w="0" w:type="auto"/>
            <w:tcBorders>
              <w:top w:val="single" w:sz="8" w:space="0" w:color="000000"/>
              <w:left w:val="single" w:sz="8" w:space="0" w:color="000000"/>
              <w:bottom w:val="single" w:sz="8" w:space="0" w:color="000000"/>
              <w:right w:val="single" w:sz="8" w:space="0" w:color="000000"/>
            </w:tcBorders>
            <w:shd w:val="clear" w:color="auto" w:fill="E2EFD9"/>
            <w:hideMark/>
          </w:tcPr>
          <w:p w14:paraId="7A63F53D" w14:textId="77777777" w:rsidR="00F45F52" w:rsidRPr="00870749" w:rsidRDefault="00F45F52" w:rsidP="00406B97">
            <w:pPr>
              <w:spacing w:before="100" w:after="0" w:line="240" w:lineRule="auto"/>
              <w:ind w:left="100" w:firstLine="142"/>
            </w:pPr>
            <w:r w:rsidRPr="00870749">
              <w:rPr>
                <w:color w:val="000000"/>
                <w:sz w:val="18"/>
                <w:szCs w:val="18"/>
              </w:rPr>
              <w:t>U (Uygulama)</w:t>
            </w:r>
          </w:p>
        </w:tc>
        <w:tc>
          <w:tcPr>
            <w:tcW w:w="0" w:type="auto"/>
            <w:tcBorders>
              <w:top w:val="single" w:sz="8" w:space="0" w:color="000000"/>
              <w:left w:val="single" w:sz="8" w:space="0" w:color="000000"/>
              <w:bottom w:val="single" w:sz="8" w:space="0" w:color="000000"/>
              <w:right w:val="single" w:sz="8" w:space="0" w:color="000000"/>
            </w:tcBorders>
            <w:shd w:val="clear" w:color="auto" w:fill="DEEBF5"/>
            <w:hideMark/>
          </w:tcPr>
          <w:p w14:paraId="67C42D27" w14:textId="77777777" w:rsidR="00F45F52" w:rsidRPr="00870749" w:rsidRDefault="00F45F52" w:rsidP="00406B97">
            <w:pPr>
              <w:spacing w:before="100" w:after="0" w:line="240" w:lineRule="auto"/>
              <w:ind w:left="100" w:right="147" w:firstLine="142"/>
            </w:pPr>
            <w:r w:rsidRPr="00870749">
              <w:rPr>
                <w:color w:val="000000"/>
                <w:sz w:val="18"/>
                <w:szCs w:val="18"/>
              </w:rPr>
              <w:t>K (Kontrol etme) Ö (Önlem alma)</w:t>
            </w:r>
          </w:p>
        </w:tc>
        <w:tc>
          <w:tcPr>
            <w:tcW w:w="0" w:type="auto"/>
            <w:tcBorders>
              <w:top w:val="single" w:sz="8" w:space="0" w:color="000000"/>
              <w:left w:val="single" w:sz="8" w:space="0" w:color="000000"/>
              <w:bottom w:val="single" w:sz="8" w:space="0" w:color="000000"/>
              <w:right w:val="single" w:sz="8" w:space="0" w:color="000000"/>
            </w:tcBorders>
            <w:shd w:val="clear" w:color="auto" w:fill="F2E2EE"/>
            <w:hideMark/>
          </w:tcPr>
          <w:p w14:paraId="6C052514" w14:textId="77777777" w:rsidR="00F45F52" w:rsidRPr="00870749" w:rsidRDefault="00F45F52" w:rsidP="00406B97">
            <w:pPr>
              <w:spacing w:before="100" w:after="0" w:line="240" w:lineRule="auto"/>
              <w:ind w:left="100" w:right="282" w:firstLine="142"/>
            </w:pPr>
            <w:r w:rsidRPr="00870749">
              <w:rPr>
                <w:color w:val="000000"/>
                <w:sz w:val="18"/>
                <w:szCs w:val="18"/>
              </w:rPr>
              <w:t>Tekrar eden PUKÖ</w:t>
            </w:r>
          </w:p>
          <w:p w14:paraId="1C6C7065" w14:textId="77777777" w:rsidR="00F45F52" w:rsidRPr="00870749" w:rsidRDefault="00F45F52" w:rsidP="00406B97">
            <w:pPr>
              <w:spacing w:after="0" w:line="240" w:lineRule="auto"/>
              <w:ind w:left="100" w:firstLine="142"/>
            </w:pPr>
            <w:proofErr w:type="gramStart"/>
            <w:r w:rsidRPr="00870749">
              <w:rPr>
                <w:color w:val="000000"/>
                <w:sz w:val="18"/>
                <w:szCs w:val="18"/>
              </w:rPr>
              <w:t>döngüleri</w:t>
            </w:r>
            <w:proofErr w:type="gramEnd"/>
          </w:p>
        </w:tc>
      </w:tr>
      <w:tr w:rsidR="00F45F52" w:rsidRPr="00870749" w14:paraId="6E57E006" w14:textId="77777777" w:rsidTr="00406B97">
        <w:trPr>
          <w:trHeight w:val="820"/>
          <w:jc w:val="center"/>
        </w:trPr>
        <w:tc>
          <w:tcPr>
            <w:tcW w:w="0" w:type="auto"/>
            <w:tcBorders>
              <w:top w:val="single" w:sz="8" w:space="0" w:color="000000"/>
              <w:left w:val="single" w:sz="8" w:space="0" w:color="000000"/>
              <w:bottom w:val="single" w:sz="8" w:space="0" w:color="000000"/>
              <w:right w:val="single" w:sz="8" w:space="0" w:color="000000"/>
            </w:tcBorders>
            <w:hideMark/>
          </w:tcPr>
          <w:p w14:paraId="0948C8F2" w14:textId="77777777" w:rsidR="00F45F52" w:rsidRPr="00870749" w:rsidRDefault="00F45F52" w:rsidP="00406B97">
            <w:pPr>
              <w:spacing w:before="100" w:after="0" w:line="240" w:lineRule="auto"/>
            </w:pPr>
            <w:r w:rsidRPr="00870749">
              <w:rPr>
                <w:b/>
                <w:bCs/>
                <w:color w:val="000000"/>
                <w:sz w:val="18"/>
                <w:szCs w:val="18"/>
              </w:rPr>
              <w:t>Olgunluk Düzeyi</w:t>
            </w:r>
          </w:p>
        </w:tc>
        <w:tc>
          <w:tcPr>
            <w:tcW w:w="0" w:type="auto"/>
            <w:tcBorders>
              <w:top w:val="single" w:sz="8" w:space="0" w:color="000000"/>
              <w:left w:val="single" w:sz="8" w:space="0" w:color="000000"/>
              <w:bottom w:val="single" w:sz="8" w:space="0" w:color="000000"/>
              <w:right w:val="single" w:sz="8" w:space="0" w:color="000000"/>
            </w:tcBorders>
            <w:hideMark/>
          </w:tcPr>
          <w:p w14:paraId="4851B186" w14:textId="77777777" w:rsidR="00F45F52" w:rsidRPr="00870749" w:rsidRDefault="00F45F52" w:rsidP="00406B97">
            <w:pPr>
              <w:spacing w:before="100" w:after="0" w:line="240" w:lineRule="auto"/>
              <w:ind w:left="99" w:firstLine="142"/>
            </w:pPr>
            <w:r w:rsidRPr="00870749">
              <w:rPr>
                <w:color w:val="000000"/>
                <w:sz w:val="18"/>
                <w:szCs w:val="18"/>
              </w:rPr>
              <w:t>1</w:t>
            </w:r>
          </w:p>
        </w:tc>
        <w:tc>
          <w:tcPr>
            <w:tcW w:w="0" w:type="auto"/>
            <w:tcBorders>
              <w:top w:val="single" w:sz="8" w:space="0" w:color="000000"/>
              <w:left w:val="single" w:sz="8" w:space="0" w:color="000000"/>
              <w:bottom w:val="single" w:sz="8" w:space="0" w:color="000000"/>
              <w:right w:val="single" w:sz="8" w:space="0" w:color="000000"/>
            </w:tcBorders>
            <w:hideMark/>
          </w:tcPr>
          <w:p w14:paraId="011431B5" w14:textId="77777777" w:rsidR="00F45F52" w:rsidRPr="00870749" w:rsidRDefault="00F45F52" w:rsidP="00406B97">
            <w:pPr>
              <w:spacing w:before="100" w:after="0" w:line="240" w:lineRule="auto"/>
              <w:ind w:left="100" w:firstLine="142"/>
            </w:pPr>
            <w:r w:rsidRPr="00870749">
              <w:rPr>
                <w:color w:val="000000"/>
                <w:sz w:val="18"/>
                <w:szCs w:val="18"/>
              </w:rPr>
              <w:t>2</w:t>
            </w:r>
          </w:p>
        </w:tc>
        <w:tc>
          <w:tcPr>
            <w:tcW w:w="0" w:type="auto"/>
            <w:tcBorders>
              <w:top w:val="single" w:sz="8" w:space="0" w:color="000000"/>
              <w:left w:val="single" w:sz="8" w:space="0" w:color="000000"/>
              <w:bottom w:val="single" w:sz="8" w:space="0" w:color="000000"/>
              <w:right w:val="single" w:sz="8" w:space="0" w:color="000000"/>
            </w:tcBorders>
            <w:hideMark/>
          </w:tcPr>
          <w:p w14:paraId="7EC39FED" w14:textId="77777777" w:rsidR="00F45F52" w:rsidRPr="00870749" w:rsidRDefault="00F45F52" w:rsidP="00406B97">
            <w:pPr>
              <w:spacing w:before="100" w:after="0" w:line="240" w:lineRule="auto"/>
              <w:ind w:left="100" w:firstLine="142"/>
            </w:pPr>
            <w:r w:rsidRPr="00870749">
              <w:rPr>
                <w:color w:val="000000"/>
                <w:sz w:val="18"/>
                <w:szCs w:val="18"/>
              </w:rPr>
              <w:t>3</w:t>
            </w:r>
          </w:p>
        </w:tc>
        <w:tc>
          <w:tcPr>
            <w:tcW w:w="0" w:type="auto"/>
            <w:tcBorders>
              <w:top w:val="single" w:sz="8" w:space="0" w:color="000000"/>
              <w:left w:val="single" w:sz="8" w:space="0" w:color="000000"/>
              <w:bottom w:val="single" w:sz="8" w:space="0" w:color="000000"/>
              <w:right w:val="single" w:sz="8" w:space="0" w:color="000000"/>
            </w:tcBorders>
            <w:hideMark/>
          </w:tcPr>
          <w:p w14:paraId="31DB49A0" w14:textId="77777777" w:rsidR="00F45F52" w:rsidRPr="00870749" w:rsidRDefault="00F45F52" w:rsidP="00406B97">
            <w:pPr>
              <w:spacing w:before="100" w:after="0" w:line="240" w:lineRule="auto"/>
              <w:ind w:left="100" w:right="147" w:firstLine="142"/>
            </w:pPr>
            <w:r w:rsidRPr="00870749">
              <w:rPr>
                <w:color w:val="000000"/>
                <w:sz w:val="18"/>
                <w:szCs w:val="18"/>
              </w:rPr>
              <w:t>4</w:t>
            </w:r>
          </w:p>
        </w:tc>
        <w:tc>
          <w:tcPr>
            <w:tcW w:w="0" w:type="auto"/>
            <w:tcBorders>
              <w:top w:val="single" w:sz="8" w:space="0" w:color="000000"/>
              <w:left w:val="single" w:sz="8" w:space="0" w:color="000000"/>
              <w:bottom w:val="single" w:sz="8" w:space="0" w:color="000000"/>
              <w:right w:val="single" w:sz="8" w:space="0" w:color="000000"/>
            </w:tcBorders>
            <w:hideMark/>
          </w:tcPr>
          <w:p w14:paraId="44A44E2D" w14:textId="77777777" w:rsidR="00F45F52" w:rsidRPr="00870749" w:rsidRDefault="00F45F52" w:rsidP="00406B97">
            <w:pPr>
              <w:spacing w:before="100" w:after="0" w:line="240" w:lineRule="auto"/>
              <w:ind w:left="100" w:right="282" w:firstLine="142"/>
            </w:pPr>
            <w:r w:rsidRPr="00870749">
              <w:rPr>
                <w:color w:val="000000"/>
                <w:sz w:val="18"/>
                <w:szCs w:val="18"/>
              </w:rPr>
              <w:t>5</w:t>
            </w:r>
          </w:p>
        </w:tc>
      </w:tr>
      <w:tr w:rsidR="00F45F52" w:rsidRPr="00870749" w14:paraId="7E0BFCC1" w14:textId="77777777" w:rsidTr="00406B97">
        <w:trPr>
          <w:trHeight w:val="820"/>
          <w:jc w:val="center"/>
        </w:trPr>
        <w:tc>
          <w:tcPr>
            <w:tcW w:w="0" w:type="auto"/>
            <w:tcBorders>
              <w:top w:val="single" w:sz="8" w:space="0" w:color="000000"/>
              <w:left w:val="single" w:sz="8" w:space="0" w:color="000000"/>
              <w:bottom w:val="single" w:sz="8" w:space="0" w:color="000000"/>
              <w:right w:val="single" w:sz="8" w:space="0" w:color="000000"/>
            </w:tcBorders>
            <w:hideMark/>
          </w:tcPr>
          <w:p w14:paraId="3C3A318D" w14:textId="77777777" w:rsidR="00F45F52" w:rsidRPr="00870749" w:rsidRDefault="00F45F52" w:rsidP="00406B97">
            <w:pPr>
              <w:spacing w:before="100" w:after="0" w:line="240" w:lineRule="auto"/>
            </w:pPr>
            <w:r w:rsidRPr="00870749">
              <w:rPr>
                <w:b/>
                <w:bCs/>
                <w:color w:val="000000"/>
                <w:sz w:val="18"/>
                <w:szCs w:val="18"/>
              </w:rPr>
              <w:lastRenderedPageBreak/>
              <w:t>C.2.1. İç ve Dış Kaynaklar</w:t>
            </w:r>
          </w:p>
        </w:tc>
        <w:tc>
          <w:tcPr>
            <w:tcW w:w="0" w:type="auto"/>
            <w:tcBorders>
              <w:top w:val="single" w:sz="8" w:space="0" w:color="000000"/>
              <w:left w:val="single" w:sz="8" w:space="0" w:color="000000"/>
              <w:bottom w:val="single" w:sz="8" w:space="0" w:color="000000"/>
              <w:right w:val="single" w:sz="8" w:space="0" w:color="000000"/>
            </w:tcBorders>
            <w:hideMark/>
          </w:tcPr>
          <w:p w14:paraId="1F8BD34E" w14:textId="77777777" w:rsidR="00F45F52" w:rsidRPr="00870749" w:rsidRDefault="00F45F52" w:rsidP="00406B97">
            <w:pPr>
              <w:spacing w:before="100" w:after="0" w:line="240" w:lineRule="auto"/>
              <w:ind w:left="99" w:firstLine="142"/>
            </w:pPr>
            <w:r w:rsidRPr="00870749">
              <w:rPr>
                <w:color w:val="000000"/>
                <w:sz w:val="18"/>
                <w:szCs w:val="18"/>
              </w:rPr>
              <w:t>Birimde ulusal ve uluslararası düzeyde ortak programlar ve ortak araştırma birimleri oluşturma yönünde mekanizmalar bulunmamaktadır</w:t>
            </w:r>
          </w:p>
        </w:tc>
        <w:tc>
          <w:tcPr>
            <w:tcW w:w="0" w:type="auto"/>
            <w:tcBorders>
              <w:top w:val="single" w:sz="8" w:space="0" w:color="000000"/>
              <w:left w:val="single" w:sz="8" w:space="0" w:color="000000"/>
              <w:bottom w:val="single" w:sz="8" w:space="0" w:color="000000"/>
              <w:right w:val="single" w:sz="8" w:space="0" w:color="000000"/>
            </w:tcBorders>
            <w:hideMark/>
          </w:tcPr>
          <w:p w14:paraId="52360C16" w14:textId="77777777" w:rsidR="00F45F52" w:rsidRPr="00870749" w:rsidRDefault="00F45F52" w:rsidP="00406B97">
            <w:pPr>
              <w:spacing w:before="100" w:after="0" w:line="240" w:lineRule="auto"/>
              <w:ind w:left="100" w:firstLine="142"/>
            </w:pPr>
            <w:r w:rsidRPr="00870749">
              <w:rPr>
                <w:color w:val="000000"/>
                <w:sz w:val="18"/>
                <w:szCs w:val="18"/>
              </w:rPr>
              <w:t>Birimde ulusal ve uluslararası düzeyde ortak programlar ve ortak araştırma birimleri ile araştırma ağlarına katılım ve işbirlikleri kurma gibi çoklu araştırma faaliyetlerine yönelik ve mekanizmalar bulunmaktadır.</w:t>
            </w:r>
          </w:p>
        </w:tc>
        <w:tc>
          <w:tcPr>
            <w:tcW w:w="0" w:type="auto"/>
            <w:tcBorders>
              <w:top w:val="single" w:sz="8" w:space="0" w:color="000000"/>
              <w:left w:val="single" w:sz="8" w:space="0" w:color="000000"/>
              <w:bottom w:val="single" w:sz="8" w:space="0" w:color="000000"/>
              <w:right w:val="single" w:sz="8" w:space="0" w:color="000000"/>
            </w:tcBorders>
            <w:hideMark/>
          </w:tcPr>
          <w:p w14:paraId="7E7A7D08" w14:textId="77777777" w:rsidR="00F45F52" w:rsidRPr="00870749" w:rsidRDefault="00F45F52" w:rsidP="00406B97">
            <w:pPr>
              <w:spacing w:before="100" w:after="0" w:line="240" w:lineRule="auto"/>
              <w:ind w:left="100" w:firstLine="142"/>
            </w:pPr>
            <w:r w:rsidRPr="00870749">
              <w:rPr>
                <w:color w:val="000000"/>
                <w:sz w:val="18"/>
                <w:szCs w:val="18"/>
              </w:rPr>
              <w:t>Birimde ulusal ve uluslararası düzeyde ortak programlar ve ortak araştırma faaliyetleri yürütülmektedir</w:t>
            </w:r>
          </w:p>
        </w:tc>
        <w:tc>
          <w:tcPr>
            <w:tcW w:w="0" w:type="auto"/>
            <w:tcBorders>
              <w:top w:val="single" w:sz="8" w:space="0" w:color="000000"/>
              <w:left w:val="single" w:sz="8" w:space="0" w:color="000000"/>
              <w:bottom w:val="single" w:sz="8" w:space="0" w:color="000000"/>
              <w:right w:val="single" w:sz="8" w:space="0" w:color="000000"/>
            </w:tcBorders>
            <w:hideMark/>
          </w:tcPr>
          <w:p w14:paraId="3C1BA254" w14:textId="77777777" w:rsidR="00F45F52" w:rsidRPr="00870749" w:rsidRDefault="00F45F52" w:rsidP="00406B97">
            <w:pPr>
              <w:spacing w:before="100" w:after="0" w:line="240" w:lineRule="auto"/>
              <w:ind w:left="100" w:right="147" w:firstLine="142"/>
            </w:pPr>
            <w:r w:rsidRPr="00870749">
              <w:rPr>
                <w:color w:val="000000"/>
                <w:sz w:val="18"/>
                <w:szCs w:val="18"/>
              </w:rPr>
              <w:t>Birimde ulusal ve uluslararası düzeyde birim içi ve birimler arası ortak programlar ve ortak araştırma faaliyetleri izlenmekte ve ilgili paydaşlarla değerlendirilerek iyileştirilmektedir.</w:t>
            </w:r>
          </w:p>
        </w:tc>
        <w:tc>
          <w:tcPr>
            <w:tcW w:w="0" w:type="auto"/>
            <w:tcBorders>
              <w:top w:val="single" w:sz="8" w:space="0" w:color="000000"/>
              <w:left w:val="single" w:sz="8" w:space="0" w:color="000000"/>
              <w:bottom w:val="single" w:sz="8" w:space="0" w:color="000000"/>
              <w:right w:val="single" w:sz="8" w:space="0" w:color="000000"/>
            </w:tcBorders>
            <w:hideMark/>
          </w:tcPr>
          <w:p w14:paraId="0B2F4543" w14:textId="77777777" w:rsidR="00F45F52" w:rsidRPr="00870749" w:rsidRDefault="00F45F52" w:rsidP="00406B97">
            <w:pPr>
              <w:spacing w:before="100" w:after="0" w:line="240" w:lineRule="auto"/>
              <w:ind w:left="100" w:firstLine="142"/>
            </w:pPr>
            <w:r w:rsidRPr="00870749">
              <w:rPr>
                <w:color w:val="000000"/>
                <w:sz w:val="18"/>
                <w:szCs w:val="18"/>
              </w:rPr>
              <w:t>İçselleştirilmiş</w:t>
            </w:r>
          </w:p>
          <w:p w14:paraId="2F80DF87" w14:textId="77777777" w:rsidR="00F45F52" w:rsidRPr="00870749" w:rsidRDefault="00F45F52" w:rsidP="00406B97">
            <w:pPr>
              <w:spacing w:before="100" w:after="0" w:line="240" w:lineRule="auto"/>
              <w:ind w:left="100" w:right="282" w:firstLine="142"/>
            </w:pPr>
            <w:r w:rsidRPr="00870749">
              <w:rPr>
                <w:color w:val="000000"/>
                <w:sz w:val="18"/>
                <w:szCs w:val="18"/>
              </w:rPr>
              <w:t>, sistematik, sürdürülebilir ve örnek gösterilebilir uygulamalar bulunmaktadır</w:t>
            </w:r>
          </w:p>
        </w:tc>
      </w:tr>
      <w:tr w:rsidR="00F45F52" w:rsidRPr="00870749" w14:paraId="200186BF" w14:textId="77777777" w:rsidTr="00406B97">
        <w:trPr>
          <w:trHeight w:val="820"/>
          <w:jc w:val="center"/>
        </w:trPr>
        <w:tc>
          <w:tcPr>
            <w:tcW w:w="0" w:type="auto"/>
            <w:tcBorders>
              <w:top w:val="single" w:sz="8" w:space="0" w:color="000000"/>
              <w:left w:val="single" w:sz="8" w:space="0" w:color="000000"/>
              <w:bottom w:val="single" w:sz="8" w:space="0" w:color="000000"/>
              <w:right w:val="single" w:sz="8" w:space="0" w:color="000000"/>
            </w:tcBorders>
            <w:hideMark/>
          </w:tcPr>
          <w:p w14:paraId="2CEC7997" w14:textId="77777777" w:rsidR="00F45F52" w:rsidRPr="00870749" w:rsidRDefault="00F45F52" w:rsidP="00406B97">
            <w:pPr>
              <w:spacing w:before="100" w:after="0" w:line="240" w:lineRule="auto"/>
              <w:ind w:left="100" w:firstLine="142"/>
            </w:pPr>
            <w:r w:rsidRPr="00870749">
              <w:rPr>
                <w:b/>
                <w:bCs/>
                <w:color w:val="000000"/>
                <w:sz w:val="18"/>
                <w:szCs w:val="18"/>
              </w:rPr>
              <w:t>(X) ile</w:t>
            </w:r>
          </w:p>
          <w:p w14:paraId="07016AE7" w14:textId="77777777" w:rsidR="00F45F52" w:rsidRPr="00870749" w:rsidRDefault="00F45F52" w:rsidP="00406B97">
            <w:pPr>
              <w:spacing w:before="100" w:after="0" w:line="240" w:lineRule="auto"/>
            </w:pPr>
            <w:proofErr w:type="gramStart"/>
            <w:r w:rsidRPr="00870749">
              <w:rPr>
                <w:b/>
                <w:bCs/>
                <w:color w:val="000000"/>
                <w:sz w:val="18"/>
                <w:szCs w:val="18"/>
              </w:rPr>
              <w:t>işaretleyiniz</w:t>
            </w:r>
            <w:proofErr w:type="gramEnd"/>
            <w:r w:rsidRPr="00870749">
              <w:rPr>
                <w:b/>
                <w:bCs/>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hideMark/>
          </w:tcPr>
          <w:p w14:paraId="5C6ED99D" w14:textId="77777777" w:rsidR="00F45F52" w:rsidRPr="00870749" w:rsidRDefault="00F45F52" w:rsidP="00406B97">
            <w:pPr>
              <w:spacing w:before="100" w:after="0" w:line="240" w:lineRule="auto"/>
              <w:ind w:left="99" w:firstLine="142"/>
            </w:pPr>
            <w:r w:rsidRPr="00870749">
              <w:rPr>
                <w:color w:val="000000"/>
                <w:sz w:val="18"/>
                <w:szCs w:val="18"/>
              </w:rPr>
              <w:t>X</w:t>
            </w:r>
          </w:p>
        </w:tc>
        <w:tc>
          <w:tcPr>
            <w:tcW w:w="0" w:type="auto"/>
            <w:tcBorders>
              <w:top w:val="single" w:sz="8" w:space="0" w:color="000000"/>
              <w:left w:val="single" w:sz="8" w:space="0" w:color="000000"/>
              <w:bottom w:val="single" w:sz="8" w:space="0" w:color="000000"/>
              <w:right w:val="single" w:sz="8" w:space="0" w:color="000000"/>
            </w:tcBorders>
            <w:hideMark/>
          </w:tcPr>
          <w:p w14:paraId="239F30A2" w14:textId="77777777" w:rsidR="00F45F52" w:rsidRPr="00870749" w:rsidRDefault="00F45F52" w:rsidP="00406B97">
            <w:pPr>
              <w:spacing w:after="0" w:line="240" w:lineRule="auto"/>
            </w:pPr>
          </w:p>
        </w:tc>
        <w:tc>
          <w:tcPr>
            <w:tcW w:w="0" w:type="auto"/>
            <w:tcBorders>
              <w:top w:val="single" w:sz="8" w:space="0" w:color="000000"/>
              <w:left w:val="single" w:sz="8" w:space="0" w:color="000000"/>
              <w:bottom w:val="single" w:sz="8" w:space="0" w:color="000000"/>
              <w:right w:val="single" w:sz="8" w:space="0" w:color="000000"/>
            </w:tcBorders>
            <w:hideMark/>
          </w:tcPr>
          <w:p w14:paraId="2D196D1A" w14:textId="77777777" w:rsidR="00F45F52" w:rsidRPr="00870749" w:rsidRDefault="00F45F52" w:rsidP="00406B97">
            <w:pPr>
              <w:spacing w:after="0" w:line="240" w:lineRule="auto"/>
            </w:pPr>
          </w:p>
        </w:tc>
        <w:tc>
          <w:tcPr>
            <w:tcW w:w="0" w:type="auto"/>
            <w:tcBorders>
              <w:top w:val="single" w:sz="8" w:space="0" w:color="000000"/>
              <w:left w:val="single" w:sz="8" w:space="0" w:color="000000"/>
              <w:bottom w:val="single" w:sz="8" w:space="0" w:color="000000"/>
              <w:right w:val="single" w:sz="8" w:space="0" w:color="000000"/>
            </w:tcBorders>
            <w:hideMark/>
          </w:tcPr>
          <w:p w14:paraId="437B4567" w14:textId="77777777" w:rsidR="00F45F52" w:rsidRPr="00870749" w:rsidRDefault="00F45F52" w:rsidP="00406B97">
            <w:pPr>
              <w:spacing w:after="0" w:line="240" w:lineRule="auto"/>
            </w:pPr>
          </w:p>
        </w:tc>
        <w:tc>
          <w:tcPr>
            <w:tcW w:w="0" w:type="auto"/>
            <w:tcBorders>
              <w:top w:val="single" w:sz="8" w:space="0" w:color="000000"/>
              <w:left w:val="single" w:sz="8" w:space="0" w:color="000000"/>
              <w:bottom w:val="single" w:sz="8" w:space="0" w:color="000000"/>
              <w:right w:val="single" w:sz="8" w:space="0" w:color="000000"/>
            </w:tcBorders>
            <w:hideMark/>
          </w:tcPr>
          <w:p w14:paraId="6B225AC7" w14:textId="77777777" w:rsidR="00F45F52" w:rsidRPr="00870749" w:rsidRDefault="00F45F52" w:rsidP="00406B97">
            <w:pPr>
              <w:spacing w:after="0" w:line="240" w:lineRule="auto"/>
            </w:pPr>
          </w:p>
        </w:tc>
      </w:tr>
    </w:tbl>
    <w:p w14:paraId="759B0A00" w14:textId="3A32D767" w:rsidR="00F45F52" w:rsidRPr="00870749" w:rsidRDefault="00F45F52" w:rsidP="008855F5">
      <w:pPr>
        <w:spacing w:before="2" w:after="0" w:line="240" w:lineRule="auto"/>
        <w:ind w:left="0" w:firstLine="0"/>
      </w:pPr>
      <w:r w:rsidRPr="00870749">
        <w:rPr>
          <w:color w:val="000000"/>
          <w:sz w:val="20"/>
          <w:szCs w:val="20"/>
        </w:rPr>
        <w:t>Not: Bu alt ölçütü genel olarak değerlendirip olgunluk düzeyini (X) ile işaretleyiniz.</w:t>
      </w:r>
    </w:p>
    <w:p w14:paraId="65B37FF2" w14:textId="14A4CF4D" w:rsidR="00F45F52" w:rsidRPr="00870749" w:rsidRDefault="00F45F52" w:rsidP="00E86AEC">
      <w:pPr>
        <w:spacing w:after="224" w:line="240" w:lineRule="auto"/>
        <w:ind w:left="0" w:firstLine="0"/>
        <w:rPr>
          <w:b/>
          <w:bCs/>
          <w:color w:val="000000"/>
          <w:sz w:val="26"/>
          <w:szCs w:val="26"/>
        </w:rPr>
      </w:pPr>
    </w:p>
    <w:p w14:paraId="1F9CDA0E" w14:textId="5A721599" w:rsidR="00F45F52" w:rsidRPr="008855F5" w:rsidRDefault="00F45F52" w:rsidP="00F45F52">
      <w:pPr>
        <w:spacing w:after="224" w:line="240" w:lineRule="auto"/>
        <w:ind w:left="142"/>
        <w:rPr>
          <w:sz w:val="28"/>
          <w:szCs w:val="28"/>
        </w:rPr>
      </w:pPr>
      <w:r w:rsidRPr="008855F5">
        <w:rPr>
          <w:b/>
          <w:bCs/>
          <w:color w:val="000000"/>
          <w:sz w:val="28"/>
          <w:szCs w:val="28"/>
        </w:rPr>
        <w:t>C.3. Araştırma Performansı </w:t>
      </w:r>
    </w:p>
    <w:p w14:paraId="5F6620A7" w14:textId="77777777" w:rsidR="00F45F52" w:rsidRPr="00870749" w:rsidRDefault="00F45F52" w:rsidP="00F45F52">
      <w:pPr>
        <w:spacing w:line="240" w:lineRule="auto"/>
        <w:ind w:left="137" w:right="126"/>
      </w:pPr>
      <w:r w:rsidRPr="00870749">
        <w:rPr>
          <w:color w:val="000000"/>
        </w:rPr>
        <w:t>Birim, araştırma faaliyetlerini verilere dayalı ve periyodik olarak ölçmeli, değerlendirmeli ve sonuçlarını yayınlamalıdır. Elde edilen bulgular, birimin araştırma ve geliştirme performansının periyodik olarak gözden geçirilmesi ve sürekli iyileştirilmesi için kullanılmalıdır.</w:t>
      </w:r>
    </w:p>
    <w:p w14:paraId="6BFF9124" w14:textId="77777777" w:rsidR="00F45F52" w:rsidRPr="00870749" w:rsidRDefault="00F45F52" w:rsidP="00F45F52">
      <w:pPr>
        <w:spacing w:after="234" w:line="240" w:lineRule="auto"/>
        <w:ind w:left="142"/>
      </w:pPr>
      <w:r w:rsidRPr="00870749">
        <w:rPr>
          <w:b/>
          <w:bCs/>
          <w:color w:val="000000"/>
        </w:rPr>
        <w:t>C.3.1. Araştırma Performansının İzlenmesi ve Değerlendirilmesi </w:t>
      </w:r>
    </w:p>
    <w:p w14:paraId="1E974D54" w14:textId="07C97ACF" w:rsidR="00FF2040" w:rsidRPr="008855F5" w:rsidRDefault="00F45F52" w:rsidP="008855F5">
      <w:pPr>
        <w:spacing w:before="158" w:after="0" w:line="240" w:lineRule="auto"/>
        <w:ind w:left="142" w:right="571"/>
        <w:rPr>
          <w:color w:val="000000"/>
        </w:rPr>
      </w:pPr>
      <w:r w:rsidRPr="00870749">
        <w:rPr>
          <w:b/>
          <w:bCs/>
          <w:color w:val="2F5496"/>
        </w:rPr>
        <w:t>Uygulama</w:t>
      </w:r>
      <w:r w:rsidRPr="00870749">
        <w:rPr>
          <w:color w:val="000000"/>
        </w:rPr>
        <w:t>  Akademik Teşvik kapsamında başarılı bulunan akademik personele, üniversite yönetimi tarafından teşvik belgeleri düzenlenmiş ve Rektör tarafından gerçekleştirilen törenle kendilerine takdim edilmiştir. Bu uygulama ile akademik faaliyetlerin görünürlüğü artırılmış, araştırma performansının teşvik edilmesine yönelik kurumsal farkı</w:t>
      </w:r>
      <w:r w:rsidR="008855F5">
        <w:rPr>
          <w:color w:val="000000"/>
        </w:rPr>
        <w:t>ndalık oluşturulmuştur(C.3.1.1)</w:t>
      </w:r>
    </w:p>
    <w:p w14:paraId="4F5E40AC" w14:textId="77777777" w:rsidR="00F45F52" w:rsidRPr="008855F5" w:rsidRDefault="00F45F52" w:rsidP="00F45F52">
      <w:pPr>
        <w:spacing w:before="220" w:after="40" w:line="240" w:lineRule="auto"/>
        <w:ind w:left="142" w:right="580"/>
        <w:outlineLvl w:val="4"/>
        <w:rPr>
          <w:b/>
          <w:bCs/>
          <w:i/>
          <w:sz w:val="20"/>
          <w:szCs w:val="20"/>
        </w:rPr>
      </w:pPr>
      <w:r w:rsidRPr="008855F5">
        <w:rPr>
          <w:b/>
          <w:i/>
          <w:color w:val="000000"/>
        </w:rPr>
        <w:t>Kanıtlar:</w:t>
      </w:r>
    </w:p>
    <w:p w14:paraId="6DE3DB27" w14:textId="77777777" w:rsidR="00F45F52" w:rsidRPr="008855F5" w:rsidRDefault="00F45F52" w:rsidP="00525E90">
      <w:pPr>
        <w:numPr>
          <w:ilvl w:val="0"/>
          <w:numId w:val="15"/>
        </w:numPr>
        <w:spacing w:before="160" w:after="0" w:line="240" w:lineRule="auto"/>
        <w:ind w:left="502" w:right="580"/>
        <w:textAlignment w:val="baseline"/>
        <w:outlineLvl w:val="4"/>
        <w:rPr>
          <w:bCs/>
          <w:color w:val="000000"/>
          <w:sz w:val="20"/>
          <w:szCs w:val="20"/>
        </w:rPr>
      </w:pPr>
      <w:r w:rsidRPr="008855F5">
        <w:rPr>
          <w:color w:val="000000"/>
          <w:sz w:val="16"/>
          <w:szCs w:val="16"/>
        </w:rPr>
        <w:t>       </w:t>
      </w:r>
      <w:r w:rsidRPr="008855F5">
        <w:rPr>
          <w:bCs/>
          <w:color w:val="000000"/>
        </w:rPr>
        <w:t xml:space="preserve">C.3.1.1. </w:t>
      </w:r>
      <w:proofErr w:type="spellStart"/>
      <w:r w:rsidRPr="008855F5">
        <w:rPr>
          <w:bCs/>
          <w:color w:val="000000"/>
        </w:rPr>
        <w:t>Akademik_Teşvik</w:t>
      </w:r>
      <w:proofErr w:type="spellEnd"/>
      <w:r w:rsidRPr="008855F5">
        <w:rPr>
          <w:bCs/>
          <w:color w:val="000000"/>
        </w:rPr>
        <w:t>.</w:t>
      </w:r>
    </w:p>
    <w:p w14:paraId="595B4ABF" w14:textId="77777777" w:rsidR="00F45F52" w:rsidRPr="008855F5" w:rsidRDefault="00E67341" w:rsidP="00F45F52">
      <w:pPr>
        <w:spacing w:before="160" w:after="0" w:line="240" w:lineRule="auto"/>
        <w:ind w:right="580"/>
        <w:outlineLvl w:val="4"/>
        <w:rPr>
          <w:bCs/>
          <w:sz w:val="20"/>
          <w:szCs w:val="20"/>
        </w:rPr>
      </w:pPr>
      <w:hyperlink r:id="rId115" w:history="1">
        <w:r w:rsidR="00F45F52" w:rsidRPr="008855F5">
          <w:rPr>
            <w:bCs/>
            <w:color w:val="1155CC"/>
            <w:u w:val="single"/>
          </w:rPr>
          <w:t>https://emetmyo.dpu.edu.tr/tr/index/slide/10628/emet-myoda-akademik-tesvik-ve-yukseltme-toreni-gerceklestirildi</w:t>
        </w:r>
      </w:hyperlink>
    </w:p>
    <w:p w14:paraId="1E4F6AAA" w14:textId="1324B86A" w:rsidR="00F45F52" w:rsidRDefault="00F45F52" w:rsidP="00F45F52">
      <w:pPr>
        <w:spacing w:after="240" w:line="240" w:lineRule="auto"/>
      </w:pPr>
      <w:r w:rsidRPr="008855F5">
        <w:br/>
      </w:r>
      <w:r w:rsidRPr="00870749">
        <w:rPr>
          <w:color w:val="000000"/>
        </w:rPr>
        <w:br/>
      </w:r>
    </w:p>
    <w:p w14:paraId="02C365F8" w14:textId="3D2A4382" w:rsidR="008855F5" w:rsidRDefault="008855F5" w:rsidP="00F45F52">
      <w:pPr>
        <w:spacing w:after="240" w:line="240" w:lineRule="auto"/>
      </w:pPr>
    </w:p>
    <w:p w14:paraId="196CA2ED" w14:textId="77777777" w:rsidR="006514AA" w:rsidRPr="00870749" w:rsidRDefault="006514AA" w:rsidP="00F45F52">
      <w:pPr>
        <w:spacing w:after="240" w:line="240" w:lineRule="auto"/>
      </w:pPr>
    </w:p>
    <w:tbl>
      <w:tblPr>
        <w:tblW w:w="9204" w:type="dxa"/>
        <w:jc w:val="center"/>
        <w:tblLayout w:type="fixed"/>
        <w:tblCellMar>
          <w:top w:w="15" w:type="dxa"/>
          <w:left w:w="15" w:type="dxa"/>
          <w:bottom w:w="15" w:type="dxa"/>
          <w:right w:w="15" w:type="dxa"/>
        </w:tblCellMar>
        <w:tblLook w:val="04A0" w:firstRow="1" w:lastRow="0" w:firstColumn="1" w:lastColumn="0" w:noHBand="0" w:noVBand="1"/>
      </w:tblPr>
      <w:tblGrid>
        <w:gridCol w:w="1451"/>
        <w:gridCol w:w="1575"/>
        <w:gridCol w:w="1643"/>
        <w:gridCol w:w="1493"/>
        <w:gridCol w:w="1544"/>
        <w:gridCol w:w="1498"/>
      </w:tblGrid>
      <w:tr w:rsidR="00F45F52" w:rsidRPr="00870749" w14:paraId="167F6D11" w14:textId="77777777" w:rsidTr="00FF2040">
        <w:trPr>
          <w:trHeight w:val="657"/>
          <w:jc w:val="center"/>
        </w:trPr>
        <w:tc>
          <w:tcPr>
            <w:tcW w:w="1451" w:type="dxa"/>
            <w:tcBorders>
              <w:top w:val="single" w:sz="8" w:space="0" w:color="000000"/>
              <w:left w:val="single" w:sz="8" w:space="0" w:color="000000"/>
              <w:bottom w:val="single" w:sz="8" w:space="0" w:color="000000"/>
              <w:right w:val="single" w:sz="8" w:space="0" w:color="000000"/>
            </w:tcBorders>
            <w:hideMark/>
          </w:tcPr>
          <w:p w14:paraId="67BBB719" w14:textId="77777777" w:rsidR="00F45F52" w:rsidRPr="00870749" w:rsidRDefault="00F45F52" w:rsidP="00406B97">
            <w:pPr>
              <w:spacing w:before="100" w:after="0" w:line="240" w:lineRule="auto"/>
              <w:ind w:left="100" w:firstLine="142"/>
            </w:pPr>
            <w:r w:rsidRPr="00870749">
              <w:rPr>
                <w:b/>
                <w:bCs/>
                <w:color w:val="000000"/>
                <w:sz w:val="18"/>
                <w:szCs w:val="18"/>
              </w:rPr>
              <w:lastRenderedPageBreak/>
              <w:t>Hazırlayacak</w:t>
            </w:r>
          </w:p>
          <w:p w14:paraId="276C34E4" w14:textId="77777777" w:rsidR="00F45F52" w:rsidRPr="00870749" w:rsidRDefault="00F45F52" w:rsidP="00406B97">
            <w:pPr>
              <w:spacing w:after="0" w:line="240" w:lineRule="auto"/>
              <w:ind w:left="100" w:firstLine="142"/>
            </w:pPr>
            <w:r w:rsidRPr="00870749">
              <w:rPr>
                <w:b/>
                <w:bCs/>
                <w:color w:val="000000"/>
                <w:sz w:val="18"/>
                <w:szCs w:val="18"/>
              </w:rPr>
              <w:t>Birim</w:t>
            </w:r>
          </w:p>
        </w:tc>
        <w:tc>
          <w:tcPr>
            <w:tcW w:w="7753" w:type="dxa"/>
            <w:gridSpan w:val="5"/>
            <w:tcBorders>
              <w:top w:val="single" w:sz="8" w:space="0" w:color="000000"/>
              <w:left w:val="single" w:sz="8" w:space="0" w:color="000000"/>
              <w:bottom w:val="single" w:sz="8" w:space="0" w:color="000000"/>
              <w:right w:val="single" w:sz="8" w:space="0" w:color="000000"/>
            </w:tcBorders>
            <w:hideMark/>
          </w:tcPr>
          <w:p w14:paraId="7D35DD80" w14:textId="77777777" w:rsidR="00F45F52" w:rsidRPr="00870749" w:rsidRDefault="00F45F52" w:rsidP="00406B97">
            <w:pPr>
              <w:spacing w:before="100" w:after="0" w:line="240" w:lineRule="auto"/>
              <w:ind w:left="287" w:firstLine="142"/>
            </w:pPr>
            <w:r w:rsidRPr="00870749">
              <w:rPr>
                <w:b/>
                <w:bCs/>
                <w:color w:val="000000"/>
                <w:sz w:val="18"/>
                <w:szCs w:val="18"/>
              </w:rPr>
              <w:t>Tüm Akademik Birimler</w:t>
            </w:r>
          </w:p>
        </w:tc>
      </w:tr>
      <w:tr w:rsidR="00F45F52" w:rsidRPr="00870749" w14:paraId="52512242" w14:textId="77777777" w:rsidTr="00FF2040">
        <w:trPr>
          <w:trHeight w:val="820"/>
          <w:jc w:val="center"/>
        </w:trPr>
        <w:tc>
          <w:tcPr>
            <w:tcW w:w="1451" w:type="dxa"/>
            <w:tcBorders>
              <w:top w:val="single" w:sz="8" w:space="0" w:color="000000"/>
              <w:left w:val="single" w:sz="8" w:space="0" w:color="000000"/>
              <w:bottom w:val="single" w:sz="8" w:space="0" w:color="000000"/>
              <w:right w:val="single" w:sz="8" w:space="0" w:color="000000"/>
            </w:tcBorders>
            <w:hideMark/>
          </w:tcPr>
          <w:p w14:paraId="3187D881" w14:textId="77777777" w:rsidR="00F45F52" w:rsidRPr="00870749" w:rsidRDefault="00F45F52" w:rsidP="00406B97">
            <w:pPr>
              <w:spacing w:before="100" w:after="0" w:line="240" w:lineRule="auto"/>
              <w:ind w:left="100" w:firstLine="142"/>
            </w:pPr>
            <w:r w:rsidRPr="00870749">
              <w:rPr>
                <w:b/>
                <w:bCs/>
                <w:color w:val="000000"/>
                <w:sz w:val="18"/>
                <w:szCs w:val="18"/>
              </w:rPr>
              <w:t>PUKÖ</w:t>
            </w:r>
          </w:p>
        </w:tc>
        <w:tc>
          <w:tcPr>
            <w:tcW w:w="1575" w:type="dxa"/>
            <w:tcBorders>
              <w:top w:val="single" w:sz="8" w:space="0" w:color="000000"/>
              <w:left w:val="single" w:sz="8" w:space="0" w:color="000000"/>
              <w:bottom w:val="single" w:sz="8" w:space="0" w:color="000000"/>
              <w:right w:val="single" w:sz="8" w:space="0" w:color="000000"/>
            </w:tcBorders>
            <w:hideMark/>
          </w:tcPr>
          <w:p w14:paraId="43899099" w14:textId="77777777" w:rsidR="00F45F52" w:rsidRPr="00870749" w:rsidRDefault="00F45F52" w:rsidP="00406B97">
            <w:pPr>
              <w:spacing w:before="100" w:after="0" w:line="240" w:lineRule="auto"/>
              <w:ind w:left="100" w:firstLine="142"/>
            </w:pPr>
            <w:r w:rsidRPr="00870749">
              <w:rPr>
                <w:color w:val="000000"/>
                <w:sz w:val="18"/>
                <w:szCs w:val="18"/>
              </w:rPr>
              <w:t>-</w:t>
            </w:r>
          </w:p>
        </w:tc>
        <w:tc>
          <w:tcPr>
            <w:tcW w:w="1643" w:type="dxa"/>
            <w:tcBorders>
              <w:top w:val="single" w:sz="8" w:space="0" w:color="000000"/>
              <w:left w:val="single" w:sz="8" w:space="0" w:color="000000"/>
              <w:bottom w:val="single" w:sz="8" w:space="0" w:color="000000"/>
              <w:right w:val="single" w:sz="8" w:space="0" w:color="000000"/>
            </w:tcBorders>
            <w:shd w:val="clear" w:color="auto" w:fill="FBE5D5"/>
            <w:hideMark/>
          </w:tcPr>
          <w:p w14:paraId="0F7D1F38" w14:textId="77777777" w:rsidR="00F45F52" w:rsidRPr="00870749" w:rsidRDefault="00F45F52" w:rsidP="00406B97">
            <w:pPr>
              <w:spacing w:before="100" w:after="0" w:line="240" w:lineRule="auto"/>
              <w:ind w:left="100" w:firstLine="142"/>
            </w:pPr>
            <w:r w:rsidRPr="00870749">
              <w:rPr>
                <w:color w:val="000000"/>
                <w:sz w:val="18"/>
                <w:szCs w:val="18"/>
              </w:rPr>
              <w:t>P (Planlama)</w:t>
            </w:r>
          </w:p>
        </w:tc>
        <w:tc>
          <w:tcPr>
            <w:tcW w:w="1493" w:type="dxa"/>
            <w:tcBorders>
              <w:top w:val="single" w:sz="8" w:space="0" w:color="000000"/>
              <w:left w:val="single" w:sz="8" w:space="0" w:color="000000"/>
              <w:bottom w:val="single" w:sz="8" w:space="0" w:color="000000"/>
              <w:right w:val="single" w:sz="8" w:space="0" w:color="000000"/>
            </w:tcBorders>
            <w:shd w:val="clear" w:color="auto" w:fill="E2EFD9"/>
            <w:hideMark/>
          </w:tcPr>
          <w:p w14:paraId="4E234E75" w14:textId="77777777" w:rsidR="00F45F52" w:rsidRPr="00870749" w:rsidRDefault="00F45F52" w:rsidP="00406B97">
            <w:pPr>
              <w:spacing w:before="100" w:after="0" w:line="240" w:lineRule="auto"/>
              <w:ind w:left="100" w:firstLine="142"/>
            </w:pPr>
            <w:r w:rsidRPr="00870749">
              <w:rPr>
                <w:color w:val="000000"/>
                <w:sz w:val="18"/>
                <w:szCs w:val="18"/>
              </w:rPr>
              <w:t>U (Uygulama)</w:t>
            </w:r>
          </w:p>
        </w:tc>
        <w:tc>
          <w:tcPr>
            <w:tcW w:w="1544" w:type="dxa"/>
            <w:tcBorders>
              <w:top w:val="single" w:sz="8" w:space="0" w:color="000000"/>
              <w:left w:val="single" w:sz="8" w:space="0" w:color="000000"/>
              <w:bottom w:val="single" w:sz="8" w:space="0" w:color="000000"/>
              <w:right w:val="single" w:sz="8" w:space="0" w:color="000000"/>
            </w:tcBorders>
            <w:shd w:val="clear" w:color="auto" w:fill="DEEBF5"/>
            <w:hideMark/>
          </w:tcPr>
          <w:p w14:paraId="3B85B14D" w14:textId="77777777" w:rsidR="00F45F52" w:rsidRPr="00870749" w:rsidRDefault="00F45F52" w:rsidP="00406B97">
            <w:pPr>
              <w:spacing w:before="100" w:after="0" w:line="240" w:lineRule="auto"/>
              <w:ind w:left="100" w:right="252" w:firstLine="142"/>
            </w:pPr>
            <w:r w:rsidRPr="00870749">
              <w:rPr>
                <w:color w:val="000000"/>
                <w:sz w:val="18"/>
                <w:szCs w:val="18"/>
              </w:rPr>
              <w:t>K (Kontrol etme) Ö (Önlem alma)</w:t>
            </w:r>
          </w:p>
        </w:tc>
        <w:tc>
          <w:tcPr>
            <w:tcW w:w="1498" w:type="dxa"/>
            <w:tcBorders>
              <w:top w:val="single" w:sz="8" w:space="0" w:color="000000"/>
              <w:left w:val="single" w:sz="8" w:space="0" w:color="000000"/>
              <w:bottom w:val="single" w:sz="8" w:space="0" w:color="000000"/>
              <w:right w:val="single" w:sz="8" w:space="0" w:color="000000"/>
            </w:tcBorders>
            <w:shd w:val="clear" w:color="auto" w:fill="F2E2EE"/>
            <w:hideMark/>
          </w:tcPr>
          <w:p w14:paraId="12EFA5CD" w14:textId="77777777" w:rsidR="00F45F52" w:rsidRPr="00870749" w:rsidRDefault="00F45F52" w:rsidP="00406B97">
            <w:pPr>
              <w:spacing w:before="100" w:after="0" w:line="240" w:lineRule="auto"/>
              <w:ind w:left="100" w:right="264" w:firstLine="142"/>
            </w:pPr>
            <w:r w:rsidRPr="00870749">
              <w:rPr>
                <w:color w:val="000000"/>
                <w:sz w:val="18"/>
                <w:szCs w:val="18"/>
              </w:rPr>
              <w:t>Tekrar eden PUKÖ</w:t>
            </w:r>
          </w:p>
          <w:p w14:paraId="0EB86040" w14:textId="77777777" w:rsidR="00F45F52" w:rsidRPr="00870749" w:rsidRDefault="00F45F52" w:rsidP="00406B97">
            <w:pPr>
              <w:spacing w:after="0" w:line="240" w:lineRule="auto"/>
              <w:ind w:left="100" w:firstLine="142"/>
            </w:pPr>
            <w:proofErr w:type="gramStart"/>
            <w:r w:rsidRPr="00870749">
              <w:rPr>
                <w:color w:val="000000"/>
                <w:sz w:val="18"/>
                <w:szCs w:val="18"/>
              </w:rPr>
              <w:t>döngüleri</w:t>
            </w:r>
            <w:proofErr w:type="gramEnd"/>
          </w:p>
        </w:tc>
      </w:tr>
      <w:tr w:rsidR="00F45F52" w:rsidRPr="00870749" w14:paraId="2BDCC05B" w14:textId="77777777" w:rsidTr="00FF2040">
        <w:trPr>
          <w:trHeight w:val="613"/>
          <w:jc w:val="center"/>
        </w:trPr>
        <w:tc>
          <w:tcPr>
            <w:tcW w:w="1451" w:type="dxa"/>
            <w:tcBorders>
              <w:top w:val="single" w:sz="8" w:space="0" w:color="000000"/>
              <w:left w:val="single" w:sz="8" w:space="0" w:color="000000"/>
              <w:bottom w:val="single" w:sz="8" w:space="0" w:color="000000"/>
              <w:right w:val="single" w:sz="8" w:space="0" w:color="000000"/>
            </w:tcBorders>
            <w:hideMark/>
          </w:tcPr>
          <w:p w14:paraId="0D9C21DC" w14:textId="77777777" w:rsidR="00F45F52" w:rsidRPr="00870749" w:rsidRDefault="00F45F52" w:rsidP="00406B97">
            <w:pPr>
              <w:spacing w:before="100" w:after="0" w:line="240" w:lineRule="auto"/>
              <w:ind w:left="100" w:right="164" w:firstLine="142"/>
            </w:pPr>
            <w:r w:rsidRPr="00870749">
              <w:rPr>
                <w:b/>
                <w:bCs/>
                <w:color w:val="000000"/>
                <w:sz w:val="18"/>
                <w:szCs w:val="18"/>
              </w:rPr>
              <w:t>Olgunluk Düzeyi</w:t>
            </w:r>
          </w:p>
        </w:tc>
        <w:tc>
          <w:tcPr>
            <w:tcW w:w="1575" w:type="dxa"/>
            <w:tcBorders>
              <w:top w:val="single" w:sz="8" w:space="0" w:color="000000"/>
              <w:left w:val="single" w:sz="8" w:space="0" w:color="000000"/>
              <w:bottom w:val="single" w:sz="8" w:space="0" w:color="000000"/>
              <w:right w:val="single" w:sz="8" w:space="0" w:color="000000"/>
            </w:tcBorders>
            <w:hideMark/>
          </w:tcPr>
          <w:p w14:paraId="39CBAD45" w14:textId="77777777" w:rsidR="00F45F52" w:rsidRPr="00870749" w:rsidRDefault="00F45F52" w:rsidP="00406B97">
            <w:pPr>
              <w:spacing w:before="100" w:after="0" w:line="240" w:lineRule="auto"/>
              <w:ind w:left="100" w:firstLine="142"/>
            </w:pPr>
            <w:r w:rsidRPr="00870749">
              <w:rPr>
                <w:color w:val="000000"/>
                <w:sz w:val="18"/>
                <w:szCs w:val="18"/>
              </w:rPr>
              <w:t>1</w:t>
            </w:r>
          </w:p>
        </w:tc>
        <w:tc>
          <w:tcPr>
            <w:tcW w:w="1643" w:type="dxa"/>
            <w:tcBorders>
              <w:top w:val="single" w:sz="8" w:space="0" w:color="000000"/>
              <w:left w:val="single" w:sz="8" w:space="0" w:color="000000"/>
              <w:bottom w:val="single" w:sz="8" w:space="0" w:color="000000"/>
              <w:right w:val="single" w:sz="8" w:space="0" w:color="000000"/>
            </w:tcBorders>
            <w:hideMark/>
          </w:tcPr>
          <w:p w14:paraId="55C2FA52" w14:textId="77777777" w:rsidR="00F45F52" w:rsidRPr="00870749" w:rsidRDefault="00F45F52" w:rsidP="00406B97">
            <w:pPr>
              <w:spacing w:before="100" w:after="0" w:line="240" w:lineRule="auto"/>
              <w:ind w:left="100" w:firstLine="142"/>
            </w:pPr>
            <w:r w:rsidRPr="00870749">
              <w:rPr>
                <w:color w:val="000000"/>
                <w:sz w:val="18"/>
                <w:szCs w:val="18"/>
              </w:rPr>
              <w:t>2</w:t>
            </w:r>
          </w:p>
        </w:tc>
        <w:tc>
          <w:tcPr>
            <w:tcW w:w="1493" w:type="dxa"/>
            <w:tcBorders>
              <w:top w:val="single" w:sz="8" w:space="0" w:color="000000"/>
              <w:left w:val="single" w:sz="8" w:space="0" w:color="000000"/>
              <w:bottom w:val="single" w:sz="8" w:space="0" w:color="000000"/>
              <w:right w:val="single" w:sz="8" w:space="0" w:color="000000"/>
            </w:tcBorders>
            <w:hideMark/>
          </w:tcPr>
          <w:p w14:paraId="3409F5DB" w14:textId="77777777" w:rsidR="00F45F52" w:rsidRPr="00870749" w:rsidRDefault="00F45F52" w:rsidP="00406B97">
            <w:pPr>
              <w:spacing w:before="100" w:after="0" w:line="240" w:lineRule="auto"/>
              <w:ind w:left="100" w:firstLine="142"/>
            </w:pPr>
            <w:r w:rsidRPr="00870749">
              <w:rPr>
                <w:color w:val="000000"/>
                <w:sz w:val="18"/>
                <w:szCs w:val="18"/>
              </w:rPr>
              <w:t>3</w:t>
            </w:r>
          </w:p>
        </w:tc>
        <w:tc>
          <w:tcPr>
            <w:tcW w:w="1544" w:type="dxa"/>
            <w:tcBorders>
              <w:top w:val="single" w:sz="8" w:space="0" w:color="000000"/>
              <w:left w:val="single" w:sz="8" w:space="0" w:color="000000"/>
              <w:bottom w:val="single" w:sz="8" w:space="0" w:color="000000"/>
              <w:right w:val="single" w:sz="8" w:space="0" w:color="000000"/>
            </w:tcBorders>
            <w:hideMark/>
          </w:tcPr>
          <w:p w14:paraId="7D2992C5" w14:textId="77777777" w:rsidR="00F45F52" w:rsidRPr="00870749" w:rsidRDefault="00F45F52" w:rsidP="00406B97">
            <w:pPr>
              <w:spacing w:before="100" w:after="0" w:line="240" w:lineRule="auto"/>
              <w:ind w:left="100" w:firstLine="142"/>
            </w:pPr>
            <w:r w:rsidRPr="00870749">
              <w:rPr>
                <w:color w:val="000000"/>
                <w:sz w:val="18"/>
                <w:szCs w:val="18"/>
              </w:rPr>
              <w:t>4</w:t>
            </w:r>
          </w:p>
        </w:tc>
        <w:tc>
          <w:tcPr>
            <w:tcW w:w="1498" w:type="dxa"/>
            <w:tcBorders>
              <w:top w:val="single" w:sz="8" w:space="0" w:color="000000"/>
              <w:left w:val="single" w:sz="8" w:space="0" w:color="000000"/>
              <w:bottom w:val="single" w:sz="8" w:space="0" w:color="000000"/>
              <w:right w:val="single" w:sz="8" w:space="0" w:color="000000"/>
            </w:tcBorders>
            <w:hideMark/>
          </w:tcPr>
          <w:p w14:paraId="3EF082F5" w14:textId="77777777" w:rsidR="00F45F52" w:rsidRPr="00870749" w:rsidRDefault="00F45F52" w:rsidP="00406B97">
            <w:pPr>
              <w:spacing w:before="100" w:after="0" w:line="240" w:lineRule="auto"/>
              <w:ind w:left="100" w:firstLine="142"/>
            </w:pPr>
            <w:r w:rsidRPr="00870749">
              <w:rPr>
                <w:color w:val="000000"/>
                <w:sz w:val="18"/>
                <w:szCs w:val="18"/>
              </w:rPr>
              <w:t>5</w:t>
            </w:r>
          </w:p>
        </w:tc>
      </w:tr>
      <w:tr w:rsidR="00FF2040" w:rsidRPr="00870749" w14:paraId="59D32635" w14:textId="77777777" w:rsidTr="00FF2040">
        <w:trPr>
          <w:trHeight w:val="2491"/>
          <w:jc w:val="center"/>
        </w:trPr>
        <w:tc>
          <w:tcPr>
            <w:tcW w:w="1451" w:type="dxa"/>
            <w:tcBorders>
              <w:top w:val="single" w:sz="8" w:space="0" w:color="000000"/>
              <w:left w:val="single" w:sz="8" w:space="0" w:color="000000"/>
              <w:right w:val="single" w:sz="8" w:space="0" w:color="000000"/>
            </w:tcBorders>
            <w:hideMark/>
          </w:tcPr>
          <w:p w14:paraId="4ECC243F" w14:textId="77777777" w:rsidR="00FF2040" w:rsidRPr="00870749" w:rsidRDefault="00FF2040" w:rsidP="00406B97">
            <w:pPr>
              <w:spacing w:before="100" w:after="0" w:line="240" w:lineRule="auto"/>
              <w:ind w:left="100" w:firstLine="142"/>
              <w:jc w:val="center"/>
            </w:pPr>
            <w:r w:rsidRPr="00870749">
              <w:rPr>
                <w:b/>
                <w:bCs/>
                <w:color w:val="000000"/>
                <w:sz w:val="18"/>
                <w:szCs w:val="18"/>
              </w:rPr>
              <w:t>C.3.1.</w:t>
            </w:r>
          </w:p>
          <w:p w14:paraId="08975FC7" w14:textId="77777777" w:rsidR="00FF2040" w:rsidRPr="00870749" w:rsidRDefault="00FF2040" w:rsidP="00406B97">
            <w:pPr>
              <w:spacing w:after="0" w:line="240" w:lineRule="auto"/>
              <w:ind w:left="100" w:right="81" w:firstLine="142"/>
              <w:jc w:val="center"/>
            </w:pPr>
            <w:r w:rsidRPr="00870749">
              <w:rPr>
                <w:b/>
                <w:bCs/>
                <w:color w:val="000000"/>
                <w:sz w:val="18"/>
                <w:szCs w:val="18"/>
              </w:rPr>
              <w:t>Araştırma Performansının İzlenmesi ve Değerlendiril</w:t>
            </w:r>
          </w:p>
          <w:p w14:paraId="3242156F" w14:textId="77777777" w:rsidR="00FF2040" w:rsidRPr="00870749" w:rsidRDefault="00FF2040" w:rsidP="00406B97">
            <w:pPr>
              <w:spacing w:before="31" w:after="0" w:line="240" w:lineRule="auto"/>
              <w:ind w:left="100" w:firstLine="142"/>
              <w:jc w:val="center"/>
            </w:pPr>
            <w:proofErr w:type="spellStart"/>
            <w:r w:rsidRPr="00870749">
              <w:rPr>
                <w:b/>
                <w:bCs/>
                <w:color w:val="000000"/>
                <w:sz w:val="18"/>
                <w:szCs w:val="18"/>
              </w:rPr>
              <w:t>mesi</w:t>
            </w:r>
            <w:proofErr w:type="spellEnd"/>
          </w:p>
        </w:tc>
        <w:tc>
          <w:tcPr>
            <w:tcW w:w="1575" w:type="dxa"/>
            <w:tcBorders>
              <w:top w:val="single" w:sz="8" w:space="0" w:color="000000"/>
              <w:left w:val="single" w:sz="8" w:space="0" w:color="000000"/>
              <w:bottom w:val="single" w:sz="8" w:space="0" w:color="000000"/>
              <w:right w:val="single" w:sz="8" w:space="0" w:color="000000"/>
            </w:tcBorders>
            <w:hideMark/>
          </w:tcPr>
          <w:p w14:paraId="2C3D0962" w14:textId="77777777" w:rsidR="00FF2040" w:rsidRPr="00870749" w:rsidRDefault="00FF2040" w:rsidP="00FF2040">
            <w:pPr>
              <w:spacing w:before="56" w:after="0" w:line="240" w:lineRule="auto"/>
              <w:ind w:left="100" w:firstLine="0"/>
              <w:jc w:val="left"/>
            </w:pPr>
            <w:r w:rsidRPr="00870749">
              <w:rPr>
                <w:color w:val="000000"/>
                <w:sz w:val="18"/>
                <w:szCs w:val="18"/>
              </w:rPr>
              <w:t>Birimde öğretim elemanlarının araştırma performansının izlenmesine ve değerlendirmesine</w:t>
            </w:r>
          </w:p>
          <w:p w14:paraId="3C9DC812" w14:textId="77777777" w:rsidR="00FF2040" w:rsidRPr="00870749" w:rsidRDefault="00FF2040" w:rsidP="00FF2040">
            <w:pPr>
              <w:spacing w:before="11" w:after="0" w:line="240" w:lineRule="auto"/>
              <w:jc w:val="left"/>
            </w:pPr>
            <w:proofErr w:type="gramStart"/>
            <w:r w:rsidRPr="00870749">
              <w:rPr>
                <w:color w:val="000000"/>
                <w:sz w:val="18"/>
                <w:szCs w:val="18"/>
              </w:rPr>
              <w:t>yönelik</w:t>
            </w:r>
            <w:proofErr w:type="gramEnd"/>
          </w:p>
          <w:p w14:paraId="0C1141B8" w14:textId="77777777" w:rsidR="00FF2040" w:rsidRPr="00870749" w:rsidRDefault="00FF2040" w:rsidP="00FF2040">
            <w:pPr>
              <w:spacing w:before="11" w:after="0" w:line="240" w:lineRule="auto"/>
              <w:jc w:val="left"/>
            </w:pPr>
            <w:proofErr w:type="gramStart"/>
            <w:r w:rsidRPr="00870749">
              <w:rPr>
                <w:color w:val="000000"/>
                <w:sz w:val="18"/>
                <w:szCs w:val="18"/>
              </w:rPr>
              <w:t>mekanizmalar</w:t>
            </w:r>
            <w:proofErr w:type="gramEnd"/>
          </w:p>
          <w:p w14:paraId="0D12E7E5" w14:textId="77777777" w:rsidR="00FF2040" w:rsidRPr="00870749" w:rsidRDefault="00FF2040" w:rsidP="00FF2040">
            <w:pPr>
              <w:spacing w:before="11" w:after="0" w:line="240" w:lineRule="auto"/>
              <w:jc w:val="left"/>
            </w:pPr>
            <w:proofErr w:type="gramStart"/>
            <w:r w:rsidRPr="00870749">
              <w:rPr>
                <w:color w:val="000000"/>
                <w:sz w:val="18"/>
                <w:szCs w:val="18"/>
              </w:rPr>
              <w:t>bulunmamaktadır</w:t>
            </w:r>
            <w:proofErr w:type="gramEnd"/>
          </w:p>
        </w:tc>
        <w:tc>
          <w:tcPr>
            <w:tcW w:w="1643" w:type="dxa"/>
            <w:tcBorders>
              <w:top w:val="single" w:sz="8" w:space="0" w:color="000000"/>
              <w:left w:val="single" w:sz="8" w:space="0" w:color="000000"/>
              <w:right w:val="single" w:sz="8" w:space="0" w:color="000000"/>
            </w:tcBorders>
            <w:hideMark/>
          </w:tcPr>
          <w:p w14:paraId="0C0A8FD5" w14:textId="77777777" w:rsidR="00FF2040" w:rsidRPr="00870749" w:rsidRDefault="00FF2040" w:rsidP="00FF2040">
            <w:pPr>
              <w:spacing w:before="100" w:after="0" w:line="240" w:lineRule="auto"/>
              <w:ind w:left="100" w:right="225" w:firstLine="0"/>
              <w:jc w:val="left"/>
            </w:pPr>
            <w:r w:rsidRPr="00870749">
              <w:rPr>
                <w:color w:val="000000"/>
                <w:sz w:val="18"/>
                <w:szCs w:val="18"/>
              </w:rPr>
              <w:t>Birimde araştırma performansının izlenmesine ve</w:t>
            </w:r>
          </w:p>
          <w:p w14:paraId="0C3C8EDC" w14:textId="77777777" w:rsidR="00FF2040" w:rsidRPr="00870749" w:rsidRDefault="00FF2040" w:rsidP="00FF2040">
            <w:pPr>
              <w:spacing w:after="0" w:line="240" w:lineRule="auto"/>
              <w:jc w:val="left"/>
            </w:pPr>
            <w:proofErr w:type="gramStart"/>
            <w:r w:rsidRPr="00870749">
              <w:rPr>
                <w:color w:val="000000"/>
                <w:sz w:val="18"/>
                <w:szCs w:val="18"/>
              </w:rPr>
              <w:t>değerlendirmesine</w:t>
            </w:r>
            <w:proofErr w:type="gramEnd"/>
          </w:p>
          <w:p w14:paraId="0A415568" w14:textId="77777777" w:rsidR="00FF2040" w:rsidRPr="00870749" w:rsidRDefault="00FF2040" w:rsidP="00FF2040">
            <w:pPr>
              <w:spacing w:before="31" w:after="0" w:line="240" w:lineRule="auto"/>
              <w:jc w:val="left"/>
            </w:pPr>
            <w:proofErr w:type="gramStart"/>
            <w:r w:rsidRPr="00870749">
              <w:rPr>
                <w:color w:val="000000"/>
                <w:sz w:val="18"/>
                <w:szCs w:val="18"/>
              </w:rPr>
              <w:t>yönelik</w:t>
            </w:r>
            <w:proofErr w:type="gramEnd"/>
            <w:r w:rsidRPr="00870749">
              <w:rPr>
                <w:color w:val="000000"/>
                <w:sz w:val="18"/>
                <w:szCs w:val="18"/>
              </w:rPr>
              <w:t xml:space="preserve"> ilke, kural</w:t>
            </w:r>
          </w:p>
          <w:p w14:paraId="07763533" w14:textId="77777777" w:rsidR="00FF2040" w:rsidRPr="00870749" w:rsidRDefault="00FF2040" w:rsidP="00FF2040">
            <w:pPr>
              <w:spacing w:before="11" w:after="0" w:line="240" w:lineRule="auto"/>
              <w:jc w:val="left"/>
            </w:pPr>
            <w:proofErr w:type="gramStart"/>
            <w:r w:rsidRPr="00870749">
              <w:rPr>
                <w:color w:val="000000"/>
                <w:sz w:val="18"/>
                <w:szCs w:val="18"/>
              </w:rPr>
              <w:t>ve</w:t>
            </w:r>
            <w:proofErr w:type="gramEnd"/>
            <w:r w:rsidRPr="00870749">
              <w:rPr>
                <w:color w:val="000000"/>
                <w:sz w:val="18"/>
                <w:szCs w:val="18"/>
              </w:rPr>
              <w:t xml:space="preserve"> göstergeler</w:t>
            </w:r>
          </w:p>
          <w:p w14:paraId="6AE29136" w14:textId="5CE3A4C4" w:rsidR="00FF2040" w:rsidRPr="00870749" w:rsidRDefault="00FF2040" w:rsidP="00FF2040">
            <w:pPr>
              <w:spacing w:before="11" w:after="0" w:line="240" w:lineRule="auto"/>
              <w:jc w:val="left"/>
            </w:pPr>
            <w:proofErr w:type="gramStart"/>
            <w:r w:rsidRPr="00870749">
              <w:rPr>
                <w:color w:val="000000"/>
                <w:sz w:val="18"/>
                <w:szCs w:val="18"/>
              </w:rPr>
              <w:t>bulunmaktadır</w:t>
            </w:r>
            <w:proofErr w:type="gramEnd"/>
            <w:r w:rsidRPr="00870749">
              <w:rPr>
                <w:color w:val="000000"/>
                <w:sz w:val="18"/>
                <w:szCs w:val="18"/>
              </w:rPr>
              <w:t>.</w:t>
            </w:r>
          </w:p>
        </w:tc>
        <w:tc>
          <w:tcPr>
            <w:tcW w:w="1493" w:type="dxa"/>
            <w:tcBorders>
              <w:top w:val="single" w:sz="8" w:space="0" w:color="000000"/>
              <w:left w:val="single" w:sz="8" w:space="0" w:color="000000"/>
              <w:bottom w:val="single" w:sz="8" w:space="0" w:color="000000"/>
              <w:right w:val="single" w:sz="8" w:space="0" w:color="000000"/>
            </w:tcBorders>
            <w:hideMark/>
          </w:tcPr>
          <w:p w14:paraId="10E9A4AE" w14:textId="77777777" w:rsidR="00FF2040" w:rsidRPr="00870749" w:rsidRDefault="00FF2040" w:rsidP="00FF2040">
            <w:pPr>
              <w:spacing w:before="56" w:after="0" w:line="240" w:lineRule="auto"/>
              <w:ind w:left="100" w:right="202" w:firstLine="0"/>
              <w:jc w:val="left"/>
            </w:pPr>
            <w:r w:rsidRPr="00870749">
              <w:rPr>
                <w:color w:val="000000"/>
                <w:sz w:val="18"/>
                <w:szCs w:val="18"/>
              </w:rPr>
              <w:t>Birimin genelinde araştırma performansını izlemek ve değerlendirmek üzere oluşturulan</w:t>
            </w:r>
          </w:p>
          <w:p w14:paraId="6E5F5597" w14:textId="77777777" w:rsidR="00FF2040" w:rsidRPr="00870749" w:rsidRDefault="00FF2040" w:rsidP="00FF2040">
            <w:pPr>
              <w:spacing w:before="11" w:after="0" w:line="240" w:lineRule="auto"/>
              <w:jc w:val="left"/>
            </w:pPr>
            <w:proofErr w:type="gramStart"/>
            <w:r w:rsidRPr="00870749">
              <w:rPr>
                <w:color w:val="000000"/>
                <w:sz w:val="18"/>
                <w:szCs w:val="18"/>
              </w:rPr>
              <w:t>mekanizmalar</w:t>
            </w:r>
            <w:proofErr w:type="gramEnd"/>
          </w:p>
          <w:p w14:paraId="5A636C67" w14:textId="77777777" w:rsidR="00FF2040" w:rsidRPr="00870749" w:rsidRDefault="00FF2040" w:rsidP="00FF2040">
            <w:pPr>
              <w:spacing w:before="11" w:after="0" w:line="240" w:lineRule="auto"/>
              <w:ind w:left="100" w:firstLine="0"/>
              <w:jc w:val="left"/>
            </w:pPr>
            <w:proofErr w:type="gramStart"/>
            <w:r w:rsidRPr="00870749">
              <w:rPr>
                <w:color w:val="000000"/>
                <w:sz w:val="18"/>
                <w:szCs w:val="18"/>
              </w:rPr>
              <w:t>kullanılmaktadır</w:t>
            </w:r>
            <w:proofErr w:type="gramEnd"/>
            <w:r w:rsidRPr="00870749">
              <w:rPr>
                <w:color w:val="000000"/>
                <w:sz w:val="18"/>
                <w:szCs w:val="18"/>
              </w:rPr>
              <w:t>.</w:t>
            </w:r>
          </w:p>
        </w:tc>
        <w:tc>
          <w:tcPr>
            <w:tcW w:w="1544" w:type="dxa"/>
            <w:tcBorders>
              <w:top w:val="single" w:sz="8" w:space="0" w:color="000000"/>
              <w:left w:val="single" w:sz="8" w:space="0" w:color="000000"/>
              <w:bottom w:val="single" w:sz="8" w:space="0" w:color="000000"/>
              <w:right w:val="single" w:sz="8" w:space="0" w:color="000000"/>
            </w:tcBorders>
            <w:hideMark/>
          </w:tcPr>
          <w:p w14:paraId="334290A6" w14:textId="77777777" w:rsidR="00FF2040" w:rsidRPr="00870749" w:rsidRDefault="00FF2040" w:rsidP="00FF2040">
            <w:pPr>
              <w:spacing w:before="100" w:after="0" w:line="240" w:lineRule="auto"/>
              <w:ind w:left="100" w:right="416" w:firstLine="0"/>
              <w:jc w:val="left"/>
            </w:pPr>
            <w:r w:rsidRPr="00870749">
              <w:rPr>
                <w:color w:val="000000"/>
                <w:sz w:val="18"/>
                <w:szCs w:val="18"/>
              </w:rPr>
              <w:t>Birimde araştırma performansı</w:t>
            </w:r>
          </w:p>
          <w:p w14:paraId="1BB3F2FE" w14:textId="77777777" w:rsidR="00FF2040" w:rsidRPr="00870749" w:rsidRDefault="00FF2040" w:rsidP="00FF2040">
            <w:pPr>
              <w:spacing w:after="0" w:line="240" w:lineRule="auto"/>
              <w:ind w:left="100" w:firstLine="0"/>
              <w:jc w:val="left"/>
            </w:pPr>
            <w:proofErr w:type="gramStart"/>
            <w:r w:rsidRPr="00870749">
              <w:rPr>
                <w:color w:val="000000"/>
                <w:sz w:val="18"/>
                <w:szCs w:val="18"/>
              </w:rPr>
              <w:t>izlenmekte</w:t>
            </w:r>
            <w:proofErr w:type="gramEnd"/>
            <w:r w:rsidRPr="00870749">
              <w:rPr>
                <w:color w:val="000000"/>
                <w:sz w:val="18"/>
                <w:szCs w:val="18"/>
              </w:rPr>
              <w:t xml:space="preserve"> ve ilgili</w:t>
            </w:r>
          </w:p>
          <w:p w14:paraId="617DC713" w14:textId="77777777" w:rsidR="00FF2040" w:rsidRPr="00870749" w:rsidRDefault="00FF2040" w:rsidP="00FF2040">
            <w:pPr>
              <w:spacing w:before="31" w:after="0" w:line="240" w:lineRule="auto"/>
              <w:ind w:left="100" w:firstLine="0"/>
              <w:jc w:val="left"/>
            </w:pPr>
            <w:proofErr w:type="gramStart"/>
            <w:r w:rsidRPr="00870749">
              <w:rPr>
                <w:color w:val="000000"/>
                <w:sz w:val="18"/>
                <w:szCs w:val="18"/>
              </w:rPr>
              <w:t>paydaşlarla</w:t>
            </w:r>
            <w:proofErr w:type="gramEnd"/>
            <w:r w:rsidRPr="00870749">
              <w:rPr>
                <w:color w:val="000000"/>
                <w:sz w:val="18"/>
                <w:szCs w:val="18"/>
              </w:rPr>
              <w:t xml:space="preserve"> birlikte</w:t>
            </w:r>
          </w:p>
          <w:p w14:paraId="314B04B6" w14:textId="1A6B5C7F" w:rsidR="00FF2040" w:rsidRPr="00870749" w:rsidRDefault="00FF2040" w:rsidP="00FF2040">
            <w:pPr>
              <w:spacing w:before="31" w:after="0" w:line="240" w:lineRule="auto"/>
              <w:ind w:left="0" w:firstLine="0"/>
              <w:jc w:val="left"/>
            </w:pPr>
            <w:r w:rsidRPr="00870749">
              <w:rPr>
                <w:color w:val="000000"/>
                <w:sz w:val="18"/>
                <w:szCs w:val="18"/>
              </w:rPr>
              <w:t xml:space="preserve">  </w:t>
            </w:r>
            <w:proofErr w:type="gramStart"/>
            <w:r w:rsidRPr="00870749">
              <w:rPr>
                <w:color w:val="000000"/>
                <w:sz w:val="18"/>
                <w:szCs w:val="18"/>
              </w:rPr>
              <w:t>değerlendirilerek</w:t>
            </w:r>
            <w:proofErr w:type="gramEnd"/>
          </w:p>
          <w:p w14:paraId="260087AB" w14:textId="77777777" w:rsidR="00FF2040" w:rsidRPr="00870749" w:rsidRDefault="00FF2040" w:rsidP="00FF2040">
            <w:pPr>
              <w:spacing w:before="11" w:after="0" w:line="240" w:lineRule="auto"/>
              <w:ind w:left="100" w:firstLine="0"/>
              <w:jc w:val="left"/>
            </w:pPr>
            <w:proofErr w:type="gramStart"/>
            <w:r w:rsidRPr="00870749">
              <w:rPr>
                <w:color w:val="000000"/>
                <w:sz w:val="18"/>
                <w:szCs w:val="18"/>
              </w:rPr>
              <w:t>iyileştirilmektedir</w:t>
            </w:r>
            <w:proofErr w:type="gramEnd"/>
          </w:p>
        </w:tc>
        <w:tc>
          <w:tcPr>
            <w:tcW w:w="1498" w:type="dxa"/>
            <w:tcBorders>
              <w:top w:val="single" w:sz="8" w:space="0" w:color="000000"/>
              <w:left w:val="single" w:sz="8" w:space="0" w:color="000000"/>
              <w:right w:val="single" w:sz="8" w:space="0" w:color="000000"/>
            </w:tcBorders>
            <w:hideMark/>
          </w:tcPr>
          <w:p w14:paraId="7D6184E2" w14:textId="1EAD7168" w:rsidR="00FF2040" w:rsidRPr="00870749" w:rsidRDefault="00FF2040" w:rsidP="00FF2040">
            <w:pPr>
              <w:spacing w:before="56" w:after="0" w:line="240" w:lineRule="auto"/>
              <w:ind w:left="100" w:right="82" w:firstLine="0"/>
              <w:jc w:val="left"/>
            </w:pPr>
            <w:r w:rsidRPr="00870749">
              <w:rPr>
                <w:color w:val="000000"/>
                <w:sz w:val="18"/>
                <w:szCs w:val="18"/>
              </w:rPr>
              <w:t>İçselleştirilmiş, sistematik, sürdürülebilir ve örnek gösterilebilir uygulamalar</w:t>
            </w:r>
          </w:p>
          <w:p w14:paraId="2133C32C" w14:textId="18F631D7" w:rsidR="00FF2040" w:rsidRPr="00870749" w:rsidRDefault="00FF2040" w:rsidP="00FF2040">
            <w:pPr>
              <w:spacing w:before="11" w:after="0" w:line="240" w:lineRule="auto"/>
              <w:ind w:left="0" w:firstLine="0"/>
              <w:jc w:val="left"/>
            </w:pPr>
            <w:r w:rsidRPr="00870749">
              <w:rPr>
                <w:color w:val="000000"/>
                <w:sz w:val="18"/>
                <w:szCs w:val="18"/>
              </w:rPr>
              <w:t xml:space="preserve">  </w:t>
            </w:r>
            <w:proofErr w:type="gramStart"/>
            <w:r w:rsidRPr="00870749">
              <w:rPr>
                <w:color w:val="000000"/>
                <w:sz w:val="18"/>
                <w:szCs w:val="18"/>
              </w:rPr>
              <w:t>bulunmaktadır</w:t>
            </w:r>
            <w:proofErr w:type="gramEnd"/>
          </w:p>
        </w:tc>
      </w:tr>
      <w:tr w:rsidR="00F45F52" w:rsidRPr="00870749" w14:paraId="7BE2898B" w14:textId="77777777" w:rsidTr="00FF2040">
        <w:trPr>
          <w:trHeight w:val="613"/>
          <w:jc w:val="center"/>
        </w:trPr>
        <w:tc>
          <w:tcPr>
            <w:tcW w:w="1451" w:type="dxa"/>
            <w:tcBorders>
              <w:top w:val="single" w:sz="8" w:space="0" w:color="000000"/>
              <w:left w:val="single" w:sz="8" w:space="0" w:color="000000"/>
              <w:bottom w:val="single" w:sz="8" w:space="0" w:color="000000"/>
              <w:right w:val="single" w:sz="8" w:space="0" w:color="000000"/>
            </w:tcBorders>
            <w:hideMark/>
          </w:tcPr>
          <w:p w14:paraId="48BD1FB2" w14:textId="77777777" w:rsidR="00F45F52" w:rsidRPr="00870749" w:rsidRDefault="00F45F52" w:rsidP="00406B97">
            <w:pPr>
              <w:spacing w:before="100" w:after="0" w:line="240" w:lineRule="auto"/>
              <w:ind w:left="100" w:firstLine="142"/>
            </w:pPr>
            <w:r w:rsidRPr="00870749">
              <w:rPr>
                <w:b/>
                <w:bCs/>
                <w:color w:val="000000"/>
                <w:sz w:val="18"/>
                <w:szCs w:val="18"/>
              </w:rPr>
              <w:t>(X) ile</w:t>
            </w:r>
          </w:p>
          <w:p w14:paraId="1A75DAE4" w14:textId="77777777" w:rsidR="00F45F52" w:rsidRPr="00870749" w:rsidRDefault="00F45F52" w:rsidP="00406B97">
            <w:pPr>
              <w:spacing w:after="0" w:line="240" w:lineRule="auto"/>
              <w:ind w:left="100" w:firstLine="142"/>
            </w:pPr>
            <w:proofErr w:type="gramStart"/>
            <w:r w:rsidRPr="00870749">
              <w:rPr>
                <w:b/>
                <w:bCs/>
                <w:color w:val="000000"/>
                <w:sz w:val="18"/>
                <w:szCs w:val="18"/>
              </w:rPr>
              <w:t>işaretleyiniz</w:t>
            </w:r>
            <w:proofErr w:type="gramEnd"/>
            <w:r w:rsidRPr="00870749">
              <w:rPr>
                <w:b/>
                <w:bCs/>
                <w:color w:val="000000"/>
                <w:sz w:val="18"/>
                <w:szCs w:val="18"/>
              </w:rPr>
              <w:t>.</w:t>
            </w:r>
          </w:p>
        </w:tc>
        <w:tc>
          <w:tcPr>
            <w:tcW w:w="1575" w:type="dxa"/>
            <w:tcBorders>
              <w:top w:val="single" w:sz="8" w:space="0" w:color="000000"/>
              <w:left w:val="single" w:sz="8" w:space="0" w:color="000000"/>
              <w:bottom w:val="single" w:sz="8" w:space="0" w:color="000000"/>
              <w:right w:val="single" w:sz="8" w:space="0" w:color="000000"/>
            </w:tcBorders>
            <w:hideMark/>
          </w:tcPr>
          <w:p w14:paraId="365B0D88" w14:textId="77777777" w:rsidR="00F45F52" w:rsidRPr="00870749" w:rsidRDefault="00F45F52" w:rsidP="00406B97">
            <w:pPr>
              <w:spacing w:after="0" w:line="240" w:lineRule="auto"/>
            </w:pPr>
          </w:p>
        </w:tc>
        <w:tc>
          <w:tcPr>
            <w:tcW w:w="1643" w:type="dxa"/>
            <w:tcBorders>
              <w:top w:val="single" w:sz="8" w:space="0" w:color="000000"/>
              <w:left w:val="single" w:sz="8" w:space="0" w:color="000000"/>
              <w:bottom w:val="single" w:sz="8" w:space="0" w:color="000000"/>
              <w:right w:val="single" w:sz="8" w:space="0" w:color="000000"/>
            </w:tcBorders>
            <w:hideMark/>
          </w:tcPr>
          <w:p w14:paraId="5E22F6CB" w14:textId="77777777" w:rsidR="00F45F52" w:rsidRPr="00870749" w:rsidRDefault="00F45F52" w:rsidP="00406B97">
            <w:pPr>
              <w:spacing w:after="0" w:line="240" w:lineRule="auto"/>
            </w:pPr>
          </w:p>
        </w:tc>
        <w:tc>
          <w:tcPr>
            <w:tcW w:w="1493" w:type="dxa"/>
            <w:tcBorders>
              <w:top w:val="single" w:sz="8" w:space="0" w:color="000000"/>
              <w:left w:val="single" w:sz="8" w:space="0" w:color="000000"/>
              <w:bottom w:val="single" w:sz="8" w:space="0" w:color="000000"/>
              <w:right w:val="single" w:sz="8" w:space="0" w:color="000000"/>
            </w:tcBorders>
            <w:hideMark/>
          </w:tcPr>
          <w:p w14:paraId="7E62A228" w14:textId="77777777" w:rsidR="00F45F52" w:rsidRPr="00870749" w:rsidRDefault="00F45F52" w:rsidP="00406B97">
            <w:pPr>
              <w:spacing w:after="0" w:line="240" w:lineRule="auto"/>
            </w:pPr>
            <w:r w:rsidRPr="00870749">
              <w:rPr>
                <w:color w:val="000000"/>
                <w:sz w:val="20"/>
                <w:szCs w:val="20"/>
              </w:rPr>
              <w:t>X</w:t>
            </w:r>
          </w:p>
        </w:tc>
        <w:tc>
          <w:tcPr>
            <w:tcW w:w="1544" w:type="dxa"/>
            <w:tcBorders>
              <w:top w:val="single" w:sz="8" w:space="0" w:color="000000"/>
              <w:left w:val="single" w:sz="8" w:space="0" w:color="000000"/>
              <w:bottom w:val="single" w:sz="8" w:space="0" w:color="000000"/>
              <w:right w:val="single" w:sz="8" w:space="0" w:color="000000"/>
            </w:tcBorders>
            <w:hideMark/>
          </w:tcPr>
          <w:p w14:paraId="28F3E59F" w14:textId="77777777" w:rsidR="00F45F52" w:rsidRPr="00870749" w:rsidRDefault="00F45F52" w:rsidP="00406B97">
            <w:pPr>
              <w:spacing w:after="0" w:line="240" w:lineRule="auto"/>
            </w:pPr>
          </w:p>
        </w:tc>
        <w:tc>
          <w:tcPr>
            <w:tcW w:w="1498" w:type="dxa"/>
            <w:tcBorders>
              <w:top w:val="single" w:sz="8" w:space="0" w:color="000000"/>
              <w:left w:val="single" w:sz="8" w:space="0" w:color="000000"/>
              <w:bottom w:val="single" w:sz="8" w:space="0" w:color="000000"/>
              <w:right w:val="single" w:sz="8" w:space="0" w:color="000000"/>
            </w:tcBorders>
            <w:hideMark/>
          </w:tcPr>
          <w:p w14:paraId="2FBCDFCD" w14:textId="77777777" w:rsidR="00F45F52" w:rsidRPr="00870749" w:rsidRDefault="00F45F52" w:rsidP="00406B97">
            <w:pPr>
              <w:spacing w:after="0" w:line="240" w:lineRule="auto"/>
            </w:pPr>
          </w:p>
        </w:tc>
      </w:tr>
    </w:tbl>
    <w:p w14:paraId="3CC3A40A" w14:textId="77777777" w:rsidR="00F45F52" w:rsidRPr="00870749" w:rsidRDefault="00F45F52" w:rsidP="00F45F52">
      <w:pPr>
        <w:spacing w:before="4" w:after="0" w:line="240" w:lineRule="auto"/>
        <w:ind w:left="142"/>
      </w:pPr>
      <w:r w:rsidRPr="00870749">
        <w:rPr>
          <w:color w:val="000000"/>
          <w:sz w:val="20"/>
          <w:szCs w:val="20"/>
        </w:rPr>
        <w:t>Not: Bu alt ölçütü genel olarak değerlendirip olgunluk düzeyini (X) ile işaretleyiniz.</w:t>
      </w:r>
    </w:p>
    <w:p w14:paraId="1647C58B" w14:textId="18E3D47F" w:rsidR="00F45F52" w:rsidRPr="00870749" w:rsidRDefault="00F45F52" w:rsidP="008855F5">
      <w:pPr>
        <w:spacing w:after="234" w:line="240" w:lineRule="auto"/>
        <w:ind w:left="0" w:firstLine="0"/>
        <w:rPr>
          <w:b/>
          <w:bCs/>
          <w:color w:val="000000"/>
        </w:rPr>
      </w:pPr>
    </w:p>
    <w:p w14:paraId="11665634" w14:textId="48AC550E" w:rsidR="00F45F52" w:rsidRPr="00870749" w:rsidRDefault="00F45F52" w:rsidP="00F45F52">
      <w:pPr>
        <w:spacing w:after="234" w:line="240" w:lineRule="auto"/>
        <w:ind w:left="142"/>
      </w:pPr>
      <w:r w:rsidRPr="00870749">
        <w:rPr>
          <w:b/>
          <w:bCs/>
          <w:color w:val="000000"/>
        </w:rPr>
        <w:t>C.3.2. Öğretim Elemanı/Araştırmacı Performansının Değerlendirilmesi </w:t>
      </w:r>
    </w:p>
    <w:p w14:paraId="1E05B9F9" w14:textId="77777777" w:rsidR="00F45F52" w:rsidRPr="00870749" w:rsidRDefault="00F45F52" w:rsidP="00F45F52">
      <w:pPr>
        <w:spacing w:after="0" w:line="240" w:lineRule="auto"/>
        <w:ind w:left="134" w:firstLine="8"/>
      </w:pPr>
      <w:r w:rsidRPr="00870749">
        <w:rPr>
          <w:b/>
          <w:bCs/>
          <w:color w:val="2F5496"/>
        </w:rPr>
        <w:t xml:space="preserve">Planlama   </w:t>
      </w:r>
      <w:r w:rsidRPr="00870749">
        <w:rPr>
          <w:color w:val="000000"/>
        </w:rPr>
        <w:t>Öğretim elemanlarının akademik çalışmalarının yüksekokulun resmi web sayfasında yayımlanmasına yönelik planlama, oluşturulan alt çalışma grubu toplantılarında ele alınmış; toplantılarda alınan kararlar tutanak altına alınmıştır(C.3.2.1).</w:t>
      </w:r>
    </w:p>
    <w:p w14:paraId="5CBC37F5" w14:textId="77777777" w:rsidR="00F45F52" w:rsidRPr="00870749" w:rsidRDefault="00F45F52" w:rsidP="00F45F52">
      <w:pPr>
        <w:spacing w:before="45" w:after="1" w:line="240" w:lineRule="auto"/>
        <w:ind w:left="142"/>
      </w:pPr>
      <w:r w:rsidRPr="00870749">
        <w:rPr>
          <w:b/>
          <w:bCs/>
          <w:color w:val="2F5496"/>
        </w:rPr>
        <w:t>Uygulama</w:t>
      </w:r>
      <w:r w:rsidRPr="00870749">
        <w:rPr>
          <w:color w:val="000000"/>
        </w:rPr>
        <w:t>      Öğretim elemanlarının yürüttükleri bilimsel çalışmalar, kurumsal görünürlüğün artırılması amacıyla yüksekokulun resmi web sayfasında paylaşılmaktadır. Bu kapsamda, akademik yayınlar ve bilimsel faaliyetlere ilişkin bilgiler dijital ortamda erişime açılarak öğretim elemanlarının akademik üretimlerinin görünür kılınmasına yönelik uygulamalar gerçekleştirilmektedir(C.3.2.2).</w:t>
      </w:r>
    </w:p>
    <w:p w14:paraId="4D564D03" w14:textId="77777777" w:rsidR="00042823" w:rsidRDefault="00042823" w:rsidP="00F45F52">
      <w:pPr>
        <w:spacing w:before="40" w:after="0" w:line="240" w:lineRule="auto"/>
        <w:ind w:left="142"/>
        <w:rPr>
          <w:b/>
          <w:bCs/>
          <w:color w:val="000000"/>
        </w:rPr>
      </w:pPr>
    </w:p>
    <w:p w14:paraId="4E5265D1" w14:textId="77777777" w:rsidR="00042823" w:rsidRDefault="00042823" w:rsidP="00F45F52">
      <w:pPr>
        <w:spacing w:before="40" w:after="0" w:line="240" w:lineRule="auto"/>
        <w:ind w:left="142"/>
        <w:rPr>
          <w:b/>
          <w:bCs/>
          <w:color w:val="000000"/>
        </w:rPr>
      </w:pPr>
    </w:p>
    <w:p w14:paraId="3BBB9C2E" w14:textId="02D55CB6" w:rsidR="00F45F52" w:rsidRPr="008855F5" w:rsidRDefault="00F45F52" w:rsidP="00F45F52">
      <w:pPr>
        <w:spacing w:before="40" w:after="0" w:line="240" w:lineRule="auto"/>
        <w:ind w:left="142"/>
        <w:rPr>
          <w:i/>
        </w:rPr>
      </w:pPr>
      <w:r w:rsidRPr="008855F5">
        <w:rPr>
          <w:b/>
          <w:bCs/>
          <w:i/>
          <w:color w:val="000000"/>
        </w:rPr>
        <w:t>Kanıtlar:</w:t>
      </w:r>
    </w:p>
    <w:p w14:paraId="276352F3" w14:textId="77777777" w:rsidR="00F45F52" w:rsidRPr="008855F5" w:rsidRDefault="00F45F52" w:rsidP="00525E90">
      <w:pPr>
        <w:numPr>
          <w:ilvl w:val="0"/>
          <w:numId w:val="16"/>
        </w:numPr>
        <w:spacing w:before="40" w:after="0" w:line="240" w:lineRule="auto"/>
        <w:textAlignment w:val="baseline"/>
        <w:rPr>
          <w:color w:val="000000"/>
        </w:rPr>
      </w:pPr>
      <w:r w:rsidRPr="008855F5">
        <w:rPr>
          <w:bCs/>
          <w:color w:val="000000"/>
        </w:rPr>
        <w:t>C.3.2.1.Akademik_Çalışma_Planlama.</w:t>
      </w:r>
      <w:hyperlink r:id="rId116" w:history="1">
        <w:r w:rsidRPr="008855F5">
          <w:rPr>
            <w:color w:val="000000"/>
          </w:rPr>
          <w:t xml:space="preserve"> </w:t>
        </w:r>
        <w:r w:rsidRPr="008855F5">
          <w:rPr>
            <w:bCs/>
            <w:color w:val="1155CC"/>
            <w:u w:val="single"/>
          </w:rPr>
          <w:t>https://emetmyo.dpu.edu.tr/tr/index/sayfa/15398/toplanti-tutanaklari</w:t>
        </w:r>
      </w:hyperlink>
    </w:p>
    <w:p w14:paraId="2871FDA2" w14:textId="0BD8F0EA" w:rsidR="00F45F52" w:rsidRPr="008855F5" w:rsidRDefault="00F45F52" w:rsidP="00525E90">
      <w:pPr>
        <w:numPr>
          <w:ilvl w:val="0"/>
          <w:numId w:val="16"/>
        </w:numPr>
        <w:spacing w:after="0" w:line="240" w:lineRule="auto"/>
        <w:ind w:right="580"/>
        <w:textAlignment w:val="baseline"/>
        <w:outlineLvl w:val="4"/>
        <w:rPr>
          <w:bCs/>
          <w:color w:val="000000"/>
          <w:sz w:val="20"/>
          <w:szCs w:val="20"/>
        </w:rPr>
      </w:pPr>
      <w:r w:rsidRPr="008855F5">
        <w:rPr>
          <w:bCs/>
          <w:color w:val="000000"/>
        </w:rPr>
        <w:t>C.3.2.2.Akademik_Çalışma_Uygulama.</w:t>
      </w:r>
      <w:hyperlink r:id="rId117" w:history="1">
        <w:r w:rsidRPr="008855F5">
          <w:rPr>
            <w:bCs/>
            <w:color w:val="000000"/>
          </w:rPr>
          <w:t xml:space="preserve"> </w:t>
        </w:r>
        <w:r w:rsidRPr="008855F5">
          <w:rPr>
            <w:bCs/>
            <w:color w:val="1155CC"/>
            <w:u w:val="single"/>
          </w:rPr>
          <w:t>https://emetmyo.dpu.edu.tr/tr/index/sayfa/18366/akademik-calismalar-yayinprojepatent</w:t>
        </w:r>
      </w:hyperlink>
    </w:p>
    <w:p w14:paraId="1C9EF769" w14:textId="6EC84425" w:rsidR="008855F5" w:rsidRDefault="008855F5" w:rsidP="008855F5">
      <w:pPr>
        <w:spacing w:after="0" w:line="240" w:lineRule="auto"/>
        <w:ind w:left="720" w:right="580" w:firstLine="0"/>
        <w:textAlignment w:val="baseline"/>
        <w:outlineLvl w:val="4"/>
        <w:rPr>
          <w:bCs/>
          <w:color w:val="000000"/>
        </w:rPr>
      </w:pPr>
    </w:p>
    <w:p w14:paraId="13EB2F76" w14:textId="77777777" w:rsidR="008855F5" w:rsidRPr="008855F5" w:rsidRDefault="008855F5" w:rsidP="008855F5">
      <w:pPr>
        <w:spacing w:after="0" w:line="240" w:lineRule="auto"/>
        <w:ind w:left="720" w:right="580" w:firstLine="0"/>
        <w:textAlignment w:val="baseline"/>
        <w:outlineLvl w:val="4"/>
        <w:rPr>
          <w:bCs/>
          <w:color w:val="000000"/>
          <w:sz w:val="20"/>
          <w:szCs w:val="2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652"/>
        <w:gridCol w:w="1661"/>
        <w:gridCol w:w="1562"/>
        <w:gridCol w:w="1342"/>
        <w:gridCol w:w="1494"/>
        <w:gridCol w:w="1483"/>
      </w:tblGrid>
      <w:tr w:rsidR="00F45F52" w:rsidRPr="00870749" w14:paraId="0FD38F70" w14:textId="77777777" w:rsidTr="00406B97">
        <w:trPr>
          <w:trHeight w:val="583"/>
          <w:jc w:val="center"/>
        </w:trPr>
        <w:tc>
          <w:tcPr>
            <w:tcW w:w="0" w:type="auto"/>
            <w:tcBorders>
              <w:top w:val="single" w:sz="8" w:space="0" w:color="000000"/>
              <w:left w:val="single" w:sz="8" w:space="0" w:color="000000"/>
              <w:bottom w:val="single" w:sz="8" w:space="0" w:color="000000"/>
              <w:right w:val="single" w:sz="8" w:space="0" w:color="000000"/>
            </w:tcBorders>
            <w:hideMark/>
          </w:tcPr>
          <w:p w14:paraId="25ACC87C" w14:textId="6D935838" w:rsidR="00F45F52" w:rsidRPr="00870749" w:rsidRDefault="00F45F52" w:rsidP="00406B97">
            <w:pPr>
              <w:spacing w:before="100" w:after="0" w:line="240" w:lineRule="auto"/>
              <w:ind w:left="100" w:firstLine="142"/>
            </w:pPr>
            <w:r w:rsidRPr="00870749">
              <w:lastRenderedPageBreak/>
              <w:br/>
            </w:r>
            <w:r w:rsidRPr="00870749">
              <w:br/>
            </w:r>
            <w:r w:rsidRPr="00870749">
              <w:rPr>
                <w:b/>
                <w:bCs/>
                <w:color w:val="000000"/>
                <w:sz w:val="18"/>
                <w:szCs w:val="18"/>
              </w:rPr>
              <w:t>Hazırlayacak</w:t>
            </w:r>
          </w:p>
          <w:p w14:paraId="70940593" w14:textId="77777777" w:rsidR="00F45F52" w:rsidRPr="00870749" w:rsidRDefault="00F45F52" w:rsidP="00406B97">
            <w:pPr>
              <w:spacing w:after="0" w:line="240" w:lineRule="auto"/>
              <w:ind w:left="100" w:firstLine="142"/>
            </w:pPr>
            <w:r w:rsidRPr="00870749">
              <w:rPr>
                <w:b/>
                <w:bCs/>
                <w:color w:val="000000"/>
                <w:sz w:val="18"/>
                <w:szCs w:val="18"/>
              </w:rPr>
              <w:t>Birim</w:t>
            </w:r>
          </w:p>
        </w:tc>
        <w:tc>
          <w:tcPr>
            <w:tcW w:w="0" w:type="auto"/>
            <w:gridSpan w:val="5"/>
            <w:tcBorders>
              <w:top w:val="single" w:sz="8" w:space="0" w:color="000000"/>
              <w:left w:val="single" w:sz="8" w:space="0" w:color="000000"/>
              <w:bottom w:val="single" w:sz="8" w:space="0" w:color="000000"/>
              <w:right w:val="single" w:sz="8" w:space="0" w:color="000000"/>
            </w:tcBorders>
            <w:hideMark/>
          </w:tcPr>
          <w:p w14:paraId="79A6D202" w14:textId="77777777" w:rsidR="00F45F52" w:rsidRPr="00870749" w:rsidRDefault="00F45F52" w:rsidP="00406B97">
            <w:pPr>
              <w:spacing w:before="100" w:after="0" w:line="240" w:lineRule="auto"/>
              <w:ind w:left="242" w:firstLine="142"/>
            </w:pPr>
            <w:r w:rsidRPr="00870749">
              <w:rPr>
                <w:b/>
                <w:bCs/>
                <w:color w:val="000000"/>
                <w:sz w:val="18"/>
                <w:szCs w:val="18"/>
              </w:rPr>
              <w:t>Tüm Akademik Birimler</w:t>
            </w:r>
          </w:p>
        </w:tc>
      </w:tr>
      <w:tr w:rsidR="00F45F52" w:rsidRPr="00870749" w14:paraId="7AF9693E" w14:textId="77777777" w:rsidTr="00406B97">
        <w:trPr>
          <w:trHeight w:val="728"/>
          <w:jc w:val="center"/>
        </w:trPr>
        <w:tc>
          <w:tcPr>
            <w:tcW w:w="0" w:type="auto"/>
            <w:tcBorders>
              <w:top w:val="single" w:sz="8" w:space="0" w:color="000000"/>
              <w:left w:val="single" w:sz="8" w:space="0" w:color="000000"/>
              <w:bottom w:val="single" w:sz="8" w:space="0" w:color="000000"/>
              <w:right w:val="single" w:sz="8" w:space="0" w:color="000000"/>
            </w:tcBorders>
            <w:hideMark/>
          </w:tcPr>
          <w:p w14:paraId="42328724" w14:textId="77777777" w:rsidR="00F45F52" w:rsidRPr="00870749" w:rsidRDefault="00F45F52" w:rsidP="00406B97">
            <w:pPr>
              <w:spacing w:before="100" w:after="0" w:line="240" w:lineRule="auto"/>
              <w:ind w:left="100" w:firstLine="142"/>
            </w:pPr>
            <w:r w:rsidRPr="00870749">
              <w:rPr>
                <w:b/>
                <w:bCs/>
                <w:color w:val="000000"/>
                <w:sz w:val="18"/>
                <w:szCs w:val="18"/>
              </w:rPr>
              <w:t>PUKÖ</w:t>
            </w:r>
          </w:p>
        </w:tc>
        <w:tc>
          <w:tcPr>
            <w:tcW w:w="0" w:type="auto"/>
            <w:tcBorders>
              <w:top w:val="single" w:sz="8" w:space="0" w:color="000000"/>
              <w:left w:val="single" w:sz="8" w:space="0" w:color="000000"/>
              <w:bottom w:val="single" w:sz="8" w:space="0" w:color="000000"/>
              <w:right w:val="single" w:sz="8" w:space="0" w:color="000000"/>
            </w:tcBorders>
            <w:hideMark/>
          </w:tcPr>
          <w:p w14:paraId="2777468C" w14:textId="77777777" w:rsidR="00F45F52" w:rsidRPr="00870749" w:rsidRDefault="00F45F52" w:rsidP="00406B97">
            <w:pPr>
              <w:spacing w:before="100" w:after="0" w:line="240" w:lineRule="auto"/>
              <w:ind w:left="100" w:firstLine="142"/>
            </w:pPr>
            <w:r w:rsidRPr="00870749">
              <w:rPr>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shd w:val="clear" w:color="auto" w:fill="FBE5D5"/>
            <w:hideMark/>
          </w:tcPr>
          <w:p w14:paraId="25DA33DD" w14:textId="77777777" w:rsidR="00F45F52" w:rsidRPr="00870749" w:rsidRDefault="00F45F52" w:rsidP="00406B97">
            <w:pPr>
              <w:spacing w:before="100" w:after="0" w:line="240" w:lineRule="auto"/>
              <w:ind w:left="100" w:firstLine="142"/>
            </w:pPr>
            <w:r w:rsidRPr="00870749">
              <w:rPr>
                <w:color w:val="000000"/>
                <w:sz w:val="18"/>
                <w:szCs w:val="18"/>
              </w:rPr>
              <w:t>P (Planlama)</w:t>
            </w:r>
          </w:p>
        </w:tc>
        <w:tc>
          <w:tcPr>
            <w:tcW w:w="0" w:type="auto"/>
            <w:tcBorders>
              <w:top w:val="single" w:sz="8" w:space="0" w:color="000000"/>
              <w:left w:val="single" w:sz="8" w:space="0" w:color="000000"/>
              <w:bottom w:val="single" w:sz="8" w:space="0" w:color="000000"/>
              <w:right w:val="single" w:sz="8" w:space="0" w:color="000000"/>
            </w:tcBorders>
            <w:shd w:val="clear" w:color="auto" w:fill="E2EFD9"/>
            <w:hideMark/>
          </w:tcPr>
          <w:p w14:paraId="3F04784E" w14:textId="77777777" w:rsidR="00F45F52" w:rsidRPr="00870749" w:rsidRDefault="00F45F52" w:rsidP="00406B97">
            <w:pPr>
              <w:spacing w:before="100" w:after="0" w:line="240" w:lineRule="auto"/>
              <w:ind w:left="100" w:firstLine="142"/>
            </w:pPr>
            <w:r w:rsidRPr="00870749">
              <w:rPr>
                <w:color w:val="000000"/>
                <w:sz w:val="18"/>
                <w:szCs w:val="18"/>
              </w:rPr>
              <w:t>U (Uygulama)</w:t>
            </w:r>
          </w:p>
        </w:tc>
        <w:tc>
          <w:tcPr>
            <w:tcW w:w="0" w:type="auto"/>
            <w:tcBorders>
              <w:top w:val="single" w:sz="8" w:space="0" w:color="000000"/>
              <w:left w:val="single" w:sz="8" w:space="0" w:color="000000"/>
              <w:bottom w:val="single" w:sz="8" w:space="0" w:color="000000"/>
              <w:right w:val="single" w:sz="8" w:space="0" w:color="000000"/>
            </w:tcBorders>
            <w:shd w:val="clear" w:color="auto" w:fill="DEEBF5"/>
            <w:hideMark/>
          </w:tcPr>
          <w:p w14:paraId="29882C11" w14:textId="77777777" w:rsidR="00F45F52" w:rsidRPr="00870749" w:rsidRDefault="00F45F52" w:rsidP="00406B97">
            <w:pPr>
              <w:spacing w:before="100" w:after="0" w:line="240" w:lineRule="auto"/>
              <w:ind w:left="100" w:right="126" w:firstLine="142"/>
            </w:pPr>
            <w:r w:rsidRPr="00870749">
              <w:rPr>
                <w:color w:val="000000"/>
                <w:sz w:val="18"/>
                <w:szCs w:val="18"/>
              </w:rPr>
              <w:t>K (Kontrol etme) Ö (Önlem alma)</w:t>
            </w:r>
          </w:p>
        </w:tc>
        <w:tc>
          <w:tcPr>
            <w:tcW w:w="0" w:type="auto"/>
            <w:tcBorders>
              <w:top w:val="single" w:sz="8" w:space="0" w:color="000000"/>
              <w:left w:val="single" w:sz="8" w:space="0" w:color="000000"/>
              <w:bottom w:val="single" w:sz="8" w:space="0" w:color="000000"/>
              <w:right w:val="single" w:sz="8" w:space="0" w:color="000000"/>
            </w:tcBorders>
            <w:shd w:val="clear" w:color="auto" w:fill="F2E2EE"/>
            <w:hideMark/>
          </w:tcPr>
          <w:p w14:paraId="680F58F2" w14:textId="77777777" w:rsidR="00F45F52" w:rsidRPr="00870749" w:rsidRDefault="00F45F52" w:rsidP="00406B97">
            <w:pPr>
              <w:spacing w:before="100" w:after="0" w:line="240" w:lineRule="auto"/>
              <w:ind w:left="100" w:right="264" w:firstLine="142"/>
            </w:pPr>
            <w:r w:rsidRPr="00870749">
              <w:rPr>
                <w:color w:val="000000"/>
                <w:sz w:val="18"/>
                <w:szCs w:val="18"/>
              </w:rPr>
              <w:t>Tekrar eden PUKÖ</w:t>
            </w:r>
          </w:p>
          <w:p w14:paraId="2FD434C6" w14:textId="77777777" w:rsidR="00F45F52" w:rsidRPr="00870749" w:rsidRDefault="00F45F52" w:rsidP="00406B97">
            <w:pPr>
              <w:spacing w:after="0" w:line="240" w:lineRule="auto"/>
              <w:ind w:left="100" w:firstLine="142"/>
            </w:pPr>
            <w:proofErr w:type="gramStart"/>
            <w:r w:rsidRPr="00870749">
              <w:rPr>
                <w:color w:val="000000"/>
                <w:sz w:val="18"/>
                <w:szCs w:val="18"/>
              </w:rPr>
              <w:t>döngüleri</w:t>
            </w:r>
            <w:proofErr w:type="gramEnd"/>
          </w:p>
        </w:tc>
      </w:tr>
      <w:tr w:rsidR="00F45F52" w:rsidRPr="00870749" w14:paraId="12822E04" w14:textId="77777777" w:rsidTr="00406B97">
        <w:trPr>
          <w:trHeight w:val="360"/>
          <w:jc w:val="center"/>
        </w:trPr>
        <w:tc>
          <w:tcPr>
            <w:tcW w:w="0" w:type="auto"/>
            <w:tcBorders>
              <w:top w:val="single" w:sz="8" w:space="0" w:color="000000"/>
              <w:left w:val="single" w:sz="8" w:space="0" w:color="000000"/>
              <w:bottom w:val="single" w:sz="8" w:space="0" w:color="000000"/>
              <w:right w:val="single" w:sz="8" w:space="0" w:color="000000"/>
            </w:tcBorders>
            <w:hideMark/>
          </w:tcPr>
          <w:p w14:paraId="4D475D25" w14:textId="77777777" w:rsidR="00F45F52" w:rsidRPr="00870749" w:rsidRDefault="00F45F52" w:rsidP="00406B97">
            <w:pPr>
              <w:spacing w:before="100" w:after="0" w:line="240" w:lineRule="auto"/>
              <w:ind w:left="100" w:firstLine="142"/>
            </w:pPr>
            <w:r w:rsidRPr="00870749">
              <w:rPr>
                <w:b/>
                <w:bCs/>
                <w:color w:val="000000"/>
                <w:sz w:val="18"/>
                <w:szCs w:val="18"/>
              </w:rPr>
              <w:t>Olgunluk Düzeyi</w:t>
            </w:r>
          </w:p>
        </w:tc>
        <w:tc>
          <w:tcPr>
            <w:tcW w:w="0" w:type="auto"/>
            <w:tcBorders>
              <w:top w:val="single" w:sz="8" w:space="0" w:color="000000"/>
              <w:left w:val="single" w:sz="8" w:space="0" w:color="000000"/>
              <w:bottom w:val="single" w:sz="8" w:space="0" w:color="000000"/>
              <w:right w:val="single" w:sz="8" w:space="0" w:color="000000"/>
            </w:tcBorders>
            <w:hideMark/>
          </w:tcPr>
          <w:p w14:paraId="45CD2464" w14:textId="77777777" w:rsidR="00F45F52" w:rsidRPr="00870749" w:rsidRDefault="00F45F52" w:rsidP="00406B97">
            <w:pPr>
              <w:spacing w:before="100" w:after="0" w:line="240" w:lineRule="auto"/>
              <w:ind w:left="100" w:firstLine="142"/>
            </w:pPr>
            <w:r w:rsidRPr="00870749">
              <w:rPr>
                <w:color w:val="000000"/>
                <w:sz w:val="18"/>
                <w:szCs w:val="18"/>
              </w:rPr>
              <w:t>1</w:t>
            </w:r>
          </w:p>
        </w:tc>
        <w:tc>
          <w:tcPr>
            <w:tcW w:w="0" w:type="auto"/>
            <w:tcBorders>
              <w:top w:val="single" w:sz="8" w:space="0" w:color="000000"/>
              <w:left w:val="single" w:sz="8" w:space="0" w:color="000000"/>
              <w:bottom w:val="single" w:sz="8" w:space="0" w:color="000000"/>
              <w:right w:val="single" w:sz="8" w:space="0" w:color="000000"/>
            </w:tcBorders>
            <w:hideMark/>
          </w:tcPr>
          <w:p w14:paraId="69F9E2E6" w14:textId="77777777" w:rsidR="00F45F52" w:rsidRPr="00870749" w:rsidRDefault="00F45F52" w:rsidP="00406B97">
            <w:pPr>
              <w:spacing w:before="100" w:after="0" w:line="240" w:lineRule="auto"/>
              <w:ind w:left="100" w:firstLine="142"/>
            </w:pPr>
            <w:r w:rsidRPr="00870749">
              <w:rPr>
                <w:color w:val="000000"/>
                <w:sz w:val="18"/>
                <w:szCs w:val="18"/>
              </w:rPr>
              <w:t>2</w:t>
            </w:r>
          </w:p>
        </w:tc>
        <w:tc>
          <w:tcPr>
            <w:tcW w:w="0" w:type="auto"/>
            <w:tcBorders>
              <w:top w:val="single" w:sz="8" w:space="0" w:color="000000"/>
              <w:left w:val="single" w:sz="8" w:space="0" w:color="000000"/>
              <w:bottom w:val="single" w:sz="8" w:space="0" w:color="000000"/>
              <w:right w:val="single" w:sz="8" w:space="0" w:color="000000"/>
            </w:tcBorders>
            <w:hideMark/>
          </w:tcPr>
          <w:p w14:paraId="328271D7" w14:textId="77777777" w:rsidR="00F45F52" w:rsidRPr="00870749" w:rsidRDefault="00F45F52" w:rsidP="00406B97">
            <w:pPr>
              <w:spacing w:before="100" w:after="0" w:line="240" w:lineRule="auto"/>
              <w:ind w:left="100" w:firstLine="142"/>
            </w:pPr>
            <w:r w:rsidRPr="00870749">
              <w:rPr>
                <w:color w:val="000000"/>
                <w:sz w:val="18"/>
                <w:szCs w:val="18"/>
              </w:rPr>
              <w:t>3</w:t>
            </w:r>
          </w:p>
        </w:tc>
        <w:tc>
          <w:tcPr>
            <w:tcW w:w="0" w:type="auto"/>
            <w:tcBorders>
              <w:top w:val="single" w:sz="8" w:space="0" w:color="000000"/>
              <w:left w:val="single" w:sz="8" w:space="0" w:color="000000"/>
              <w:bottom w:val="single" w:sz="8" w:space="0" w:color="000000"/>
              <w:right w:val="single" w:sz="8" w:space="0" w:color="000000"/>
            </w:tcBorders>
            <w:hideMark/>
          </w:tcPr>
          <w:p w14:paraId="5156083E" w14:textId="77777777" w:rsidR="00F45F52" w:rsidRPr="00870749" w:rsidRDefault="00F45F52" w:rsidP="00406B97">
            <w:pPr>
              <w:spacing w:before="100" w:after="0" w:line="240" w:lineRule="auto"/>
              <w:ind w:left="100" w:firstLine="142"/>
            </w:pPr>
            <w:r w:rsidRPr="00870749">
              <w:rPr>
                <w:color w:val="000000"/>
                <w:sz w:val="18"/>
                <w:szCs w:val="18"/>
              </w:rPr>
              <w:t>4</w:t>
            </w:r>
          </w:p>
        </w:tc>
        <w:tc>
          <w:tcPr>
            <w:tcW w:w="0" w:type="auto"/>
            <w:tcBorders>
              <w:top w:val="single" w:sz="8" w:space="0" w:color="000000"/>
              <w:left w:val="single" w:sz="8" w:space="0" w:color="000000"/>
              <w:bottom w:val="single" w:sz="8" w:space="0" w:color="000000"/>
              <w:right w:val="single" w:sz="8" w:space="0" w:color="000000"/>
            </w:tcBorders>
            <w:hideMark/>
          </w:tcPr>
          <w:p w14:paraId="6C8702C5" w14:textId="77777777" w:rsidR="00F45F52" w:rsidRPr="00870749" w:rsidRDefault="00F45F52" w:rsidP="00406B97">
            <w:pPr>
              <w:spacing w:before="100" w:after="0" w:line="240" w:lineRule="auto"/>
              <w:ind w:left="100" w:firstLine="142"/>
            </w:pPr>
            <w:r w:rsidRPr="00870749">
              <w:rPr>
                <w:color w:val="000000"/>
                <w:sz w:val="18"/>
                <w:szCs w:val="18"/>
              </w:rPr>
              <w:t>5</w:t>
            </w:r>
          </w:p>
        </w:tc>
      </w:tr>
      <w:tr w:rsidR="00F45F52" w:rsidRPr="00870749" w14:paraId="1A11E323" w14:textId="77777777" w:rsidTr="00406B97">
        <w:trPr>
          <w:trHeight w:val="3443"/>
          <w:jc w:val="center"/>
        </w:trPr>
        <w:tc>
          <w:tcPr>
            <w:tcW w:w="0" w:type="auto"/>
            <w:tcBorders>
              <w:top w:val="single" w:sz="8" w:space="0" w:color="000000"/>
              <w:left w:val="single" w:sz="8" w:space="0" w:color="000000"/>
              <w:bottom w:val="single" w:sz="8" w:space="0" w:color="000000"/>
              <w:right w:val="single" w:sz="8" w:space="0" w:color="000000"/>
            </w:tcBorders>
            <w:hideMark/>
          </w:tcPr>
          <w:p w14:paraId="272BF90A" w14:textId="77777777" w:rsidR="00F45F52" w:rsidRPr="00870749" w:rsidRDefault="00F45F52" w:rsidP="00406B97">
            <w:pPr>
              <w:spacing w:before="100" w:after="0" w:line="240" w:lineRule="auto"/>
              <w:ind w:left="100" w:right="122" w:firstLine="16"/>
            </w:pPr>
            <w:r w:rsidRPr="00870749">
              <w:rPr>
                <w:b/>
                <w:bCs/>
                <w:color w:val="000000"/>
                <w:sz w:val="18"/>
                <w:szCs w:val="18"/>
              </w:rPr>
              <w:t>C.3.2. Öğretim Elemanı/ Araştırmacı Performansının</w:t>
            </w:r>
          </w:p>
          <w:p w14:paraId="5CFDC734" w14:textId="77777777" w:rsidR="00F45F52" w:rsidRPr="00870749" w:rsidRDefault="00F45F52" w:rsidP="00406B97">
            <w:pPr>
              <w:spacing w:before="31" w:after="0" w:line="240" w:lineRule="auto"/>
              <w:ind w:left="100" w:firstLine="16"/>
            </w:pPr>
            <w:r w:rsidRPr="00870749">
              <w:rPr>
                <w:b/>
                <w:bCs/>
                <w:color w:val="000000"/>
                <w:sz w:val="18"/>
                <w:szCs w:val="18"/>
              </w:rPr>
              <w:t>Değerlendirilmesi</w:t>
            </w:r>
          </w:p>
        </w:tc>
        <w:tc>
          <w:tcPr>
            <w:tcW w:w="0" w:type="auto"/>
            <w:tcBorders>
              <w:top w:val="single" w:sz="8" w:space="0" w:color="000000"/>
              <w:left w:val="single" w:sz="8" w:space="0" w:color="000000"/>
              <w:bottom w:val="single" w:sz="8" w:space="0" w:color="000000"/>
              <w:right w:val="single" w:sz="8" w:space="0" w:color="000000"/>
            </w:tcBorders>
            <w:hideMark/>
          </w:tcPr>
          <w:p w14:paraId="0ECFF62D" w14:textId="77777777" w:rsidR="00F45F52" w:rsidRPr="00870749" w:rsidRDefault="00F45F52" w:rsidP="00406B97">
            <w:pPr>
              <w:spacing w:before="58" w:after="0" w:line="240" w:lineRule="auto"/>
              <w:ind w:left="100" w:right="236" w:firstLine="0"/>
              <w:jc w:val="left"/>
            </w:pPr>
            <w:r w:rsidRPr="00870749">
              <w:rPr>
                <w:color w:val="000000"/>
                <w:sz w:val="18"/>
                <w:szCs w:val="18"/>
              </w:rPr>
              <w:t>Birimde öğretim elemanlarının araştırma performansının izlenmesine ve</w:t>
            </w:r>
          </w:p>
          <w:p w14:paraId="5B23DF7B" w14:textId="77777777" w:rsidR="00F45F52" w:rsidRPr="00870749" w:rsidRDefault="00F45F52" w:rsidP="00406B97">
            <w:pPr>
              <w:spacing w:before="11" w:after="0" w:line="240" w:lineRule="auto"/>
              <w:ind w:left="100" w:firstLine="0"/>
              <w:jc w:val="left"/>
            </w:pPr>
            <w:proofErr w:type="gramStart"/>
            <w:r w:rsidRPr="00870749">
              <w:rPr>
                <w:color w:val="000000"/>
                <w:sz w:val="18"/>
                <w:szCs w:val="18"/>
              </w:rPr>
              <w:t>değerlendirmesine</w:t>
            </w:r>
            <w:proofErr w:type="gramEnd"/>
          </w:p>
          <w:p w14:paraId="0A41684C" w14:textId="77777777" w:rsidR="00F45F52" w:rsidRPr="00870749" w:rsidRDefault="00F45F52" w:rsidP="00406B97">
            <w:pPr>
              <w:spacing w:before="11" w:after="0" w:line="240" w:lineRule="auto"/>
              <w:ind w:left="86" w:firstLine="0"/>
              <w:jc w:val="left"/>
            </w:pPr>
            <w:proofErr w:type="gramStart"/>
            <w:r w:rsidRPr="00870749">
              <w:rPr>
                <w:color w:val="000000"/>
                <w:sz w:val="18"/>
                <w:szCs w:val="18"/>
              </w:rPr>
              <w:t>yönelik</w:t>
            </w:r>
            <w:proofErr w:type="gramEnd"/>
          </w:p>
          <w:p w14:paraId="0A4AF3B2" w14:textId="77777777" w:rsidR="00F45F52" w:rsidRPr="00870749" w:rsidRDefault="00F45F52" w:rsidP="00406B97">
            <w:pPr>
              <w:spacing w:before="11" w:after="0" w:line="240" w:lineRule="auto"/>
              <w:ind w:left="98" w:firstLine="0"/>
              <w:jc w:val="left"/>
            </w:pPr>
            <w:proofErr w:type="gramStart"/>
            <w:r w:rsidRPr="00870749">
              <w:rPr>
                <w:color w:val="000000"/>
                <w:sz w:val="18"/>
                <w:szCs w:val="18"/>
              </w:rPr>
              <w:t>mekanizmalar</w:t>
            </w:r>
            <w:proofErr w:type="gramEnd"/>
          </w:p>
          <w:p w14:paraId="78739D19" w14:textId="77777777" w:rsidR="00F45F52" w:rsidRPr="00870749" w:rsidRDefault="00F45F52" w:rsidP="00406B97">
            <w:pPr>
              <w:spacing w:before="11" w:after="0" w:line="240" w:lineRule="auto"/>
              <w:ind w:left="98" w:firstLine="0"/>
              <w:jc w:val="left"/>
            </w:pPr>
            <w:proofErr w:type="gramStart"/>
            <w:r w:rsidRPr="00870749">
              <w:rPr>
                <w:color w:val="000000"/>
                <w:sz w:val="18"/>
                <w:szCs w:val="18"/>
              </w:rPr>
              <w:t>bulunmamaktadır</w:t>
            </w:r>
            <w:proofErr w:type="gramEnd"/>
          </w:p>
        </w:tc>
        <w:tc>
          <w:tcPr>
            <w:tcW w:w="0" w:type="auto"/>
            <w:tcBorders>
              <w:top w:val="single" w:sz="8" w:space="0" w:color="000000"/>
              <w:left w:val="single" w:sz="8" w:space="0" w:color="000000"/>
              <w:bottom w:val="single" w:sz="8" w:space="0" w:color="000000"/>
              <w:right w:val="single" w:sz="8" w:space="0" w:color="000000"/>
            </w:tcBorders>
            <w:hideMark/>
          </w:tcPr>
          <w:p w14:paraId="065EB315" w14:textId="77777777" w:rsidR="00F45F52" w:rsidRPr="00870749" w:rsidRDefault="00F45F52" w:rsidP="00406B97">
            <w:pPr>
              <w:spacing w:before="58" w:after="0" w:line="240" w:lineRule="auto"/>
              <w:ind w:left="0" w:right="237" w:firstLine="0"/>
            </w:pPr>
            <w:r w:rsidRPr="00870749">
              <w:rPr>
                <w:color w:val="000000"/>
                <w:sz w:val="18"/>
                <w:szCs w:val="18"/>
              </w:rPr>
              <w:t>Birimde öğretim elemanlarının araştırma performansının izlenmesine ve</w:t>
            </w:r>
          </w:p>
          <w:p w14:paraId="7A08EECA" w14:textId="77777777" w:rsidR="00F45F52" w:rsidRPr="00870749" w:rsidRDefault="00F45F52" w:rsidP="00406B97">
            <w:pPr>
              <w:spacing w:before="11" w:after="0" w:line="240" w:lineRule="auto"/>
              <w:ind w:left="0" w:firstLine="0"/>
            </w:pPr>
            <w:proofErr w:type="gramStart"/>
            <w:r w:rsidRPr="00870749">
              <w:rPr>
                <w:color w:val="000000"/>
                <w:sz w:val="18"/>
                <w:szCs w:val="18"/>
              </w:rPr>
              <w:t>değerlendirmesine</w:t>
            </w:r>
            <w:proofErr w:type="gramEnd"/>
          </w:p>
          <w:p w14:paraId="43BDA422" w14:textId="77777777" w:rsidR="00F45F52" w:rsidRPr="00870749" w:rsidRDefault="00F45F52" w:rsidP="00406B97">
            <w:pPr>
              <w:spacing w:before="11" w:after="0" w:line="240" w:lineRule="auto"/>
              <w:ind w:left="0" w:firstLine="0"/>
            </w:pPr>
            <w:proofErr w:type="gramStart"/>
            <w:r w:rsidRPr="00870749">
              <w:rPr>
                <w:color w:val="000000"/>
                <w:sz w:val="18"/>
                <w:szCs w:val="18"/>
              </w:rPr>
              <w:t>yönelik</w:t>
            </w:r>
            <w:proofErr w:type="gramEnd"/>
            <w:r w:rsidRPr="00870749">
              <w:rPr>
                <w:color w:val="000000"/>
                <w:sz w:val="18"/>
                <w:szCs w:val="18"/>
              </w:rPr>
              <w:t xml:space="preserve"> ilke, kural</w:t>
            </w:r>
          </w:p>
          <w:p w14:paraId="5D4E83CB" w14:textId="77777777" w:rsidR="00F45F52" w:rsidRPr="00870749" w:rsidRDefault="00F45F52" w:rsidP="00406B97">
            <w:pPr>
              <w:spacing w:before="11" w:after="0" w:line="240" w:lineRule="auto"/>
              <w:ind w:left="0" w:firstLine="0"/>
            </w:pPr>
            <w:proofErr w:type="gramStart"/>
            <w:r w:rsidRPr="00870749">
              <w:rPr>
                <w:color w:val="000000"/>
                <w:sz w:val="18"/>
                <w:szCs w:val="18"/>
              </w:rPr>
              <w:t>ve</w:t>
            </w:r>
            <w:proofErr w:type="gramEnd"/>
            <w:r w:rsidRPr="00870749">
              <w:rPr>
                <w:color w:val="000000"/>
                <w:sz w:val="18"/>
                <w:szCs w:val="18"/>
              </w:rPr>
              <w:t xml:space="preserve"> göstergeler</w:t>
            </w:r>
          </w:p>
          <w:p w14:paraId="2822DB9D" w14:textId="77777777" w:rsidR="00F45F52" w:rsidRPr="00870749" w:rsidRDefault="00F45F52" w:rsidP="00406B97">
            <w:pPr>
              <w:spacing w:before="11" w:after="0" w:line="240" w:lineRule="auto"/>
              <w:ind w:left="0" w:firstLine="0"/>
            </w:pPr>
            <w:proofErr w:type="gramStart"/>
            <w:r w:rsidRPr="00870749">
              <w:rPr>
                <w:color w:val="000000"/>
                <w:sz w:val="18"/>
                <w:szCs w:val="18"/>
              </w:rPr>
              <w:t>bulunmaktadır</w:t>
            </w:r>
            <w:proofErr w:type="gramEnd"/>
            <w:r w:rsidRPr="00870749">
              <w:rPr>
                <w:color w:val="000000"/>
                <w:sz w:val="18"/>
                <w:szCs w:val="18"/>
              </w:rPr>
              <w:t>.</w:t>
            </w:r>
          </w:p>
        </w:tc>
        <w:tc>
          <w:tcPr>
            <w:tcW w:w="0" w:type="auto"/>
            <w:tcBorders>
              <w:top w:val="single" w:sz="8" w:space="0" w:color="000000"/>
              <w:left w:val="single" w:sz="8" w:space="0" w:color="000000"/>
              <w:bottom w:val="single" w:sz="8" w:space="0" w:color="000000"/>
              <w:right w:val="single" w:sz="8" w:space="0" w:color="000000"/>
            </w:tcBorders>
            <w:hideMark/>
          </w:tcPr>
          <w:p w14:paraId="5C4FD9D8" w14:textId="77777777" w:rsidR="00F45F52" w:rsidRPr="00870749" w:rsidRDefault="00F45F52" w:rsidP="00406B97">
            <w:pPr>
              <w:spacing w:before="58" w:after="0" w:line="240" w:lineRule="auto"/>
              <w:ind w:left="0" w:right="94" w:firstLine="0"/>
              <w:jc w:val="left"/>
            </w:pPr>
            <w:r w:rsidRPr="00870749">
              <w:rPr>
                <w:color w:val="000000"/>
                <w:sz w:val="18"/>
                <w:szCs w:val="18"/>
              </w:rPr>
              <w:t>Birimin genelinde öğretim elemanlarının araştırma</w:t>
            </w:r>
          </w:p>
          <w:p w14:paraId="7E651C11" w14:textId="77777777" w:rsidR="00F45F52" w:rsidRPr="00870749" w:rsidRDefault="00F45F52" w:rsidP="00406B97">
            <w:pPr>
              <w:spacing w:before="11" w:after="0" w:line="240" w:lineRule="auto"/>
              <w:ind w:left="0" w:firstLine="0"/>
              <w:jc w:val="left"/>
            </w:pPr>
            <w:proofErr w:type="gramStart"/>
            <w:r w:rsidRPr="00870749">
              <w:rPr>
                <w:color w:val="000000"/>
                <w:sz w:val="18"/>
                <w:szCs w:val="18"/>
              </w:rPr>
              <w:t>geliştirme</w:t>
            </w:r>
            <w:proofErr w:type="gramEnd"/>
          </w:p>
          <w:p w14:paraId="07F2A7E6" w14:textId="77777777" w:rsidR="00F45F52" w:rsidRPr="00870749" w:rsidRDefault="00F45F52" w:rsidP="00406B97">
            <w:pPr>
              <w:spacing w:before="11" w:after="0" w:line="240" w:lineRule="auto"/>
              <w:ind w:left="0" w:firstLine="0"/>
              <w:jc w:val="left"/>
            </w:pPr>
            <w:proofErr w:type="gramStart"/>
            <w:r w:rsidRPr="00870749">
              <w:rPr>
                <w:color w:val="000000"/>
                <w:sz w:val="18"/>
                <w:szCs w:val="18"/>
              </w:rPr>
              <w:t>performansını</w:t>
            </w:r>
            <w:proofErr w:type="gramEnd"/>
          </w:p>
          <w:p w14:paraId="031FCF71" w14:textId="77777777" w:rsidR="00F45F52" w:rsidRPr="00870749" w:rsidRDefault="00F45F52" w:rsidP="00406B97">
            <w:pPr>
              <w:spacing w:before="11" w:after="0" w:line="240" w:lineRule="auto"/>
              <w:ind w:left="0" w:firstLine="0"/>
              <w:jc w:val="left"/>
            </w:pPr>
            <w:proofErr w:type="gramStart"/>
            <w:r w:rsidRPr="00870749">
              <w:rPr>
                <w:color w:val="000000"/>
                <w:sz w:val="18"/>
                <w:szCs w:val="18"/>
              </w:rPr>
              <w:t>izlemek</w:t>
            </w:r>
            <w:proofErr w:type="gramEnd"/>
            <w:r w:rsidRPr="00870749">
              <w:rPr>
                <w:color w:val="000000"/>
                <w:sz w:val="18"/>
                <w:szCs w:val="18"/>
              </w:rPr>
              <w:t xml:space="preserve"> ve</w:t>
            </w:r>
          </w:p>
          <w:p w14:paraId="7665CDF5" w14:textId="77777777" w:rsidR="00F45F52" w:rsidRPr="00870749" w:rsidRDefault="00F45F52" w:rsidP="00406B97">
            <w:pPr>
              <w:spacing w:before="11" w:after="0" w:line="240" w:lineRule="auto"/>
              <w:ind w:left="0" w:firstLine="0"/>
              <w:jc w:val="left"/>
            </w:pPr>
            <w:proofErr w:type="gramStart"/>
            <w:r w:rsidRPr="00870749">
              <w:rPr>
                <w:color w:val="000000"/>
                <w:sz w:val="18"/>
                <w:szCs w:val="18"/>
              </w:rPr>
              <w:t>değerlendirmek</w:t>
            </w:r>
            <w:proofErr w:type="gramEnd"/>
          </w:p>
          <w:p w14:paraId="3A9B1AC8" w14:textId="77777777" w:rsidR="00F45F52" w:rsidRPr="00870749" w:rsidRDefault="00F45F52" w:rsidP="00406B97">
            <w:pPr>
              <w:spacing w:before="11" w:after="0" w:line="240" w:lineRule="auto"/>
              <w:ind w:left="0" w:firstLine="0"/>
              <w:jc w:val="left"/>
            </w:pPr>
            <w:proofErr w:type="gramStart"/>
            <w:r w:rsidRPr="00870749">
              <w:rPr>
                <w:color w:val="000000"/>
                <w:sz w:val="18"/>
                <w:szCs w:val="18"/>
              </w:rPr>
              <w:t>üzere</w:t>
            </w:r>
            <w:proofErr w:type="gramEnd"/>
          </w:p>
          <w:p w14:paraId="6B5F2EEA" w14:textId="77777777" w:rsidR="00F45F52" w:rsidRPr="00870749" w:rsidRDefault="00F45F52" w:rsidP="00406B97">
            <w:pPr>
              <w:spacing w:before="11" w:after="0" w:line="240" w:lineRule="auto"/>
              <w:ind w:left="0" w:firstLine="0"/>
              <w:jc w:val="left"/>
            </w:pPr>
            <w:proofErr w:type="gramStart"/>
            <w:r w:rsidRPr="00870749">
              <w:rPr>
                <w:color w:val="000000"/>
                <w:sz w:val="18"/>
                <w:szCs w:val="18"/>
              </w:rPr>
              <w:t>oluşturulan</w:t>
            </w:r>
            <w:proofErr w:type="gramEnd"/>
          </w:p>
          <w:p w14:paraId="3D97B30E" w14:textId="77777777" w:rsidR="00F45F52" w:rsidRPr="00870749" w:rsidRDefault="00F45F52" w:rsidP="00406B97">
            <w:pPr>
              <w:spacing w:before="11" w:after="0" w:line="240" w:lineRule="auto"/>
              <w:ind w:left="0" w:firstLine="0"/>
              <w:jc w:val="left"/>
            </w:pPr>
            <w:proofErr w:type="gramStart"/>
            <w:r w:rsidRPr="00870749">
              <w:rPr>
                <w:color w:val="000000"/>
                <w:sz w:val="18"/>
                <w:szCs w:val="18"/>
              </w:rPr>
              <w:t>mekanizmalar</w:t>
            </w:r>
            <w:proofErr w:type="gramEnd"/>
          </w:p>
          <w:p w14:paraId="7FBCF739" w14:textId="77777777" w:rsidR="00F45F52" w:rsidRPr="00870749" w:rsidRDefault="00F45F52" w:rsidP="00406B97">
            <w:pPr>
              <w:spacing w:before="11" w:after="0" w:line="240" w:lineRule="auto"/>
              <w:ind w:left="0" w:firstLine="0"/>
              <w:jc w:val="left"/>
            </w:pPr>
            <w:proofErr w:type="gramStart"/>
            <w:r w:rsidRPr="00870749">
              <w:rPr>
                <w:color w:val="000000"/>
                <w:sz w:val="18"/>
                <w:szCs w:val="18"/>
              </w:rPr>
              <w:t>kullanılmaktadır</w:t>
            </w:r>
            <w:proofErr w:type="gramEnd"/>
          </w:p>
        </w:tc>
        <w:tc>
          <w:tcPr>
            <w:tcW w:w="0" w:type="auto"/>
            <w:tcBorders>
              <w:top w:val="single" w:sz="8" w:space="0" w:color="000000"/>
              <w:left w:val="single" w:sz="8" w:space="0" w:color="000000"/>
              <w:bottom w:val="single" w:sz="8" w:space="0" w:color="000000"/>
              <w:right w:val="single" w:sz="8" w:space="0" w:color="000000"/>
            </w:tcBorders>
            <w:hideMark/>
          </w:tcPr>
          <w:p w14:paraId="0F654F6E" w14:textId="77777777" w:rsidR="00F45F52" w:rsidRPr="00870749" w:rsidRDefault="00F45F52" w:rsidP="00406B97">
            <w:pPr>
              <w:spacing w:before="58" w:after="0" w:line="240" w:lineRule="auto"/>
              <w:ind w:left="64" w:right="126" w:firstLine="0"/>
            </w:pPr>
            <w:r w:rsidRPr="00870749">
              <w:rPr>
                <w:color w:val="000000"/>
                <w:sz w:val="18"/>
                <w:szCs w:val="18"/>
              </w:rPr>
              <w:t>Öğretim elemanlarının araştırma geliştirme performansı</w:t>
            </w:r>
          </w:p>
          <w:p w14:paraId="3CA4DD0B" w14:textId="77777777" w:rsidR="00F45F52" w:rsidRPr="00870749" w:rsidRDefault="00F45F52" w:rsidP="00406B97">
            <w:pPr>
              <w:spacing w:before="11" w:after="0" w:line="240" w:lineRule="auto"/>
              <w:ind w:left="100" w:hanging="64"/>
            </w:pPr>
            <w:proofErr w:type="gramStart"/>
            <w:r w:rsidRPr="00870749">
              <w:rPr>
                <w:color w:val="000000"/>
                <w:sz w:val="18"/>
                <w:szCs w:val="18"/>
              </w:rPr>
              <w:t>izlenmekte</w:t>
            </w:r>
            <w:proofErr w:type="gramEnd"/>
            <w:r w:rsidRPr="00870749">
              <w:rPr>
                <w:color w:val="000000"/>
                <w:sz w:val="18"/>
                <w:szCs w:val="18"/>
              </w:rPr>
              <w:t xml:space="preserve"> ve</w:t>
            </w:r>
          </w:p>
          <w:p w14:paraId="1BC0BDAC" w14:textId="77777777" w:rsidR="00F45F52" w:rsidRPr="00870749" w:rsidRDefault="00F45F52" w:rsidP="00406B97">
            <w:pPr>
              <w:spacing w:before="11" w:after="0" w:line="240" w:lineRule="auto"/>
              <w:ind w:left="100" w:hanging="64"/>
            </w:pPr>
            <w:proofErr w:type="gramStart"/>
            <w:r w:rsidRPr="00870749">
              <w:rPr>
                <w:color w:val="000000"/>
                <w:sz w:val="18"/>
                <w:szCs w:val="18"/>
              </w:rPr>
              <w:t>öğretim</w:t>
            </w:r>
            <w:proofErr w:type="gramEnd"/>
          </w:p>
          <w:p w14:paraId="4C393EAF" w14:textId="77777777" w:rsidR="00F45F52" w:rsidRPr="00870749" w:rsidRDefault="00F45F52" w:rsidP="00406B97">
            <w:pPr>
              <w:spacing w:before="11" w:after="0" w:line="240" w:lineRule="auto"/>
              <w:ind w:left="100" w:hanging="64"/>
            </w:pPr>
            <w:proofErr w:type="gramStart"/>
            <w:r w:rsidRPr="00870749">
              <w:rPr>
                <w:color w:val="000000"/>
                <w:sz w:val="18"/>
                <w:szCs w:val="18"/>
              </w:rPr>
              <w:t>elemanlarıyla</w:t>
            </w:r>
            <w:proofErr w:type="gramEnd"/>
          </w:p>
          <w:p w14:paraId="4B269930" w14:textId="77777777" w:rsidR="00F45F52" w:rsidRPr="00870749" w:rsidRDefault="00F45F52" w:rsidP="00406B97">
            <w:pPr>
              <w:spacing w:before="11" w:after="0" w:line="240" w:lineRule="auto"/>
              <w:ind w:left="100" w:hanging="64"/>
            </w:pPr>
            <w:proofErr w:type="gramStart"/>
            <w:r w:rsidRPr="00870749">
              <w:rPr>
                <w:color w:val="000000"/>
                <w:sz w:val="18"/>
                <w:szCs w:val="18"/>
              </w:rPr>
              <w:t>birlikte</w:t>
            </w:r>
            <w:proofErr w:type="gramEnd"/>
          </w:p>
          <w:p w14:paraId="22CFA992" w14:textId="77777777" w:rsidR="00F45F52" w:rsidRPr="00870749" w:rsidRDefault="00F45F52" w:rsidP="00406B97">
            <w:pPr>
              <w:spacing w:before="11" w:after="0" w:line="240" w:lineRule="auto"/>
              <w:ind w:left="100" w:hanging="64"/>
            </w:pPr>
            <w:proofErr w:type="gramStart"/>
            <w:r w:rsidRPr="00870749">
              <w:rPr>
                <w:color w:val="000000"/>
                <w:sz w:val="18"/>
                <w:szCs w:val="18"/>
              </w:rPr>
              <w:t>değerlendirilerek</w:t>
            </w:r>
            <w:proofErr w:type="gramEnd"/>
          </w:p>
          <w:p w14:paraId="13A9056E" w14:textId="77777777" w:rsidR="00F45F52" w:rsidRPr="00870749" w:rsidRDefault="00F45F52" w:rsidP="00406B97">
            <w:pPr>
              <w:spacing w:before="11" w:after="0" w:line="240" w:lineRule="auto"/>
              <w:ind w:left="100" w:hanging="64"/>
            </w:pPr>
            <w:proofErr w:type="gramStart"/>
            <w:r w:rsidRPr="00870749">
              <w:rPr>
                <w:color w:val="000000"/>
                <w:sz w:val="18"/>
                <w:szCs w:val="18"/>
              </w:rPr>
              <w:t>iyileştirilmektedir</w:t>
            </w:r>
            <w:proofErr w:type="gramEnd"/>
          </w:p>
        </w:tc>
        <w:tc>
          <w:tcPr>
            <w:tcW w:w="0" w:type="auto"/>
            <w:tcBorders>
              <w:top w:val="single" w:sz="8" w:space="0" w:color="000000"/>
              <w:left w:val="single" w:sz="8" w:space="0" w:color="000000"/>
              <w:bottom w:val="single" w:sz="8" w:space="0" w:color="000000"/>
              <w:right w:val="single" w:sz="8" w:space="0" w:color="000000"/>
            </w:tcBorders>
            <w:hideMark/>
          </w:tcPr>
          <w:p w14:paraId="56421A10" w14:textId="77777777" w:rsidR="00F45F52" w:rsidRPr="00870749" w:rsidRDefault="00F45F52" w:rsidP="00406B97">
            <w:pPr>
              <w:spacing w:before="58" w:after="0" w:line="240" w:lineRule="auto"/>
              <w:ind w:left="100" w:right="82" w:firstLine="0"/>
            </w:pPr>
            <w:r w:rsidRPr="00870749">
              <w:rPr>
                <w:color w:val="000000"/>
                <w:sz w:val="18"/>
                <w:szCs w:val="18"/>
              </w:rPr>
              <w:t>İçselleştirilmiş, sistematik, sürdürülebilir ve örnek gösterilebilir</w:t>
            </w:r>
          </w:p>
          <w:p w14:paraId="40EEAE21" w14:textId="77777777" w:rsidR="00F45F52" w:rsidRPr="00870749" w:rsidRDefault="00F45F52" w:rsidP="00406B97">
            <w:pPr>
              <w:spacing w:before="11" w:after="0" w:line="240" w:lineRule="auto"/>
              <w:ind w:left="100" w:hanging="58"/>
            </w:pPr>
            <w:proofErr w:type="gramStart"/>
            <w:r w:rsidRPr="00870749">
              <w:rPr>
                <w:color w:val="000000"/>
                <w:sz w:val="18"/>
                <w:szCs w:val="18"/>
              </w:rPr>
              <w:t>uygulamalar</w:t>
            </w:r>
            <w:proofErr w:type="gramEnd"/>
          </w:p>
          <w:p w14:paraId="1F9B0B6C" w14:textId="77777777" w:rsidR="00F45F52" w:rsidRPr="00870749" w:rsidRDefault="00F45F52" w:rsidP="00406B97">
            <w:pPr>
              <w:spacing w:before="11" w:after="0" w:line="240" w:lineRule="auto"/>
              <w:ind w:left="100" w:hanging="58"/>
            </w:pPr>
            <w:proofErr w:type="gramStart"/>
            <w:r w:rsidRPr="00870749">
              <w:rPr>
                <w:color w:val="000000"/>
                <w:sz w:val="18"/>
                <w:szCs w:val="18"/>
              </w:rPr>
              <w:t>bulunmaktadır</w:t>
            </w:r>
            <w:proofErr w:type="gramEnd"/>
          </w:p>
        </w:tc>
      </w:tr>
      <w:tr w:rsidR="00F45F52" w:rsidRPr="00870749" w14:paraId="3AE6560B" w14:textId="77777777" w:rsidTr="00406B97">
        <w:trPr>
          <w:trHeight w:val="679"/>
          <w:jc w:val="center"/>
        </w:trPr>
        <w:tc>
          <w:tcPr>
            <w:tcW w:w="0" w:type="auto"/>
            <w:tcBorders>
              <w:top w:val="single" w:sz="8" w:space="0" w:color="000000"/>
              <w:left w:val="single" w:sz="8" w:space="0" w:color="000000"/>
              <w:bottom w:val="single" w:sz="4" w:space="0" w:color="000000"/>
              <w:right w:val="single" w:sz="8" w:space="0" w:color="000000"/>
            </w:tcBorders>
            <w:hideMark/>
          </w:tcPr>
          <w:p w14:paraId="3B437255" w14:textId="77777777" w:rsidR="00F45F52" w:rsidRPr="00870749" w:rsidRDefault="00F45F52" w:rsidP="00406B97">
            <w:pPr>
              <w:spacing w:before="100" w:after="0" w:line="240" w:lineRule="auto"/>
              <w:ind w:left="100" w:firstLine="142"/>
            </w:pPr>
            <w:r w:rsidRPr="00870749">
              <w:rPr>
                <w:b/>
                <w:bCs/>
                <w:color w:val="000000"/>
                <w:sz w:val="18"/>
                <w:szCs w:val="18"/>
              </w:rPr>
              <w:t>(X) ile</w:t>
            </w:r>
          </w:p>
          <w:p w14:paraId="2585FEB2" w14:textId="77777777" w:rsidR="00F45F52" w:rsidRPr="00870749" w:rsidRDefault="00F45F52" w:rsidP="00406B97">
            <w:pPr>
              <w:spacing w:before="100" w:after="0" w:line="240" w:lineRule="auto"/>
              <w:ind w:left="100" w:right="268" w:firstLine="142"/>
            </w:pPr>
            <w:proofErr w:type="gramStart"/>
            <w:r w:rsidRPr="00870749">
              <w:rPr>
                <w:b/>
                <w:bCs/>
                <w:color w:val="000000"/>
                <w:sz w:val="18"/>
                <w:szCs w:val="18"/>
              </w:rPr>
              <w:t>işaretleyiniz</w:t>
            </w:r>
            <w:proofErr w:type="gramEnd"/>
            <w:r w:rsidRPr="00870749">
              <w:rPr>
                <w:b/>
                <w:bCs/>
                <w:color w:val="000000"/>
                <w:sz w:val="18"/>
                <w:szCs w:val="18"/>
              </w:rPr>
              <w:t>.</w:t>
            </w:r>
          </w:p>
        </w:tc>
        <w:tc>
          <w:tcPr>
            <w:tcW w:w="0" w:type="auto"/>
            <w:tcBorders>
              <w:top w:val="single" w:sz="8" w:space="0" w:color="000000"/>
              <w:left w:val="single" w:sz="8" w:space="0" w:color="000000"/>
              <w:bottom w:val="single" w:sz="4" w:space="0" w:color="000000"/>
              <w:right w:val="single" w:sz="8" w:space="0" w:color="000000"/>
            </w:tcBorders>
            <w:hideMark/>
          </w:tcPr>
          <w:p w14:paraId="2088C802" w14:textId="77777777" w:rsidR="00F45F52" w:rsidRPr="00870749" w:rsidRDefault="00F45F52" w:rsidP="00406B97">
            <w:pPr>
              <w:spacing w:after="0" w:line="240" w:lineRule="auto"/>
            </w:pPr>
          </w:p>
        </w:tc>
        <w:tc>
          <w:tcPr>
            <w:tcW w:w="0" w:type="auto"/>
            <w:tcBorders>
              <w:top w:val="single" w:sz="8" w:space="0" w:color="000000"/>
              <w:left w:val="single" w:sz="8" w:space="0" w:color="000000"/>
              <w:bottom w:val="single" w:sz="4" w:space="0" w:color="000000"/>
              <w:right w:val="single" w:sz="8" w:space="0" w:color="000000"/>
            </w:tcBorders>
            <w:hideMark/>
          </w:tcPr>
          <w:p w14:paraId="3A6DCA4C" w14:textId="77777777" w:rsidR="00F45F52" w:rsidRPr="00870749" w:rsidRDefault="00F45F52" w:rsidP="00406B97">
            <w:pPr>
              <w:spacing w:after="0" w:line="240" w:lineRule="auto"/>
            </w:pPr>
          </w:p>
        </w:tc>
        <w:tc>
          <w:tcPr>
            <w:tcW w:w="0" w:type="auto"/>
            <w:tcBorders>
              <w:top w:val="single" w:sz="8" w:space="0" w:color="000000"/>
              <w:left w:val="single" w:sz="8" w:space="0" w:color="000000"/>
              <w:bottom w:val="single" w:sz="4" w:space="0" w:color="000000"/>
              <w:right w:val="single" w:sz="8" w:space="0" w:color="000000"/>
            </w:tcBorders>
            <w:hideMark/>
          </w:tcPr>
          <w:p w14:paraId="20F689B9" w14:textId="77777777" w:rsidR="00F45F52" w:rsidRPr="00870749" w:rsidRDefault="00F45F52" w:rsidP="00406B97">
            <w:pPr>
              <w:spacing w:before="58" w:after="0" w:line="240" w:lineRule="auto"/>
              <w:ind w:left="100" w:right="94" w:firstLine="142"/>
            </w:pPr>
            <w:r w:rsidRPr="00870749">
              <w:rPr>
                <w:color w:val="000000"/>
                <w:sz w:val="20"/>
                <w:szCs w:val="20"/>
              </w:rPr>
              <w:t>X</w:t>
            </w:r>
          </w:p>
        </w:tc>
        <w:tc>
          <w:tcPr>
            <w:tcW w:w="0" w:type="auto"/>
            <w:tcBorders>
              <w:top w:val="single" w:sz="8" w:space="0" w:color="000000"/>
              <w:left w:val="single" w:sz="8" w:space="0" w:color="000000"/>
              <w:bottom w:val="single" w:sz="4" w:space="0" w:color="000000"/>
              <w:right w:val="single" w:sz="8" w:space="0" w:color="000000"/>
            </w:tcBorders>
            <w:hideMark/>
          </w:tcPr>
          <w:p w14:paraId="2D0E35F5" w14:textId="77777777" w:rsidR="00F45F52" w:rsidRPr="00870749" w:rsidRDefault="00F45F52" w:rsidP="00406B97">
            <w:pPr>
              <w:spacing w:after="0" w:line="240" w:lineRule="auto"/>
            </w:pPr>
          </w:p>
        </w:tc>
        <w:tc>
          <w:tcPr>
            <w:tcW w:w="0" w:type="auto"/>
            <w:tcBorders>
              <w:top w:val="single" w:sz="8" w:space="0" w:color="000000"/>
              <w:left w:val="single" w:sz="8" w:space="0" w:color="000000"/>
              <w:bottom w:val="single" w:sz="4" w:space="0" w:color="000000"/>
              <w:right w:val="single" w:sz="8" w:space="0" w:color="000000"/>
            </w:tcBorders>
            <w:hideMark/>
          </w:tcPr>
          <w:p w14:paraId="1538B0E1" w14:textId="77777777" w:rsidR="00F45F52" w:rsidRPr="00870749" w:rsidRDefault="00F45F52" w:rsidP="00406B97">
            <w:pPr>
              <w:spacing w:after="0" w:line="240" w:lineRule="auto"/>
            </w:pPr>
          </w:p>
        </w:tc>
      </w:tr>
      <w:tr w:rsidR="00F45F52" w:rsidRPr="00870749" w14:paraId="7F4A63FF" w14:textId="77777777" w:rsidTr="00406B97">
        <w:trPr>
          <w:trHeight w:val="679"/>
          <w:jc w:val="center"/>
        </w:trPr>
        <w:tc>
          <w:tcPr>
            <w:tcW w:w="0" w:type="auto"/>
            <w:gridSpan w:val="6"/>
            <w:tcBorders>
              <w:top w:val="single" w:sz="4" w:space="0" w:color="000000"/>
            </w:tcBorders>
            <w:hideMark/>
          </w:tcPr>
          <w:p w14:paraId="317FC794" w14:textId="77777777" w:rsidR="00F45F52" w:rsidRPr="00870749" w:rsidRDefault="00F45F52" w:rsidP="00406B97">
            <w:pPr>
              <w:spacing w:before="4" w:after="0" w:line="240" w:lineRule="auto"/>
            </w:pPr>
            <w:r w:rsidRPr="00870749">
              <w:rPr>
                <w:color w:val="000000"/>
                <w:sz w:val="20"/>
                <w:szCs w:val="20"/>
              </w:rPr>
              <w:t>Not: Bu alt ölçütü genel olarak değerlendirip olgunluk düzeyini (X) ile işaretleyiniz.</w:t>
            </w:r>
          </w:p>
          <w:p w14:paraId="0E183B9B" w14:textId="6A708128" w:rsidR="00F45F52" w:rsidRPr="00870749" w:rsidRDefault="00F45F52" w:rsidP="00406B97">
            <w:pPr>
              <w:spacing w:after="240" w:line="240" w:lineRule="auto"/>
            </w:pPr>
          </w:p>
          <w:p w14:paraId="07A92703" w14:textId="77777777" w:rsidR="00F45F52" w:rsidRPr="00870749" w:rsidRDefault="00F45F52" w:rsidP="00F45F52">
            <w:pPr>
              <w:spacing w:after="0" w:line="240" w:lineRule="auto"/>
              <w:textAlignment w:val="baseline"/>
            </w:pPr>
          </w:p>
        </w:tc>
      </w:tr>
    </w:tbl>
    <w:p w14:paraId="279B349C" w14:textId="49CCEA55" w:rsidR="00260EB7" w:rsidRPr="00870749" w:rsidRDefault="00042823" w:rsidP="00042823">
      <w:pPr>
        <w:keepNext/>
        <w:keepLines/>
        <w:pBdr>
          <w:top w:val="nil"/>
          <w:left w:val="nil"/>
          <w:bottom w:val="nil"/>
          <w:right w:val="nil"/>
          <w:between w:val="nil"/>
        </w:pBdr>
        <w:spacing w:after="234" w:line="259" w:lineRule="auto"/>
        <w:ind w:left="0" w:firstLine="0"/>
        <w:rPr>
          <w:b/>
          <w:sz w:val="28"/>
          <w:szCs w:val="28"/>
        </w:rPr>
      </w:pPr>
      <w:r>
        <w:rPr>
          <w:b/>
          <w:color w:val="000000"/>
          <w:sz w:val="28"/>
          <w:szCs w:val="28"/>
        </w:rPr>
        <w:t xml:space="preserve">  </w:t>
      </w:r>
      <w:r w:rsidR="00260EB7" w:rsidRPr="00870749">
        <w:rPr>
          <w:b/>
          <w:color w:val="000000"/>
          <w:sz w:val="28"/>
          <w:szCs w:val="28"/>
        </w:rPr>
        <w:t>D.TOPLUMSAL KATKI</w:t>
      </w:r>
      <w:r w:rsidR="00260EB7" w:rsidRPr="00870749">
        <w:rPr>
          <w:b/>
          <w:sz w:val="28"/>
          <w:szCs w:val="28"/>
        </w:rPr>
        <w:t xml:space="preserve"> </w:t>
      </w:r>
    </w:p>
    <w:p w14:paraId="083DFFB8" w14:textId="77777777" w:rsidR="00260EB7" w:rsidRPr="008855F5" w:rsidRDefault="00260EB7" w:rsidP="00260EB7">
      <w:pPr>
        <w:keepNext/>
        <w:keepLines/>
        <w:pBdr>
          <w:top w:val="nil"/>
          <w:left w:val="nil"/>
          <w:bottom w:val="nil"/>
          <w:right w:val="nil"/>
          <w:between w:val="nil"/>
        </w:pBdr>
        <w:spacing w:after="224" w:line="259" w:lineRule="auto"/>
        <w:rPr>
          <w:b/>
          <w:color w:val="000000"/>
          <w:sz w:val="28"/>
          <w:szCs w:val="28"/>
        </w:rPr>
      </w:pPr>
      <w:bookmarkStart w:id="54" w:name="_heading=h.2b6jogx" w:colFirst="0" w:colLast="0"/>
      <w:bookmarkEnd w:id="54"/>
      <w:r w:rsidRPr="008855F5">
        <w:rPr>
          <w:b/>
          <w:color w:val="000000"/>
          <w:sz w:val="28"/>
          <w:szCs w:val="28"/>
        </w:rPr>
        <w:t xml:space="preserve">D.1. Toplumsal Katkı Süreçlerinin Yönetimi ve Toplumsal Katkı Kaynakları </w:t>
      </w:r>
    </w:p>
    <w:p w14:paraId="4D87EE6A" w14:textId="77777777" w:rsidR="00260EB7" w:rsidRPr="008855F5" w:rsidRDefault="00260EB7" w:rsidP="008855F5">
      <w:pPr>
        <w:spacing w:line="240" w:lineRule="auto"/>
        <w:ind w:left="137" w:right="126" w:firstLine="0"/>
      </w:pPr>
      <w:r w:rsidRPr="008855F5">
        <w:t>Rehberin bu bölümdeki hedefi; birimlerin toplumsal katkı süreçlerini kimlerin yönettiği, görev paylaşımının nasıl yapıldığı, hangi karar alma mekanizmalarının işlediği, sürecin nasıl izlenip iyileştirildiği</w:t>
      </w:r>
      <w:r w:rsidRPr="008855F5">
        <w:rPr>
          <w:b/>
        </w:rPr>
        <w:t xml:space="preserve"> </w:t>
      </w:r>
      <w:r w:rsidRPr="008855F5">
        <w:t xml:space="preserve">gibi temel sorulara açık ve belgelenebilir yanıtlar vermelerini sağlamaktır. </w:t>
      </w:r>
    </w:p>
    <w:p w14:paraId="72D237AA" w14:textId="77777777" w:rsidR="00260EB7" w:rsidRPr="008855F5" w:rsidRDefault="00260EB7" w:rsidP="008855F5">
      <w:pPr>
        <w:spacing w:line="240" w:lineRule="auto"/>
        <w:ind w:left="137" w:right="126" w:firstLine="0"/>
      </w:pPr>
      <w:r w:rsidRPr="008855F5">
        <w:t>Birim, toplumsal katkı faaliyetlerini stratejik amaçları ve hedefleri doğrultusunda yönetmelidir. Bu faaliyetler için uygun fiziki altyapı ve mali kaynaklar oluşturmalı ve bunların etkin şekilde kullanımını sağlamalıdır.</w:t>
      </w:r>
    </w:p>
    <w:p w14:paraId="1082FAD6" w14:textId="77777777" w:rsidR="00042823" w:rsidRPr="008855F5" w:rsidRDefault="00042823" w:rsidP="008855F5">
      <w:pPr>
        <w:spacing w:after="160" w:line="240" w:lineRule="auto"/>
        <w:ind w:left="141" w:firstLine="0"/>
        <w:rPr>
          <w:b/>
          <w:color w:val="000000"/>
        </w:rPr>
      </w:pPr>
    </w:p>
    <w:p w14:paraId="05AE68D3" w14:textId="554699B1" w:rsidR="00260EB7" w:rsidRPr="008855F5" w:rsidRDefault="00260EB7" w:rsidP="008855F5">
      <w:pPr>
        <w:spacing w:after="160" w:line="240" w:lineRule="auto"/>
        <w:ind w:left="141" w:firstLine="0"/>
        <w:rPr>
          <w:i/>
          <w:color w:val="FF0000"/>
        </w:rPr>
      </w:pPr>
      <w:r w:rsidRPr="008855F5">
        <w:rPr>
          <w:b/>
          <w:color w:val="000000"/>
        </w:rPr>
        <w:t xml:space="preserve">D.1.1. Toplumsal Katkı Süreçlerinin Yönetimi </w:t>
      </w:r>
    </w:p>
    <w:tbl>
      <w:tblPr>
        <w:tblStyle w:val="DzTablo41"/>
        <w:tblW w:w="9606" w:type="dxa"/>
        <w:tblLook w:val="06A0" w:firstRow="1" w:lastRow="0" w:firstColumn="1" w:lastColumn="0" w:noHBand="1" w:noVBand="1"/>
      </w:tblPr>
      <w:tblGrid>
        <w:gridCol w:w="9606"/>
      </w:tblGrid>
      <w:tr w:rsidR="00260EB7" w:rsidRPr="008855F5" w14:paraId="5F86033C" w14:textId="77777777" w:rsidTr="00406B9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606" w:type="dxa"/>
          </w:tcPr>
          <w:p w14:paraId="6125DD9B" w14:textId="340D709C" w:rsidR="00260EB7" w:rsidRPr="008855F5" w:rsidRDefault="00260EB7" w:rsidP="008855F5">
            <w:pPr>
              <w:jc w:val="both"/>
              <w:rPr>
                <w:rFonts w:ascii="Times New Roman" w:hAnsi="Times New Roman" w:cs="Times New Roman"/>
                <w:b w:val="0"/>
                <w:color w:val="FF0000"/>
                <w:sz w:val="24"/>
                <w:szCs w:val="24"/>
              </w:rPr>
            </w:pPr>
            <w:r w:rsidRPr="000F527E">
              <w:rPr>
                <w:rFonts w:ascii="Times New Roman" w:hAnsi="Times New Roman" w:cs="Times New Roman"/>
                <w:color w:val="1F4E79" w:themeColor="accent1" w:themeShade="80"/>
                <w:sz w:val="24"/>
                <w:szCs w:val="24"/>
              </w:rPr>
              <w:t>Planlama</w:t>
            </w:r>
            <w:r w:rsidR="008855F5" w:rsidRPr="000F527E">
              <w:rPr>
                <w:rFonts w:ascii="Times New Roman" w:hAnsi="Times New Roman" w:cs="Times New Roman"/>
                <w:color w:val="1F4E79" w:themeColor="accent1" w:themeShade="80"/>
                <w:sz w:val="24"/>
                <w:szCs w:val="24"/>
              </w:rPr>
              <w:t xml:space="preserve"> </w:t>
            </w:r>
            <w:r w:rsidR="008855F5">
              <w:rPr>
                <w:rFonts w:ascii="Times New Roman" w:hAnsi="Times New Roman" w:cs="Times New Roman"/>
                <w:b w:val="0"/>
                <w:color w:val="FF0000"/>
                <w:sz w:val="24"/>
                <w:szCs w:val="24"/>
              </w:rPr>
              <w:t xml:space="preserve">            </w:t>
            </w:r>
            <w:r w:rsidRPr="008855F5">
              <w:rPr>
                <w:rFonts w:ascii="Times New Roman" w:hAnsi="Times New Roman" w:cs="Times New Roman"/>
                <w:b w:val="0"/>
                <w:sz w:val="24"/>
                <w:szCs w:val="24"/>
              </w:rPr>
              <w:t>15.10.</w:t>
            </w:r>
            <w:r w:rsidR="006514AA" w:rsidRPr="008855F5">
              <w:rPr>
                <w:rFonts w:ascii="Times New Roman" w:hAnsi="Times New Roman" w:cs="Times New Roman"/>
                <w:b w:val="0"/>
                <w:sz w:val="24"/>
                <w:szCs w:val="24"/>
              </w:rPr>
              <w:t>2025 Tarihinde</w:t>
            </w:r>
            <w:r w:rsidRPr="008855F5">
              <w:rPr>
                <w:rFonts w:ascii="Times New Roman" w:hAnsi="Times New Roman" w:cs="Times New Roman"/>
                <w:b w:val="0"/>
                <w:sz w:val="24"/>
                <w:szCs w:val="24"/>
              </w:rPr>
              <w:t xml:space="preserve"> yapılan 2025/4 Sayılı AÇG toplantısında gündem kapsamında ele alınan aşağıdaki faaliyetler planlanmıştır.</w:t>
            </w:r>
            <w:r w:rsidRPr="008855F5">
              <w:rPr>
                <w:rFonts w:ascii="Times New Roman" w:hAnsi="Times New Roman" w:cs="Times New Roman"/>
                <w:b w:val="0"/>
                <w:sz w:val="24"/>
                <w:szCs w:val="24"/>
              </w:rPr>
              <w:tab/>
            </w:r>
            <w:hyperlink r:id="rId118" w:history="1">
              <w:r w:rsidRPr="008855F5">
                <w:rPr>
                  <w:rStyle w:val="Kpr"/>
                  <w:rFonts w:ascii="Times New Roman" w:hAnsi="Times New Roman" w:cs="Times New Roman"/>
                  <w:b w:val="0"/>
                  <w:bCs w:val="0"/>
                  <w:sz w:val="24"/>
                  <w:szCs w:val="24"/>
                </w:rPr>
                <w:t>(Toplantı Tutanağı)(OD3)</w:t>
              </w:r>
            </w:hyperlink>
          </w:p>
          <w:p w14:paraId="04B35D74" w14:textId="77777777" w:rsidR="00260EB7" w:rsidRPr="008855F5" w:rsidRDefault="00260EB7" w:rsidP="008855F5">
            <w:pPr>
              <w:jc w:val="both"/>
              <w:rPr>
                <w:rFonts w:ascii="Times New Roman" w:hAnsi="Times New Roman" w:cs="Times New Roman"/>
                <w:b w:val="0"/>
                <w:sz w:val="24"/>
                <w:szCs w:val="24"/>
              </w:rPr>
            </w:pPr>
          </w:p>
          <w:p w14:paraId="7014CBF5" w14:textId="77777777" w:rsidR="00260EB7" w:rsidRPr="008855F5" w:rsidRDefault="00260EB7" w:rsidP="00525E90">
            <w:pPr>
              <w:pStyle w:val="ListeParagraf"/>
              <w:numPr>
                <w:ilvl w:val="0"/>
                <w:numId w:val="17"/>
              </w:numPr>
              <w:ind w:right="-595"/>
              <w:jc w:val="both"/>
              <w:rPr>
                <w:rFonts w:ascii="Times New Roman" w:hAnsi="Times New Roman" w:cs="Times New Roman"/>
                <w:b w:val="0"/>
                <w:sz w:val="24"/>
                <w:szCs w:val="24"/>
              </w:rPr>
            </w:pPr>
            <w:r w:rsidRPr="008855F5">
              <w:rPr>
                <w:rFonts w:ascii="Times New Roman" w:hAnsi="Times New Roman" w:cs="Times New Roman"/>
                <w:b w:val="0"/>
                <w:sz w:val="24"/>
                <w:szCs w:val="24"/>
              </w:rPr>
              <w:lastRenderedPageBreak/>
              <w:t xml:space="preserve">İlçemizde eğitim ve bilinçlendirme amacı çerçevesinde, toplumda farkındalık yaratmak ve </w:t>
            </w:r>
            <w:proofErr w:type="spellStart"/>
            <w:r w:rsidRPr="008855F5">
              <w:rPr>
                <w:rFonts w:ascii="Times New Roman" w:hAnsi="Times New Roman" w:cs="Times New Roman"/>
                <w:b w:val="0"/>
                <w:sz w:val="24"/>
                <w:szCs w:val="24"/>
              </w:rPr>
              <w:t>lgi</w:t>
            </w:r>
            <w:proofErr w:type="spellEnd"/>
            <w:r w:rsidRPr="008855F5">
              <w:rPr>
                <w:rFonts w:ascii="Times New Roman" w:hAnsi="Times New Roman" w:cs="Times New Roman"/>
                <w:b w:val="0"/>
                <w:sz w:val="24"/>
                <w:szCs w:val="24"/>
              </w:rPr>
              <w:t xml:space="preserve"> paylaşmak için toplumsal etkinlikler kapsamında konferanslar, seminerler veya paneller düzenlenmesi,</w:t>
            </w:r>
          </w:p>
          <w:p w14:paraId="68E16545" w14:textId="77777777" w:rsidR="00260EB7" w:rsidRPr="008855F5" w:rsidRDefault="00260EB7" w:rsidP="008855F5">
            <w:pPr>
              <w:ind w:left="720"/>
              <w:jc w:val="both"/>
              <w:rPr>
                <w:rFonts w:ascii="Times New Roman" w:hAnsi="Times New Roman" w:cs="Times New Roman"/>
                <w:b w:val="0"/>
                <w:bCs w:val="0"/>
                <w:sz w:val="24"/>
                <w:szCs w:val="24"/>
              </w:rPr>
            </w:pPr>
          </w:p>
          <w:p w14:paraId="29F6FE3B" w14:textId="77777777" w:rsidR="00260EB7" w:rsidRPr="008855F5" w:rsidRDefault="00260EB7" w:rsidP="008855F5">
            <w:pPr>
              <w:ind w:left="152" w:hanging="10"/>
              <w:jc w:val="both"/>
              <w:rPr>
                <w:rFonts w:ascii="Times New Roman" w:hAnsi="Times New Roman" w:cs="Times New Roman"/>
                <w:b w:val="0"/>
                <w:bCs w:val="0"/>
                <w:sz w:val="24"/>
                <w:szCs w:val="24"/>
              </w:rPr>
            </w:pPr>
            <w:r w:rsidRPr="008855F5">
              <w:rPr>
                <w:rFonts w:ascii="Times New Roman" w:hAnsi="Times New Roman" w:cs="Times New Roman"/>
                <w:b w:val="0"/>
                <w:bCs w:val="0"/>
                <w:sz w:val="24"/>
                <w:szCs w:val="24"/>
              </w:rPr>
              <w:t xml:space="preserve">    •</w:t>
            </w:r>
            <w:r w:rsidRPr="008855F5">
              <w:rPr>
                <w:rFonts w:ascii="Times New Roman" w:hAnsi="Times New Roman" w:cs="Times New Roman"/>
                <w:b w:val="0"/>
                <w:bCs w:val="0"/>
                <w:sz w:val="24"/>
                <w:szCs w:val="24"/>
              </w:rPr>
              <w:tab/>
              <w:t>Gönüllü çalışmaların özendirilerek öğrencilerimizin aktif olarak projelerde yer almasının sağlanmasının,</w:t>
            </w:r>
          </w:p>
          <w:p w14:paraId="0383E212" w14:textId="77777777" w:rsidR="00260EB7" w:rsidRPr="008855F5" w:rsidRDefault="00260EB7" w:rsidP="008855F5">
            <w:pPr>
              <w:ind w:left="720"/>
              <w:jc w:val="both"/>
              <w:rPr>
                <w:rFonts w:ascii="Times New Roman" w:hAnsi="Times New Roman" w:cs="Times New Roman"/>
                <w:b w:val="0"/>
                <w:bCs w:val="0"/>
                <w:sz w:val="24"/>
                <w:szCs w:val="24"/>
              </w:rPr>
            </w:pPr>
          </w:p>
          <w:p w14:paraId="75848EB3" w14:textId="77777777" w:rsidR="00260EB7" w:rsidRPr="008855F5" w:rsidRDefault="00260EB7" w:rsidP="008855F5">
            <w:pPr>
              <w:ind w:left="152" w:hanging="10"/>
              <w:jc w:val="both"/>
              <w:rPr>
                <w:rFonts w:ascii="Times New Roman" w:hAnsi="Times New Roman" w:cs="Times New Roman"/>
                <w:b w:val="0"/>
                <w:bCs w:val="0"/>
                <w:sz w:val="24"/>
                <w:szCs w:val="24"/>
              </w:rPr>
            </w:pPr>
            <w:r w:rsidRPr="008855F5">
              <w:rPr>
                <w:rFonts w:ascii="Times New Roman" w:hAnsi="Times New Roman" w:cs="Times New Roman"/>
                <w:b w:val="0"/>
                <w:bCs w:val="0"/>
                <w:sz w:val="24"/>
                <w:szCs w:val="24"/>
              </w:rPr>
              <w:t xml:space="preserve">    •</w:t>
            </w:r>
            <w:r w:rsidRPr="008855F5">
              <w:rPr>
                <w:rFonts w:ascii="Times New Roman" w:hAnsi="Times New Roman" w:cs="Times New Roman"/>
                <w:b w:val="0"/>
                <w:bCs w:val="0"/>
                <w:sz w:val="24"/>
                <w:szCs w:val="24"/>
              </w:rPr>
              <w:tab/>
              <w:t>Öğrencilerimiz arasında çevre bilincini ve farkındalığı artırmaya yönelik projeler geliştirilmesinin uygun olacağı düşünülmüş ve buna yönelik planlamalar yapılmıştır.</w:t>
            </w:r>
          </w:p>
          <w:p w14:paraId="724516BB" w14:textId="77777777" w:rsidR="00260EB7" w:rsidRPr="008855F5" w:rsidRDefault="00260EB7" w:rsidP="008855F5">
            <w:pPr>
              <w:jc w:val="both"/>
              <w:rPr>
                <w:rFonts w:ascii="Times New Roman" w:hAnsi="Times New Roman" w:cs="Times New Roman"/>
                <w:b w:val="0"/>
                <w:sz w:val="24"/>
                <w:szCs w:val="24"/>
              </w:rPr>
            </w:pPr>
          </w:p>
        </w:tc>
      </w:tr>
      <w:tr w:rsidR="00260EB7" w:rsidRPr="008855F5" w14:paraId="60EE8C89" w14:textId="77777777" w:rsidTr="00042823">
        <w:trPr>
          <w:trHeight w:val="80"/>
        </w:trPr>
        <w:tc>
          <w:tcPr>
            <w:cnfStyle w:val="001000000000" w:firstRow="0" w:lastRow="0" w:firstColumn="1" w:lastColumn="0" w:oddVBand="0" w:evenVBand="0" w:oddHBand="0" w:evenHBand="0" w:firstRowFirstColumn="0" w:firstRowLastColumn="0" w:lastRowFirstColumn="0" w:lastRowLastColumn="0"/>
            <w:tcW w:w="9606" w:type="dxa"/>
          </w:tcPr>
          <w:p w14:paraId="33370604" w14:textId="77777777" w:rsidR="00260EB7" w:rsidRPr="008855F5" w:rsidRDefault="00260EB7" w:rsidP="008855F5">
            <w:pPr>
              <w:jc w:val="both"/>
              <w:rPr>
                <w:rFonts w:ascii="Times New Roman" w:hAnsi="Times New Roman" w:cs="Times New Roman"/>
                <w:b w:val="0"/>
                <w:color w:val="FF0000"/>
                <w:sz w:val="24"/>
                <w:szCs w:val="24"/>
              </w:rPr>
            </w:pPr>
          </w:p>
        </w:tc>
      </w:tr>
    </w:tbl>
    <w:p w14:paraId="26676288" w14:textId="7845576F" w:rsidR="008855F5" w:rsidRPr="008855F5" w:rsidRDefault="00260EB7" w:rsidP="008855F5">
      <w:pPr>
        <w:pStyle w:val="ListeParagraf"/>
        <w:spacing w:after="0" w:line="240" w:lineRule="auto"/>
        <w:ind w:firstLine="0"/>
        <w:rPr>
          <w:color w:val="000000"/>
        </w:rPr>
      </w:pPr>
      <w:r w:rsidRPr="000F527E">
        <w:rPr>
          <w:b/>
          <w:color w:val="1F4E79" w:themeColor="accent1" w:themeShade="80"/>
          <w:lang w:val="tr-TR"/>
        </w:rPr>
        <w:t>Uygulama</w:t>
      </w:r>
      <w:r w:rsidR="008855F5" w:rsidRPr="000F527E">
        <w:rPr>
          <w:b/>
          <w:color w:val="1F4E79" w:themeColor="accent1" w:themeShade="80"/>
          <w:lang w:val="tr-TR"/>
        </w:rPr>
        <w:tab/>
      </w:r>
      <w:r w:rsidR="008855F5">
        <w:rPr>
          <w:color w:val="5B9BD5" w:themeColor="accent1"/>
          <w:lang w:val="tr-TR"/>
        </w:rPr>
        <w:tab/>
      </w:r>
      <w:r w:rsidR="008855F5" w:rsidRPr="008855F5">
        <w:rPr>
          <w:rFonts w:eastAsia="Calibri"/>
          <w:lang w:val="tr-TR" w:eastAsia="en-US"/>
        </w:rPr>
        <w:t xml:space="preserve">31 Aralık 2025 Çarşamba günü saat 11.30’da, Emet AİHL Fen ve Sosyal Bilimler Proje Okulu Konferans Salonu’nda düzenlenen etkinliğe konuşmacılar Dr. </w:t>
      </w:r>
      <w:proofErr w:type="spellStart"/>
      <w:r w:rsidR="008855F5" w:rsidRPr="008855F5">
        <w:rPr>
          <w:rFonts w:eastAsia="Calibri"/>
          <w:lang w:val="tr-TR" w:eastAsia="en-US"/>
        </w:rPr>
        <w:t>Öğr</w:t>
      </w:r>
      <w:proofErr w:type="spellEnd"/>
      <w:r w:rsidR="008855F5" w:rsidRPr="008855F5">
        <w:rPr>
          <w:rFonts w:eastAsia="Calibri"/>
          <w:lang w:val="tr-TR" w:eastAsia="en-US"/>
        </w:rPr>
        <w:t>. Üyesi Rıdv</w:t>
      </w:r>
      <w:bookmarkStart w:id="55" w:name="_GoBack"/>
      <w:bookmarkEnd w:id="55"/>
      <w:r w:rsidR="008855F5" w:rsidRPr="008855F5">
        <w:rPr>
          <w:rFonts w:eastAsia="Calibri"/>
          <w:lang w:val="tr-TR" w:eastAsia="en-US"/>
        </w:rPr>
        <w:t xml:space="preserve">an Sezgin ve Dr. </w:t>
      </w:r>
      <w:proofErr w:type="spellStart"/>
      <w:r w:rsidR="008855F5" w:rsidRPr="008855F5">
        <w:rPr>
          <w:rFonts w:eastAsia="Calibri"/>
          <w:lang w:val="tr-TR" w:eastAsia="en-US"/>
        </w:rPr>
        <w:t>Öğr</w:t>
      </w:r>
      <w:proofErr w:type="spellEnd"/>
      <w:r w:rsidR="008855F5" w:rsidRPr="008855F5">
        <w:rPr>
          <w:rFonts w:eastAsia="Calibri"/>
          <w:lang w:val="tr-TR" w:eastAsia="en-US"/>
        </w:rPr>
        <w:t xml:space="preserve">. Üyesi Vedat Bakır’ın yanı sıra Emet AİHL Fen ve Sosyal Bilimler Proje Okulu öğrencileri katıldı. </w:t>
      </w:r>
      <w:hyperlink r:id="rId119" w:history="1">
        <w:r w:rsidR="008855F5" w:rsidRPr="008855F5">
          <w:rPr>
            <w:rStyle w:val="Kpr"/>
            <w:rFonts w:eastAsia="Calibri"/>
            <w:lang w:val="tr-TR" w:eastAsia="en-US"/>
          </w:rPr>
          <w:t>(Seminer)(OD3)</w:t>
        </w:r>
      </w:hyperlink>
    </w:p>
    <w:p w14:paraId="673BC7E8" w14:textId="77777777" w:rsidR="008855F5" w:rsidRPr="008855F5" w:rsidRDefault="008855F5" w:rsidP="00525E90">
      <w:pPr>
        <w:pStyle w:val="ListeParagraf"/>
        <w:numPr>
          <w:ilvl w:val="0"/>
          <w:numId w:val="17"/>
        </w:numPr>
        <w:spacing w:after="0" w:line="240" w:lineRule="auto"/>
        <w:rPr>
          <w:color w:val="000000"/>
        </w:rPr>
      </w:pPr>
      <w:r w:rsidRPr="008855F5">
        <w:rPr>
          <w:color w:val="000000"/>
        </w:rPr>
        <w:t xml:space="preserve">12–18 Aralık tarihleri arasında kutlanan Tutum, Yatırım ve Yerli Malları Haftası, ülkemizde uzun yıllardır kutlanan; yerli malını almayı ve tutumlu olmayı teşvik eden önemli bir etkinliktir. Bu bağlamda, Meslek Yüksekokulumuzda uzun yıllardır bu bilinci hatırlatmak amacıyla yapılan ve gelenekselleşen etkinlik, 17 Aralık 2025 Çarşamba günü, okulumuzda akademik ve idari personelin yoğun katılımıyla gerçekleştirildi. </w:t>
      </w:r>
      <w:hyperlink r:id="rId120" w:history="1">
        <w:r w:rsidRPr="008855F5">
          <w:rPr>
            <w:rStyle w:val="Kpr"/>
          </w:rPr>
          <w:t>(Etkinlik)(OD3)</w:t>
        </w:r>
      </w:hyperlink>
    </w:p>
    <w:p w14:paraId="7B70FA93" w14:textId="77777777" w:rsidR="008855F5" w:rsidRPr="008855F5" w:rsidRDefault="008855F5" w:rsidP="00525E90">
      <w:pPr>
        <w:pStyle w:val="ListeParagraf"/>
        <w:numPr>
          <w:ilvl w:val="0"/>
          <w:numId w:val="17"/>
        </w:numPr>
        <w:spacing w:after="0" w:line="240" w:lineRule="auto"/>
        <w:rPr>
          <w:color w:val="000000"/>
        </w:rPr>
      </w:pPr>
      <w:r w:rsidRPr="008855F5">
        <w:rPr>
          <w:color w:val="000000"/>
        </w:rPr>
        <w:t xml:space="preserve">Emet Meslek Yüksekokulu ve Emet Orman İşletme Müdürlüğü tarafından düzenlenen Fidan Dikimi Etkinliği, 19 Kasım 2025 Çarşamba günü saat 11.00’de Emet Meslek Yüksekokulu </w:t>
      </w:r>
      <w:proofErr w:type="spellStart"/>
      <w:r w:rsidRPr="008855F5">
        <w:rPr>
          <w:color w:val="000000"/>
        </w:rPr>
        <w:t>Yerleşkesi’nde</w:t>
      </w:r>
      <w:proofErr w:type="spellEnd"/>
      <w:r w:rsidRPr="008855F5">
        <w:rPr>
          <w:color w:val="000000"/>
        </w:rPr>
        <w:t xml:space="preserve"> gerçekleştirildi. Etkinliğe meslek yüksekokulumuzun akademik ve idari personeli, 2025–2026 Eğitim Öğretim Dönemi İŞKUR Gençlik Programı ve kısmi zamanlı çalışan öğrenciler ile diğer öğrencilerimiz katıldı. </w:t>
      </w:r>
      <w:hyperlink r:id="rId121" w:history="1">
        <w:r w:rsidRPr="008855F5">
          <w:rPr>
            <w:rStyle w:val="Kpr"/>
          </w:rPr>
          <w:t>(Farkındalık)(OD3)</w:t>
        </w:r>
      </w:hyperlink>
    </w:p>
    <w:p w14:paraId="3A924FBE" w14:textId="397DD3A1" w:rsidR="00260EB7" w:rsidRPr="008855F5" w:rsidRDefault="00260EB7" w:rsidP="008855F5">
      <w:pPr>
        <w:spacing w:after="0" w:line="240" w:lineRule="auto"/>
        <w:ind w:left="0" w:firstLine="0"/>
        <w:rPr>
          <w:color w:val="5B9BD5" w:themeColor="accent1"/>
          <w:lang w:val="tr-TR"/>
        </w:rPr>
      </w:pPr>
    </w:p>
    <w:p w14:paraId="68B0CDDC" w14:textId="77777777" w:rsidR="00260EB7" w:rsidRPr="008855F5" w:rsidRDefault="00260EB7" w:rsidP="008855F5">
      <w:pPr>
        <w:spacing w:after="0" w:line="240" w:lineRule="auto"/>
        <w:ind w:left="0" w:firstLine="0"/>
        <w:rPr>
          <w:i/>
        </w:rPr>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80"/>
        <w:gridCol w:w="1485"/>
        <w:gridCol w:w="1635"/>
        <w:gridCol w:w="1650"/>
        <w:gridCol w:w="1257"/>
      </w:tblGrid>
      <w:tr w:rsidR="00260EB7" w:rsidRPr="00870749" w14:paraId="0258AED1" w14:textId="77777777" w:rsidTr="00406B97">
        <w:trPr>
          <w:trHeight w:val="440"/>
        </w:trPr>
        <w:tc>
          <w:tcPr>
            <w:tcW w:w="1365" w:type="dxa"/>
            <w:tcMar>
              <w:top w:w="100" w:type="dxa"/>
              <w:left w:w="100" w:type="dxa"/>
              <w:bottom w:w="100" w:type="dxa"/>
              <w:right w:w="100" w:type="dxa"/>
            </w:tcMar>
          </w:tcPr>
          <w:p w14:paraId="61D651BA" w14:textId="77777777" w:rsidR="00260EB7" w:rsidRPr="00870749" w:rsidRDefault="00260EB7" w:rsidP="00406B97">
            <w:pPr>
              <w:widowControl w:val="0"/>
              <w:spacing w:after="0" w:line="240" w:lineRule="auto"/>
              <w:ind w:left="0" w:firstLine="0"/>
              <w:rPr>
                <w:b/>
                <w:sz w:val="18"/>
                <w:szCs w:val="18"/>
              </w:rPr>
            </w:pPr>
            <w:r w:rsidRPr="00870749">
              <w:rPr>
                <w:b/>
                <w:sz w:val="18"/>
                <w:szCs w:val="18"/>
              </w:rPr>
              <w:t>Hazırlayacak Birim</w:t>
            </w:r>
          </w:p>
        </w:tc>
        <w:tc>
          <w:tcPr>
            <w:tcW w:w="7707" w:type="dxa"/>
            <w:gridSpan w:val="5"/>
            <w:tcMar>
              <w:top w:w="100" w:type="dxa"/>
              <w:left w:w="100" w:type="dxa"/>
              <w:bottom w:w="100" w:type="dxa"/>
              <w:right w:w="100" w:type="dxa"/>
            </w:tcMar>
          </w:tcPr>
          <w:p w14:paraId="760A407B" w14:textId="77777777" w:rsidR="00260EB7" w:rsidRPr="00870749" w:rsidRDefault="00260EB7" w:rsidP="00406B97">
            <w:pPr>
              <w:keepNext/>
              <w:keepLines/>
              <w:spacing w:after="234" w:line="259" w:lineRule="auto"/>
              <w:rPr>
                <w:b/>
                <w:sz w:val="18"/>
                <w:szCs w:val="18"/>
              </w:rPr>
            </w:pPr>
            <w:bookmarkStart w:id="56" w:name="_heading=h.qbtyoq" w:colFirst="0" w:colLast="0"/>
            <w:bookmarkEnd w:id="56"/>
            <w:r w:rsidRPr="00870749">
              <w:rPr>
                <w:b/>
                <w:sz w:val="18"/>
                <w:szCs w:val="18"/>
              </w:rPr>
              <w:t>Tüm Akademik Birimler</w:t>
            </w:r>
          </w:p>
        </w:tc>
      </w:tr>
      <w:tr w:rsidR="00260EB7" w:rsidRPr="00870749" w14:paraId="55AFF983" w14:textId="77777777" w:rsidTr="00406B97">
        <w:trPr>
          <w:trHeight w:val="574"/>
        </w:trPr>
        <w:tc>
          <w:tcPr>
            <w:tcW w:w="1365" w:type="dxa"/>
            <w:tcMar>
              <w:top w:w="100" w:type="dxa"/>
              <w:left w:w="100" w:type="dxa"/>
              <w:bottom w:w="100" w:type="dxa"/>
              <w:right w:w="100" w:type="dxa"/>
            </w:tcMar>
          </w:tcPr>
          <w:p w14:paraId="1F372C6B" w14:textId="77777777" w:rsidR="00260EB7" w:rsidRPr="00870749" w:rsidRDefault="00260EB7" w:rsidP="00406B97">
            <w:pPr>
              <w:widowControl w:val="0"/>
              <w:spacing w:after="0" w:line="240" w:lineRule="auto"/>
              <w:ind w:left="0" w:firstLine="0"/>
              <w:rPr>
                <w:sz w:val="18"/>
                <w:szCs w:val="18"/>
              </w:rPr>
            </w:pPr>
            <w:r w:rsidRPr="00870749">
              <w:rPr>
                <w:b/>
                <w:sz w:val="18"/>
                <w:szCs w:val="18"/>
              </w:rPr>
              <w:t>PUKÖ</w:t>
            </w:r>
          </w:p>
        </w:tc>
        <w:tc>
          <w:tcPr>
            <w:tcW w:w="1680" w:type="dxa"/>
            <w:tcMar>
              <w:top w:w="100" w:type="dxa"/>
              <w:left w:w="100" w:type="dxa"/>
              <w:bottom w:w="100" w:type="dxa"/>
              <w:right w:w="100" w:type="dxa"/>
            </w:tcMar>
          </w:tcPr>
          <w:p w14:paraId="22AFC9F6" w14:textId="77777777" w:rsidR="00260EB7" w:rsidRPr="00870749" w:rsidRDefault="00260EB7" w:rsidP="00406B97">
            <w:pPr>
              <w:widowControl w:val="0"/>
              <w:spacing w:after="0" w:line="240" w:lineRule="auto"/>
              <w:ind w:left="0" w:firstLine="0"/>
              <w:rPr>
                <w:sz w:val="18"/>
                <w:szCs w:val="18"/>
              </w:rPr>
            </w:pPr>
            <w:r w:rsidRPr="00870749">
              <w:rPr>
                <w:sz w:val="18"/>
                <w:szCs w:val="18"/>
              </w:rPr>
              <w:t>-</w:t>
            </w:r>
          </w:p>
        </w:tc>
        <w:tc>
          <w:tcPr>
            <w:tcW w:w="1485" w:type="dxa"/>
            <w:shd w:val="clear" w:color="auto" w:fill="FBE4D5" w:themeFill="accent2" w:themeFillTint="33"/>
            <w:tcMar>
              <w:top w:w="100" w:type="dxa"/>
              <w:left w:w="100" w:type="dxa"/>
              <w:bottom w:w="100" w:type="dxa"/>
              <w:right w:w="100" w:type="dxa"/>
            </w:tcMar>
          </w:tcPr>
          <w:p w14:paraId="4CE3989D" w14:textId="77777777" w:rsidR="00260EB7" w:rsidRPr="00870749" w:rsidRDefault="00260EB7" w:rsidP="00406B97">
            <w:pPr>
              <w:widowControl w:val="0"/>
              <w:spacing w:after="0" w:line="240" w:lineRule="auto"/>
              <w:ind w:left="0" w:firstLine="0"/>
              <w:rPr>
                <w:sz w:val="18"/>
                <w:szCs w:val="18"/>
              </w:rPr>
            </w:pPr>
            <w:r w:rsidRPr="00870749">
              <w:rPr>
                <w:sz w:val="18"/>
                <w:szCs w:val="18"/>
              </w:rPr>
              <w:t>P (Planlama)</w:t>
            </w:r>
          </w:p>
        </w:tc>
        <w:tc>
          <w:tcPr>
            <w:tcW w:w="1635" w:type="dxa"/>
            <w:shd w:val="clear" w:color="auto" w:fill="E2EFD9" w:themeFill="accent6" w:themeFillTint="33"/>
            <w:tcMar>
              <w:top w:w="100" w:type="dxa"/>
              <w:left w:w="100" w:type="dxa"/>
              <w:bottom w:w="100" w:type="dxa"/>
              <w:right w:w="100" w:type="dxa"/>
            </w:tcMar>
          </w:tcPr>
          <w:p w14:paraId="5262AC5B" w14:textId="77777777" w:rsidR="00260EB7" w:rsidRPr="00870749" w:rsidRDefault="00260EB7" w:rsidP="00406B97">
            <w:pPr>
              <w:widowControl w:val="0"/>
              <w:spacing w:after="0" w:line="240" w:lineRule="auto"/>
              <w:ind w:left="0" w:firstLine="0"/>
              <w:rPr>
                <w:sz w:val="18"/>
                <w:szCs w:val="18"/>
              </w:rPr>
            </w:pPr>
            <w:r w:rsidRPr="00870749">
              <w:rPr>
                <w:sz w:val="18"/>
                <w:szCs w:val="18"/>
              </w:rPr>
              <w:t>U (Uygulama)</w:t>
            </w:r>
          </w:p>
        </w:tc>
        <w:tc>
          <w:tcPr>
            <w:tcW w:w="1650" w:type="dxa"/>
            <w:shd w:val="clear" w:color="auto" w:fill="DEEAF6" w:themeFill="accent1" w:themeFillTint="33"/>
            <w:tcMar>
              <w:top w:w="100" w:type="dxa"/>
              <w:left w:w="100" w:type="dxa"/>
              <w:bottom w:w="100" w:type="dxa"/>
              <w:right w:w="100" w:type="dxa"/>
            </w:tcMar>
          </w:tcPr>
          <w:p w14:paraId="2E7AF96C" w14:textId="77777777" w:rsidR="00260EB7" w:rsidRPr="00870749" w:rsidRDefault="00260EB7" w:rsidP="00406B97">
            <w:pPr>
              <w:widowControl w:val="0"/>
              <w:spacing w:after="0" w:line="240" w:lineRule="auto"/>
              <w:ind w:left="0" w:firstLine="0"/>
              <w:rPr>
                <w:sz w:val="18"/>
                <w:szCs w:val="18"/>
              </w:rPr>
            </w:pPr>
            <w:r w:rsidRPr="00870749">
              <w:rPr>
                <w:sz w:val="18"/>
                <w:szCs w:val="18"/>
              </w:rPr>
              <w:t>K (Kontrol etme)</w:t>
            </w:r>
          </w:p>
          <w:p w14:paraId="3EBF8052" w14:textId="77777777" w:rsidR="00260EB7" w:rsidRPr="00870749" w:rsidRDefault="00260EB7" w:rsidP="00406B97">
            <w:pPr>
              <w:widowControl w:val="0"/>
              <w:spacing w:after="0" w:line="240" w:lineRule="auto"/>
              <w:ind w:left="0" w:firstLine="0"/>
              <w:rPr>
                <w:sz w:val="18"/>
                <w:szCs w:val="18"/>
              </w:rPr>
            </w:pPr>
            <w:r w:rsidRPr="00870749">
              <w:rPr>
                <w:sz w:val="18"/>
                <w:szCs w:val="18"/>
              </w:rPr>
              <w:t>Ö (Önlem alma)</w:t>
            </w:r>
          </w:p>
        </w:tc>
        <w:tc>
          <w:tcPr>
            <w:tcW w:w="1257" w:type="dxa"/>
            <w:shd w:val="clear" w:color="auto" w:fill="F2E2EE"/>
            <w:tcMar>
              <w:top w:w="100" w:type="dxa"/>
              <w:left w:w="100" w:type="dxa"/>
              <w:bottom w:w="100" w:type="dxa"/>
              <w:right w:w="100" w:type="dxa"/>
            </w:tcMar>
          </w:tcPr>
          <w:p w14:paraId="53AAACB2" w14:textId="77777777" w:rsidR="00260EB7" w:rsidRPr="00870749" w:rsidRDefault="00260EB7" w:rsidP="00406B97">
            <w:pPr>
              <w:widowControl w:val="0"/>
              <w:spacing w:after="0" w:line="240" w:lineRule="auto"/>
              <w:ind w:left="0" w:firstLine="0"/>
              <w:rPr>
                <w:sz w:val="18"/>
                <w:szCs w:val="18"/>
              </w:rPr>
            </w:pPr>
            <w:r w:rsidRPr="00870749">
              <w:rPr>
                <w:sz w:val="18"/>
                <w:szCs w:val="18"/>
              </w:rPr>
              <w:t>Tekrar eden PUKÖ döngüleri</w:t>
            </w:r>
          </w:p>
        </w:tc>
      </w:tr>
      <w:tr w:rsidR="00260EB7" w:rsidRPr="00870749" w14:paraId="6C52E208" w14:textId="77777777" w:rsidTr="00406B97">
        <w:trPr>
          <w:trHeight w:val="335"/>
        </w:trPr>
        <w:tc>
          <w:tcPr>
            <w:tcW w:w="1365" w:type="dxa"/>
            <w:tcMar>
              <w:top w:w="100" w:type="dxa"/>
              <w:left w:w="100" w:type="dxa"/>
              <w:bottom w:w="100" w:type="dxa"/>
              <w:right w:w="100" w:type="dxa"/>
            </w:tcMar>
          </w:tcPr>
          <w:p w14:paraId="5B03F00E" w14:textId="77777777" w:rsidR="00260EB7" w:rsidRPr="00870749" w:rsidRDefault="00260EB7" w:rsidP="00406B97">
            <w:pPr>
              <w:widowControl w:val="0"/>
              <w:spacing w:after="0" w:line="240" w:lineRule="auto"/>
              <w:ind w:left="0" w:firstLine="0"/>
              <w:rPr>
                <w:sz w:val="18"/>
                <w:szCs w:val="18"/>
              </w:rPr>
            </w:pPr>
            <w:r w:rsidRPr="00870749">
              <w:rPr>
                <w:b/>
                <w:sz w:val="18"/>
                <w:szCs w:val="18"/>
              </w:rPr>
              <w:t>Olgunluk Düzeyi</w:t>
            </w:r>
          </w:p>
        </w:tc>
        <w:tc>
          <w:tcPr>
            <w:tcW w:w="1680" w:type="dxa"/>
            <w:tcMar>
              <w:top w:w="100" w:type="dxa"/>
              <w:left w:w="100" w:type="dxa"/>
              <w:bottom w:w="100" w:type="dxa"/>
              <w:right w:w="100" w:type="dxa"/>
            </w:tcMar>
          </w:tcPr>
          <w:p w14:paraId="411D1E48" w14:textId="77777777" w:rsidR="00260EB7" w:rsidRPr="00870749" w:rsidRDefault="00260EB7" w:rsidP="00406B97">
            <w:pPr>
              <w:widowControl w:val="0"/>
              <w:spacing w:after="0" w:line="240" w:lineRule="auto"/>
              <w:ind w:left="0" w:firstLine="0"/>
              <w:rPr>
                <w:sz w:val="18"/>
                <w:szCs w:val="18"/>
              </w:rPr>
            </w:pPr>
            <w:r w:rsidRPr="00870749">
              <w:rPr>
                <w:sz w:val="18"/>
                <w:szCs w:val="18"/>
              </w:rPr>
              <w:t>1</w:t>
            </w:r>
          </w:p>
        </w:tc>
        <w:tc>
          <w:tcPr>
            <w:tcW w:w="1485" w:type="dxa"/>
            <w:tcMar>
              <w:top w:w="100" w:type="dxa"/>
              <w:left w:w="100" w:type="dxa"/>
              <w:bottom w:w="100" w:type="dxa"/>
              <w:right w:w="100" w:type="dxa"/>
            </w:tcMar>
          </w:tcPr>
          <w:p w14:paraId="151F77CA" w14:textId="77777777" w:rsidR="00260EB7" w:rsidRPr="00870749" w:rsidRDefault="00260EB7" w:rsidP="00406B97">
            <w:pPr>
              <w:widowControl w:val="0"/>
              <w:spacing w:after="0" w:line="240" w:lineRule="auto"/>
              <w:ind w:left="0" w:firstLine="0"/>
              <w:rPr>
                <w:sz w:val="18"/>
                <w:szCs w:val="18"/>
              </w:rPr>
            </w:pPr>
            <w:r w:rsidRPr="00870749">
              <w:rPr>
                <w:sz w:val="18"/>
                <w:szCs w:val="18"/>
              </w:rPr>
              <w:t>2</w:t>
            </w:r>
          </w:p>
        </w:tc>
        <w:tc>
          <w:tcPr>
            <w:tcW w:w="1635" w:type="dxa"/>
            <w:tcMar>
              <w:top w:w="100" w:type="dxa"/>
              <w:left w:w="100" w:type="dxa"/>
              <w:bottom w:w="100" w:type="dxa"/>
              <w:right w:w="100" w:type="dxa"/>
            </w:tcMar>
          </w:tcPr>
          <w:p w14:paraId="73434CBB" w14:textId="77777777" w:rsidR="00260EB7" w:rsidRPr="00870749" w:rsidRDefault="00260EB7" w:rsidP="00406B97">
            <w:pPr>
              <w:widowControl w:val="0"/>
              <w:spacing w:after="0" w:line="240" w:lineRule="auto"/>
              <w:ind w:left="0" w:firstLine="0"/>
              <w:rPr>
                <w:sz w:val="18"/>
                <w:szCs w:val="18"/>
              </w:rPr>
            </w:pPr>
            <w:r w:rsidRPr="00870749">
              <w:rPr>
                <w:sz w:val="18"/>
                <w:szCs w:val="18"/>
              </w:rPr>
              <w:t>3</w:t>
            </w:r>
          </w:p>
        </w:tc>
        <w:tc>
          <w:tcPr>
            <w:tcW w:w="1650" w:type="dxa"/>
            <w:tcMar>
              <w:top w:w="100" w:type="dxa"/>
              <w:left w:w="100" w:type="dxa"/>
              <w:bottom w:w="100" w:type="dxa"/>
              <w:right w:w="100" w:type="dxa"/>
            </w:tcMar>
          </w:tcPr>
          <w:p w14:paraId="77E3A5A8" w14:textId="77777777" w:rsidR="00260EB7" w:rsidRPr="00870749" w:rsidRDefault="00260EB7" w:rsidP="00406B97">
            <w:pPr>
              <w:widowControl w:val="0"/>
              <w:spacing w:after="0" w:line="240" w:lineRule="auto"/>
              <w:ind w:left="0" w:firstLine="0"/>
              <w:rPr>
                <w:sz w:val="18"/>
                <w:szCs w:val="18"/>
              </w:rPr>
            </w:pPr>
            <w:r w:rsidRPr="00870749">
              <w:rPr>
                <w:sz w:val="18"/>
                <w:szCs w:val="18"/>
              </w:rPr>
              <w:t>4</w:t>
            </w:r>
          </w:p>
        </w:tc>
        <w:tc>
          <w:tcPr>
            <w:tcW w:w="1257" w:type="dxa"/>
            <w:tcMar>
              <w:top w:w="100" w:type="dxa"/>
              <w:left w:w="100" w:type="dxa"/>
              <w:bottom w:w="100" w:type="dxa"/>
              <w:right w:w="100" w:type="dxa"/>
            </w:tcMar>
          </w:tcPr>
          <w:p w14:paraId="73570475" w14:textId="77777777" w:rsidR="00260EB7" w:rsidRPr="00870749" w:rsidRDefault="00260EB7" w:rsidP="00406B97">
            <w:pPr>
              <w:widowControl w:val="0"/>
              <w:spacing w:after="0" w:line="240" w:lineRule="auto"/>
              <w:ind w:left="0" w:firstLine="0"/>
              <w:rPr>
                <w:sz w:val="18"/>
                <w:szCs w:val="18"/>
              </w:rPr>
            </w:pPr>
            <w:r w:rsidRPr="00870749">
              <w:rPr>
                <w:sz w:val="18"/>
                <w:szCs w:val="18"/>
              </w:rPr>
              <w:t>5</w:t>
            </w:r>
          </w:p>
        </w:tc>
      </w:tr>
      <w:tr w:rsidR="00260EB7" w:rsidRPr="00870749" w14:paraId="367E8AD7" w14:textId="77777777" w:rsidTr="00406B97">
        <w:trPr>
          <w:trHeight w:val="2230"/>
        </w:trPr>
        <w:tc>
          <w:tcPr>
            <w:tcW w:w="1365" w:type="dxa"/>
            <w:tcMar>
              <w:top w:w="100" w:type="dxa"/>
              <w:left w:w="100" w:type="dxa"/>
              <w:bottom w:w="100" w:type="dxa"/>
              <w:right w:w="100" w:type="dxa"/>
            </w:tcMar>
          </w:tcPr>
          <w:p w14:paraId="42B62B8A" w14:textId="77777777" w:rsidR="00260EB7" w:rsidRPr="00870749" w:rsidRDefault="00260EB7" w:rsidP="00406B97">
            <w:pPr>
              <w:widowControl w:val="0"/>
              <w:spacing w:after="0" w:line="240" w:lineRule="auto"/>
              <w:ind w:left="0" w:firstLine="0"/>
              <w:rPr>
                <w:b/>
                <w:sz w:val="18"/>
                <w:szCs w:val="18"/>
              </w:rPr>
            </w:pPr>
            <w:r w:rsidRPr="00870749">
              <w:rPr>
                <w:b/>
                <w:sz w:val="18"/>
                <w:szCs w:val="18"/>
              </w:rPr>
              <w:lastRenderedPageBreak/>
              <w:t>D.1.1. Toplumsal Katkı Süreçlerinin Yönetimi</w:t>
            </w:r>
          </w:p>
          <w:p w14:paraId="61B136DB" w14:textId="77777777" w:rsidR="00260EB7" w:rsidRPr="00870749" w:rsidRDefault="00260EB7" w:rsidP="00406B97">
            <w:pPr>
              <w:widowControl w:val="0"/>
              <w:spacing w:after="0" w:line="240" w:lineRule="auto"/>
              <w:ind w:left="0" w:firstLine="0"/>
              <w:rPr>
                <w:b/>
                <w:sz w:val="18"/>
                <w:szCs w:val="18"/>
              </w:rPr>
            </w:pPr>
          </w:p>
        </w:tc>
        <w:tc>
          <w:tcPr>
            <w:tcW w:w="1680" w:type="dxa"/>
            <w:tcMar>
              <w:top w:w="100" w:type="dxa"/>
              <w:left w:w="100" w:type="dxa"/>
              <w:bottom w:w="100" w:type="dxa"/>
              <w:right w:w="100" w:type="dxa"/>
            </w:tcMar>
          </w:tcPr>
          <w:p w14:paraId="669254B6" w14:textId="77777777" w:rsidR="00260EB7" w:rsidRPr="00870749" w:rsidRDefault="00260EB7" w:rsidP="00406B97">
            <w:pPr>
              <w:widowControl w:val="0"/>
              <w:spacing w:after="0" w:line="276" w:lineRule="auto"/>
              <w:ind w:left="0" w:firstLine="0"/>
              <w:rPr>
                <w:sz w:val="18"/>
                <w:szCs w:val="18"/>
              </w:rPr>
            </w:pPr>
            <w:r w:rsidRPr="00870749">
              <w:rPr>
                <w:sz w:val="18"/>
                <w:szCs w:val="18"/>
              </w:rPr>
              <w:t>Birimde toplumsal</w:t>
            </w:r>
          </w:p>
          <w:p w14:paraId="16C8AC33"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katkı</w:t>
            </w:r>
            <w:proofErr w:type="gramEnd"/>
            <w:r w:rsidRPr="00870749">
              <w:rPr>
                <w:sz w:val="18"/>
                <w:szCs w:val="18"/>
              </w:rPr>
              <w:t xml:space="preserve"> süreçlerinin</w:t>
            </w:r>
          </w:p>
          <w:p w14:paraId="2B82F174"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yönetimi</w:t>
            </w:r>
            <w:proofErr w:type="gramEnd"/>
            <w:r w:rsidRPr="00870749">
              <w:rPr>
                <w:sz w:val="18"/>
                <w:szCs w:val="18"/>
              </w:rPr>
              <w:t xml:space="preserve"> ve</w:t>
            </w:r>
          </w:p>
          <w:p w14:paraId="5975A935" w14:textId="77777777" w:rsidR="00260EB7" w:rsidRPr="00870749" w:rsidRDefault="00260EB7" w:rsidP="00406B97">
            <w:pPr>
              <w:widowControl w:val="0"/>
              <w:spacing w:after="0" w:line="276" w:lineRule="auto"/>
              <w:ind w:left="0" w:firstLine="0"/>
              <w:rPr>
                <w:sz w:val="18"/>
                <w:szCs w:val="18"/>
              </w:rPr>
            </w:pPr>
            <w:r w:rsidRPr="00870749">
              <w:rPr>
                <w:sz w:val="18"/>
                <w:szCs w:val="18"/>
              </w:rPr>
              <w:t>organizasyonel</w:t>
            </w:r>
          </w:p>
          <w:p w14:paraId="11E94DB1"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yapısına</w:t>
            </w:r>
            <w:proofErr w:type="gramEnd"/>
            <w:r w:rsidRPr="00870749">
              <w:rPr>
                <w:sz w:val="18"/>
                <w:szCs w:val="18"/>
              </w:rPr>
              <w:t xml:space="preserve"> ilişkin bir</w:t>
            </w:r>
          </w:p>
          <w:p w14:paraId="3E56474F"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planlama</w:t>
            </w:r>
            <w:proofErr w:type="gramEnd"/>
          </w:p>
          <w:p w14:paraId="0EFA6A88"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bulunmamaktadır</w:t>
            </w:r>
            <w:proofErr w:type="gramEnd"/>
            <w:r w:rsidRPr="00870749">
              <w:rPr>
                <w:sz w:val="18"/>
                <w:szCs w:val="18"/>
              </w:rPr>
              <w:t>.</w:t>
            </w:r>
          </w:p>
          <w:p w14:paraId="37D5AC2A" w14:textId="77777777" w:rsidR="00260EB7" w:rsidRPr="00870749" w:rsidRDefault="00260EB7" w:rsidP="00406B97">
            <w:pPr>
              <w:widowControl w:val="0"/>
              <w:spacing w:after="0" w:line="276" w:lineRule="auto"/>
              <w:ind w:left="0" w:firstLine="0"/>
              <w:rPr>
                <w:sz w:val="18"/>
                <w:szCs w:val="18"/>
              </w:rPr>
            </w:pPr>
          </w:p>
        </w:tc>
        <w:tc>
          <w:tcPr>
            <w:tcW w:w="1485" w:type="dxa"/>
            <w:tcMar>
              <w:top w:w="100" w:type="dxa"/>
              <w:left w:w="100" w:type="dxa"/>
              <w:bottom w:w="100" w:type="dxa"/>
              <w:right w:w="100" w:type="dxa"/>
            </w:tcMar>
          </w:tcPr>
          <w:p w14:paraId="1B3A890C" w14:textId="77777777" w:rsidR="00260EB7" w:rsidRPr="00870749" w:rsidRDefault="00260EB7" w:rsidP="00406B97">
            <w:pPr>
              <w:widowControl w:val="0"/>
              <w:spacing w:after="0" w:line="276" w:lineRule="auto"/>
              <w:ind w:left="0" w:firstLine="0"/>
              <w:rPr>
                <w:sz w:val="18"/>
                <w:szCs w:val="18"/>
              </w:rPr>
            </w:pPr>
            <w:r w:rsidRPr="00870749">
              <w:rPr>
                <w:sz w:val="18"/>
                <w:szCs w:val="18"/>
              </w:rPr>
              <w:t>Birimde toplumsal</w:t>
            </w:r>
          </w:p>
          <w:p w14:paraId="2FA85745"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katkı</w:t>
            </w:r>
            <w:proofErr w:type="gramEnd"/>
            <w:r w:rsidRPr="00870749">
              <w:rPr>
                <w:sz w:val="18"/>
                <w:szCs w:val="18"/>
              </w:rPr>
              <w:t xml:space="preserve"> süreçlerinin</w:t>
            </w:r>
          </w:p>
          <w:p w14:paraId="6828B799"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yönetimi</w:t>
            </w:r>
            <w:proofErr w:type="gramEnd"/>
            <w:r w:rsidRPr="00870749">
              <w:rPr>
                <w:sz w:val="18"/>
                <w:szCs w:val="18"/>
              </w:rPr>
              <w:t xml:space="preserve"> ve</w:t>
            </w:r>
          </w:p>
          <w:p w14:paraId="7D1857FF" w14:textId="77777777" w:rsidR="00260EB7" w:rsidRPr="00870749" w:rsidRDefault="00260EB7" w:rsidP="00406B97">
            <w:pPr>
              <w:widowControl w:val="0"/>
              <w:spacing w:after="0" w:line="276" w:lineRule="auto"/>
              <w:ind w:left="0" w:firstLine="0"/>
              <w:rPr>
                <w:sz w:val="18"/>
                <w:szCs w:val="18"/>
              </w:rPr>
            </w:pPr>
            <w:r w:rsidRPr="00870749">
              <w:rPr>
                <w:sz w:val="18"/>
                <w:szCs w:val="18"/>
              </w:rPr>
              <w:t>organizasyonel</w:t>
            </w:r>
          </w:p>
          <w:p w14:paraId="29F4D5A9"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yapısına</w:t>
            </w:r>
            <w:proofErr w:type="gramEnd"/>
            <w:r w:rsidRPr="00870749">
              <w:rPr>
                <w:sz w:val="18"/>
                <w:szCs w:val="18"/>
              </w:rPr>
              <w:t xml:space="preserve"> ilişkin bir</w:t>
            </w:r>
          </w:p>
          <w:p w14:paraId="30B59055"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planlama</w:t>
            </w:r>
            <w:proofErr w:type="gramEnd"/>
          </w:p>
          <w:p w14:paraId="406EE1D9"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bulunmaktadır</w:t>
            </w:r>
            <w:proofErr w:type="gramEnd"/>
            <w:r w:rsidRPr="00870749">
              <w:rPr>
                <w:sz w:val="18"/>
                <w:szCs w:val="18"/>
              </w:rPr>
              <w:t>.</w:t>
            </w:r>
          </w:p>
        </w:tc>
        <w:tc>
          <w:tcPr>
            <w:tcW w:w="1635" w:type="dxa"/>
            <w:tcMar>
              <w:top w:w="100" w:type="dxa"/>
              <w:left w:w="100" w:type="dxa"/>
              <w:bottom w:w="100" w:type="dxa"/>
              <w:right w:w="100" w:type="dxa"/>
            </w:tcMar>
          </w:tcPr>
          <w:p w14:paraId="78DB1AEB" w14:textId="77777777" w:rsidR="00260EB7" w:rsidRPr="00870749" w:rsidRDefault="00260EB7" w:rsidP="00406B97">
            <w:pPr>
              <w:widowControl w:val="0"/>
              <w:spacing w:after="0" w:line="276" w:lineRule="auto"/>
              <w:ind w:left="0" w:firstLine="0"/>
              <w:rPr>
                <w:sz w:val="18"/>
                <w:szCs w:val="18"/>
              </w:rPr>
            </w:pPr>
            <w:r w:rsidRPr="00870749">
              <w:rPr>
                <w:sz w:val="18"/>
                <w:szCs w:val="18"/>
              </w:rPr>
              <w:t>Birimin genelinde toplumsal</w:t>
            </w:r>
          </w:p>
          <w:p w14:paraId="08A4A874"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katkı</w:t>
            </w:r>
            <w:proofErr w:type="gramEnd"/>
            <w:r w:rsidRPr="00870749">
              <w:rPr>
                <w:sz w:val="18"/>
                <w:szCs w:val="18"/>
              </w:rPr>
              <w:t xml:space="preserve"> süreçlerinin</w:t>
            </w:r>
          </w:p>
          <w:p w14:paraId="2FDF2004"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yönetimi</w:t>
            </w:r>
            <w:proofErr w:type="gramEnd"/>
            <w:r w:rsidRPr="00870749">
              <w:rPr>
                <w:sz w:val="18"/>
                <w:szCs w:val="18"/>
              </w:rPr>
              <w:t xml:space="preserve"> ve</w:t>
            </w:r>
          </w:p>
          <w:p w14:paraId="1DDC03EF" w14:textId="77777777" w:rsidR="00260EB7" w:rsidRPr="00870749" w:rsidRDefault="00260EB7" w:rsidP="00406B97">
            <w:pPr>
              <w:widowControl w:val="0"/>
              <w:spacing w:after="0" w:line="276" w:lineRule="auto"/>
              <w:ind w:left="0" w:firstLine="0"/>
              <w:rPr>
                <w:sz w:val="18"/>
                <w:szCs w:val="18"/>
              </w:rPr>
            </w:pPr>
            <w:r w:rsidRPr="00870749">
              <w:rPr>
                <w:sz w:val="18"/>
                <w:szCs w:val="18"/>
              </w:rPr>
              <w:t>organizasyonel</w:t>
            </w:r>
          </w:p>
          <w:p w14:paraId="1C8FB06F"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yapısı</w:t>
            </w:r>
            <w:proofErr w:type="gramEnd"/>
            <w:r w:rsidRPr="00870749">
              <w:rPr>
                <w:sz w:val="18"/>
                <w:szCs w:val="18"/>
              </w:rPr>
              <w:t xml:space="preserve"> birim tercihleri yönünde uygulanmaktadır.</w:t>
            </w:r>
          </w:p>
          <w:p w14:paraId="4F70462D" w14:textId="77777777" w:rsidR="00260EB7" w:rsidRPr="00870749" w:rsidRDefault="00260EB7" w:rsidP="00406B97">
            <w:pPr>
              <w:widowControl w:val="0"/>
              <w:spacing w:after="0" w:line="276" w:lineRule="auto"/>
              <w:ind w:left="0" w:firstLine="0"/>
              <w:rPr>
                <w:sz w:val="18"/>
                <w:szCs w:val="18"/>
              </w:rPr>
            </w:pPr>
          </w:p>
        </w:tc>
        <w:tc>
          <w:tcPr>
            <w:tcW w:w="1650" w:type="dxa"/>
            <w:tcMar>
              <w:top w:w="100" w:type="dxa"/>
              <w:left w:w="100" w:type="dxa"/>
              <w:bottom w:w="100" w:type="dxa"/>
              <w:right w:w="100" w:type="dxa"/>
            </w:tcMar>
          </w:tcPr>
          <w:p w14:paraId="2140FA80" w14:textId="77777777" w:rsidR="00260EB7" w:rsidRPr="00870749" w:rsidRDefault="00260EB7" w:rsidP="00406B97">
            <w:pPr>
              <w:widowControl w:val="0"/>
              <w:spacing w:after="0" w:line="276" w:lineRule="auto"/>
              <w:ind w:left="0" w:firstLine="0"/>
              <w:rPr>
                <w:sz w:val="18"/>
                <w:szCs w:val="18"/>
              </w:rPr>
            </w:pPr>
            <w:r w:rsidRPr="00870749">
              <w:rPr>
                <w:sz w:val="18"/>
                <w:szCs w:val="18"/>
              </w:rPr>
              <w:t>Birimde toplumsal</w:t>
            </w:r>
          </w:p>
          <w:p w14:paraId="54D6C549"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katkı</w:t>
            </w:r>
            <w:proofErr w:type="gramEnd"/>
            <w:r w:rsidRPr="00870749">
              <w:rPr>
                <w:sz w:val="18"/>
                <w:szCs w:val="18"/>
              </w:rPr>
              <w:t xml:space="preserve"> süreçlerinin</w:t>
            </w:r>
          </w:p>
          <w:p w14:paraId="4E5B519E"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yönetimi</w:t>
            </w:r>
            <w:proofErr w:type="gramEnd"/>
            <w:r w:rsidRPr="00870749">
              <w:rPr>
                <w:sz w:val="18"/>
                <w:szCs w:val="18"/>
              </w:rPr>
              <w:t xml:space="preserve"> ve</w:t>
            </w:r>
          </w:p>
          <w:p w14:paraId="2056FAE9" w14:textId="77777777" w:rsidR="00260EB7" w:rsidRPr="00870749" w:rsidRDefault="00260EB7" w:rsidP="00406B97">
            <w:pPr>
              <w:widowControl w:val="0"/>
              <w:spacing w:after="0" w:line="276" w:lineRule="auto"/>
              <w:ind w:left="0" w:firstLine="0"/>
              <w:rPr>
                <w:sz w:val="18"/>
                <w:szCs w:val="18"/>
              </w:rPr>
            </w:pPr>
            <w:r w:rsidRPr="00870749">
              <w:rPr>
                <w:sz w:val="18"/>
                <w:szCs w:val="18"/>
              </w:rPr>
              <w:t>organizasyonel</w:t>
            </w:r>
          </w:p>
          <w:p w14:paraId="43E46E52"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yapısının</w:t>
            </w:r>
            <w:proofErr w:type="gramEnd"/>
            <w:r w:rsidRPr="00870749">
              <w:rPr>
                <w:sz w:val="18"/>
                <w:szCs w:val="18"/>
              </w:rPr>
              <w:t xml:space="preserve"> işlerliği ile ilişkili sonuçlar izlenmekte ve önlemler alınmaktadır.</w:t>
            </w:r>
          </w:p>
        </w:tc>
        <w:tc>
          <w:tcPr>
            <w:tcW w:w="1257" w:type="dxa"/>
            <w:tcMar>
              <w:top w:w="100" w:type="dxa"/>
              <w:left w:w="100" w:type="dxa"/>
              <w:bottom w:w="100" w:type="dxa"/>
              <w:right w:w="100" w:type="dxa"/>
            </w:tcMar>
          </w:tcPr>
          <w:p w14:paraId="2D692A0A" w14:textId="77777777" w:rsidR="00260EB7" w:rsidRPr="00870749" w:rsidRDefault="00260EB7" w:rsidP="00406B97">
            <w:pPr>
              <w:widowControl w:val="0"/>
              <w:spacing w:after="0" w:line="276" w:lineRule="auto"/>
              <w:ind w:left="0" w:firstLine="0"/>
              <w:rPr>
                <w:sz w:val="18"/>
                <w:szCs w:val="18"/>
              </w:rPr>
            </w:pPr>
            <w:r w:rsidRPr="00870749">
              <w:rPr>
                <w:sz w:val="18"/>
                <w:szCs w:val="18"/>
              </w:rPr>
              <w:t xml:space="preserve">İçselleştirilmiş, sistematik, </w:t>
            </w:r>
            <w:proofErr w:type="gramStart"/>
            <w:r w:rsidRPr="00870749">
              <w:rPr>
                <w:sz w:val="18"/>
                <w:szCs w:val="18"/>
              </w:rPr>
              <w:t>sürdürülebilir  ve</w:t>
            </w:r>
            <w:proofErr w:type="gramEnd"/>
            <w:r w:rsidRPr="00870749">
              <w:rPr>
                <w:sz w:val="18"/>
                <w:szCs w:val="18"/>
              </w:rPr>
              <w:t xml:space="preserve"> örnek gösterilebilir uygulamalar bulunmaktadır</w:t>
            </w:r>
          </w:p>
        </w:tc>
      </w:tr>
      <w:tr w:rsidR="00260EB7" w:rsidRPr="00870749" w14:paraId="6A355067" w14:textId="77777777" w:rsidTr="00406B97">
        <w:tc>
          <w:tcPr>
            <w:tcW w:w="1365" w:type="dxa"/>
            <w:tcMar>
              <w:top w:w="100" w:type="dxa"/>
              <w:left w:w="100" w:type="dxa"/>
              <w:bottom w:w="100" w:type="dxa"/>
              <w:right w:w="100" w:type="dxa"/>
            </w:tcMar>
          </w:tcPr>
          <w:p w14:paraId="2FA11F57" w14:textId="77777777" w:rsidR="00260EB7" w:rsidRPr="00870749" w:rsidRDefault="00260EB7" w:rsidP="00406B97">
            <w:pPr>
              <w:widowControl w:val="0"/>
              <w:spacing w:after="0" w:line="240" w:lineRule="auto"/>
              <w:ind w:left="0" w:firstLine="0"/>
              <w:rPr>
                <w:b/>
                <w:sz w:val="18"/>
                <w:szCs w:val="18"/>
              </w:rPr>
            </w:pPr>
            <w:r w:rsidRPr="00870749">
              <w:rPr>
                <w:b/>
                <w:sz w:val="18"/>
                <w:szCs w:val="18"/>
              </w:rPr>
              <w:t>(X) ile işaretleyiniz.</w:t>
            </w:r>
          </w:p>
        </w:tc>
        <w:tc>
          <w:tcPr>
            <w:tcW w:w="1680" w:type="dxa"/>
            <w:tcMar>
              <w:top w:w="100" w:type="dxa"/>
              <w:left w:w="100" w:type="dxa"/>
              <w:bottom w:w="100" w:type="dxa"/>
              <w:right w:w="100" w:type="dxa"/>
            </w:tcMar>
          </w:tcPr>
          <w:p w14:paraId="533C2026" w14:textId="77777777" w:rsidR="00260EB7" w:rsidRPr="00870749" w:rsidRDefault="00260EB7" w:rsidP="00406B97">
            <w:pPr>
              <w:widowControl w:val="0"/>
              <w:spacing w:after="0" w:line="240" w:lineRule="auto"/>
              <w:ind w:left="0" w:firstLine="0"/>
              <w:rPr>
                <w:sz w:val="18"/>
                <w:szCs w:val="18"/>
              </w:rPr>
            </w:pPr>
          </w:p>
        </w:tc>
        <w:tc>
          <w:tcPr>
            <w:tcW w:w="1485" w:type="dxa"/>
            <w:tcMar>
              <w:top w:w="100" w:type="dxa"/>
              <w:left w:w="100" w:type="dxa"/>
              <w:bottom w:w="100" w:type="dxa"/>
              <w:right w:w="100" w:type="dxa"/>
            </w:tcMar>
          </w:tcPr>
          <w:p w14:paraId="44AA3FF3" w14:textId="77777777" w:rsidR="00260EB7" w:rsidRPr="00870749" w:rsidRDefault="00260EB7" w:rsidP="00406B97">
            <w:pPr>
              <w:widowControl w:val="0"/>
              <w:spacing w:after="0" w:line="240" w:lineRule="auto"/>
              <w:ind w:left="0" w:firstLine="0"/>
              <w:rPr>
                <w:sz w:val="18"/>
                <w:szCs w:val="18"/>
              </w:rPr>
            </w:pPr>
          </w:p>
        </w:tc>
        <w:tc>
          <w:tcPr>
            <w:tcW w:w="1635" w:type="dxa"/>
            <w:tcMar>
              <w:top w:w="100" w:type="dxa"/>
              <w:left w:w="100" w:type="dxa"/>
              <w:bottom w:w="100" w:type="dxa"/>
              <w:right w:w="100" w:type="dxa"/>
            </w:tcMar>
          </w:tcPr>
          <w:p w14:paraId="52642791" w14:textId="77777777" w:rsidR="00260EB7" w:rsidRPr="00870749" w:rsidRDefault="00260EB7" w:rsidP="00406B97">
            <w:pPr>
              <w:widowControl w:val="0"/>
              <w:spacing w:after="0" w:line="240" w:lineRule="auto"/>
              <w:ind w:left="0" w:firstLine="0"/>
            </w:pPr>
            <w:r w:rsidRPr="00870749">
              <w:rPr>
                <w:sz w:val="18"/>
                <w:szCs w:val="18"/>
              </w:rPr>
              <w:t>X</w:t>
            </w:r>
          </w:p>
        </w:tc>
        <w:tc>
          <w:tcPr>
            <w:tcW w:w="1650" w:type="dxa"/>
            <w:tcMar>
              <w:top w:w="100" w:type="dxa"/>
              <w:left w:w="100" w:type="dxa"/>
              <w:bottom w:w="100" w:type="dxa"/>
              <w:right w:w="100" w:type="dxa"/>
            </w:tcMar>
          </w:tcPr>
          <w:p w14:paraId="674EBACB" w14:textId="77777777" w:rsidR="00260EB7" w:rsidRPr="00870749" w:rsidRDefault="00260EB7" w:rsidP="00406B97">
            <w:pPr>
              <w:widowControl w:val="0"/>
              <w:spacing w:after="0" w:line="240" w:lineRule="auto"/>
              <w:ind w:left="0" w:firstLine="0"/>
              <w:rPr>
                <w:sz w:val="18"/>
                <w:szCs w:val="18"/>
              </w:rPr>
            </w:pPr>
          </w:p>
        </w:tc>
        <w:tc>
          <w:tcPr>
            <w:tcW w:w="1257" w:type="dxa"/>
            <w:tcMar>
              <w:top w:w="100" w:type="dxa"/>
              <w:left w:w="100" w:type="dxa"/>
              <w:bottom w:w="100" w:type="dxa"/>
              <w:right w:w="100" w:type="dxa"/>
            </w:tcMar>
          </w:tcPr>
          <w:p w14:paraId="5260E4C6" w14:textId="77777777" w:rsidR="00260EB7" w:rsidRPr="00870749" w:rsidRDefault="00260EB7" w:rsidP="00406B97">
            <w:pPr>
              <w:widowControl w:val="0"/>
              <w:spacing w:after="0" w:line="240" w:lineRule="auto"/>
              <w:ind w:left="0" w:firstLine="0"/>
              <w:rPr>
                <w:sz w:val="18"/>
                <w:szCs w:val="18"/>
              </w:rPr>
            </w:pPr>
          </w:p>
        </w:tc>
      </w:tr>
    </w:tbl>
    <w:p w14:paraId="1A5A5C68" w14:textId="77777777" w:rsidR="00260EB7" w:rsidRPr="00870749" w:rsidRDefault="00260EB7" w:rsidP="00260EB7">
      <w:pPr>
        <w:spacing w:after="160" w:line="278" w:lineRule="auto"/>
        <w:ind w:left="0" w:firstLine="0"/>
      </w:pPr>
      <w:r w:rsidRPr="00870749">
        <w:rPr>
          <w:sz w:val="20"/>
          <w:szCs w:val="20"/>
        </w:rPr>
        <w:t xml:space="preserve">   Not: Bu alt ölçütü genel olarak değerlendirip olgunluk düzeyini (X) ile işaretleyiniz.</w:t>
      </w:r>
    </w:p>
    <w:p w14:paraId="53CFCBE8" w14:textId="77777777" w:rsidR="008855F5" w:rsidRDefault="008855F5" w:rsidP="00260EB7">
      <w:pPr>
        <w:spacing w:after="160" w:line="278" w:lineRule="auto"/>
        <w:ind w:left="141" w:firstLine="0"/>
        <w:rPr>
          <w:b/>
        </w:rPr>
      </w:pPr>
    </w:p>
    <w:p w14:paraId="1797C538" w14:textId="77E6296A" w:rsidR="00260EB7" w:rsidRPr="00870749" w:rsidRDefault="00260EB7" w:rsidP="008855F5">
      <w:pPr>
        <w:spacing w:after="160" w:line="240" w:lineRule="auto"/>
        <w:ind w:left="141" w:firstLine="0"/>
        <w:rPr>
          <w:b/>
          <w:i/>
          <w:color w:val="FF0000"/>
        </w:rPr>
      </w:pPr>
      <w:r w:rsidRPr="00870749">
        <w:rPr>
          <w:b/>
        </w:rPr>
        <w:t>D.1.2. Kaynaklar</w:t>
      </w:r>
      <w:r w:rsidRPr="00870749">
        <w:rPr>
          <w:b/>
          <w:color w:val="FF0000"/>
        </w:rPr>
        <w:t xml:space="preserve"> </w:t>
      </w:r>
    </w:p>
    <w:p w14:paraId="3475BB1A" w14:textId="77777777" w:rsidR="00260EB7" w:rsidRPr="00870749" w:rsidRDefault="00260EB7" w:rsidP="008855F5">
      <w:pPr>
        <w:spacing w:after="160" w:line="240" w:lineRule="auto"/>
        <w:ind w:left="141" w:firstLine="0"/>
      </w:pPr>
      <w:r w:rsidRPr="00870749">
        <w:t xml:space="preserve">Toplumsal katkı faaliyetlerinin gerçekleştirilmesi için gerekli olan kaynaklar Meslek Yüksekokulumuz tarafından karşılanmaktadır.  </w:t>
      </w:r>
    </w:p>
    <w:tbl>
      <w:tblPr>
        <w:tblW w:w="89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
        <w:gridCol w:w="1656"/>
        <w:gridCol w:w="1740"/>
        <w:gridCol w:w="1635"/>
        <w:gridCol w:w="1490"/>
        <w:gridCol w:w="1275"/>
      </w:tblGrid>
      <w:tr w:rsidR="00260EB7" w:rsidRPr="00870749" w14:paraId="6A30092D" w14:textId="77777777" w:rsidTr="00406B97">
        <w:trPr>
          <w:trHeight w:val="440"/>
        </w:trPr>
        <w:tc>
          <w:tcPr>
            <w:tcW w:w="1134" w:type="dxa"/>
            <w:tcMar>
              <w:top w:w="100" w:type="dxa"/>
              <w:left w:w="100" w:type="dxa"/>
              <w:bottom w:w="100" w:type="dxa"/>
              <w:right w:w="100" w:type="dxa"/>
            </w:tcMar>
          </w:tcPr>
          <w:p w14:paraId="2397B268" w14:textId="77777777" w:rsidR="00260EB7" w:rsidRPr="00870749" w:rsidRDefault="00260EB7" w:rsidP="00406B97">
            <w:pPr>
              <w:widowControl w:val="0"/>
              <w:spacing w:after="0" w:line="240" w:lineRule="auto"/>
              <w:ind w:left="0" w:firstLine="0"/>
              <w:rPr>
                <w:b/>
                <w:sz w:val="18"/>
                <w:szCs w:val="18"/>
              </w:rPr>
            </w:pPr>
            <w:r w:rsidRPr="00870749">
              <w:rPr>
                <w:b/>
                <w:sz w:val="18"/>
                <w:szCs w:val="18"/>
              </w:rPr>
              <w:t>Hazırlayacak Birim</w:t>
            </w:r>
          </w:p>
        </w:tc>
        <w:tc>
          <w:tcPr>
            <w:tcW w:w="7796" w:type="dxa"/>
            <w:gridSpan w:val="5"/>
            <w:tcMar>
              <w:top w:w="100" w:type="dxa"/>
              <w:left w:w="100" w:type="dxa"/>
              <w:bottom w:w="100" w:type="dxa"/>
              <w:right w:w="100" w:type="dxa"/>
            </w:tcMar>
          </w:tcPr>
          <w:p w14:paraId="0DA41115" w14:textId="77777777" w:rsidR="00260EB7" w:rsidRPr="00870749" w:rsidRDefault="00260EB7" w:rsidP="00406B97">
            <w:pPr>
              <w:keepNext/>
              <w:keepLines/>
              <w:spacing w:after="234" w:line="259" w:lineRule="auto"/>
              <w:rPr>
                <w:b/>
                <w:sz w:val="18"/>
                <w:szCs w:val="18"/>
              </w:rPr>
            </w:pPr>
            <w:bookmarkStart w:id="57" w:name="_heading=h.3abhhcj" w:colFirst="0" w:colLast="0"/>
            <w:bookmarkEnd w:id="57"/>
            <w:proofErr w:type="spellStart"/>
            <w:r w:rsidRPr="00870749">
              <w:rPr>
                <w:b/>
                <w:sz w:val="18"/>
                <w:szCs w:val="18"/>
              </w:rPr>
              <w:t>Tüm</w:t>
            </w:r>
            <w:proofErr w:type="spellEnd"/>
            <w:r w:rsidRPr="00870749">
              <w:rPr>
                <w:b/>
                <w:sz w:val="18"/>
                <w:szCs w:val="18"/>
              </w:rPr>
              <w:t xml:space="preserve"> Akademik Birimler</w:t>
            </w:r>
          </w:p>
        </w:tc>
      </w:tr>
      <w:tr w:rsidR="00260EB7" w:rsidRPr="00870749" w14:paraId="06A93132" w14:textId="77777777" w:rsidTr="00406B97">
        <w:trPr>
          <w:trHeight w:val="282"/>
        </w:trPr>
        <w:tc>
          <w:tcPr>
            <w:tcW w:w="1134" w:type="dxa"/>
            <w:tcMar>
              <w:top w:w="100" w:type="dxa"/>
              <w:left w:w="100" w:type="dxa"/>
              <w:bottom w:w="100" w:type="dxa"/>
              <w:right w:w="100" w:type="dxa"/>
            </w:tcMar>
          </w:tcPr>
          <w:p w14:paraId="4FDCE62D" w14:textId="77777777" w:rsidR="00260EB7" w:rsidRPr="00870749" w:rsidRDefault="00260EB7" w:rsidP="00406B97">
            <w:pPr>
              <w:widowControl w:val="0"/>
              <w:spacing w:after="0" w:line="240" w:lineRule="auto"/>
              <w:ind w:left="0" w:firstLine="0"/>
              <w:rPr>
                <w:sz w:val="18"/>
                <w:szCs w:val="18"/>
              </w:rPr>
            </w:pPr>
            <w:r w:rsidRPr="00870749">
              <w:rPr>
                <w:b/>
                <w:sz w:val="18"/>
                <w:szCs w:val="18"/>
              </w:rPr>
              <w:t>PUKÖ</w:t>
            </w:r>
          </w:p>
        </w:tc>
        <w:tc>
          <w:tcPr>
            <w:tcW w:w="1656" w:type="dxa"/>
            <w:tcMar>
              <w:top w:w="100" w:type="dxa"/>
              <w:left w:w="100" w:type="dxa"/>
              <w:bottom w:w="100" w:type="dxa"/>
              <w:right w:w="100" w:type="dxa"/>
            </w:tcMar>
          </w:tcPr>
          <w:p w14:paraId="68773C97" w14:textId="77777777" w:rsidR="00260EB7" w:rsidRPr="00870749" w:rsidRDefault="00260EB7" w:rsidP="00406B97">
            <w:pPr>
              <w:widowControl w:val="0"/>
              <w:spacing w:after="0" w:line="240" w:lineRule="auto"/>
              <w:ind w:left="0" w:firstLine="0"/>
              <w:rPr>
                <w:sz w:val="18"/>
                <w:szCs w:val="18"/>
              </w:rPr>
            </w:pPr>
            <w:r w:rsidRPr="00870749">
              <w:rPr>
                <w:sz w:val="18"/>
                <w:szCs w:val="18"/>
              </w:rPr>
              <w:t>-</w:t>
            </w:r>
          </w:p>
        </w:tc>
        <w:tc>
          <w:tcPr>
            <w:tcW w:w="1740" w:type="dxa"/>
            <w:shd w:val="clear" w:color="auto" w:fill="FBE4D5" w:themeFill="accent2" w:themeFillTint="33"/>
            <w:tcMar>
              <w:top w:w="100" w:type="dxa"/>
              <w:left w:w="100" w:type="dxa"/>
              <w:bottom w:w="100" w:type="dxa"/>
              <w:right w:w="100" w:type="dxa"/>
            </w:tcMar>
          </w:tcPr>
          <w:p w14:paraId="415C4A71" w14:textId="77777777" w:rsidR="00260EB7" w:rsidRPr="00870749" w:rsidRDefault="00260EB7" w:rsidP="00406B97">
            <w:pPr>
              <w:widowControl w:val="0"/>
              <w:spacing w:after="0" w:line="240" w:lineRule="auto"/>
              <w:ind w:left="0" w:firstLine="0"/>
              <w:rPr>
                <w:sz w:val="18"/>
                <w:szCs w:val="18"/>
              </w:rPr>
            </w:pPr>
            <w:r w:rsidRPr="00870749">
              <w:rPr>
                <w:sz w:val="18"/>
                <w:szCs w:val="18"/>
              </w:rPr>
              <w:t>P (Planlama)</w:t>
            </w:r>
          </w:p>
        </w:tc>
        <w:tc>
          <w:tcPr>
            <w:tcW w:w="1635" w:type="dxa"/>
            <w:shd w:val="clear" w:color="auto" w:fill="E2EFD9" w:themeFill="accent6" w:themeFillTint="33"/>
            <w:tcMar>
              <w:top w:w="100" w:type="dxa"/>
              <w:left w:w="100" w:type="dxa"/>
              <w:bottom w:w="100" w:type="dxa"/>
              <w:right w:w="100" w:type="dxa"/>
            </w:tcMar>
          </w:tcPr>
          <w:p w14:paraId="0CA0A5E0" w14:textId="77777777" w:rsidR="00260EB7" w:rsidRPr="00870749" w:rsidRDefault="00260EB7" w:rsidP="00406B97">
            <w:pPr>
              <w:widowControl w:val="0"/>
              <w:spacing w:after="0" w:line="240" w:lineRule="auto"/>
              <w:ind w:left="0" w:firstLine="0"/>
              <w:rPr>
                <w:sz w:val="18"/>
                <w:szCs w:val="18"/>
              </w:rPr>
            </w:pPr>
            <w:r w:rsidRPr="00870749">
              <w:rPr>
                <w:sz w:val="18"/>
                <w:szCs w:val="18"/>
              </w:rPr>
              <w:t>U (Uygulama)</w:t>
            </w:r>
          </w:p>
        </w:tc>
        <w:tc>
          <w:tcPr>
            <w:tcW w:w="1490" w:type="dxa"/>
            <w:shd w:val="clear" w:color="auto" w:fill="DEEAF6" w:themeFill="accent1" w:themeFillTint="33"/>
            <w:tcMar>
              <w:top w:w="100" w:type="dxa"/>
              <w:left w:w="100" w:type="dxa"/>
              <w:bottom w:w="100" w:type="dxa"/>
              <w:right w:w="100" w:type="dxa"/>
            </w:tcMar>
          </w:tcPr>
          <w:p w14:paraId="0A08272B" w14:textId="77777777" w:rsidR="00260EB7" w:rsidRPr="00870749" w:rsidRDefault="00260EB7" w:rsidP="00406B97">
            <w:pPr>
              <w:widowControl w:val="0"/>
              <w:spacing w:after="0" w:line="240" w:lineRule="auto"/>
              <w:ind w:left="0" w:firstLine="0"/>
              <w:rPr>
                <w:sz w:val="18"/>
                <w:szCs w:val="18"/>
              </w:rPr>
            </w:pPr>
            <w:r w:rsidRPr="00870749">
              <w:rPr>
                <w:sz w:val="18"/>
                <w:szCs w:val="18"/>
              </w:rPr>
              <w:t>K (Kontrol etme)</w:t>
            </w:r>
          </w:p>
          <w:p w14:paraId="75D35736" w14:textId="77777777" w:rsidR="00260EB7" w:rsidRPr="00870749" w:rsidRDefault="00260EB7" w:rsidP="00406B97">
            <w:pPr>
              <w:widowControl w:val="0"/>
              <w:spacing w:after="0" w:line="240" w:lineRule="auto"/>
              <w:ind w:left="0" w:firstLine="0"/>
              <w:rPr>
                <w:sz w:val="18"/>
                <w:szCs w:val="18"/>
              </w:rPr>
            </w:pPr>
            <w:r w:rsidRPr="00870749">
              <w:rPr>
                <w:sz w:val="18"/>
                <w:szCs w:val="18"/>
              </w:rPr>
              <w:t>Ö (Önlem alma)</w:t>
            </w:r>
          </w:p>
        </w:tc>
        <w:tc>
          <w:tcPr>
            <w:tcW w:w="1275" w:type="dxa"/>
            <w:shd w:val="clear" w:color="auto" w:fill="F2E2EE"/>
            <w:tcMar>
              <w:top w:w="100" w:type="dxa"/>
              <w:left w:w="100" w:type="dxa"/>
              <w:bottom w:w="100" w:type="dxa"/>
              <w:right w:w="100" w:type="dxa"/>
            </w:tcMar>
          </w:tcPr>
          <w:p w14:paraId="47C5B478" w14:textId="77777777" w:rsidR="00260EB7" w:rsidRPr="00870749" w:rsidRDefault="00260EB7" w:rsidP="00406B97">
            <w:pPr>
              <w:widowControl w:val="0"/>
              <w:spacing w:after="0" w:line="240" w:lineRule="auto"/>
              <w:ind w:left="0" w:firstLine="0"/>
              <w:rPr>
                <w:sz w:val="18"/>
                <w:szCs w:val="18"/>
              </w:rPr>
            </w:pPr>
            <w:r w:rsidRPr="00870749">
              <w:rPr>
                <w:sz w:val="18"/>
                <w:szCs w:val="18"/>
              </w:rPr>
              <w:t>Tekrar eden PUKÖ döngüleri</w:t>
            </w:r>
          </w:p>
        </w:tc>
      </w:tr>
      <w:tr w:rsidR="00260EB7" w:rsidRPr="00870749" w14:paraId="5C4ED6F8" w14:textId="77777777" w:rsidTr="00406B97">
        <w:trPr>
          <w:trHeight w:val="282"/>
        </w:trPr>
        <w:tc>
          <w:tcPr>
            <w:tcW w:w="1134" w:type="dxa"/>
            <w:tcMar>
              <w:top w:w="100" w:type="dxa"/>
              <w:left w:w="100" w:type="dxa"/>
              <w:bottom w:w="100" w:type="dxa"/>
              <w:right w:w="100" w:type="dxa"/>
            </w:tcMar>
          </w:tcPr>
          <w:p w14:paraId="23D0F739" w14:textId="77777777" w:rsidR="00260EB7" w:rsidRPr="00870749" w:rsidRDefault="00260EB7" w:rsidP="00406B97">
            <w:pPr>
              <w:widowControl w:val="0"/>
              <w:spacing w:after="0" w:line="240" w:lineRule="auto"/>
              <w:ind w:left="0" w:firstLine="0"/>
              <w:rPr>
                <w:sz w:val="18"/>
                <w:szCs w:val="18"/>
              </w:rPr>
            </w:pPr>
            <w:r w:rsidRPr="00870749">
              <w:rPr>
                <w:b/>
                <w:sz w:val="18"/>
                <w:szCs w:val="18"/>
              </w:rPr>
              <w:t>Olgunluk Düzeyi</w:t>
            </w:r>
          </w:p>
        </w:tc>
        <w:tc>
          <w:tcPr>
            <w:tcW w:w="1656" w:type="dxa"/>
            <w:tcMar>
              <w:top w:w="100" w:type="dxa"/>
              <w:left w:w="100" w:type="dxa"/>
              <w:bottom w:w="100" w:type="dxa"/>
              <w:right w:w="100" w:type="dxa"/>
            </w:tcMar>
          </w:tcPr>
          <w:p w14:paraId="22A9180E" w14:textId="77777777" w:rsidR="00260EB7" w:rsidRPr="00870749" w:rsidRDefault="00260EB7" w:rsidP="00406B97">
            <w:pPr>
              <w:widowControl w:val="0"/>
              <w:spacing w:after="0" w:line="240" w:lineRule="auto"/>
              <w:ind w:left="0" w:firstLine="0"/>
              <w:rPr>
                <w:sz w:val="18"/>
                <w:szCs w:val="18"/>
              </w:rPr>
            </w:pPr>
            <w:r w:rsidRPr="00870749">
              <w:rPr>
                <w:sz w:val="18"/>
                <w:szCs w:val="18"/>
              </w:rPr>
              <w:t>1</w:t>
            </w:r>
          </w:p>
        </w:tc>
        <w:tc>
          <w:tcPr>
            <w:tcW w:w="1740" w:type="dxa"/>
            <w:tcMar>
              <w:top w:w="100" w:type="dxa"/>
              <w:left w:w="100" w:type="dxa"/>
              <w:bottom w:w="100" w:type="dxa"/>
              <w:right w:w="100" w:type="dxa"/>
            </w:tcMar>
          </w:tcPr>
          <w:p w14:paraId="4C0C9C77" w14:textId="77777777" w:rsidR="00260EB7" w:rsidRPr="00870749" w:rsidRDefault="00260EB7" w:rsidP="00406B97">
            <w:pPr>
              <w:widowControl w:val="0"/>
              <w:spacing w:after="0" w:line="240" w:lineRule="auto"/>
              <w:ind w:left="0" w:firstLine="0"/>
              <w:rPr>
                <w:sz w:val="18"/>
                <w:szCs w:val="18"/>
              </w:rPr>
            </w:pPr>
            <w:r w:rsidRPr="00870749">
              <w:rPr>
                <w:sz w:val="18"/>
                <w:szCs w:val="18"/>
              </w:rPr>
              <w:t>2</w:t>
            </w:r>
          </w:p>
        </w:tc>
        <w:tc>
          <w:tcPr>
            <w:tcW w:w="1635" w:type="dxa"/>
            <w:tcMar>
              <w:top w:w="100" w:type="dxa"/>
              <w:left w:w="100" w:type="dxa"/>
              <w:bottom w:w="100" w:type="dxa"/>
              <w:right w:w="100" w:type="dxa"/>
            </w:tcMar>
          </w:tcPr>
          <w:p w14:paraId="1ADB50BB" w14:textId="77777777" w:rsidR="00260EB7" w:rsidRPr="00870749" w:rsidRDefault="00260EB7" w:rsidP="00406B97">
            <w:pPr>
              <w:widowControl w:val="0"/>
              <w:spacing w:after="0" w:line="240" w:lineRule="auto"/>
              <w:ind w:left="0" w:firstLine="0"/>
              <w:rPr>
                <w:sz w:val="18"/>
                <w:szCs w:val="18"/>
              </w:rPr>
            </w:pPr>
            <w:r w:rsidRPr="00870749">
              <w:rPr>
                <w:sz w:val="18"/>
                <w:szCs w:val="18"/>
              </w:rPr>
              <w:t>3</w:t>
            </w:r>
          </w:p>
        </w:tc>
        <w:tc>
          <w:tcPr>
            <w:tcW w:w="1490" w:type="dxa"/>
            <w:tcMar>
              <w:top w:w="100" w:type="dxa"/>
              <w:left w:w="100" w:type="dxa"/>
              <w:bottom w:w="100" w:type="dxa"/>
              <w:right w:w="100" w:type="dxa"/>
            </w:tcMar>
          </w:tcPr>
          <w:p w14:paraId="6AB4E50E" w14:textId="77777777" w:rsidR="00260EB7" w:rsidRPr="00870749" w:rsidRDefault="00260EB7" w:rsidP="00406B97">
            <w:pPr>
              <w:widowControl w:val="0"/>
              <w:spacing w:after="0" w:line="240" w:lineRule="auto"/>
              <w:ind w:left="0" w:firstLine="0"/>
              <w:rPr>
                <w:sz w:val="18"/>
                <w:szCs w:val="18"/>
              </w:rPr>
            </w:pPr>
            <w:r w:rsidRPr="00870749">
              <w:rPr>
                <w:sz w:val="18"/>
                <w:szCs w:val="18"/>
              </w:rPr>
              <w:t>4</w:t>
            </w:r>
          </w:p>
        </w:tc>
        <w:tc>
          <w:tcPr>
            <w:tcW w:w="1275" w:type="dxa"/>
            <w:tcMar>
              <w:top w:w="100" w:type="dxa"/>
              <w:left w:w="100" w:type="dxa"/>
              <w:bottom w:w="100" w:type="dxa"/>
              <w:right w:w="100" w:type="dxa"/>
            </w:tcMar>
          </w:tcPr>
          <w:p w14:paraId="38C44319" w14:textId="77777777" w:rsidR="00260EB7" w:rsidRPr="00870749" w:rsidRDefault="00260EB7" w:rsidP="00406B97">
            <w:pPr>
              <w:widowControl w:val="0"/>
              <w:spacing w:after="0" w:line="240" w:lineRule="auto"/>
              <w:ind w:left="0" w:firstLine="0"/>
              <w:rPr>
                <w:sz w:val="18"/>
                <w:szCs w:val="18"/>
              </w:rPr>
            </w:pPr>
            <w:r w:rsidRPr="00870749">
              <w:rPr>
                <w:sz w:val="18"/>
                <w:szCs w:val="18"/>
              </w:rPr>
              <w:t>5</w:t>
            </w:r>
          </w:p>
        </w:tc>
      </w:tr>
      <w:tr w:rsidR="00260EB7" w:rsidRPr="00870749" w14:paraId="65478AC3" w14:textId="77777777" w:rsidTr="00406B97">
        <w:trPr>
          <w:trHeight w:val="2329"/>
        </w:trPr>
        <w:tc>
          <w:tcPr>
            <w:tcW w:w="1134" w:type="dxa"/>
            <w:tcMar>
              <w:top w:w="100" w:type="dxa"/>
              <w:left w:w="100" w:type="dxa"/>
              <w:bottom w:w="100" w:type="dxa"/>
              <w:right w:w="100" w:type="dxa"/>
            </w:tcMar>
          </w:tcPr>
          <w:p w14:paraId="5799CD78" w14:textId="77777777" w:rsidR="00260EB7" w:rsidRPr="00870749" w:rsidRDefault="00260EB7" w:rsidP="00406B97">
            <w:pPr>
              <w:widowControl w:val="0"/>
              <w:spacing w:after="0" w:line="240" w:lineRule="auto"/>
              <w:ind w:left="0" w:firstLine="0"/>
              <w:rPr>
                <w:b/>
                <w:sz w:val="18"/>
                <w:szCs w:val="18"/>
              </w:rPr>
            </w:pPr>
            <w:r w:rsidRPr="00870749">
              <w:rPr>
                <w:b/>
                <w:sz w:val="18"/>
                <w:szCs w:val="18"/>
              </w:rPr>
              <w:t>D.1.2. Kaynaklar</w:t>
            </w:r>
          </w:p>
          <w:p w14:paraId="426C6B94" w14:textId="77777777" w:rsidR="00260EB7" w:rsidRPr="00870749" w:rsidRDefault="00260EB7" w:rsidP="00406B97">
            <w:pPr>
              <w:widowControl w:val="0"/>
              <w:spacing w:after="0" w:line="240" w:lineRule="auto"/>
              <w:ind w:left="0" w:firstLine="0"/>
              <w:rPr>
                <w:b/>
                <w:sz w:val="18"/>
                <w:szCs w:val="18"/>
              </w:rPr>
            </w:pPr>
          </w:p>
        </w:tc>
        <w:tc>
          <w:tcPr>
            <w:tcW w:w="1656" w:type="dxa"/>
            <w:tcMar>
              <w:top w:w="100" w:type="dxa"/>
              <w:left w:w="100" w:type="dxa"/>
              <w:bottom w:w="100" w:type="dxa"/>
              <w:right w:w="100" w:type="dxa"/>
            </w:tcMar>
          </w:tcPr>
          <w:p w14:paraId="5467F7B0" w14:textId="77777777" w:rsidR="00260EB7" w:rsidRPr="00870749" w:rsidRDefault="00260EB7" w:rsidP="00406B97">
            <w:pPr>
              <w:widowControl w:val="0"/>
              <w:spacing w:before="240" w:after="240" w:line="276" w:lineRule="auto"/>
              <w:ind w:left="0" w:firstLine="0"/>
              <w:rPr>
                <w:sz w:val="18"/>
                <w:szCs w:val="18"/>
              </w:rPr>
            </w:pPr>
            <w:r w:rsidRPr="00870749">
              <w:rPr>
                <w:sz w:val="18"/>
                <w:szCs w:val="18"/>
              </w:rPr>
              <w:t xml:space="preserve">Birimin toplumsal katkı faaliyetlerini </w:t>
            </w:r>
            <w:proofErr w:type="spellStart"/>
            <w:r w:rsidRPr="00870749">
              <w:rPr>
                <w:sz w:val="18"/>
                <w:szCs w:val="18"/>
              </w:rPr>
              <w:t>sürdürebilmesi</w:t>
            </w:r>
            <w:proofErr w:type="spellEnd"/>
            <w:r w:rsidRPr="00870749">
              <w:rPr>
                <w:sz w:val="18"/>
                <w:szCs w:val="18"/>
              </w:rPr>
              <w:t xml:space="preserve"> </w:t>
            </w:r>
            <w:proofErr w:type="spellStart"/>
            <w:r w:rsidRPr="00870749">
              <w:rPr>
                <w:sz w:val="18"/>
                <w:szCs w:val="18"/>
              </w:rPr>
              <w:t>için</w:t>
            </w:r>
            <w:proofErr w:type="spellEnd"/>
            <w:r w:rsidRPr="00870749">
              <w:rPr>
                <w:sz w:val="18"/>
                <w:szCs w:val="18"/>
              </w:rPr>
              <w:t xml:space="preserve"> yeterli </w:t>
            </w:r>
            <w:proofErr w:type="spellStart"/>
            <w:r w:rsidRPr="00870749">
              <w:rPr>
                <w:sz w:val="18"/>
                <w:szCs w:val="18"/>
              </w:rPr>
              <w:t>kaynağı</w:t>
            </w:r>
            <w:proofErr w:type="spellEnd"/>
            <w:r w:rsidRPr="00870749">
              <w:rPr>
                <w:sz w:val="18"/>
                <w:szCs w:val="18"/>
              </w:rPr>
              <w:t xml:space="preserve"> bulunmamaktadır</w:t>
            </w:r>
          </w:p>
          <w:p w14:paraId="3395FC7F" w14:textId="77777777" w:rsidR="00260EB7" w:rsidRPr="00870749" w:rsidRDefault="00260EB7" w:rsidP="00406B97">
            <w:pPr>
              <w:widowControl w:val="0"/>
              <w:spacing w:after="0" w:line="276" w:lineRule="auto"/>
              <w:ind w:left="0" w:firstLine="0"/>
              <w:rPr>
                <w:sz w:val="18"/>
                <w:szCs w:val="18"/>
              </w:rPr>
            </w:pPr>
          </w:p>
          <w:p w14:paraId="1C045AA6" w14:textId="77777777" w:rsidR="00260EB7" w:rsidRPr="00870749" w:rsidRDefault="00260EB7" w:rsidP="00406B97">
            <w:pPr>
              <w:widowControl w:val="0"/>
              <w:spacing w:after="0" w:line="276" w:lineRule="auto"/>
              <w:ind w:left="0" w:firstLine="0"/>
              <w:rPr>
                <w:sz w:val="18"/>
                <w:szCs w:val="18"/>
              </w:rPr>
            </w:pPr>
          </w:p>
        </w:tc>
        <w:tc>
          <w:tcPr>
            <w:tcW w:w="1740" w:type="dxa"/>
            <w:tcMar>
              <w:top w:w="100" w:type="dxa"/>
              <w:left w:w="100" w:type="dxa"/>
              <w:bottom w:w="100" w:type="dxa"/>
              <w:right w:w="100" w:type="dxa"/>
            </w:tcMar>
          </w:tcPr>
          <w:p w14:paraId="6E1642DB" w14:textId="77777777" w:rsidR="00260EB7" w:rsidRPr="00870749" w:rsidRDefault="00260EB7" w:rsidP="00406B97">
            <w:pPr>
              <w:widowControl w:val="0"/>
              <w:spacing w:after="0" w:line="276" w:lineRule="auto"/>
              <w:ind w:left="0" w:firstLine="0"/>
              <w:rPr>
                <w:sz w:val="18"/>
                <w:szCs w:val="18"/>
              </w:rPr>
            </w:pPr>
            <w:r w:rsidRPr="00870749">
              <w:rPr>
                <w:sz w:val="18"/>
                <w:szCs w:val="18"/>
              </w:rPr>
              <w:t>Birimin toplumsal katkı: faaliyetlerini</w:t>
            </w:r>
          </w:p>
          <w:p w14:paraId="670FC05F"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sürdürebilmek</w:t>
            </w:r>
            <w:proofErr w:type="gramEnd"/>
            <w:r w:rsidRPr="00870749">
              <w:rPr>
                <w:sz w:val="18"/>
                <w:szCs w:val="18"/>
              </w:rPr>
              <w:t xml:space="preserve"> için uygun nitelik ve nicelikte fiziki, teknik ve malt kaynakların oluşturulmasına yönelik plan an </w:t>
            </w:r>
            <w:proofErr w:type="spellStart"/>
            <w:r w:rsidRPr="00870749">
              <w:rPr>
                <w:sz w:val="18"/>
                <w:szCs w:val="18"/>
              </w:rPr>
              <w:t>bulunmaktadir</w:t>
            </w:r>
            <w:proofErr w:type="spellEnd"/>
            <w:r w:rsidRPr="00870749">
              <w:rPr>
                <w:sz w:val="18"/>
                <w:szCs w:val="18"/>
              </w:rPr>
              <w:t>.</w:t>
            </w:r>
          </w:p>
        </w:tc>
        <w:tc>
          <w:tcPr>
            <w:tcW w:w="1635" w:type="dxa"/>
            <w:tcMar>
              <w:top w:w="100" w:type="dxa"/>
              <w:left w:w="100" w:type="dxa"/>
              <w:bottom w:w="100" w:type="dxa"/>
              <w:right w:w="100" w:type="dxa"/>
            </w:tcMar>
          </w:tcPr>
          <w:p w14:paraId="6253DD3E" w14:textId="77777777" w:rsidR="00260EB7" w:rsidRPr="00870749" w:rsidRDefault="00260EB7" w:rsidP="00406B97">
            <w:pPr>
              <w:widowControl w:val="0"/>
              <w:spacing w:after="0" w:line="276" w:lineRule="auto"/>
              <w:ind w:left="0" w:firstLine="0"/>
              <w:rPr>
                <w:sz w:val="18"/>
                <w:szCs w:val="18"/>
              </w:rPr>
            </w:pPr>
            <w:r w:rsidRPr="00870749">
              <w:rPr>
                <w:sz w:val="18"/>
                <w:szCs w:val="18"/>
              </w:rPr>
              <w:t>Birim toplumsal katkı kaynaklarını toplumsal katkı stratejisi ve birimler</w:t>
            </w:r>
          </w:p>
          <w:p w14:paraId="465B8078"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arası</w:t>
            </w:r>
            <w:proofErr w:type="gramEnd"/>
            <w:r w:rsidRPr="00870749">
              <w:rPr>
                <w:sz w:val="18"/>
                <w:szCs w:val="18"/>
              </w:rPr>
              <w:t xml:space="preserve"> dengeyi</w:t>
            </w:r>
          </w:p>
          <w:p w14:paraId="3F5C597B"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gözeterek</w:t>
            </w:r>
            <w:proofErr w:type="gramEnd"/>
          </w:p>
          <w:p w14:paraId="54E18E03"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yönetmektedir</w:t>
            </w:r>
            <w:proofErr w:type="gramEnd"/>
            <w:r w:rsidRPr="00870749">
              <w:rPr>
                <w:sz w:val="18"/>
                <w:szCs w:val="18"/>
              </w:rPr>
              <w:t>.</w:t>
            </w:r>
          </w:p>
          <w:p w14:paraId="6C11EA1F" w14:textId="77777777" w:rsidR="00260EB7" w:rsidRPr="00870749" w:rsidRDefault="00260EB7" w:rsidP="00406B97">
            <w:pPr>
              <w:widowControl w:val="0"/>
              <w:spacing w:after="0" w:line="276" w:lineRule="auto"/>
              <w:ind w:left="0" w:firstLine="0"/>
              <w:rPr>
                <w:sz w:val="18"/>
                <w:szCs w:val="18"/>
              </w:rPr>
            </w:pPr>
          </w:p>
          <w:p w14:paraId="064F89B9" w14:textId="77777777" w:rsidR="00260EB7" w:rsidRPr="00870749" w:rsidRDefault="00260EB7" w:rsidP="00406B97">
            <w:pPr>
              <w:widowControl w:val="0"/>
              <w:spacing w:after="0" w:line="276" w:lineRule="auto"/>
              <w:ind w:left="0" w:firstLine="0"/>
              <w:rPr>
                <w:sz w:val="18"/>
                <w:szCs w:val="18"/>
              </w:rPr>
            </w:pPr>
          </w:p>
        </w:tc>
        <w:tc>
          <w:tcPr>
            <w:tcW w:w="1490" w:type="dxa"/>
            <w:tcMar>
              <w:top w:w="100" w:type="dxa"/>
              <w:left w:w="100" w:type="dxa"/>
              <w:bottom w:w="100" w:type="dxa"/>
              <w:right w:w="100" w:type="dxa"/>
            </w:tcMar>
          </w:tcPr>
          <w:p w14:paraId="34632565" w14:textId="77777777" w:rsidR="00260EB7" w:rsidRPr="00870749" w:rsidRDefault="00260EB7" w:rsidP="00406B97">
            <w:pPr>
              <w:widowControl w:val="0"/>
              <w:spacing w:after="0" w:line="276" w:lineRule="auto"/>
              <w:ind w:left="0" w:firstLine="0"/>
              <w:rPr>
                <w:sz w:val="18"/>
                <w:szCs w:val="18"/>
              </w:rPr>
            </w:pPr>
            <w:r w:rsidRPr="00870749">
              <w:rPr>
                <w:sz w:val="18"/>
                <w:szCs w:val="18"/>
              </w:rPr>
              <w:t>Birimde toplumsal</w:t>
            </w:r>
          </w:p>
          <w:p w14:paraId="5A9E6D74"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katkı</w:t>
            </w:r>
            <w:proofErr w:type="gramEnd"/>
            <w:r w:rsidRPr="00870749">
              <w:rPr>
                <w:sz w:val="18"/>
                <w:szCs w:val="18"/>
              </w:rPr>
              <w:t xml:space="preserve"> kaynaklarının yeterliliği ve çeşitliliği izlenmekte ve iyileştirilmektedir</w:t>
            </w:r>
          </w:p>
        </w:tc>
        <w:tc>
          <w:tcPr>
            <w:tcW w:w="1275" w:type="dxa"/>
            <w:tcMar>
              <w:top w:w="100" w:type="dxa"/>
              <w:left w:w="100" w:type="dxa"/>
              <w:bottom w:w="100" w:type="dxa"/>
              <w:right w:w="100" w:type="dxa"/>
            </w:tcMar>
          </w:tcPr>
          <w:p w14:paraId="0AD9EC36" w14:textId="77777777" w:rsidR="00260EB7" w:rsidRPr="00870749" w:rsidRDefault="00260EB7" w:rsidP="00406B97">
            <w:pPr>
              <w:widowControl w:val="0"/>
              <w:spacing w:after="0" w:line="276" w:lineRule="auto"/>
              <w:ind w:left="0" w:firstLine="0"/>
              <w:rPr>
                <w:sz w:val="18"/>
                <w:szCs w:val="18"/>
              </w:rPr>
            </w:pPr>
            <w:r w:rsidRPr="00870749">
              <w:rPr>
                <w:sz w:val="18"/>
                <w:szCs w:val="18"/>
              </w:rPr>
              <w:t xml:space="preserve">İçselleştirilmiş, sistematik, </w:t>
            </w:r>
            <w:proofErr w:type="gramStart"/>
            <w:r w:rsidRPr="00870749">
              <w:rPr>
                <w:sz w:val="18"/>
                <w:szCs w:val="18"/>
              </w:rPr>
              <w:t>sürdürülebilir  ve</w:t>
            </w:r>
            <w:proofErr w:type="gramEnd"/>
            <w:r w:rsidRPr="00870749">
              <w:rPr>
                <w:sz w:val="18"/>
                <w:szCs w:val="18"/>
              </w:rPr>
              <w:t xml:space="preserve"> örnek gösterilebilir uygulamalar bulunmaktadır</w:t>
            </w:r>
          </w:p>
        </w:tc>
      </w:tr>
      <w:tr w:rsidR="00260EB7" w:rsidRPr="00870749" w14:paraId="7D7EC3C1" w14:textId="77777777" w:rsidTr="00406B97">
        <w:tc>
          <w:tcPr>
            <w:tcW w:w="1134" w:type="dxa"/>
            <w:tcMar>
              <w:top w:w="100" w:type="dxa"/>
              <w:left w:w="100" w:type="dxa"/>
              <w:bottom w:w="100" w:type="dxa"/>
              <w:right w:w="100" w:type="dxa"/>
            </w:tcMar>
          </w:tcPr>
          <w:p w14:paraId="04A34F0F" w14:textId="77777777" w:rsidR="00260EB7" w:rsidRPr="00870749" w:rsidRDefault="00260EB7" w:rsidP="00406B97">
            <w:pPr>
              <w:widowControl w:val="0"/>
              <w:spacing w:after="0" w:line="240" w:lineRule="auto"/>
              <w:ind w:left="0" w:firstLine="0"/>
              <w:rPr>
                <w:b/>
                <w:sz w:val="18"/>
                <w:szCs w:val="18"/>
              </w:rPr>
            </w:pPr>
            <w:r w:rsidRPr="00870749">
              <w:rPr>
                <w:b/>
                <w:sz w:val="18"/>
                <w:szCs w:val="18"/>
              </w:rPr>
              <w:t>(X) ile işaretleyiniz</w:t>
            </w:r>
          </w:p>
        </w:tc>
        <w:tc>
          <w:tcPr>
            <w:tcW w:w="1656" w:type="dxa"/>
            <w:tcMar>
              <w:top w:w="100" w:type="dxa"/>
              <w:left w:w="100" w:type="dxa"/>
              <w:bottom w:w="100" w:type="dxa"/>
              <w:right w:w="100" w:type="dxa"/>
            </w:tcMar>
          </w:tcPr>
          <w:p w14:paraId="081C9B5D" w14:textId="77777777" w:rsidR="00260EB7" w:rsidRPr="00870749" w:rsidRDefault="00260EB7" w:rsidP="00406B97">
            <w:pPr>
              <w:widowControl w:val="0"/>
              <w:spacing w:after="0" w:line="240" w:lineRule="auto"/>
              <w:ind w:left="0" w:firstLine="0"/>
              <w:rPr>
                <w:sz w:val="18"/>
                <w:szCs w:val="18"/>
              </w:rPr>
            </w:pPr>
            <w:r w:rsidRPr="00870749">
              <w:rPr>
                <w:sz w:val="18"/>
                <w:szCs w:val="18"/>
              </w:rPr>
              <w:t>X</w:t>
            </w:r>
          </w:p>
        </w:tc>
        <w:tc>
          <w:tcPr>
            <w:tcW w:w="1740" w:type="dxa"/>
            <w:tcMar>
              <w:top w:w="100" w:type="dxa"/>
              <w:left w:w="100" w:type="dxa"/>
              <w:bottom w:w="100" w:type="dxa"/>
              <w:right w:w="100" w:type="dxa"/>
            </w:tcMar>
          </w:tcPr>
          <w:p w14:paraId="4C80F901" w14:textId="77777777" w:rsidR="00260EB7" w:rsidRPr="00870749" w:rsidRDefault="00260EB7" w:rsidP="00406B97">
            <w:pPr>
              <w:widowControl w:val="0"/>
              <w:spacing w:after="0" w:line="240" w:lineRule="auto"/>
              <w:ind w:left="0" w:firstLine="0"/>
              <w:rPr>
                <w:sz w:val="18"/>
                <w:szCs w:val="18"/>
              </w:rPr>
            </w:pPr>
          </w:p>
        </w:tc>
        <w:tc>
          <w:tcPr>
            <w:tcW w:w="1635" w:type="dxa"/>
            <w:tcMar>
              <w:top w:w="100" w:type="dxa"/>
              <w:left w:w="100" w:type="dxa"/>
              <w:bottom w:w="100" w:type="dxa"/>
              <w:right w:w="100" w:type="dxa"/>
            </w:tcMar>
          </w:tcPr>
          <w:p w14:paraId="0ADD7A60" w14:textId="77777777" w:rsidR="00260EB7" w:rsidRPr="00870749" w:rsidRDefault="00260EB7" w:rsidP="00406B97">
            <w:pPr>
              <w:widowControl w:val="0"/>
              <w:spacing w:after="0" w:line="240" w:lineRule="auto"/>
              <w:ind w:left="0" w:firstLine="0"/>
              <w:rPr>
                <w:sz w:val="18"/>
                <w:szCs w:val="18"/>
              </w:rPr>
            </w:pPr>
          </w:p>
        </w:tc>
        <w:tc>
          <w:tcPr>
            <w:tcW w:w="1490" w:type="dxa"/>
            <w:tcMar>
              <w:top w:w="100" w:type="dxa"/>
              <w:left w:w="100" w:type="dxa"/>
              <w:bottom w:w="100" w:type="dxa"/>
              <w:right w:w="100" w:type="dxa"/>
            </w:tcMar>
          </w:tcPr>
          <w:p w14:paraId="6DAC74A3" w14:textId="77777777" w:rsidR="00260EB7" w:rsidRPr="00870749" w:rsidRDefault="00260EB7" w:rsidP="00406B97">
            <w:pPr>
              <w:widowControl w:val="0"/>
              <w:spacing w:after="0" w:line="240" w:lineRule="auto"/>
              <w:ind w:left="0" w:firstLine="0"/>
              <w:rPr>
                <w:sz w:val="18"/>
                <w:szCs w:val="18"/>
              </w:rPr>
            </w:pPr>
          </w:p>
        </w:tc>
        <w:tc>
          <w:tcPr>
            <w:tcW w:w="1275" w:type="dxa"/>
            <w:tcMar>
              <w:top w:w="100" w:type="dxa"/>
              <w:left w:w="100" w:type="dxa"/>
              <w:bottom w:w="100" w:type="dxa"/>
              <w:right w:w="100" w:type="dxa"/>
            </w:tcMar>
          </w:tcPr>
          <w:p w14:paraId="0C038129" w14:textId="77777777" w:rsidR="00260EB7" w:rsidRPr="00870749" w:rsidRDefault="00260EB7" w:rsidP="00406B97">
            <w:pPr>
              <w:widowControl w:val="0"/>
              <w:spacing w:after="0" w:line="240" w:lineRule="auto"/>
              <w:ind w:left="0" w:firstLine="0"/>
              <w:rPr>
                <w:sz w:val="18"/>
                <w:szCs w:val="18"/>
              </w:rPr>
            </w:pPr>
          </w:p>
        </w:tc>
      </w:tr>
    </w:tbl>
    <w:p w14:paraId="0328B65B" w14:textId="77777777" w:rsidR="00260EB7" w:rsidRPr="00870749" w:rsidRDefault="00260EB7" w:rsidP="00260EB7">
      <w:pPr>
        <w:spacing w:after="160" w:line="278" w:lineRule="auto"/>
        <w:ind w:left="0" w:firstLine="0"/>
      </w:pPr>
      <w:r w:rsidRPr="00870749">
        <w:rPr>
          <w:sz w:val="20"/>
          <w:szCs w:val="20"/>
        </w:rPr>
        <w:t xml:space="preserve">   Not: Bu alt ölçütü genel olarak değerlendirip olgunluk düzeyini (X) ile işaretleyiniz.</w:t>
      </w:r>
    </w:p>
    <w:p w14:paraId="5B5EF9BE" w14:textId="77777777" w:rsidR="008855F5" w:rsidRPr="00E86AEC" w:rsidRDefault="008855F5" w:rsidP="00260EB7">
      <w:pPr>
        <w:keepNext/>
        <w:keepLines/>
        <w:pBdr>
          <w:top w:val="nil"/>
          <w:left w:val="nil"/>
          <w:bottom w:val="nil"/>
          <w:right w:val="nil"/>
          <w:between w:val="nil"/>
        </w:pBdr>
        <w:spacing w:after="224" w:line="259" w:lineRule="auto"/>
        <w:rPr>
          <w:b/>
          <w:color w:val="000000"/>
          <w:sz w:val="28"/>
          <w:szCs w:val="28"/>
        </w:rPr>
      </w:pPr>
      <w:bookmarkStart w:id="58" w:name="_heading=h.1pgrrkc" w:colFirst="0" w:colLast="0"/>
      <w:bookmarkEnd w:id="58"/>
    </w:p>
    <w:p w14:paraId="4BE8829F" w14:textId="43CAEFD1" w:rsidR="00260EB7" w:rsidRPr="00E86AEC" w:rsidRDefault="00260EB7" w:rsidP="008855F5">
      <w:pPr>
        <w:keepNext/>
        <w:keepLines/>
        <w:pBdr>
          <w:top w:val="nil"/>
          <w:left w:val="nil"/>
          <w:bottom w:val="nil"/>
          <w:right w:val="nil"/>
          <w:between w:val="nil"/>
        </w:pBdr>
        <w:spacing w:after="224" w:line="240" w:lineRule="auto"/>
        <w:rPr>
          <w:b/>
          <w:color w:val="000000"/>
          <w:sz w:val="28"/>
          <w:szCs w:val="28"/>
        </w:rPr>
      </w:pPr>
      <w:r w:rsidRPr="00E86AEC">
        <w:rPr>
          <w:b/>
          <w:color w:val="000000"/>
          <w:sz w:val="28"/>
          <w:szCs w:val="28"/>
        </w:rPr>
        <w:t xml:space="preserve">D.2. Toplumsal Katkı Performansı </w:t>
      </w:r>
    </w:p>
    <w:p w14:paraId="4ACC8E8C" w14:textId="77777777" w:rsidR="00260EB7" w:rsidRPr="008855F5" w:rsidRDefault="00260EB7" w:rsidP="008855F5">
      <w:pPr>
        <w:spacing w:line="240" w:lineRule="auto"/>
        <w:ind w:left="137" w:right="126" w:firstLine="0"/>
      </w:pPr>
      <w:r w:rsidRPr="008855F5">
        <w:t xml:space="preserve">Birim, toplumsal katkı stratejisi ve hedefleri doğrultusunda yürüttüğü faaliyetleri periyodik olarak izlemeli ve sürekli iyileştirmelidir. </w:t>
      </w:r>
    </w:p>
    <w:p w14:paraId="011066E3" w14:textId="0F8F9732" w:rsidR="00260EB7" w:rsidRPr="00870749" w:rsidRDefault="00260EB7" w:rsidP="008855F5">
      <w:pPr>
        <w:spacing w:line="240" w:lineRule="auto"/>
        <w:ind w:left="137" w:right="126" w:firstLine="0"/>
        <w:rPr>
          <w:b/>
          <w:i/>
          <w:color w:val="000000"/>
        </w:rPr>
      </w:pPr>
      <w:r w:rsidRPr="00870749">
        <w:rPr>
          <w:b/>
          <w:color w:val="000000"/>
        </w:rPr>
        <w:lastRenderedPageBreak/>
        <w:t>D.2.1. Toplumsal Katkı Performansının İzlenmesi ve Değerlendirilmesi</w:t>
      </w:r>
      <w:r w:rsidR="008855F5">
        <w:rPr>
          <w:b/>
          <w:i/>
          <w:color w:val="000000"/>
        </w:rPr>
        <w:t xml:space="preserve"> </w:t>
      </w:r>
    </w:p>
    <w:p w14:paraId="6A2DB759" w14:textId="4C24154C" w:rsidR="00260EB7" w:rsidRPr="00870749" w:rsidRDefault="00260EB7" w:rsidP="008855F5">
      <w:pPr>
        <w:spacing w:line="240" w:lineRule="auto"/>
        <w:ind w:left="137" w:right="126" w:firstLine="0"/>
      </w:pPr>
      <w:r w:rsidRPr="00870749">
        <w:t xml:space="preserve">2025 yılına ait yapılan toplumsal katkı faaliyetleri için ölçüt olabilecek performans göstergesi ve tutanakları olmayıp, 2026 yılı için üniversitemizin sağlamış olduğu BKYS sistemi üzerinden toplumsal katkı süreçleri ve performans hedefleri tanımlanmakta ve </w:t>
      </w:r>
      <w:r w:rsidR="008855F5" w:rsidRPr="00870749">
        <w:t>yılsonunda</w:t>
      </w:r>
      <w:r w:rsidRPr="00870749">
        <w:t xml:space="preserve"> BKYS sistemi üzerinden izlemesi ve değerlendirilmesi yapılacaktır.</w:t>
      </w:r>
    </w:p>
    <w:p w14:paraId="76DFC47E" w14:textId="77777777" w:rsidR="00260EB7" w:rsidRPr="00870749" w:rsidRDefault="00260EB7" w:rsidP="00260EB7">
      <w:pPr>
        <w:spacing w:after="0" w:line="360" w:lineRule="auto"/>
        <w:ind w:left="0" w:firstLine="0"/>
      </w:pPr>
    </w:p>
    <w:tbl>
      <w:tblPr>
        <w:tblW w:w="9072"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695"/>
        <w:gridCol w:w="1575"/>
        <w:gridCol w:w="1560"/>
        <w:gridCol w:w="1601"/>
        <w:gridCol w:w="1276"/>
      </w:tblGrid>
      <w:tr w:rsidR="00260EB7" w:rsidRPr="00870749" w14:paraId="664BD7FE" w14:textId="77777777" w:rsidTr="00406B97">
        <w:trPr>
          <w:trHeight w:val="440"/>
        </w:trPr>
        <w:tc>
          <w:tcPr>
            <w:tcW w:w="1365" w:type="dxa"/>
            <w:tcMar>
              <w:top w:w="100" w:type="dxa"/>
              <w:left w:w="100" w:type="dxa"/>
              <w:bottom w:w="100" w:type="dxa"/>
              <w:right w:w="100" w:type="dxa"/>
            </w:tcMar>
          </w:tcPr>
          <w:p w14:paraId="01821CF3" w14:textId="77777777" w:rsidR="00260EB7" w:rsidRPr="00870749" w:rsidRDefault="00260EB7" w:rsidP="00406B97">
            <w:pPr>
              <w:widowControl w:val="0"/>
              <w:spacing w:after="0" w:line="240" w:lineRule="auto"/>
              <w:ind w:left="0" w:firstLine="0"/>
              <w:rPr>
                <w:b/>
                <w:sz w:val="18"/>
                <w:szCs w:val="18"/>
              </w:rPr>
            </w:pPr>
            <w:r w:rsidRPr="00870749">
              <w:rPr>
                <w:b/>
                <w:sz w:val="18"/>
                <w:szCs w:val="18"/>
              </w:rPr>
              <w:t>Hazırlayacak Birim</w:t>
            </w:r>
          </w:p>
        </w:tc>
        <w:tc>
          <w:tcPr>
            <w:tcW w:w="7707" w:type="dxa"/>
            <w:gridSpan w:val="5"/>
            <w:tcMar>
              <w:top w:w="100" w:type="dxa"/>
              <w:left w:w="100" w:type="dxa"/>
              <w:bottom w:w="100" w:type="dxa"/>
              <w:right w:w="100" w:type="dxa"/>
            </w:tcMar>
          </w:tcPr>
          <w:p w14:paraId="779D3D76" w14:textId="77777777" w:rsidR="00260EB7" w:rsidRPr="00870749" w:rsidRDefault="00260EB7" w:rsidP="00406B97">
            <w:pPr>
              <w:keepNext/>
              <w:keepLines/>
              <w:spacing w:after="234" w:line="259" w:lineRule="auto"/>
              <w:ind w:left="142" w:firstLine="0"/>
              <w:rPr>
                <w:b/>
                <w:sz w:val="18"/>
                <w:szCs w:val="18"/>
              </w:rPr>
            </w:pPr>
            <w:bookmarkStart w:id="59" w:name="_heading=h.49gfa85" w:colFirst="0" w:colLast="0"/>
            <w:bookmarkEnd w:id="59"/>
            <w:proofErr w:type="spellStart"/>
            <w:r w:rsidRPr="00870749">
              <w:rPr>
                <w:b/>
                <w:sz w:val="18"/>
                <w:szCs w:val="18"/>
              </w:rPr>
              <w:t>Tüm</w:t>
            </w:r>
            <w:proofErr w:type="spellEnd"/>
            <w:r w:rsidRPr="00870749">
              <w:rPr>
                <w:b/>
                <w:sz w:val="18"/>
                <w:szCs w:val="18"/>
              </w:rPr>
              <w:t xml:space="preserve"> Akademik Birimler</w:t>
            </w:r>
          </w:p>
        </w:tc>
      </w:tr>
      <w:tr w:rsidR="00260EB7" w:rsidRPr="00870749" w14:paraId="1D5FF82F" w14:textId="77777777" w:rsidTr="00406B97">
        <w:trPr>
          <w:trHeight w:val="309"/>
        </w:trPr>
        <w:tc>
          <w:tcPr>
            <w:tcW w:w="1365" w:type="dxa"/>
            <w:tcMar>
              <w:top w:w="100" w:type="dxa"/>
              <w:left w:w="100" w:type="dxa"/>
              <w:bottom w:w="100" w:type="dxa"/>
              <w:right w:w="100" w:type="dxa"/>
            </w:tcMar>
          </w:tcPr>
          <w:p w14:paraId="06AA27E2" w14:textId="77777777" w:rsidR="00260EB7" w:rsidRPr="00870749" w:rsidRDefault="00260EB7" w:rsidP="00406B97">
            <w:pPr>
              <w:widowControl w:val="0"/>
              <w:spacing w:after="0" w:line="240" w:lineRule="auto"/>
              <w:ind w:left="0" w:firstLine="0"/>
              <w:rPr>
                <w:sz w:val="18"/>
                <w:szCs w:val="18"/>
              </w:rPr>
            </w:pPr>
            <w:r w:rsidRPr="00870749">
              <w:rPr>
                <w:b/>
                <w:sz w:val="18"/>
                <w:szCs w:val="18"/>
              </w:rPr>
              <w:t>PUKÖ</w:t>
            </w:r>
          </w:p>
        </w:tc>
        <w:tc>
          <w:tcPr>
            <w:tcW w:w="1695" w:type="dxa"/>
            <w:tcMar>
              <w:top w:w="100" w:type="dxa"/>
              <w:left w:w="100" w:type="dxa"/>
              <w:bottom w:w="100" w:type="dxa"/>
              <w:right w:w="100" w:type="dxa"/>
            </w:tcMar>
          </w:tcPr>
          <w:p w14:paraId="48C8BF33" w14:textId="77777777" w:rsidR="00260EB7" w:rsidRPr="00870749" w:rsidRDefault="00260EB7" w:rsidP="00406B97">
            <w:pPr>
              <w:widowControl w:val="0"/>
              <w:spacing w:after="0" w:line="240" w:lineRule="auto"/>
              <w:ind w:left="0" w:firstLine="0"/>
              <w:rPr>
                <w:sz w:val="18"/>
                <w:szCs w:val="18"/>
              </w:rPr>
            </w:pPr>
            <w:r w:rsidRPr="00870749">
              <w:rPr>
                <w:sz w:val="18"/>
                <w:szCs w:val="18"/>
              </w:rPr>
              <w:t>-</w:t>
            </w:r>
          </w:p>
        </w:tc>
        <w:tc>
          <w:tcPr>
            <w:tcW w:w="1575" w:type="dxa"/>
            <w:shd w:val="clear" w:color="auto" w:fill="FBE4D5" w:themeFill="accent2" w:themeFillTint="33"/>
            <w:tcMar>
              <w:top w:w="100" w:type="dxa"/>
              <w:left w:w="100" w:type="dxa"/>
              <w:bottom w:w="100" w:type="dxa"/>
              <w:right w:w="100" w:type="dxa"/>
            </w:tcMar>
          </w:tcPr>
          <w:p w14:paraId="585BE6E9" w14:textId="77777777" w:rsidR="00260EB7" w:rsidRPr="00870749" w:rsidRDefault="00260EB7" w:rsidP="00406B97">
            <w:pPr>
              <w:widowControl w:val="0"/>
              <w:spacing w:after="0" w:line="240" w:lineRule="auto"/>
              <w:ind w:left="0" w:firstLine="0"/>
              <w:rPr>
                <w:sz w:val="18"/>
                <w:szCs w:val="18"/>
              </w:rPr>
            </w:pPr>
            <w:r w:rsidRPr="00870749">
              <w:rPr>
                <w:sz w:val="18"/>
                <w:szCs w:val="18"/>
              </w:rPr>
              <w:t>P (Planlama)</w:t>
            </w:r>
          </w:p>
        </w:tc>
        <w:tc>
          <w:tcPr>
            <w:tcW w:w="1560" w:type="dxa"/>
            <w:shd w:val="clear" w:color="auto" w:fill="E2EFD9" w:themeFill="accent6" w:themeFillTint="33"/>
            <w:tcMar>
              <w:top w:w="100" w:type="dxa"/>
              <w:left w:w="100" w:type="dxa"/>
              <w:bottom w:w="100" w:type="dxa"/>
              <w:right w:w="100" w:type="dxa"/>
            </w:tcMar>
          </w:tcPr>
          <w:p w14:paraId="58B65B40" w14:textId="77777777" w:rsidR="00260EB7" w:rsidRPr="00870749" w:rsidRDefault="00260EB7" w:rsidP="00406B97">
            <w:pPr>
              <w:widowControl w:val="0"/>
              <w:spacing w:after="0" w:line="240" w:lineRule="auto"/>
              <w:ind w:left="0" w:firstLine="0"/>
              <w:rPr>
                <w:sz w:val="18"/>
                <w:szCs w:val="18"/>
              </w:rPr>
            </w:pPr>
            <w:r w:rsidRPr="00870749">
              <w:rPr>
                <w:sz w:val="18"/>
                <w:szCs w:val="18"/>
              </w:rPr>
              <w:t>U (Uygulama)</w:t>
            </w:r>
          </w:p>
        </w:tc>
        <w:tc>
          <w:tcPr>
            <w:tcW w:w="1601" w:type="dxa"/>
            <w:shd w:val="clear" w:color="auto" w:fill="DEEAF6" w:themeFill="accent1" w:themeFillTint="33"/>
            <w:tcMar>
              <w:top w:w="100" w:type="dxa"/>
              <w:left w:w="100" w:type="dxa"/>
              <w:bottom w:w="100" w:type="dxa"/>
              <w:right w:w="100" w:type="dxa"/>
            </w:tcMar>
          </w:tcPr>
          <w:p w14:paraId="66D78196" w14:textId="77777777" w:rsidR="00260EB7" w:rsidRPr="00870749" w:rsidRDefault="00260EB7" w:rsidP="00406B97">
            <w:pPr>
              <w:widowControl w:val="0"/>
              <w:spacing w:after="0" w:line="240" w:lineRule="auto"/>
              <w:ind w:left="0" w:firstLine="0"/>
              <w:rPr>
                <w:sz w:val="18"/>
                <w:szCs w:val="18"/>
              </w:rPr>
            </w:pPr>
            <w:r w:rsidRPr="00870749">
              <w:rPr>
                <w:sz w:val="18"/>
                <w:szCs w:val="18"/>
              </w:rPr>
              <w:t>K (Kontrol etme)</w:t>
            </w:r>
          </w:p>
          <w:p w14:paraId="74934170" w14:textId="77777777" w:rsidR="00260EB7" w:rsidRPr="00870749" w:rsidRDefault="00260EB7" w:rsidP="00406B97">
            <w:pPr>
              <w:widowControl w:val="0"/>
              <w:spacing w:after="0" w:line="240" w:lineRule="auto"/>
              <w:ind w:left="0" w:firstLine="0"/>
              <w:rPr>
                <w:sz w:val="18"/>
                <w:szCs w:val="18"/>
              </w:rPr>
            </w:pPr>
            <w:r w:rsidRPr="00870749">
              <w:rPr>
                <w:sz w:val="18"/>
                <w:szCs w:val="18"/>
              </w:rPr>
              <w:t>Ö (Önlem alma)</w:t>
            </w:r>
          </w:p>
        </w:tc>
        <w:tc>
          <w:tcPr>
            <w:tcW w:w="1276" w:type="dxa"/>
            <w:shd w:val="clear" w:color="auto" w:fill="F2E2EE"/>
            <w:tcMar>
              <w:top w:w="100" w:type="dxa"/>
              <w:left w:w="100" w:type="dxa"/>
              <w:bottom w:w="100" w:type="dxa"/>
              <w:right w:w="100" w:type="dxa"/>
            </w:tcMar>
          </w:tcPr>
          <w:p w14:paraId="50425FBF" w14:textId="77777777" w:rsidR="00260EB7" w:rsidRPr="00870749" w:rsidRDefault="00260EB7" w:rsidP="00406B97">
            <w:pPr>
              <w:widowControl w:val="0"/>
              <w:spacing w:after="0" w:line="240" w:lineRule="auto"/>
              <w:ind w:left="0" w:firstLine="0"/>
              <w:rPr>
                <w:sz w:val="18"/>
                <w:szCs w:val="18"/>
              </w:rPr>
            </w:pPr>
            <w:r w:rsidRPr="00870749">
              <w:rPr>
                <w:sz w:val="18"/>
                <w:szCs w:val="18"/>
              </w:rPr>
              <w:t>Tekrar eden PUKÖ döngüleri</w:t>
            </w:r>
          </w:p>
        </w:tc>
      </w:tr>
      <w:tr w:rsidR="00260EB7" w:rsidRPr="00870749" w14:paraId="73574A63" w14:textId="77777777" w:rsidTr="00406B97">
        <w:trPr>
          <w:trHeight w:val="309"/>
        </w:trPr>
        <w:tc>
          <w:tcPr>
            <w:tcW w:w="1365" w:type="dxa"/>
            <w:tcMar>
              <w:top w:w="100" w:type="dxa"/>
              <w:left w:w="100" w:type="dxa"/>
              <w:bottom w:w="100" w:type="dxa"/>
              <w:right w:w="100" w:type="dxa"/>
            </w:tcMar>
          </w:tcPr>
          <w:p w14:paraId="05C0D5BB" w14:textId="77777777" w:rsidR="00260EB7" w:rsidRPr="00870749" w:rsidRDefault="00260EB7" w:rsidP="00406B97">
            <w:pPr>
              <w:widowControl w:val="0"/>
              <w:spacing w:after="0" w:line="240" w:lineRule="auto"/>
              <w:ind w:left="0" w:firstLine="0"/>
              <w:rPr>
                <w:sz w:val="18"/>
                <w:szCs w:val="18"/>
              </w:rPr>
            </w:pPr>
            <w:r w:rsidRPr="00870749">
              <w:rPr>
                <w:b/>
                <w:sz w:val="18"/>
                <w:szCs w:val="18"/>
              </w:rPr>
              <w:t>Olgunluk Düzeyi</w:t>
            </w:r>
          </w:p>
        </w:tc>
        <w:tc>
          <w:tcPr>
            <w:tcW w:w="1695" w:type="dxa"/>
            <w:tcMar>
              <w:top w:w="100" w:type="dxa"/>
              <w:left w:w="100" w:type="dxa"/>
              <w:bottom w:w="100" w:type="dxa"/>
              <w:right w:w="100" w:type="dxa"/>
            </w:tcMar>
          </w:tcPr>
          <w:p w14:paraId="51D41251" w14:textId="77777777" w:rsidR="00260EB7" w:rsidRPr="00870749" w:rsidRDefault="00260EB7" w:rsidP="00406B97">
            <w:pPr>
              <w:widowControl w:val="0"/>
              <w:spacing w:after="0" w:line="240" w:lineRule="auto"/>
              <w:ind w:left="0" w:firstLine="0"/>
              <w:rPr>
                <w:sz w:val="18"/>
                <w:szCs w:val="18"/>
              </w:rPr>
            </w:pPr>
            <w:r w:rsidRPr="00870749">
              <w:rPr>
                <w:sz w:val="18"/>
                <w:szCs w:val="18"/>
              </w:rPr>
              <w:t>1</w:t>
            </w:r>
          </w:p>
        </w:tc>
        <w:tc>
          <w:tcPr>
            <w:tcW w:w="1575" w:type="dxa"/>
            <w:tcMar>
              <w:top w:w="100" w:type="dxa"/>
              <w:left w:w="100" w:type="dxa"/>
              <w:bottom w:w="100" w:type="dxa"/>
              <w:right w:w="100" w:type="dxa"/>
            </w:tcMar>
          </w:tcPr>
          <w:p w14:paraId="4FCF8DC8" w14:textId="77777777" w:rsidR="00260EB7" w:rsidRPr="00870749" w:rsidRDefault="00260EB7" w:rsidP="00406B97">
            <w:pPr>
              <w:widowControl w:val="0"/>
              <w:spacing w:after="0" w:line="240" w:lineRule="auto"/>
              <w:ind w:left="0" w:firstLine="0"/>
              <w:rPr>
                <w:sz w:val="18"/>
                <w:szCs w:val="18"/>
              </w:rPr>
            </w:pPr>
            <w:r w:rsidRPr="00870749">
              <w:rPr>
                <w:sz w:val="18"/>
                <w:szCs w:val="18"/>
              </w:rPr>
              <w:t>2</w:t>
            </w:r>
          </w:p>
        </w:tc>
        <w:tc>
          <w:tcPr>
            <w:tcW w:w="1560" w:type="dxa"/>
            <w:tcMar>
              <w:top w:w="100" w:type="dxa"/>
              <w:left w:w="100" w:type="dxa"/>
              <w:bottom w:w="100" w:type="dxa"/>
              <w:right w:w="100" w:type="dxa"/>
            </w:tcMar>
          </w:tcPr>
          <w:p w14:paraId="687F221F" w14:textId="77777777" w:rsidR="00260EB7" w:rsidRPr="00870749" w:rsidRDefault="00260EB7" w:rsidP="00406B97">
            <w:pPr>
              <w:widowControl w:val="0"/>
              <w:spacing w:after="0" w:line="240" w:lineRule="auto"/>
              <w:ind w:left="0" w:firstLine="0"/>
              <w:rPr>
                <w:sz w:val="18"/>
                <w:szCs w:val="18"/>
              </w:rPr>
            </w:pPr>
            <w:r w:rsidRPr="00870749">
              <w:rPr>
                <w:sz w:val="18"/>
                <w:szCs w:val="18"/>
              </w:rPr>
              <w:t>3</w:t>
            </w:r>
          </w:p>
        </w:tc>
        <w:tc>
          <w:tcPr>
            <w:tcW w:w="1601" w:type="dxa"/>
            <w:tcMar>
              <w:top w:w="100" w:type="dxa"/>
              <w:left w:w="100" w:type="dxa"/>
              <w:bottom w:w="100" w:type="dxa"/>
              <w:right w:w="100" w:type="dxa"/>
            </w:tcMar>
          </w:tcPr>
          <w:p w14:paraId="704CF1C0" w14:textId="77777777" w:rsidR="00260EB7" w:rsidRPr="00870749" w:rsidRDefault="00260EB7" w:rsidP="00406B97">
            <w:pPr>
              <w:widowControl w:val="0"/>
              <w:spacing w:after="0" w:line="240" w:lineRule="auto"/>
              <w:ind w:left="0" w:firstLine="0"/>
              <w:rPr>
                <w:sz w:val="18"/>
                <w:szCs w:val="18"/>
              </w:rPr>
            </w:pPr>
            <w:r w:rsidRPr="00870749">
              <w:rPr>
                <w:sz w:val="18"/>
                <w:szCs w:val="18"/>
              </w:rPr>
              <w:t>4</w:t>
            </w:r>
          </w:p>
        </w:tc>
        <w:tc>
          <w:tcPr>
            <w:tcW w:w="1276" w:type="dxa"/>
            <w:tcMar>
              <w:top w:w="100" w:type="dxa"/>
              <w:left w:w="100" w:type="dxa"/>
              <w:bottom w:w="100" w:type="dxa"/>
              <w:right w:w="100" w:type="dxa"/>
            </w:tcMar>
          </w:tcPr>
          <w:p w14:paraId="52E34191" w14:textId="77777777" w:rsidR="00260EB7" w:rsidRPr="00870749" w:rsidRDefault="00260EB7" w:rsidP="00406B97">
            <w:pPr>
              <w:widowControl w:val="0"/>
              <w:spacing w:after="0" w:line="240" w:lineRule="auto"/>
              <w:ind w:left="0" w:firstLine="0"/>
              <w:rPr>
                <w:sz w:val="18"/>
                <w:szCs w:val="18"/>
              </w:rPr>
            </w:pPr>
            <w:r w:rsidRPr="00870749">
              <w:rPr>
                <w:sz w:val="18"/>
                <w:szCs w:val="18"/>
              </w:rPr>
              <w:t>5</w:t>
            </w:r>
          </w:p>
        </w:tc>
      </w:tr>
      <w:tr w:rsidR="00260EB7" w:rsidRPr="00870749" w14:paraId="2A9B9883" w14:textId="77777777" w:rsidTr="00406B97">
        <w:trPr>
          <w:trHeight w:val="2044"/>
        </w:trPr>
        <w:tc>
          <w:tcPr>
            <w:tcW w:w="1365" w:type="dxa"/>
            <w:tcMar>
              <w:top w:w="100" w:type="dxa"/>
              <w:left w:w="100" w:type="dxa"/>
              <w:bottom w:w="100" w:type="dxa"/>
              <w:right w:w="100" w:type="dxa"/>
            </w:tcMar>
          </w:tcPr>
          <w:p w14:paraId="76CDBBB0" w14:textId="77777777" w:rsidR="00260EB7" w:rsidRPr="00870749" w:rsidRDefault="00260EB7" w:rsidP="00406B97">
            <w:pPr>
              <w:widowControl w:val="0"/>
              <w:spacing w:after="0" w:line="240" w:lineRule="auto"/>
              <w:ind w:left="0" w:firstLine="0"/>
              <w:rPr>
                <w:b/>
                <w:sz w:val="18"/>
                <w:szCs w:val="18"/>
              </w:rPr>
            </w:pPr>
            <w:r w:rsidRPr="00870749">
              <w:rPr>
                <w:b/>
                <w:sz w:val="18"/>
                <w:szCs w:val="18"/>
              </w:rPr>
              <w:t>D.1.1. Toplumsal Katkı Süreçlerinin Yönetimi</w:t>
            </w:r>
          </w:p>
          <w:p w14:paraId="4DA6355D" w14:textId="77777777" w:rsidR="00260EB7" w:rsidRPr="00870749" w:rsidRDefault="00260EB7" w:rsidP="00406B97">
            <w:pPr>
              <w:widowControl w:val="0"/>
              <w:spacing w:after="0" w:line="240" w:lineRule="auto"/>
              <w:ind w:left="0" w:firstLine="0"/>
              <w:rPr>
                <w:b/>
                <w:sz w:val="18"/>
                <w:szCs w:val="18"/>
              </w:rPr>
            </w:pPr>
          </w:p>
        </w:tc>
        <w:tc>
          <w:tcPr>
            <w:tcW w:w="1695" w:type="dxa"/>
            <w:tcMar>
              <w:top w:w="100" w:type="dxa"/>
              <w:left w:w="100" w:type="dxa"/>
              <w:bottom w:w="100" w:type="dxa"/>
              <w:right w:w="100" w:type="dxa"/>
            </w:tcMar>
          </w:tcPr>
          <w:p w14:paraId="7C5A164F" w14:textId="77777777" w:rsidR="00260EB7" w:rsidRPr="00870749" w:rsidRDefault="00260EB7" w:rsidP="00406B97">
            <w:pPr>
              <w:widowControl w:val="0"/>
              <w:spacing w:after="0" w:line="276" w:lineRule="auto"/>
              <w:ind w:left="0" w:firstLine="0"/>
              <w:rPr>
                <w:sz w:val="18"/>
                <w:szCs w:val="18"/>
              </w:rPr>
            </w:pPr>
            <w:r w:rsidRPr="00870749">
              <w:rPr>
                <w:sz w:val="18"/>
                <w:szCs w:val="18"/>
              </w:rPr>
              <w:t>Birimde toplumsal</w:t>
            </w:r>
          </w:p>
          <w:p w14:paraId="2716D9A0"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katkı</w:t>
            </w:r>
            <w:proofErr w:type="gramEnd"/>
            <w:r w:rsidRPr="00870749">
              <w:rPr>
                <w:sz w:val="18"/>
                <w:szCs w:val="18"/>
              </w:rPr>
              <w:t xml:space="preserve"> performansının</w:t>
            </w:r>
          </w:p>
          <w:p w14:paraId="32A78B98"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izlenmesine</w:t>
            </w:r>
            <w:proofErr w:type="gramEnd"/>
            <w:r w:rsidRPr="00870749">
              <w:rPr>
                <w:sz w:val="18"/>
                <w:szCs w:val="18"/>
              </w:rPr>
              <w:t xml:space="preserve"> ve</w:t>
            </w:r>
          </w:p>
          <w:p w14:paraId="60A31019"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değerlendirmesine</w:t>
            </w:r>
            <w:proofErr w:type="gramEnd"/>
          </w:p>
          <w:p w14:paraId="6AAD6CAA"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yönelik</w:t>
            </w:r>
            <w:proofErr w:type="gramEnd"/>
            <w:r w:rsidRPr="00870749">
              <w:rPr>
                <w:sz w:val="18"/>
                <w:szCs w:val="18"/>
              </w:rPr>
              <w:t xml:space="preserve"> mekanizmalar</w:t>
            </w:r>
          </w:p>
          <w:p w14:paraId="1A2EB0F1"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bulunmamaktadır</w:t>
            </w:r>
            <w:proofErr w:type="gramEnd"/>
            <w:r w:rsidRPr="00870749">
              <w:rPr>
                <w:sz w:val="18"/>
                <w:szCs w:val="18"/>
              </w:rPr>
              <w:t>.</w:t>
            </w:r>
          </w:p>
          <w:p w14:paraId="0C46D8B5" w14:textId="77777777" w:rsidR="00260EB7" w:rsidRPr="00870749" w:rsidRDefault="00260EB7" w:rsidP="00406B97">
            <w:pPr>
              <w:widowControl w:val="0"/>
              <w:spacing w:after="0" w:line="276" w:lineRule="auto"/>
              <w:ind w:left="0" w:firstLine="0"/>
              <w:rPr>
                <w:sz w:val="18"/>
                <w:szCs w:val="18"/>
              </w:rPr>
            </w:pPr>
          </w:p>
        </w:tc>
        <w:tc>
          <w:tcPr>
            <w:tcW w:w="1575" w:type="dxa"/>
            <w:tcMar>
              <w:top w:w="100" w:type="dxa"/>
              <w:left w:w="100" w:type="dxa"/>
              <w:bottom w:w="100" w:type="dxa"/>
              <w:right w:w="100" w:type="dxa"/>
            </w:tcMar>
          </w:tcPr>
          <w:p w14:paraId="14F4525A" w14:textId="77777777" w:rsidR="00260EB7" w:rsidRPr="00870749" w:rsidRDefault="00260EB7" w:rsidP="00406B97">
            <w:pPr>
              <w:widowControl w:val="0"/>
              <w:spacing w:after="0" w:line="276" w:lineRule="auto"/>
              <w:ind w:left="0" w:firstLine="0"/>
              <w:rPr>
                <w:sz w:val="18"/>
                <w:szCs w:val="18"/>
              </w:rPr>
            </w:pPr>
            <w:r w:rsidRPr="00870749">
              <w:rPr>
                <w:sz w:val="18"/>
                <w:szCs w:val="18"/>
              </w:rPr>
              <w:t>Birimde toplumsal</w:t>
            </w:r>
          </w:p>
          <w:p w14:paraId="7C07FBD1"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katkı</w:t>
            </w:r>
            <w:proofErr w:type="gramEnd"/>
            <w:r w:rsidRPr="00870749">
              <w:rPr>
                <w:sz w:val="18"/>
                <w:szCs w:val="18"/>
              </w:rPr>
              <w:t xml:space="preserve"> performansının</w:t>
            </w:r>
          </w:p>
          <w:p w14:paraId="595478CF"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izlenmesine</w:t>
            </w:r>
            <w:proofErr w:type="gramEnd"/>
            <w:r w:rsidRPr="00870749">
              <w:rPr>
                <w:sz w:val="18"/>
                <w:szCs w:val="18"/>
              </w:rPr>
              <w:t xml:space="preserve"> ve</w:t>
            </w:r>
          </w:p>
          <w:p w14:paraId="18AB8F05"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değerlendirmesine</w:t>
            </w:r>
            <w:proofErr w:type="gramEnd"/>
          </w:p>
          <w:p w14:paraId="089A62ED"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yönelik</w:t>
            </w:r>
            <w:proofErr w:type="gramEnd"/>
            <w:r w:rsidRPr="00870749">
              <w:rPr>
                <w:sz w:val="18"/>
                <w:szCs w:val="18"/>
              </w:rPr>
              <w:t xml:space="preserve"> ilke, kural ve göstergeler bulunmaktadır.</w:t>
            </w:r>
          </w:p>
        </w:tc>
        <w:tc>
          <w:tcPr>
            <w:tcW w:w="1560" w:type="dxa"/>
            <w:tcMar>
              <w:top w:w="100" w:type="dxa"/>
              <w:left w:w="100" w:type="dxa"/>
              <w:bottom w:w="100" w:type="dxa"/>
              <w:right w:w="100" w:type="dxa"/>
            </w:tcMar>
          </w:tcPr>
          <w:p w14:paraId="25D1C2BD" w14:textId="77777777" w:rsidR="00260EB7" w:rsidRPr="00870749" w:rsidRDefault="00260EB7" w:rsidP="00406B97">
            <w:pPr>
              <w:widowControl w:val="0"/>
              <w:spacing w:after="0" w:line="276" w:lineRule="auto"/>
              <w:ind w:left="0" w:firstLine="0"/>
              <w:rPr>
                <w:sz w:val="18"/>
                <w:szCs w:val="18"/>
              </w:rPr>
            </w:pPr>
            <w:r w:rsidRPr="00870749">
              <w:rPr>
                <w:sz w:val="18"/>
                <w:szCs w:val="18"/>
              </w:rPr>
              <w:t>Birim genelinde toplumsal</w:t>
            </w:r>
          </w:p>
          <w:p w14:paraId="7B289FAD"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katkı</w:t>
            </w:r>
            <w:proofErr w:type="gramEnd"/>
            <w:r w:rsidRPr="00870749">
              <w:rPr>
                <w:sz w:val="18"/>
                <w:szCs w:val="18"/>
              </w:rPr>
              <w:t xml:space="preserve"> performansını izlemek ve değerlendirmek üzere oluşturulan mekanizmalar kullanılmaktadır</w:t>
            </w:r>
          </w:p>
        </w:tc>
        <w:tc>
          <w:tcPr>
            <w:tcW w:w="1601" w:type="dxa"/>
            <w:tcMar>
              <w:top w:w="100" w:type="dxa"/>
              <w:left w:w="100" w:type="dxa"/>
              <w:bottom w:w="100" w:type="dxa"/>
              <w:right w:w="100" w:type="dxa"/>
            </w:tcMar>
          </w:tcPr>
          <w:p w14:paraId="6082B9F0"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Birimde  toplumsal</w:t>
            </w:r>
            <w:proofErr w:type="gramEnd"/>
          </w:p>
          <w:p w14:paraId="12242367" w14:textId="77777777" w:rsidR="00260EB7" w:rsidRPr="00870749" w:rsidRDefault="00260EB7" w:rsidP="00406B97">
            <w:pPr>
              <w:widowControl w:val="0"/>
              <w:spacing w:after="0" w:line="276" w:lineRule="auto"/>
              <w:ind w:left="0" w:firstLine="0"/>
              <w:rPr>
                <w:sz w:val="18"/>
                <w:szCs w:val="18"/>
              </w:rPr>
            </w:pPr>
            <w:proofErr w:type="gramStart"/>
            <w:r w:rsidRPr="00870749">
              <w:rPr>
                <w:sz w:val="18"/>
                <w:szCs w:val="18"/>
              </w:rPr>
              <w:t>katkı</w:t>
            </w:r>
            <w:proofErr w:type="gramEnd"/>
            <w:r w:rsidRPr="00870749">
              <w:rPr>
                <w:sz w:val="18"/>
                <w:szCs w:val="18"/>
              </w:rPr>
              <w:t xml:space="preserve"> performansı izlenmekte ve ilgili paydaşlarla değerlendirilerek iyileştirilmektedir</w:t>
            </w:r>
          </w:p>
        </w:tc>
        <w:tc>
          <w:tcPr>
            <w:tcW w:w="1276" w:type="dxa"/>
            <w:tcMar>
              <w:top w:w="100" w:type="dxa"/>
              <w:left w:w="100" w:type="dxa"/>
              <w:bottom w:w="100" w:type="dxa"/>
              <w:right w:w="100" w:type="dxa"/>
            </w:tcMar>
          </w:tcPr>
          <w:p w14:paraId="0F6ED986" w14:textId="77777777" w:rsidR="00260EB7" w:rsidRPr="00870749" w:rsidRDefault="00260EB7" w:rsidP="00406B97">
            <w:pPr>
              <w:widowControl w:val="0"/>
              <w:spacing w:after="0" w:line="276" w:lineRule="auto"/>
              <w:ind w:left="0" w:firstLine="0"/>
              <w:rPr>
                <w:sz w:val="18"/>
                <w:szCs w:val="18"/>
              </w:rPr>
            </w:pPr>
            <w:r w:rsidRPr="00870749">
              <w:rPr>
                <w:sz w:val="18"/>
                <w:szCs w:val="18"/>
              </w:rPr>
              <w:t xml:space="preserve">İçselleştirilmiş, sistematik, </w:t>
            </w:r>
            <w:proofErr w:type="gramStart"/>
            <w:r w:rsidRPr="00870749">
              <w:rPr>
                <w:sz w:val="18"/>
                <w:szCs w:val="18"/>
              </w:rPr>
              <w:t>sürdürülebilir  ve</w:t>
            </w:r>
            <w:proofErr w:type="gramEnd"/>
            <w:r w:rsidRPr="00870749">
              <w:rPr>
                <w:sz w:val="18"/>
                <w:szCs w:val="18"/>
              </w:rPr>
              <w:t xml:space="preserve"> örnek gösterilebilir uygulamalar bulunmaktadır</w:t>
            </w:r>
          </w:p>
        </w:tc>
      </w:tr>
      <w:tr w:rsidR="00260EB7" w:rsidRPr="00870749" w14:paraId="147CD1BB" w14:textId="77777777" w:rsidTr="00406B97">
        <w:tc>
          <w:tcPr>
            <w:tcW w:w="1365" w:type="dxa"/>
            <w:tcMar>
              <w:top w:w="100" w:type="dxa"/>
              <w:left w:w="100" w:type="dxa"/>
              <w:bottom w:w="100" w:type="dxa"/>
              <w:right w:w="100" w:type="dxa"/>
            </w:tcMar>
          </w:tcPr>
          <w:p w14:paraId="2E36A139" w14:textId="77777777" w:rsidR="00260EB7" w:rsidRPr="00870749" w:rsidRDefault="00260EB7" w:rsidP="00406B97">
            <w:pPr>
              <w:widowControl w:val="0"/>
              <w:spacing w:after="0" w:line="240" w:lineRule="auto"/>
              <w:ind w:left="0" w:firstLine="0"/>
              <w:rPr>
                <w:b/>
                <w:sz w:val="18"/>
                <w:szCs w:val="18"/>
              </w:rPr>
            </w:pPr>
            <w:r w:rsidRPr="00870749">
              <w:rPr>
                <w:b/>
                <w:sz w:val="18"/>
                <w:szCs w:val="18"/>
              </w:rPr>
              <w:t>(X) ile işaretleyiniz.</w:t>
            </w:r>
          </w:p>
        </w:tc>
        <w:tc>
          <w:tcPr>
            <w:tcW w:w="1695" w:type="dxa"/>
            <w:tcMar>
              <w:top w:w="100" w:type="dxa"/>
              <w:left w:w="100" w:type="dxa"/>
              <w:bottom w:w="100" w:type="dxa"/>
              <w:right w:w="100" w:type="dxa"/>
            </w:tcMar>
          </w:tcPr>
          <w:p w14:paraId="00D3D410" w14:textId="77777777" w:rsidR="00260EB7" w:rsidRPr="00870749" w:rsidRDefault="00260EB7" w:rsidP="00406B97">
            <w:pPr>
              <w:widowControl w:val="0"/>
              <w:spacing w:after="0" w:line="240" w:lineRule="auto"/>
              <w:ind w:left="0" w:firstLine="0"/>
              <w:rPr>
                <w:sz w:val="18"/>
                <w:szCs w:val="18"/>
              </w:rPr>
            </w:pPr>
            <w:r w:rsidRPr="00870749">
              <w:rPr>
                <w:sz w:val="18"/>
                <w:szCs w:val="18"/>
              </w:rPr>
              <w:t>X</w:t>
            </w:r>
          </w:p>
        </w:tc>
        <w:tc>
          <w:tcPr>
            <w:tcW w:w="1575" w:type="dxa"/>
            <w:tcMar>
              <w:top w:w="100" w:type="dxa"/>
              <w:left w:w="100" w:type="dxa"/>
              <w:bottom w:w="100" w:type="dxa"/>
              <w:right w:w="100" w:type="dxa"/>
            </w:tcMar>
          </w:tcPr>
          <w:p w14:paraId="597B20CF" w14:textId="77777777" w:rsidR="00260EB7" w:rsidRPr="00870749" w:rsidRDefault="00260EB7" w:rsidP="00406B97">
            <w:pPr>
              <w:widowControl w:val="0"/>
              <w:spacing w:after="0" w:line="240" w:lineRule="auto"/>
              <w:ind w:left="0" w:firstLine="0"/>
              <w:rPr>
                <w:sz w:val="18"/>
                <w:szCs w:val="18"/>
              </w:rPr>
            </w:pPr>
          </w:p>
        </w:tc>
        <w:tc>
          <w:tcPr>
            <w:tcW w:w="1560" w:type="dxa"/>
            <w:tcMar>
              <w:top w:w="100" w:type="dxa"/>
              <w:left w:w="100" w:type="dxa"/>
              <w:bottom w:w="100" w:type="dxa"/>
              <w:right w:w="100" w:type="dxa"/>
            </w:tcMar>
          </w:tcPr>
          <w:p w14:paraId="63A68B7A" w14:textId="77777777" w:rsidR="00260EB7" w:rsidRPr="00870749" w:rsidRDefault="00260EB7" w:rsidP="00406B97">
            <w:pPr>
              <w:widowControl w:val="0"/>
              <w:spacing w:after="0" w:line="240" w:lineRule="auto"/>
              <w:ind w:left="0" w:firstLine="0"/>
              <w:rPr>
                <w:sz w:val="18"/>
                <w:szCs w:val="18"/>
              </w:rPr>
            </w:pPr>
          </w:p>
        </w:tc>
        <w:tc>
          <w:tcPr>
            <w:tcW w:w="1601" w:type="dxa"/>
            <w:tcMar>
              <w:top w:w="100" w:type="dxa"/>
              <w:left w:w="100" w:type="dxa"/>
              <w:bottom w:w="100" w:type="dxa"/>
              <w:right w:w="100" w:type="dxa"/>
            </w:tcMar>
          </w:tcPr>
          <w:p w14:paraId="0741AA4E" w14:textId="77777777" w:rsidR="00260EB7" w:rsidRPr="00870749" w:rsidRDefault="00260EB7" w:rsidP="00406B97">
            <w:pPr>
              <w:widowControl w:val="0"/>
              <w:spacing w:after="0" w:line="240" w:lineRule="auto"/>
              <w:ind w:left="0" w:firstLine="0"/>
              <w:rPr>
                <w:sz w:val="18"/>
                <w:szCs w:val="18"/>
              </w:rPr>
            </w:pPr>
          </w:p>
        </w:tc>
        <w:tc>
          <w:tcPr>
            <w:tcW w:w="1276" w:type="dxa"/>
            <w:tcMar>
              <w:top w:w="100" w:type="dxa"/>
              <w:left w:w="100" w:type="dxa"/>
              <w:bottom w:w="100" w:type="dxa"/>
              <w:right w:w="100" w:type="dxa"/>
            </w:tcMar>
          </w:tcPr>
          <w:p w14:paraId="7D2F23C9" w14:textId="77777777" w:rsidR="00260EB7" w:rsidRPr="00870749" w:rsidRDefault="00260EB7" w:rsidP="00406B97">
            <w:pPr>
              <w:widowControl w:val="0"/>
              <w:spacing w:after="0" w:line="240" w:lineRule="auto"/>
              <w:ind w:left="0" w:firstLine="0"/>
              <w:rPr>
                <w:sz w:val="18"/>
                <w:szCs w:val="18"/>
              </w:rPr>
            </w:pPr>
          </w:p>
        </w:tc>
      </w:tr>
    </w:tbl>
    <w:p w14:paraId="6F898DB0" w14:textId="77777777" w:rsidR="008855F5" w:rsidRDefault="00260EB7" w:rsidP="008855F5">
      <w:pPr>
        <w:spacing w:after="160" w:line="278" w:lineRule="auto"/>
        <w:ind w:left="0" w:firstLine="0"/>
      </w:pPr>
      <w:r w:rsidRPr="00870749">
        <w:rPr>
          <w:sz w:val="20"/>
          <w:szCs w:val="20"/>
        </w:rPr>
        <w:t xml:space="preserve">   Not: Bu alt ölçütü genel olarak değerlendirip olgunluk düzeyini (X) ile işaretleyiniz.</w:t>
      </w:r>
      <w:bookmarkStart w:id="60" w:name="_heading=h.2s8eyo1" w:colFirst="0" w:colLast="0"/>
      <w:bookmarkEnd w:id="60"/>
    </w:p>
    <w:p w14:paraId="5A79D867" w14:textId="77777777" w:rsidR="008855F5" w:rsidRDefault="008855F5" w:rsidP="008855F5">
      <w:pPr>
        <w:spacing w:after="160" w:line="278" w:lineRule="auto"/>
        <w:ind w:left="0" w:firstLine="0"/>
      </w:pPr>
    </w:p>
    <w:p w14:paraId="1FB810D4" w14:textId="6859DCD5" w:rsidR="00AC1771" w:rsidRPr="00FE2299" w:rsidRDefault="00AC1771" w:rsidP="008855F5">
      <w:pPr>
        <w:spacing w:after="160" w:line="278" w:lineRule="auto"/>
        <w:ind w:left="0" w:firstLine="0"/>
        <w:rPr>
          <w:sz w:val="28"/>
          <w:szCs w:val="28"/>
        </w:rPr>
      </w:pPr>
      <w:r w:rsidRPr="00FE2299">
        <w:rPr>
          <w:b/>
          <w:sz w:val="28"/>
          <w:szCs w:val="28"/>
        </w:rPr>
        <w:t>SONUÇ VE DEĞERLENDİRME</w:t>
      </w:r>
    </w:p>
    <w:p w14:paraId="517FA385" w14:textId="568F0972" w:rsidR="00AC1771" w:rsidRPr="00FE2299" w:rsidRDefault="00AC1771" w:rsidP="00F30D8A">
      <w:pPr>
        <w:pStyle w:val="NormalWeb"/>
        <w:jc w:val="both"/>
        <w:rPr>
          <w:rStyle w:val="Gl"/>
          <w:sz w:val="28"/>
          <w:szCs w:val="28"/>
        </w:rPr>
      </w:pPr>
      <w:r w:rsidRPr="00FE2299">
        <w:rPr>
          <w:rStyle w:val="Gl"/>
          <w:sz w:val="28"/>
          <w:szCs w:val="28"/>
        </w:rPr>
        <w:t>Liderlik, Yönetişim ve Kalite</w:t>
      </w:r>
    </w:p>
    <w:p w14:paraId="3E0E0077" w14:textId="299A12B1" w:rsidR="00FE2299" w:rsidRPr="00C45928" w:rsidRDefault="00FE2299" w:rsidP="003B1C64">
      <w:pPr>
        <w:pStyle w:val="NormalWeb"/>
        <w:jc w:val="both"/>
        <w:rPr>
          <w:b/>
          <w:bCs/>
          <w:u w:val="single"/>
        </w:rPr>
      </w:pPr>
      <w:r w:rsidRPr="00C45928">
        <w:rPr>
          <w:rStyle w:val="Gl"/>
          <w:u w:val="single"/>
        </w:rPr>
        <w:t>Güçlü yönler:</w:t>
      </w:r>
    </w:p>
    <w:p w14:paraId="28B103A7" w14:textId="77777777" w:rsidR="00AC1771" w:rsidRPr="00870749" w:rsidRDefault="00AC1771" w:rsidP="00525E90">
      <w:pPr>
        <w:pStyle w:val="NormalWeb"/>
        <w:numPr>
          <w:ilvl w:val="0"/>
          <w:numId w:val="10"/>
        </w:numPr>
        <w:jc w:val="both"/>
      </w:pPr>
      <w:r w:rsidRPr="00870749">
        <w:t>Birimde yönetişim modeli ve idari yapı mevzuat çerçevesinde tanımlanmış; organizasyon şeması, görev tanımları ve komisyon yapıları kamuoyuna açık şekilde yayımlanmıştır.</w:t>
      </w:r>
    </w:p>
    <w:p w14:paraId="29E5EB72" w14:textId="77777777" w:rsidR="00AC1771" w:rsidRPr="00870749" w:rsidRDefault="00AC1771" w:rsidP="00525E90">
      <w:pPr>
        <w:pStyle w:val="NormalWeb"/>
        <w:numPr>
          <w:ilvl w:val="0"/>
          <w:numId w:val="10"/>
        </w:numPr>
        <w:jc w:val="both"/>
      </w:pPr>
      <w:r w:rsidRPr="00870749">
        <w:t>Kalite güvencesi sistemi kapsamında Kalite Komisyonu ve alt çalışma grupları aktif olarak çalışmakta, kalite toplantıları düzenli yapılmaktadır.</w:t>
      </w:r>
    </w:p>
    <w:p w14:paraId="74863CB8" w14:textId="77777777" w:rsidR="00AC1771" w:rsidRPr="00870749" w:rsidRDefault="00AC1771" w:rsidP="003B1C64">
      <w:pPr>
        <w:spacing w:before="120" w:line="240" w:lineRule="auto"/>
        <w:ind w:left="120" w:right="60" w:firstLine="0"/>
        <w:rPr>
          <w:b/>
          <w:u w:val="single"/>
        </w:rPr>
      </w:pPr>
      <w:r w:rsidRPr="00870749">
        <w:rPr>
          <w:b/>
          <w:u w:val="single"/>
        </w:rPr>
        <w:t>Gelişmeye açık yönler:</w:t>
      </w:r>
    </w:p>
    <w:p w14:paraId="5630307E" w14:textId="77777777" w:rsidR="00AC1771" w:rsidRPr="00870749" w:rsidRDefault="00AC1771" w:rsidP="00525E90">
      <w:pPr>
        <w:pStyle w:val="NormalWeb"/>
        <w:numPr>
          <w:ilvl w:val="0"/>
          <w:numId w:val="11"/>
        </w:numPr>
        <w:jc w:val="both"/>
      </w:pPr>
      <w:r w:rsidRPr="00870749">
        <w:t>Paydaş geri bildirimlerinin sistematik olarak toplanması ve karar alma süreçlerine daha yapılandırılmış biçimde yansıtılması gerekmektedir.</w:t>
      </w:r>
    </w:p>
    <w:p w14:paraId="11C13B6D" w14:textId="3DB31774" w:rsidR="00AC1771" w:rsidRDefault="00AC1771" w:rsidP="00525E90">
      <w:pPr>
        <w:pStyle w:val="NormalWeb"/>
        <w:numPr>
          <w:ilvl w:val="0"/>
          <w:numId w:val="11"/>
        </w:numPr>
        <w:jc w:val="both"/>
      </w:pPr>
      <w:r w:rsidRPr="00870749">
        <w:lastRenderedPageBreak/>
        <w:t>Bazı alanlarda izleme ve performans göstergelerinin geliştirilmesine ihtiyaç duyulmaktadır.</w:t>
      </w:r>
    </w:p>
    <w:p w14:paraId="2F35D9FF" w14:textId="185FAE00" w:rsidR="003B1C64" w:rsidRDefault="00FE2299" w:rsidP="003B1C64">
      <w:pPr>
        <w:spacing w:after="0" w:line="360" w:lineRule="auto"/>
        <w:ind w:left="153" w:right="62" w:hanging="11"/>
        <w:rPr>
          <w:b/>
          <w:sz w:val="28"/>
          <w:szCs w:val="28"/>
        </w:rPr>
      </w:pPr>
      <w:r w:rsidRPr="00FE2299">
        <w:rPr>
          <w:b/>
          <w:sz w:val="28"/>
          <w:szCs w:val="28"/>
        </w:rPr>
        <w:t>Eğitim</w:t>
      </w:r>
      <w:r w:rsidR="003B1C64" w:rsidRPr="003B1C64">
        <w:rPr>
          <w:b/>
          <w:sz w:val="28"/>
          <w:szCs w:val="28"/>
        </w:rPr>
        <w:t xml:space="preserve"> ve Öğretim</w:t>
      </w:r>
    </w:p>
    <w:p w14:paraId="0DC21A7F" w14:textId="13368FC3" w:rsidR="003B1C64" w:rsidRPr="00C31934" w:rsidRDefault="003B1C64" w:rsidP="003B1C64">
      <w:pPr>
        <w:spacing w:after="0" w:line="240" w:lineRule="auto"/>
        <w:ind w:left="153" w:right="62" w:hanging="11"/>
        <w:rPr>
          <w:b/>
          <w:u w:val="single"/>
        </w:rPr>
      </w:pPr>
      <w:r w:rsidRPr="003B1C64">
        <w:rPr>
          <w:b/>
          <w:u w:val="single"/>
        </w:rPr>
        <w:t xml:space="preserve"> </w:t>
      </w:r>
      <w:r w:rsidRPr="00C31934">
        <w:rPr>
          <w:b/>
          <w:u w:val="single"/>
        </w:rPr>
        <w:t>Güçlü yönler:</w:t>
      </w:r>
    </w:p>
    <w:p w14:paraId="2BCF142A" w14:textId="77777777" w:rsidR="003B1C64" w:rsidRPr="0081535A" w:rsidRDefault="003B1C64" w:rsidP="00525E90">
      <w:pPr>
        <w:pStyle w:val="ListeParagraf"/>
        <w:numPr>
          <w:ilvl w:val="0"/>
          <w:numId w:val="20"/>
        </w:numPr>
        <w:spacing w:line="240" w:lineRule="auto"/>
      </w:pPr>
      <w:r w:rsidRPr="0081535A">
        <w:t>Programların tasarımı, ders dağılımı ve öğrenme kazanımları Türkiye Yükseköğretim Yeterlilikler Çerçevesi ve program çıktıları ile uyumlu şekilde planlanmıştır.</w:t>
      </w:r>
    </w:p>
    <w:p w14:paraId="42456A39" w14:textId="77777777" w:rsidR="003B1C64" w:rsidRPr="0081535A" w:rsidRDefault="003B1C64" w:rsidP="00525E90">
      <w:pPr>
        <w:pStyle w:val="ListeParagraf"/>
        <w:numPr>
          <w:ilvl w:val="0"/>
          <w:numId w:val="20"/>
        </w:numPr>
        <w:spacing w:line="240" w:lineRule="auto"/>
      </w:pPr>
      <w:r w:rsidRPr="0081535A">
        <w:t>Planlama aşamasında belirlenen hedefler doğrultusunda programlar fiilen uygulanmış, dersler ders bilgi paketleri ve öğretim planlarına uygun olarak yürütülmüştür.</w:t>
      </w:r>
    </w:p>
    <w:p w14:paraId="7C08D3D0" w14:textId="77777777" w:rsidR="003B1C64" w:rsidRDefault="003B1C64" w:rsidP="00525E90">
      <w:pPr>
        <w:pStyle w:val="ListeParagraf"/>
        <w:numPr>
          <w:ilvl w:val="0"/>
          <w:numId w:val="20"/>
        </w:numPr>
        <w:spacing w:line="240" w:lineRule="auto"/>
      </w:pPr>
      <w:r w:rsidRPr="0081535A">
        <w:t>Ders öğrenme kazanımları ile program çıktıları arasındaki ilişkilendirmeler tanımlanmış, bilgi paketi sistemi üzerinden ilan edilerek eğitim-öğretim sürecinde esas alınmıştır.</w:t>
      </w:r>
    </w:p>
    <w:p w14:paraId="79B2BADC" w14:textId="77777777" w:rsidR="003B1C64" w:rsidRPr="0081535A" w:rsidRDefault="003B1C64" w:rsidP="00525E90">
      <w:pPr>
        <w:pStyle w:val="ListeParagraf"/>
        <w:numPr>
          <w:ilvl w:val="0"/>
          <w:numId w:val="20"/>
        </w:numPr>
        <w:spacing w:after="0" w:line="240" w:lineRule="auto"/>
      </w:pPr>
      <w:r>
        <w:t>Yüksekokulumuzda ölçme ve değerlendirme süreçleri yönetmelikler esas alınarak</w:t>
      </w:r>
      <w:r w:rsidRPr="00661EA2">
        <w:t xml:space="preserve"> </w:t>
      </w:r>
      <w:r>
        <w:t>şeffaf ve adil bir şekilde yürütülmektedir.</w:t>
      </w:r>
    </w:p>
    <w:p w14:paraId="58B78421" w14:textId="77777777" w:rsidR="003B1C64" w:rsidRPr="004030CD" w:rsidRDefault="003B1C64" w:rsidP="00525E90">
      <w:pPr>
        <w:numPr>
          <w:ilvl w:val="0"/>
          <w:numId w:val="20"/>
        </w:numPr>
        <w:spacing w:after="0" w:line="240" w:lineRule="auto"/>
        <w:ind w:hanging="357"/>
      </w:pPr>
      <w:r w:rsidRPr="004030CD">
        <w:t xml:space="preserve">Birimde eğitim-öğretim faaliyetlerini destekleyecek </w:t>
      </w:r>
      <w:r w:rsidRPr="00450C27">
        <w:rPr>
          <w:bCs/>
        </w:rPr>
        <w:t>derslik, laboratuvar ve uygulama alanlarının yeterli çeşitlilikte ve aktif kullanımda olması</w:t>
      </w:r>
      <w:r w:rsidRPr="00450C27">
        <w:t>,</w:t>
      </w:r>
      <w:r w:rsidRPr="004030CD">
        <w:t xml:space="preserve"> öğrenme çıktılarının gerçekleştirilmesini desteklemektedir.</w:t>
      </w:r>
    </w:p>
    <w:p w14:paraId="1354C9B9" w14:textId="77777777" w:rsidR="003B1C64" w:rsidRPr="00450C27" w:rsidRDefault="003B1C64" w:rsidP="00525E90">
      <w:pPr>
        <w:numPr>
          <w:ilvl w:val="0"/>
          <w:numId w:val="20"/>
        </w:numPr>
        <w:spacing w:after="0" w:line="240" w:lineRule="auto"/>
        <w:ind w:hanging="357"/>
      </w:pPr>
      <w:r w:rsidRPr="00450C27">
        <w:t xml:space="preserve">Fiziksel ve akademik öğrenme kaynaklarına ilişkin planlamaların; </w:t>
      </w:r>
      <w:r w:rsidRPr="00450C27">
        <w:rPr>
          <w:bCs/>
        </w:rPr>
        <w:t>program çıktıları, öğrenci sayıları ve öğretim elemanı ihtiyaçları dikkate alınarak yapılması</w:t>
      </w:r>
      <w:r w:rsidRPr="00450C27">
        <w:t>, kaynakların etkin kullanımını sağlamaktadır.</w:t>
      </w:r>
    </w:p>
    <w:p w14:paraId="36CB689E" w14:textId="77777777" w:rsidR="003B1C64" w:rsidRPr="00450C27" w:rsidRDefault="003B1C64" w:rsidP="00525E90">
      <w:pPr>
        <w:numPr>
          <w:ilvl w:val="0"/>
          <w:numId w:val="20"/>
        </w:numPr>
        <w:spacing w:after="0" w:line="240" w:lineRule="auto"/>
        <w:ind w:hanging="357"/>
      </w:pPr>
      <w:r w:rsidRPr="00450C27">
        <w:t xml:space="preserve">Öğrenme ortamları ve akademik kaynakların </w:t>
      </w:r>
      <w:r w:rsidRPr="00450C27">
        <w:rPr>
          <w:bCs/>
        </w:rPr>
        <w:t>düzenli olarak izlenmesi ve güncel tutulması</w:t>
      </w:r>
      <w:r w:rsidRPr="00450C27">
        <w:t>, eğitim-öğretim süreçlerinin sürdürülebilirliğine katkı sunmaktadır.</w:t>
      </w:r>
    </w:p>
    <w:p w14:paraId="347947E5" w14:textId="77777777" w:rsidR="003B1C64" w:rsidRPr="00450C27" w:rsidRDefault="003B1C64" w:rsidP="00525E90">
      <w:pPr>
        <w:numPr>
          <w:ilvl w:val="0"/>
          <w:numId w:val="20"/>
        </w:numPr>
        <w:spacing w:after="0" w:line="240" w:lineRule="auto"/>
        <w:ind w:hanging="357"/>
      </w:pPr>
      <w:r w:rsidRPr="00450C27">
        <w:t xml:space="preserve">Öğrenci danışmanlığı sisteminin </w:t>
      </w:r>
      <w:r w:rsidRPr="00450C27">
        <w:rPr>
          <w:bCs/>
        </w:rPr>
        <w:t>tanımlı, planlı ve şeffaf bir şekilde yürütülmesi</w:t>
      </w:r>
      <w:r w:rsidRPr="00450C27">
        <w:t>, danışman atamalarının düzenli yapılması ve web sitesi üzerinden ilan edilmesi erişilebilirliği artırmaktadır.</w:t>
      </w:r>
    </w:p>
    <w:p w14:paraId="2BC7F582" w14:textId="77777777" w:rsidR="003B1C64" w:rsidRPr="00450C27" w:rsidRDefault="003B1C64" w:rsidP="00525E90">
      <w:pPr>
        <w:numPr>
          <w:ilvl w:val="0"/>
          <w:numId w:val="20"/>
        </w:numPr>
        <w:spacing w:after="0" w:line="240" w:lineRule="auto"/>
        <w:ind w:hanging="357"/>
      </w:pPr>
      <w:r w:rsidRPr="00450C27">
        <w:t xml:space="preserve">Oryantasyon programları, kampüs ziyaretleri ve öğrenci destek masası uygulamaları ile </w:t>
      </w:r>
      <w:r w:rsidRPr="00450C27">
        <w:rPr>
          <w:bCs/>
        </w:rPr>
        <w:t>öğrencilerin üniversiteye uyum süreçlerinin desteklenmesi</w:t>
      </w:r>
      <w:r w:rsidRPr="00450C27">
        <w:t>, akademik ve idari süreçlere ilişkin farkındalıklarının artırılması sağlanmaktadır.</w:t>
      </w:r>
    </w:p>
    <w:p w14:paraId="3122437C" w14:textId="77777777" w:rsidR="003B1C64" w:rsidRPr="00450C27" w:rsidRDefault="003B1C64" w:rsidP="00525E90">
      <w:pPr>
        <w:numPr>
          <w:ilvl w:val="0"/>
          <w:numId w:val="20"/>
        </w:numPr>
        <w:spacing w:after="0" w:line="240" w:lineRule="auto"/>
        <w:ind w:hanging="357"/>
      </w:pPr>
      <w:r w:rsidRPr="00450C27">
        <w:t xml:space="preserve">Öğretim elemanlarının danışmanlık ofis saatlerinin belirlenmesi ve ilan edilmesi, </w:t>
      </w:r>
      <w:r w:rsidRPr="00450C27">
        <w:rPr>
          <w:bCs/>
        </w:rPr>
        <w:t>öğrenci–danışman etkileşimini güçlendiren önemli bir uygulama</w:t>
      </w:r>
      <w:r w:rsidRPr="00450C27">
        <w:t xml:space="preserve"> olarak öne çıkmaktadır.</w:t>
      </w:r>
    </w:p>
    <w:p w14:paraId="0A83BBED" w14:textId="77777777" w:rsidR="003B1C64" w:rsidRDefault="003B1C64" w:rsidP="00525E90">
      <w:pPr>
        <w:numPr>
          <w:ilvl w:val="0"/>
          <w:numId w:val="20"/>
        </w:numPr>
        <w:spacing w:after="0" w:line="240" w:lineRule="auto"/>
        <w:ind w:hanging="357"/>
      </w:pPr>
      <w:r w:rsidRPr="00450C27">
        <w:t xml:space="preserve">Yemekhane, kafeterya ve spor sahası gibi tesislerin bulunması ve aktif kullanımı, öğrencilerin </w:t>
      </w:r>
      <w:r w:rsidRPr="00450C27">
        <w:rPr>
          <w:bCs/>
        </w:rPr>
        <w:t>sosyal, kültürel ve fiziksel gelişimlerini destekleyen bir öğrenme ortamı</w:t>
      </w:r>
      <w:r w:rsidRPr="00450C27">
        <w:t xml:space="preserve"> sunmaktadır.</w:t>
      </w:r>
    </w:p>
    <w:p w14:paraId="7ACD1855" w14:textId="77777777" w:rsidR="003B1C64" w:rsidRDefault="003B1C64" w:rsidP="00525E90">
      <w:pPr>
        <w:numPr>
          <w:ilvl w:val="0"/>
          <w:numId w:val="20"/>
        </w:numPr>
        <w:spacing w:after="0" w:line="240" w:lineRule="auto"/>
        <w:ind w:hanging="357"/>
      </w:pPr>
      <w:r>
        <w:t xml:space="preserve">Dezavantajlı gruplara yönelik somut ve belgelenmiş fiziki ortamlar </w:t>
      </w:r>
      <w:proofErr w:type="spellStart"/>
      <w:r>
        <w:t>bulumaktadır</w:t>
      </w:r>
      <w:proofErr w:type="spellEnd"/>
      <w:r>
        <w:t>.</w:t>
      </w:r>
    </w:p>
    <w:p w14:paraId="292B7FA6" w14:textId="77777777" w:rsidR="003B1C64" w:rsidRDefault="003B1C64" w:rsidP="00525E90">
      <w:pPr>
        <w:numPr>
          <w:ilvl w:val="0"/>
          <w:numId w:val="20"/>
        </w:numPr>
        <w:spacing w:after="0" w:line="240" w:lineRule="auto"/>
        <w:ind w:hanging="357"/>
      </w:pPr>
      <w:r>
        <w:t>Engelli bireylerin kampüs içi erişimini destekleyen erişilebilirlik alt yapısı mevcuttur.</w:t>
      </w:r>
    </w:p>
    <w:p w14:paraId="04CCC612" w14:textId="77777777" w:rsidR="003B1C64" w:rsidRPr="00450C27" w:rsidRDefault="003B1C64" w:rsidP="003B1C64">
      <w:pPr>
        <w:spacing w:after="0" w:line="240" w:lineRule="auto"/>
        <w:ind w:left="0" w:right="62" w:firstLine="0"/>
        <w:rPr>
          <w:b/>
          <w:u w:val="single"/>
        </w:rPr>
      </w:pPr>
    </w:p>
    <w:p w14:paraId="3ED74DF2" w14:textId="77777777" w:rsidR="003B1C64" w:rsidRDefault="003B1C64" w:rsidP="003B1C64">
      <w:pPr>
        <w:spacing w:before="120" w:line="240" w:lineRule="auto"/>
        <w:ind w:left="120" w:right="60" w:firstLine="0"/>
        <w:rPr>
          <w:b/>
          <w:u w:val="single"/>
        </w:rPr>
      </w:pPr>
      <w:r>
        <w:rPr>
          <w:b/>
          <w:u w:val="single"/>
        </w:rPr>
        <w:t>Gelişmeye açık yönler:</w:t>
      </w:r>
    </w:p>
    <w:p w14:paraId="04A0F6E0" w14:textId="77777777" w:rsidR="003B1C64" w:rsidRPr="0081535A" w:rsidRDefault="003B1C64" w:rsidP="00525E90">
      <w:pPr>
        <w:pStyle w:val="ListeParagraf"/>
        <w:numPr>
          <w:ilvl w:val="0"/>
          <w:numId w:val="1"/>
        </w:numPr>
        <w:spacing w:line="240" w:lineRule="auto"/>
      </w:pPr>
      <w:r w:rsidRPr="0081535A">
        <w:t>Program ve derslere ilişkin hedeflerin gerçekleşme düzeyini izlemeye yönelik sistematik kontrol ve değerlendirme mekanizmaları yeterince yapılandırılmamıştır.</w:t>
      </w:r>
    </w:p>
    <w:p w14:paraId="2E2B9F41" w14:textId="77777777" w:rsidR="003B1C64" w:rsidRPr="0081535A" w:rsidRDefault="003B1C64" w:rsidP="00525E90">
      <w:pPr>
        <w:pStyle w:val="ListeParagraf"/>
        <w:numPr>
          <w:ilvl w:val="0"/>
          <w:numId w:val="1"/>
        </w:numPr>
        <w:spacing w:line="240" w:lineRule="auto"/>
      </w:pPr>
      <w:r w:rsidRPr="0081535A">
        <w:t>İzleme sonuçlarına dayalı olarak alınan önlem ve iyileştirme kararlarına ilişkin somut uygulama örnekleri sınırlıdır.</w:t>
      </w:r>
    </w:p>
    <w:p w14:paraId="5A895D13" w14:textId="77777777" w:rsidR="003B1C64" w:rsidRDefault="003B1C64" w:rsidP="00525E90">
      <w:pPr>
        <w:pStyle w:val="ListeParagraf"/>
        <w:numPr>
          <w:ilvl w:val="0"/>
          <w:numId w:val="1"/>
        </w:numPr>
        <w:spacing w:line="240" w:lineRule="auto"/>
      </w:pPr>
      <w:r w:rsidRPr="0081535A">
        <w:lastRenderedPageBreak/>
        <w:t>Kontrol etme ve önlem alma aşamalarının güçlendirilmesine ihtiyaç duyulması nedeniyle PUKÖ döngüsü henüz tekrar eden ve bütüncül bir yapı içerisinde işletilememektedir.</w:t>
      </w:r>
    </w:p>
    <w:p w14:paraId="62C48149" w14:textId="77777777" w:rsidR="003B1C64" w:rsidRPr="0081535A" w:rsidRDefault="003B1C64" w:rsidP="00525E90">
      <w:pPr>
        <w:pStyle w:val="ListeParagraf"/>
        <w:numPr>
          <w:ilvl w:val="0"/>
          <w:numId w:val="1"/>
        </w:numPr>
        <w:spacing w:line="240" w:lineRule="auto"/>
      </w:pPr>
      <w:r>
        <w:t xml:space="preserve">Yüksekokulumuzda görev yapan öğretim elemanı sayısı arttırılarak eğitimin ve öğrencilere verilen danışmanlık hizmetlerinin kalitesinin artmasını sağlayabilir. </w:t>
      </w:r>
    </w:p>
    <w:p w14:paraId="27A0B021" w14:textId="77777777" w:rsidR="003B1C64" w:rsidRPr="004030CD" w:rsidRDefault="003B1C64" w:rsidP="00525E90">
      <w:pPr>
        <w:pStyle w:val="ListeParagraf"/>
        <w:numPr>
          <w:ilvl w:val="0"/>
          <w:numId w:val="1"/>
        </w:numPr>
        <w:spacing w:after="0" w:line="240" w:lineRule="auto"/>
        <w:ind w:left="714" w:hanging="357"/>
      </w:pPr>
      <w:r w:rsidRPr="004030CD">
        <w:t>Öğrenme ortamları ve akademik destek hizmetlerine ilişkin izleme sonuçlarının sistematik analiz edilerek iyileştirme kararlarına daha görünür biçimde yansıtılması, PUKÖ döngüsünün güçlendirilmesine katkı sağlayabilir.</w:t>
      </w:r>
    </w:p>
    <w:p w14:paraId="5A9196F6" w14:textId="77777777" w:rsidR="003B1C64" w:rsidRPr="004030CD" w:rsidRDefault="003B1C64" w:rsidP="00525E90">
      <w:pPr>
        <w:pStyle w:val="ListeParagraf"/>
        <w:numPr>
          <w:ilvl w:val="0"/>
          <w:numId w:val="1"/>
        </w:numPr>
        <w:spacing w:after="0" w:line="240" w:lineRule="auto"/>
        <w:ind w:left="714" w:hanging="357"/>
      </w:pPr>
      <w:r w:rsidRPr="004030CD">
        <w:t>Öğrencilerden öğrenme kaynakları, danışmanlık hizmetleri ve tesis kullanımı konusunda düzenli ve yapılandırılmış geri bildirimlerin alınması, ihtiyaçların daha bütüncül değerlendirilmesini sağlayabilir.</w:t>
      </w:r>
    </w:p>
    <w:p w14:paraId="1E594551" w14:textId="77777777" w:rsidR="003B1C64" w:rsidRPr="004030CD" w:rsidRDefault="003B1C64" w:rsidP="00525E90">
      <w:pPr>
        <w:pStyle w:val="ListeParagraf"/>
        <w:numPr>
          <w:ilvl w:val="0"/>
          <w:numId w:val="1"/>
        </w:numPr>
        <w:spacing w:after="0" w:line="240" w:lineRule="auto"/>
        <w:ind w:left="714" w:hanging="357"/>
      </w:pPr>
      <w:r w:rsidRPr="004030CD">
        <w:t>Akademik destek hizmetlerinin yalnızca akademik danışmanlıkla sınırlı kalmayıp, kariyer planlama, mezun izleme ve mesleki yönlendirme boyutlarıyla daha fazla ilişkilendirilmesi geliştirilebilir.</w:t>
      </w:r>
    </w:p>
    <w:p w14:paraId="61C5081E" w14:textId="77777777" w:rsidR="003B1C64" w:rsidRPr="004030CD" w:rsidRDefault="003B1C64" w:rsidP="00525E90">
      <w:pPr>
        <w:pStyle w:val="ListeParagraf"/>
        <w:numPr>
          <w:ilvl w:val="0"/>
          <w:numId w:val="1"/>
        </w:numPr>
        <w:spacing w:after="0" w:line="240" w:lineRule="auto"/>
        <w:ind w:left="714" w:hanging="357"/>
      </w:pPr>
      <w:r w:rsidRPr="004030CD">
        <w:t>Fiziksel öğrenme ortamları ve tesislerin kullanımına ilişkin nicel verilerin (kullanım sıklığı, memnuniyet vb.) artırılması, izleme ve iyileştirme süreçlerini destekleyebilir.</w:t>
      </w:r>
    </w:p>
    <w:p w14:paraId="69B5EADD" w14:textId="308944E8" w:rsidR="003B1C64" w:rsidRPr="003B1C64" w:rsidRDefault="003B1C64" w:rsidP="00525E90">
      <w:pPr>
        <w:pStyle w:val="ListeParagraf"/>
        <w:numPr>
          <w:ilvl w:val="0"/>
          <w:numId w:val="1"/>
        </w:numPr>
        <w:spacing w:after="0" w:line="240" w:lineRule="auto"/>
        <w:ind w:left="714" w:hanging="357"/>
      </w:pPr>
      <w:r w:rsidRPr="004030CD">
        <w:t>Tesis ve altyapı olanaklarının öğrenci gelişimine katkısının etkinlikler ve planlı faaliyetlerle daha görünür hale getirilmesi, sosyal ve kültürel öğrenme boyutunu güçlendirebilir.</w:t>
      </w:r>
    </w:p>
    <w:p w14:paraId="4EBACC4C" w14:textId="77777777" w:rsidR="006514AA" w:rsidRDefault="006514AA" w:rsidP="006514AA">
      <w:pPr>
        <w:pStyle w:val="NormalWeb"/>
        <w:jc w:val="both"/>
        <w:rPr>
          <w:b/>
          <w:sz w:val="28"/>
          <w:szCs w:val="28"/>
        </w:rPr>
      </w:pPr>
      <w:r>
        <w:rPr>
          <w:b/>
          <w:sz w:val="28"/>
          <w:szCs w:val="28"/>
        </w:rPr>
        <w:t>Araştırma ve Geliştirme</w:t>
      </w:r>
    </w:p>
    <w:p w14:paraId="27F96039" w14:textId="289A9E62" w:rsidR="003D60E3" w:rsidRPr="006514AA" w:rsidRDefault="00FE2299" w:rsidP="006514AA">
      <w:pPr>
        <w:pStyle w:val="NormalWeb"/>
        <w:jc w:val="both"/>
        <w:rPr>
          <w:b/>
          <w:sz w:val="28"/>
          <w:szCs w:val="28"/>
        </w:rPr>
      </w:pPr>
      <w:r>
        <w:rPr>
          <w:b/>
          <w:bCs/>
          <w:color w:val="000000"/>
          <w:u w:val="single"/>
        </w:rPr>
        <w:t xml:space="preserve">Güçlü yönler: </w:t>
      </w:r>
    </w:p>
    <w:p w14:paraId="24ED3BDB" w14:textId="77777777" w:rsidR="003D60E3" w:rsidRPr="00870749" w:rsidRDefault="003D60E3" w:rsidP="00525E90">
      <w:pPr>
        <w:numPr>
          <w:ilvl w:val="0"/>
          <w:numId w:val="12"/>
        </w:numPr>
        <w:spacing w:after="0" w:line="240" w:lineRule="auto"/>
        <w:textAlignment w:val="baseline"/>
        <w:rPr>
          <w:color w:val="000000"/>
          <w:sz w:val="20"/>
          <w:szCs w:val="20"/>
        </w:rPr>
      </w:pPr>
      <w:r w:rsidRPr="00870749">
        <w:rPr>
          <w:color w:val="000000"/>
        </w:rPr>
        <w:t>Öğretim elemanlarının yürüttüğü akademik çalışmalar, kurumsal görünürlüğün artırılması amacıyla yüksekokulun resmi web sayfasında düzenli olarak yayımlanmaktadır.</w:t>
      </w:r>
    </w:p>
    <w:p w14:paraId="3C1E0F89" w14:textId="77777777" w:rsidR="003D60E3" w:rsidRPr="00870749" w:rsidRDefault="003D60E3" w:rsidP="00525E90">
      <w:pPr>
        <w:numPr>
          <w:ilvl w:val="0"/>
          <w:numId w:val="12"/>
        </w:numPr>
        <w:spacing w:after="0" w:line="240" w:lineRule="auto"/>
        <w:textAlignment w:val="baseline"/>
        <w:rPr>
          <w:color w:val="000000"/>
          <w:sz w:val="20"/>
          <w:szCs w:val="20"/>
        </w:rPr>
      </w:pPr>
      <w:r w:rsidRPr="00870749">
        <w:rPr>
          <w:color w:val="000000"/>
        </w:rPr>
        <w:t>Akademik yayınlar ve bilimsel faaliyetlere ilişkin bilgiler dijital ortamda erişime açılarak öğretim elemanlarının akademik üretimlerinin görünür kılınması sağlanmıştır.</w:t>
      </w:r>
    </w:p>
    <w:p w14:paraId="6846BF7A" w14:textId="77777777" w:rsidR="003D60E3" w:rsidRPr="00870749" w:rsidRDefault="003D60E3" w:rsidP="00525E90">
      <w:pPr>
        <w:numPr>
          <w:ilvl w:val="0"/>
          <w:numId w:val="12"/>
        </w:numPr>
        <w:spacing w:after="0" w:line="240" w:lineRule="auto"/>
        <w:textAlignment w:val="baseline"/>
        <w:rPr>
          <w:color w:val="000000"/>
          <w:sz w:val="20"/>
          <w:szCs w:val="20"/>
        </w:rPr>
      </w:pPr>
      <w:r w:rsidRPr="00870749">
        <w:rPr>
          <w:color w:val="000000"/>
        </w:rPr>
        <w:t>Bu uygulama, araştırma performansının görünürlüğünü artırmakta ve kurumsal farkındalık oluşturmaktadır.</w:t>
      </w:r>
    </w:p>
    <w:p w14:paraId="7D2C9ACF" w14:textId="77777777" w:rsidR="003D60E3" w:rsidRPr="00870749" w:rsidRDefault="003D60E3" w:rsidP="00525E90">
      <w:pPr>
        <w:numPr>
          <w:ilvl w:val="0"/>
          <w:numId w:val="12"/>
        </w:numPr>
        <w:spacing w:after="0" w:line="240" w:lineRule="auto"/>
        <w:textAlignment w:val="baseline"/>
        <w:rPr>
          <w:color w:val="000000"/>
        </w:rPr>
      </w:pPr>
      <w:r w:rsidRPr="00870749">
        <w:rPr>
          <w:color w:val="000000"/>
        </w:rPr>
        <w:t>Akademik teşvikler ile performans görünürlüğü sağlanmaktadır.</w:t>
      </w:r>
    </w:p>
    <w:p w14:paraId="333C0231" w14:textId="5E912C42" w:rsidR="003D60E3" w:rsidRPr="00870749" w:rsidRDefault="00FE2299" w:rsidP="003B1C64">
      <w:pPr>
        <w:spacing w:before="120" w:line="240" w:lineRule="auto"/>
        <w:ind w:left="120" w:right="60"/>
      </w:pPr>
      <w:r>
        <w:rPr>
          <w:b/>
          <w:bCs/>
          <w:color w:val="000000"/>
          <w:u w:val="single"/>
        </w:rPr>
        <w:t>Gelişmeye açık yönler:</w:t>
      </w:r>
    </w:p>
    <w:p w14:paraId="202CE98B" w14:textId="77777777" w:rsidR="003D60E3" w:rsidRPr="00870749" w:rsidRDefault="003D60E3" w:rsidP="00525E90">
      <w:pPr>
        <w:numPr>
          <w:ilvl w:val="0"/>
          <w:numId w:val="13"/>
        </w:numPr>
        <w:spacing w:after="0" w:line="240" w:lineRule="auto"/>
        <w:textAlignment w:val="baseline"/>
        <w:rPr>
          <w:color w:val="000000"/>
        </w:rPr>
      </w:pPr>
      <w:r w:rsidRPr="00870749">
        <w:rPr>
          <w:color w:val="000000"/>
        </w:rPr>
        <w:t>Akademik yetkinlik geliştirme ve ortak araştırma birimleri geliştirilmesi gerekiyor.</w:t>
      </w:r>
    </w:p>
    <w:p w14:paraId="760847DE" w14:textId="77777777" w:rsidR="003D60E3" w:rsidRPr="00870749" w:rsidRDefault="003D60E3" w:rsidP="00525E90">
      <w:pPr>
        <w:numPr>
          <w:ilvl w:val="0"/>
          <w:numId w:val="13"/>
        </w:numPr>
        <w:spacing w:after="0" w:line="240" w:lineRule="auto"/>
        <w:textAlignment w:val="baseline"/>
        <w:rPr>
          <w:color w:val="000000"/>
        </w:rPr>
      </w:pPr>
      <w:r w:rsidRPr="00870749">
        <w:rPr>
          <w:color w:val="000000"/>
        </w:rPr>
        <w:t>Performans göstergelerinin izlenmesi ve karar süreçlerine paydaş geri bildirimlerinin yansıtılması güçlendirilmeli.</w:t>
      </w:r>
    </w:p>
    <w:p w14:paraId="3A3BFE83" w14:textId="77777777" w:rsidR="00AC1771" w:rsidRPr="00870749" w:rsidRDefault="00AC1771" w:rsidP="003B1C64">
      <w:pPr>
        <w:keepNext/>
        <w:keepLines/>
        <w:spacing w:after="224" w:line="240" w:lineRule="auto"/>
        <w:ind w:left="0"/>
        <w:rPr>
          <w:b/>
          <w:sz w:val="26"/>
          <w:szCs w:val="26"/>
        </w:rPr>
      </w:pPr>
    </w:p>
    <w:p w14:paraId="23194E6C" w14:textId="2B85FEBE" w:rsidR="00260EB7" w:rsidRPr="003B1C64" w:rsidRDefault="00260EB7" w:rsidP="00260EB7">
      <w:pPr>
        <w:pStyle w:val="NormalWeb"/>
        <w:jc w:val="both"/>
        <w:rPr>
          <w:rStyle w:val="Gl"/>
          <w:sz w:val="28"/>
          <w:szCs w:val="28"/>
        </w:rPr>
      </w:pPr>
      <w:r w:rsidRPr="003B1C64">
        <w:rPr>
          <w:rStyle w:val="Gl"/>
          <w:sz w:val="28"/>
          <w:szCs w:val="28"/>
        </w:rPr>
        <w:t>Toplumsal Katkı</w:t>
      </w:r>
    </w:p>
    <w:p w14:paraId="7B51E859" w14:textId="4255CF2A" w:rsidR="00FE2299" w:rsidRPr="00C45928" w:rsidRDefault="00FE2299" w:rsidP="003B1C64">
      <w:pPr>
        <w:pStyle w:val="NormalWeb"/>
        <w:jc w:val="both"/>
        <w:rPr>
          <w:rStyle w:val="Gl"/>
          <w:u w:val="single"/>
        </w:rPr>
      </w:pPr>
      <w:r w:rsidRPr="00C45928">
        <w:rPr>
          <w:rStyle w:val="Gl"/>
          <w:u w:val="single"/>
        </w:rPr>
        <w:t>Güçlü yönler:</w:t>
      </w:r>
    </w:p>
    <w:p w14:paraId="1CE23D0F" w14:textId="77777777" w:rsidR="00260EB7" w:rsidRPr="00870749" w:rsidRDefault="00260EB7" w:rsidP="00525E90">
      <w:pPr>
        <w:pStyle w:val="NormalWeb"/>
        <w:numPr>
          <w:ilvl w:val="0"/>
          <w:numId w:val="18"/>
        </w:numPr>
        <w:jc w:val="both"/>
      </w:pPr>
      <w:r w:rsidRPr="00870749">
        <w:t>Planlama kurumsal ve belgeli şekilde yapılmaktadır.</w:t>
      </w:r>
    </w:p>
    <w:p w14:paraId="2E4D284A" w14:textId="77777777" w:rsidR="00260EB7" w:rsidRPr="00870749" w:rsidRDefault="00260EB7" w:rsidP="00525E90">
      <w:pPr>
        <w:pStyle w:val="NormalWeb"/>
        <w:numPr>
          <w:ilvl w:val="0"/>
          <w:numId w:val="18"/>
        </w:numPr>
        <w:jc w:val="both"/>
      </w:pPr>
      <w:r w:rsidRPr="00870749">
        <w:t>Planlanan toplumsal katkı faaliyetleri eksiksiz uygulanmaktadır.</w:t>
      </w:r>
    </w:p>
    <w:p w14:paraId="610F6F6E" w14:textId="77777777" w:rsidR="00260EB7" w:rsidRPr="00870749" w:rsidRDefault="00260EB7" w:rsidP="00525E90">
      <w:pPr>
        <w:pStyle w:val="NormalWeb"/>
        <w:numPr>
          <w:ilvl w:val="0"/>
          <w:numId w:val="18"/>
        </w:numPr>
        <w:jc w:val="both"/>
      </w:pPr>
      <w:r w:rsidRPr="00870749">
        <w:t>Uygulamalar iç ve dış paydaş katılımını içermektedir.</w:t>
      </w:r>
    </w:p>
    <w:p w14:paraId="2832B2EB" w14:textId="77777777" w:rsidR="00260EB7" w:rsidRPr="00870749" w:rsidRDefault="00260EB7" w:rsidP="003B1C64">
      <w:pPr>
        <w:spacing w:before="120" w:line="240" w:lineRule="auto"/>
        <w:ind w:left="120" w:right="60" w:firstLine="0"/>
        <w:rPr>
          <w:b/>
          <w:u w:val="single"/>
        </w:rPr>
      </w:pPr>
      <w:r w:rsidRPr="00870749">
        <w:rPr>
          <w:b/>
          <w:u w:val="single"/>
        </w:rPr>
        <w:lastRenderedPageBreak/>
        <w:t>Gelişmeye açık yönler:</w:t>
      </w:r>
    </w:p>
    <w:p w14:paraId="654F4612" w14:textId="77777777" w:rsidR="00260EB7" w:rsidRPr="00870749" w:rsidRDefault="00260EB7" w:rsidP="00525E90">
      <w:pPr>
        <w:pStyle w:val="NormalWeb"/>
        <w:numPr>
          <w:ilvl w:val="0"/>
          <w:numId w:val="19"/>
        </w:numPr>
        <w:jc w:val="both"/>
        <w:rPr>
          <w:rStyle w:val="Gl"/>
          <w:b w:val="0"/>
          <w:bCs w:val="0"/>
        </w:rPr>
      </w:pPr>
      <w:r w:rsidRPr="00870749">
        <w:rPr>
          <w:rStyle w:val="Gl"/>
          <w:b w:val="0"/>
          <w:bCs w:val="0"/>
        </w:rPr>
        <w:t>Toplumsal katkı faaliyetlerine yönelik ölçülebilir performans göstergeleri bulunmamaktadır.</w:t>
      </w:r>
    </w:p>
    <w:p w14:paraId="2D3FFAFB" w14:textId="77777777" w:rsidR="00260EB7" w:rsidRPr="00870749" w:rsidRDefault="00260EB7" w:rsidP="00525E90">
      <w:pPr>
        <w:pStyle w:val="NormalWeb"/>
        <w:numPr>
          <w:ilvl w:val="0"/>
          <w:numId w:val="19"/>
        </w:numPr>
        <w:jc w:val="both"/>
        <w:rPr>
          <w:rStyle w:val="Gl"/>
          <w:b w:val="0"/>
          <w:bCs w:val="0"/>
        </w:rPr>
      </w:pPr>
      <w:r w:rsidRPr="00870749">
        <w:rPr>
          <w:rStyle w:val="Gl"/>
          <w:b w:val="0"/>
          <w:bCs w:val="0"/>
        </w:rPr>
        <w:t>2025 yılına ait faaliyetlerin izleme ve değerlendirme verileri oluşturulmamıştır.</w:t>
      </w:r>
    </w:p>
    <w:p w14:paraId="7F4DB0DF" w14:textId="0375D663" w:rsidR="00CA1BF1" w:rsidRPr="00AD65AD" w:rsidRDefault="00260EB7" w:rsidP="00525E90">
      <w:pPr>
        <w:pStyle w:val="NormalWeb"/>
        <w:numPr>
          <w:ilvl w:val="0"/>
          <w:numId w:val="19"/>
        </w:numPr>
        <w:jc w:val="both"/>
      </w:pPr>
      <w:r w:rsidRPr="00870749">
        <w:rPr>
          <w:rStyle w:val="Gl"/>
          <w:b w:val="0"/>
          <w:bCs w:val="0"/>
        </w:rPr>
        <w:t>Kontrol aşaması işletilemediği için önlem alma ve iyileştirme kararları geliştirilememiştir.</w:t>
      </w:r>
    </w:p>
    <w:sectPr w:rsidR="00CA1BF1" w:rsidRPr="00AD65AD">
      <w:headerReference w:type="even" r:id="rId122"/>
      <w:headerReference w:type="default" r:id="rId123"/>
      <w:footerReference w:type="even" r:id="rId124"/>
      <w:footerReference w:type="default" r:id="rId125"/>
      <w:headerReference w:type="first" r:id="rId126"/>
      <w:footerReference w:type="first" r:id="rId127"/>
      <w:pgSz w:w="11906" w:h="16838"/>
      <w:pgMar w:top="2385" w:right="1416" w:bottom="1792" w:left="1276" w:header="709" w:footer="8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A6CC33" w14:textId="77777777" w:rsidR="00281EEA" w:rsidRDefault="00281EEA">
      <w:pPr>
        <w:spacing w:after="0" w:line="240" w:lineRule="auto"/>
      </w:pPr>
      <w:r>
        <w:separator/>
      </w:r>
    </w:p>
  </w:endnote>
  <w:endnote w:type="continuationSeparator" w:id="0">
    <w:p w14:paraId="28EA86D4" w14:textId="77777777" w:rsidR="00281EEA" w:rsidRDefault="00281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1BE3B159-7479-4F3B-96D6-AC81C76E7A54}"/>
  </w:font>
  <w:font w:name="Tahoma">
    <w:panose1 w:val="020B0604030504040204"/>
    <w:charset w:val="A2"/>
    <w:family w:val="swiss"/>
    <w:pitch w:val="variable"/>
    <w:sig w:usb0="E1002EFF" w:usb1="C000605B" w:usb2="00000029" w:usb3="00000000" w:csb0="000101FF" w:csb1="00000000"/>
    <w:embedRegular r:id="rId2" w:fontKey="{3C9831AA-148D-4096-B892-D6D42D219EAD}"/>
  </w:font>
  <w:font w:name="Calibri">
    <w:panose1 w:val="020F0502020204030204"/>
    <w:charset w:val="A2"/>
    <w:family w:val="swiss"/>
    <w:pitch w:val="variable"/>
    <w:sig w:usb0="E4002EFF" w:usb1="C000247B" w:usb2="00000009" w:usb3="00000000" w:csb0="000001FF" w:csb1="00000000"/>
    <w:embedRegular r:id="rId3" w:fontKey="{08148FA8-697F-4A6D-998C-5EC9FC26CD8C}"/>
    <w:embedBold r:id="rId4" w:fontKey="{C77AEE70-65B3-4A9F-B743-5C9FE366353E}"/>
    <w:embedItalic r:id="rId5" w:fontKey="{C580EA24-20AB-42C8-963B-56C106C4542A}"/>
  </w:font>
  <w:font w:name="Calibri Light">
    <w:panose1 w:val="020F0302020204030204"/>
    <w:charset w:val="A2"/>
    <w:family w:val="swiss"/>
    <w:pitch w:val="variable"/>
    <w:sig w:usb0="E4002EFF" w:usb1="C000247B" w:usb2="00000009" w:usb3="00000000" w:csb0="000001FF" w:csb1="00000000"/>
    <w:embedRegular r:id="rId6" w:fontKey="{944E140E-A7DD-4CCD-B123-E490D7D83BC9}"/>
  </w:font>
  <w:font w:name="Georgia">
    <w:panose1 w:val="02040502050405020303"/>
    <w:charset w:val="A2"/>
    <w:family w:val="roman"/>
    <w:pitch w:val="variable"/>
    <w:sig w:usb0="00000287" w:usb1="00000000" w:usb2="00000000" w:usb3="00000000" w:csb0="0000009F" w:csb1="00000000"/>
    <w:embedRegular r:id="rId7" w:fontKey="{F75F6AFB-1E41-4369-97F5-1914470D8397}"/>
    <w:embedItalic r:id="rId8" w:fontKey="{1E2FE5B8-4B07-467F-8CEA-60C82FE3EFF7}"/>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D5CC8" w14:textId="77777777" w:rsidR="00E67341" w:rsidRDefault="00E67341">
    <w:pPr>
      <w:spacing w:after="1133" w:line="259" w:lineRule="auto"/>
      <w:ind w:left="0" w:firstLine="0"/>
      <w:jc w:val="right"/>
    </w:pPr>
    <w:r>
      <w:fldChar w:fldCharType="begin"/>
    </w:r>
    <w:r>
      <w:instrText>PAGE</w:instrText>
    </w:r>
    <w:r>
      <w:fldChar w:fldCharType="end"/>
    </w:r>
  </w:p>
  <w:p w14:paraId="2A7D3894" w14:textId="77777777" w:rsidR="00E67341" w:rsidRDefault="00E67341">
    <w:pPr>
      <w:spacing w:after="0" w:line="259" w:lineRule="auto"/>
      <w:ind w:left="-1076" w:firstLine="0"/>
      <w:jc w:val="left"/>
    </w:pPr>
    <w:r>
      <w:rPr>
        <w:rFonts w:ascii="Arial" w:eastAsia="Arial" w:hAnsi="Arial" w:cs="Arial"/>
        <w:b/>
        <w:color w:val="A9A9A9"/>
        <w:sz w:val="20"/>
        <w:szCs w:val="20"/>
      </w:rPr>
      <w:t>Bu belge, Güvenli Elektronik İmza ile imzalanmıştır.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4515510"/>
      <w:docPartObj>
        <w:docPartGallery w:val="Page Numbers (Bottom of Page)"/>
        <w:docPartUnique/>
      </w:docPartObj>
    </w:sdtPr>
    <w:sdtContent>
      <w:p w14:paraId="10E1BA85" w14:textId="317D5794" w:rsidR="00E67341" w:rsidRDefault="00E67341">
        <w:pPr>
          <w:pStyle w:val="AltBilgi"/>
          <w:jc w:val="center"/>
        </w:pPr>
        <w:r>
          <w:fldChar w:fldCharType="begin"/>
        </w:r>
        <w:r>
          <w:instrText>PAGE   \* MERGEFORMAT</w:instrText>
        </w:r>
        <w:r>
          <w:fldChar w:fldCharType="separate"/>
        </w:r>
        <w:r w:rsidR="000F527E" w:rsidRPr="000F527E">
          <w:rPr>
            <w:noProof/>
            <w:lang w:val="tr-TR"/>
          </w:rPr>
          <w:t>2</w:t>
        </w:r>
        <w:r>
          <w:fldChar w:fldCharType="end"/>
        </w:r>
      </w:p>
    </w:sdtContent>
  </w:sdt>
  <w:p w14:paraId="7592EC0F" w14:textId="77777777" w:rsidR="00E67341" w:rsidRDefault="00E67341">
    <w:pPr>
      <w:spacing w:after="0" w:line="259" w:lineRule="auto"/>
      <w:ind w:left="-1076"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921E5" w14:textId="77777777" w:rsidR="00E67341" w:rsidRDefault="00E67341">
    <w:pPr>
      <w:spacing w:after="0" w:line="259" w:lineRule="auto"/>
      <w:ind w:left="-1076" w:firstLine="0"/>
      <w:jc w:val="left"/>
    </w:pPr>
    <w:r>
      <w:rPr>
        <w:rFonts w:ascii="Arial" w:eastAsia="Arial" w:hAnsi="Arial" w:cs="Arial"/>
        <w:b/>
        <w:color w:val="A9A9A9"/>
        <w:sz w:val="20"/>
        <w:szCs w:val="20"/>
      </w:rPr>
      <w:t>Bu belge, Güvenli Elektronik İmza ile imzalanmıştır.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BF3D6" w14:textId="77777777" w:rsidR="00281EEA" w:rsidRDefault="00281EEA">
      <w:pPr>
        <w:spacing w:after="0" w:line="240" w:lineRule="auto"/>
      </w:pPr>
      <w:r>
        <w:separator/>
      </w:r>
    </w:p>
  </w:footnote>
  <w:footnote w:type="continuationSeparator" w:id="0">
    <w:p w14:paraId="3459B12B" w14:textId="77777777" w:rsidR="00281EEA" w:rsidRDefault="00281E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506D4" w14:textId="77777777" w:rsidR="00E67341" w:rsidRDefault="00E67341">
    <w:pPr>
      <w:spacing w:after="0" w:line="259" w:lineRule="auto"/>
      <w:ind w:left="-1276" w:right="7747" w:firstLine="0"/>
      <w:jc w:val="left"/>
    </w:pPr>
    <w:r>
      <w:rPr>
        <w:noProof/>
        <w:lang w:val="tr-TR"/>
      </w:rPr>
      <w:drawing>
        <wp:anchor distT="0" distB="0" distL="114300" distR="114300" simplePos="0" relativeHeight="251662336" behindDoc="0" locked="0" layoutInCell="1" hidden="0" allowOverlap="1" wp14:anchorId="77E40270" wp14:editId="013E80A5">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19793359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63360" behindDoc="0" locked="0" layoutInCell="1" hidden="0" allowOverlap="1" wp14:anchorId="55D9FA74" wp14:editId="266A1D0B">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96350608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223C2" w14:textId="0B2142A7" w:rsidR="00E67341" w:rsidRDefault="00E67341">
    <w:pPr>
      <w:spacing w:after="0" w:line="259" w:lineRule="auto"/>
      <w:ind w:left="-1276" w:right="7747" w:firstLine="0"/>
      <w:jc w:val="left"/>
    </w:pPr>
    <w:r>
      <w:rPr>
        <w:noProof/>
        <w:lang w:val="tr-TR"/>
      </w:rPr>
      <w:drawing>
        <wp:anchor distT="0" distB="0" distL="114300" distR="114300" simplePos="0" relativeHeight="251658240" behindDoc="0" locked="0" layoutInCell="1" hidden="0" allowOverlap="1" wp14:anchorId="4FE8F953" wp14:editId="37B1C62F">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10957203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59264" behindDoc="0" locked="0" layoutInCell="1" hidden="0" allowOverlap="1" wp14:anchorId="3A0CDB88" wp14:editId="1A4EBDCF">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35339879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76EF9" w14:textId="77777777" w:rsidR="00E67341" w:rsidRDefault="00E67341">
    <w:pPr>
      <w:spacing w:after="0" w:line="259" w:lineRule="auto"/>
      <w:ind w:left="-1276" w:right="7747" w:firstLine="0"/>
      <w:jc w:val="left"/>
    </w:pPr>
    <w:r>
      <w:rPr>
        <w:noProof/>
        <w:lang w:val="tr-TR"/>
      </w:rPr>
      <w:drawing>
        <wp:anchor distT="0" distB="0" distL="114300" distR="114300" simplePos="0" relativeHeight="251660288" behindDoc="0" locked="0" layoutInCell="1" hidden="0" allowOverlap="1" wp14:anchorId="59D47A07" wp14:editId="475A317D">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5441584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lang w:val="tr-TR"/>
      </w:rPr>
      <w:drawing>
        <wp:anchor distT="0" distB="0" distL="114300" distR="114300" simplePos="0" relativeHeight="251661312" behindDoc="0" locked="0" layoutInCell="1" hidden="0" allowOverlap="1" wp14:anchorId="6A29652B" wp14:editId="511B1DE1">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207004489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5317C"/>
    <w:multiLevelType w:val="hybridMultilevel"/>
    <w:tmpl w:val="64CC4B58"/>
    <w:lvl w:ilvl="0" w:tplc="DE528754">
      <w:start w:val="1"/>
      <w:numFmt w:val="bullet"/>
      <w:lvlText w:val=""/>
      <w:lvlJc w:val="left"/>
      <w:pPr>
        <w:ind w:left="862" w:hanging="360"/>
      </w:pPr>
      <w:rPr>
        <w:rFonts w:ascii="Symbol" w:hAnsi="Symbol" w:hint="default"/>
        <w:color w:val="auto"/>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 w15:restartNumberingAfterBreak="0">
    <w:nsid w:val="1D2662B1"/>
    <w:multiLevelType w:val="hybridMultilevel"/>
    <w:tmpl w:val="F4A643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81F7041"/>
    <w:multiLevelType w:val="multilevel"/>
    <w:tmpl w:val="7DF24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4F4E00"/>
    <w:multiLevelType w:val="hybridMultilevel"/>
    <w:tmpl w:val="55D2EB26"/>
    <w:lvl w:ilvl="0" w:tplc="041F0001">
      <w:start w:val="1"/>
      <w:numFmt w:val="bullet"/>
      <w:lvlText w:val=""/>
      <w:lvlJc w:val="left"/>
      <w:pPr>
        <w:ind w:left="710" w:hanging="360"/>
      </w:pPr>
      <w:rPr>
        <w:rFonts w:ascii="Symbol" w:hAnsi="Symbol" w:hint="default"/>
      </w:rPr>
    </w:lvl>
    <w:lvl w:ilvl="1" w:tplc="041F0003" w:tentative="1">
      <w:start w:val="1"/>
      <w:numFmt w:val="bullet"/>
      <w:lvlText w:val="o"/>
      <w:lvlJc w:val="left"/>
      <w:pPr>
        <w:ind w:left="1430" w:hanging="360"/>
      </w:pPr>
      <w:rPr>
        <w:rFonts w:ascii="Courier New" w:hAnsi="Courier New" w:cs="Courier New" w:hint="default"/>
      </w:rPr>
    </w:lvl>
    <w:lvl w:ilvl="2" w:tplc="041F0005" w:tentative="1">
      <w:start w:val="1"/>
      <w:numFmt w:val="bullet"/>
      <w:lvlText w:val=""/>
      <w:lvlJc w:val="left"/>
      <w:pPr>
        <w:ind w:left="2150" w:hanging="360"/>
      </w:pPr>
      <w:rPr>
        <w:rFonts w:ascii="Wingdings" w:hAnsi="Wingdings" w:hint="default"/>
      </w:rPr>
    </w:lvl>
    <w:lvl w:ilvl="3" w:tplc="041F0001" w:tentative="1">
      <w:start w:val="1"/>
      <w:numFmt w:val="bullet"/>
      <w:lvlText w:val=""/>
      <w:lvlJc w:val="left"/>
      <w:pPr>
        <w:ind w:left="2870" w:hanging="360"/>
      </w:pPr>
      <w:rPr>
        <w:rFonts w:ascii="Symbol" w:hAnsi="Symbol" w:hint="default"/>
      </w:rPr>
    </w:lvl>
    <w:lvl w:ilvl="4" w:tplc="041F0003" w:tentative="1">
      <w:start w:val="1"/>
      <w:numFmt w:val="bullet"/>
      <w:lvlText w:val="o"/>
      <w:lvlJc w:val="left"/>
      <w:pPr>
        <w:ind w:left="3590" w:hanging="360"/>
      </w:pPr>
      <w:rPr>
        <w:rFonts w:ascii="Courier New" w:hAnsi="Courier New" w:cs="Courier New" w:hint="default"/>
      </w:rPr>
    </w:lvl>
    <w:lvl w:ilvl="5" w:tplc="041F0005" w:tentative="1">
      <w:start w:val="1"/>
      <w:numFmt w:val="bullet"/>
      <w:lvlText w:val=""/>
      <w:lvlJc w:val="left"/>
      <w:pPr>
        <w:ind w:left="4310" w:hanging="360"/>
      </w:pPr>
      <w:rPr>
        <w:rFonts w:ascii="Wingdings" w:hAnsi="Wingdings" w:hint="default"/>
      </w:rPr>
    </w:lvl>
    <w:lvl w:ilvl="6" w:tplc="041F0001" w:tentative="1">
      <w:start w:val="1"/>
      <w:numFmt w:val="bullet"/>
      <w:lvlText w:val=""/>
      <w:lvlJc w:val="left"/>
      <w:pPr>
        <w:ind w:left="5030" w:hanging="360"/>
      </w:pPr>
      <w:rPr>
        <w:rFonts w:ascii="Symbol" w:hAnsi="Symbol" w:hint="default"/>
      </w:rPr>
    </w:lvl>
    <w:lvl w:ilvl="7" w:tplc="041F0003" w:tentative="1">
      <w:start w:val="1"/>
      <w:numFmt w:val="bullet"/>
      <w:lvlText w:val="o"/>
      <w:lvlJc w:val="left"/>
      <w:pPr>
        <w:ind w:left="5750" w:hanging="360"/>
      </w:pPr>
      <w:rPr>
        <w:rFonts w:ascii="Courier New" w:hAnsi="Courier New" w:cs="Courier New" w:hint="default"/>
      </w:rPr>
    </w:lvl>
    <w:lvl w:ilvl="8" w:tplc="041F0005" w:tentative="1">
      <w:start w:val="1"/>
      <w:numFmt w:val="bullet"/>
      <w:lvlText w:val=""/>
      <w:lvlJc w:val="left"/>
      <w:pPr>
        <w:ind w:left="6470" w:hanging="360"/>
      </w:pPr>
      <w:rPr>
        <w:rFonts w:ascii="Wingdings" w:hAnsi="Wingdings" w:hint="default"/>
      </w:rPr>
    </w:lvl>
  </w:abstractNum>
  <w:abstractNum w:abstractNumId="4" w15:restartNumberingAfterBreak="0">
    <w:nsid w:val="34C06F41"/>
    <w:multiLevelType w:val="multilevel"/>
    <w:tmpl w:val="AE34B6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6133191"/>
    <w:multiLevelType w:val="hybridMultilevel"/>
    <w:tmpl w:val="80CCB55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73E7ED1"/>
    <w:multiLevelType w:val="multilevel"/>
    <w:tmpl w:val="D26E4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E66565"/>
    <w:multiLevelType w:val="multilevel"/>
    <w:tmpl w:val="22241BC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8" w15:restartNumberingAfterBreak="0">
    <w:nsid w:val="452551DA"/>
    <w:multiLevelType w:val="hybridMultilevel"/>
    <w:tmpl w:val="9A8C99E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9" w15:restartNumberingAfterBreak="0">
    <w:nsid w:val="4B4567F6"/>
    <w:multiLevelType w:val="multilevel"/>
    <w:tmpl w:val="38EE6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A34CBF"/>
    <w:multiLevelType w:val="hybridMultilevel"/>
    <w:tmpl w:val="15C6AA6E"/>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1" w15:restartNumberingAfterBreak="0">
    <w:nsid w:val="4E95767E"/>
    <w:multiLevelType w:val="multilevel"/>
    <w:tmpl w:val="AEF80980"/>
    <w:lvl w:ilvl="0">
      <w:start w:val="1"/>
      <w:numFmt w:val="bullet"/>
      <w:lvlText w:val="●"/>
      <w:lvlJc w:val="left"/>
      <w:pPr>
        <w:ind w:left="838" w:hanging="360"/>
      </w:pPr>
      <w:rPr>
        <w:rFonts w:ascii="Noto Sans Symbols" w:eastAsia="Noto Sans Symbols" w:hAnsi="Noto Sans Symbols" w:cs="Noto Sans Symbols"/>
        <w:color w:val="auto"/>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12" w15:restartNumberingAfterBreak="0">
    <w:nsid w:val="50453433"/>
    <w:multiLevelType w:val="multilevel"/>
    <w:tmpl w:val="68168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1266672"/>
    <w:multiLevelType w:val="hybridMultilevel"/>
    <w:tmpl w:val="E2A0D6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2391D4D"/>
    <w:multiLevelType w:val="hybridMultilevel"/>
    <w:tmpl w:val="4CF8565C"/>
    <w:lvl w:ilvl="0" w:tplc="7BE8CF8C">
      <w:start w:val="1"/>
      <w:numFmt w:val="bullet"/>
      <w:lvlText w:val=""/>
      <w:lvlJc w:val="left"/>
      <w:pPr>
        <w:ind w:left="862" w:hanging="360"/>
      </w:pPr>
      <w:rPr>
        <w:rFonts w:ascii="Symbol" w:hAnsi="Symbol" w:hint="default"/>
        <w:color w:val="auto"/>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5" w15:restartNumberingAfterBreak="0">
    <w:nsid w:val="54700FBF"/>
    <w:multiLevelType w:val="hybridMultilevel"/>
    <w:tmpl w:val="A31CE3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778716F"/>
    <w:multiLevelType w:val="hybridMultilevel"/>
    <w:tmpl w:val="FB825D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8E76568"/>
    <w:multiLevelType w:val="multilevel"/>
    <w:tmpl w:val="11487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9BA78E5"/>
    <w:multiLevelType w:val="multilevel"/>
    <w:tmpl w:val="844A9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25437C"/>
    <w:multiLevelType w:val="multilevel"/>
    <w:tmpl w:val="7498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3754AB"/>
    <w:multiLevelType w:val="hybridMultilevel"/>
    <w:tmpl w:val="D3560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2B7654F"/>
    <w:multiLevelType w:val="multilevel"/>
    <w:tmpl w:val="AAAAA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4D54A8"/>
    <w:multiLevelType w:val="hybridMultilevel"/>
    <w:tmpl w:val="1D409D8E"/>
    <w:lvl w:ilvl="0" w:tplc="D450A2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3486C39"/>
    <w:multiLevelType w:val="hybridMultilevel"/>
    <w:tmpl w:val="4D2C1FB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4" w15:restartNumberingAfterBreak="0">
    <w:nsid w:val="7A6247C9"/>
    <w:multiLevelType w:val="multilevel"/>
    <w:tmpl w:val="6056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9959A7"/>
    <w:multiLevelType w:val="hybridMultilevel"/>
    <w:tmpl w:val="27F079BA"/>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num w:numId="1">
    <w:abstractNumId w:val="12"/>
  </w:num>
  <w:num w:numId="2">
    <w:abstractNumId w:val="4"/>
  </w:num>
  <w:num w:numId="3">
    <w:abstractNumId w:val="11"/>
  </w:num>
  <w:num w:numId="4">
    <w:abstractNumId w:val="7"/>
  </w:num>
  <w:num w:numId="5">
    <w:abstractNumId w:val="17"/>
  </w:num>
  <w:num w:numId="6">
    <w:abstractNumId w:val="22"/>
  </w:num>
  <w:num w:numId="7">
    <w:abstractNumId w:val="10"/>
  </w:num>
  <w:num w:numId="8">
    <w:abstractNumId w:val="5"/>
  </w:num>
  <w:num w:numId="9">
    <w:abstractNumId w:val="0"/>
  </w:num>
  <w:num w:numId="10">
    <w:abstractNumId w:val="18"/>
  </w:num>
  <w:num w:numId="11">
    <w:abstractNumId w:val="2"/>
  </w:num>
  <w:num w:numId="12">
    <w:abstractNumId w:val="24"/>
  </w:num>
  <w:num w:numId="13">
    <w:abstractNumId w:val="19"/>
  </w:num>
  <w:num w:numId="14">
    <w:abstractNumId w:val="21"/>
  </w:num>
  <w:num w:numId="15">
    <w:abstractNumId w:val="9"/>
  </w:num>
  <w:num w:numId="16">
    <w:abstractNumId w:val="6"/>
  </w:num>
  <w:num w:numId="17">
    <w:abstractNumId w:val="16"/>
  </w:num>
  <w:num w:numId="18">
    <w:abstractNumId w:val="15"/>
  </w:num>
  <w:num w:numId="19">
    <w:abstractNumId w:val="13"/>
  </w:num>
  <w:num w:numId="20">
    <w:abstractNumId w:val="8"/>
  </w:num>
  <w:num w:numId="21">
    <w:abstractNumId w:val="20"/>
  </w:num>
  <w:num w:numId="22">
    <w:abstractNumId w:val="25"/>
  </w:num>
  <w:num w:numId="23">
    <w:abstractNumId w:val="1"/>
  </w:num>
  <w:num w:numId="24">
    <w:abstractNumId w:val="3"/>
  </w:num>
  <w:num w:numId="25">
    <w:abstractNumId w:val="23"/>
  </w:num>
  <w:num w:numId="26">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BF1"/>
    <w:rsid w:val="00035965"/>
    <w:rsid w:val="00041114"/>
    <w:rsid w:val="00042823"/>
    <w:rsid w:val="000441EF"/>
    <w:rsid w:val="00047DE9"/>
    <w:rsid w:val="000568AE"/>
    <w:rsid w:val="00061AE1"/>
    <w:rsid w:val="000677AE"/>
    <w:rsid w:val="00070471"/>
    <w:rsid w:val="00080CCE"/>
    <w:rsid w:val="000C7933"/>
    <w:rsid w:val="000E3A04"/>
    <w:rsid w:val="000F295D"/>
    <w:rsid w:val="000F527E"/>
    <w:rsid w:val="00106328"/>
    <w:rsid w:val="0014142C"/>
    <w:rsid w:val="001472DA"/>
    <w:rsid w:val="001975B6"/>
    <w:rsid w:val="001D3C81"/>
    <w:rsid w:val="00260EB7"/>
    <w:rsid w:val="00281EEA"/>
    <w:rsid w:val="002A0BCC"/>
    <w:rsid w:val="002F4828"/>
    <w:rsid w:val="00311617"/>
    <w:rsid w:val="003138A4"/>
    <w:rsid w:val="003529C8"/>
    <w:rsid w:val="00355D56"/>
    <w:rsid w:val="00370435"/>
    <w:rsid w:val="00372ABA"/>
    <w:rsid w:val="0038183C"/>
    <w:rsid w:val="003B1C64"/>
    <w:rsid w:val="003B2D33"/>
    <w:rsid w:val="003D60E3"/>
    <w:rsid w:val="00406B97"/>
    <w:rsid w:val="00410F10"/>
    <w:rsid w:val="004113E7"/>
    <w:rsid w:val="00416889"/>
    <w:rsid w:val="00417506"/>
    <w:rsid w:val="004175B3"/>
    <w:rsid w:val="004379EE"/>
    <w:rsid w:val="004437CA"/>
    <w:rsid w:val="00444F65"/>
    <w:rsid w:val="00463622"/>
    <w:rsid w:val="004711C6"/>
    <w:rsid w:val="00495F80"/>
    <w:rsid w:val="004A37FB"/>
    <w:rsid w:val="004C1909"/>
    <w:rsid w:val="004D63A1"/>
    <w:rsid w:val="004F2654"/>
    <w:rsid w:val="00507200"/>
    <w:rsid w:val="00517C0C"/>
    <w:rsid w:val="00525E90"/>
    <w:rsid w:val="00526CF0"/>
    <w:rsid w:val="00533652"/>
    <w:rsid w:val="00550C3F"/>
    <w:rsid w:val="005533D2"/>
    <w:rsid w:val="00566F8D"/>
    <w:rsid w:val="00571CC6"/>
    <w:rsid w:val="005812F5"/>
    <w:rsid w:val="00582219"/>
    <w:rsid w:val="00587A09"/>
    <w:rsid w:val="005919CD"/>
    <w:rsid w:val="005A4A5A"/>
    <w:rsid w:val="005D5ACC"/>
    <w:rsid w:val="005F01F8"/>
    <w:rsid w:val="006060D9"/>
    <w:rsid w:val="006126A6"/>
    <w:rsid w:val="006215F0"/>
    <w:rsid w:val="00642CFD"/>
    <w:rsid w:val="006514AA"/>
    <w:rsid w:val="0069063D"/>
    <w:rsid w:val="006B2EFE"/>
    <w:rsid w:val="006C0A06"/>
    <w:rsid w:val="006E4218"/>
    <w:rsid w:val="006F30C5"/>
    <w:rsid w:val="006F41D0"/>
    <w:rsid w:val="007048A2"/>
    <w:rsid w:val="00762B07"/>
    <w:rsid w:val="00781A49"/>
    <w:rsid w:val="00796E43"/>
    <w:rsid w:val="00801CA6"/>
    <w:rsid w:val="00803CD3"/>
    <w:rsid w:val="008060A7"/>
    <w:rsid w:val="00842A62"/>
    <w:rsid w:val="00845961"/>
    <w:rsid w:val="00870749"/>
    <w:rsid w:val="00872DDB"/>
    <w:rsid w:val="00882174"/>
    <w:rsid w:val="008855F5"/>
    <w:rsid w:val="008A54CC"/>
    <w:rsid w:val="008B3FC1"/>
    <w:rsid w:val="008B51B6"/>
    <w:rsid w:val="008C0C1F"/>
    <w:rsid w:val="008D5740"/>
    <w:rsid w:val="009041E9"/>
    <w:rsid w:val="009071E3"/>
    <w:rsid w:val="00910E9B"/>
    <w:rsid w:val="009147B9"/>
    <w:rsid w:val="00941775"/>
    <w:rsid w:val="009540DD"/>
    <w:rsid w:val="00972A5D"/>
    <w:rsid w:val="00980D67"/>
    <w:rsid w:val="00984A5C"/>
    <w:rsid w:val="009928F7"/>
    <w:rsid w:val="009A3881"/>
    <w:rsid w:val="009B2728"/>
    <w:rsid w:val="009C2433"/>
    <w:rsid w:val="009C3DC1"/>
    <w:rsid w:val="009D45C9"/>
    <w:rsid w:val="009E19C3"/>
    <w:rsid w:val="009E2A7A"/>
    <w:rsid w:val="009E41BA"/>
    <w:rsid w:val="009E64C4"/>
    <w:rsid w:val="00A13A46"/>
    <w:rsid w:val="00A166BF"/>
    <w:rsid w:val="00A32B9E"/>
    <w:rsid w:val="00A555D3"/>
    <w:rsid w:val="00A67D60"/>
    <w:rsid w:val="00A92876"/>
    <w:rsid w:val="00AC1771"/>
    <w:rsid w:val="00AC2458"/>
    <w:rsid w:val="00AD65AD"/>
    <w:rsid w:val="00AE0581"/>
    <w:rsid w:val="00AE22C0"/>
    <w:rsid w:val="00B01B75"/>
    <w:rsid w:val="00B01C9F"/>
    <w:rsid w:val="00B033E7"/>
    <w:rsid w:val="00B11490"/>
    <w:rsid w:val="00B30DB5"/>
    <w:rsid w:val="00B67847"/>
    <w:rsid w:val="00B95ACF"/>
    <w:rsid w:val="00C05DEF"/>
    <w:rsid w:val="00C454E3"/>
    <w:rsid w:val="00C45928"/>
    <w:rsid w:val="00C5355F"/>
    <w:rsid w:val="00C604C8"/>
    <w:rsid w:val="00CA1BF1"/>
    <w:rsid w:val="00CA2A91"/>
    <w:rsid w:val="00CC1322"/>
    <w:rsid w:val="00CE510E"/>
    <w:rsid w:val="00D01505"/>
    <w:rsid w:val="00D06EE8"/>
    <w:rsid w:val="00D6637A"/>
    <w:rsid w:val="00D732E0"/>
    <w:rsid w:val="00DA4041"/>
    <w:rsid w:val="00DA6C6C"/>
    <w:rsid w:val="00DD5E2A"/>
    <w:rsid w:val="00DD654E"/>
    <w:rsid w:val="00DF0834"/>
    <w:rsid w:val="00DF5CBC"/>
    <w:rsid w:val="00DF6985"/>
    <w:rsid w:val="00E05775"/>
    <w:rsid w:val="00E31E07"/>
    <w:rsid w:val="00E31E83"/>
    <w:rsid w:val="00E36D58"/>
    <w:rsid w:val="00E64E49"/>
    <w:rsid w:val="00E67341"/>
    <w:rsid w:val="00E808C8"/>
    <w:rsid w:val="00E86AEC"/>
    <w:rsid w:val="00E91A38"/>
    <w:rsid w:val="00E962C6"/>
    <w:rsid w:val="00EA1575"/>
    <w:rsid w:val="00EA2287"/>
    <w:rsid w:val="00EC1738"/>
    <w:rsid w:val="00EF714C"/>
    <w:rsid w:val="00F02146"/>
    <w:rsid w:val="00F06271"/>
    <w:rsid w:val="00F10E52"/>
    <w:rsid w:val="00F17356"/>
    <w:rsid w:val="00F2238E"/>
    <w:rsid w:val="00F30D8A"/>
    <w:rsid w:val="00F33B58"/>
    <w:rsid w:val="00F45BBE"/>
    <w:rsid w:val="00F45F52"/>
    <w:rsid w:val="00F554C2"/>
    <w:rsid w:val="00F628E5"/>
    <w:rsid w:val="00F6358B"/>
    <w:rsid w:val="00F72D35"/>
    <w:rsid w:val="00F762DB"/>
    <w:rsid w:val="00F955F9"/>
    <w:rsid w:val="00F973C2"/>
    <w:rsid w:val="00F97940"/>
    <w:rsid w:val="00FB0DAB"/>
    <w:rsid w:val="00FB7C5F"/>
    <w:rsid w:val="00FD676E"/>
    <w:rsid w:val="00FE2299"/>
    <w:rsid w:val="00FE5C55"/>
    <w:rsid w:val="00FF02F2"/>
    <w:rsid w:val="00FF20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E5EC2"/>
  <w15:docId w15:val="{6AFD1ECA-1101-5D47-904B-7501BB9D0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 w:eastAsia="tr-TR" w:bidi="ar-SA"/>
      </w:rPr>
    </w:rPrDefault>
    <w:pPrDefault>
      <w:pPr>
        <w:spacing w:after="117" w:line="249" w:lineRule="auto"/>
        <w:ind w:left="152"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keepNext/>
      <w:keepLines/>
      <w:pBdr>
        <w:top w:val="nil"/>
        <w:left w:val="nil"/>
        <w:bottom w:val="nil"/>
        <w:right w:val="nil"/>
        <w:between w:val="nil"/>
      </w:pBdr>
      <w:spacing w:after="234"/>
      <w:outlineLvl w:val="0"/>
    </w:pPr>
    <w:rPr>
      <w:b/>
      <w:color w:val="000000"/>
      <w:sz w:val="28"/>
      <w:szCs w:val="28"/>
    </w:rPr>
  </w:style>
  <w:style w:type="paragraph" w:styleId="Balk2">
    <w:name w:val="heading 2"/>
    <w:basedOn w:val="Normal"/>
    <w:next w:val="Normal"/>
    <w:uiPriority w:val="9"/>
    <w:semiHidden/>
    <w:unhideWhenUsed/>
    <w:qFormat/>
    <w:pPr>
      <w:keepNext/>
      <w:keepLines/>
      <w:pBdr>
        <w:top w:val="nil"/>
        <w:left w:val="nil"/>
        <w:bottom w:val="nil"/>
        <w:right w:val="nil"/>
        <w:between w:val="nil"/>
      </w:pBdr>
      <w:spacing w:after="224"/>
      <w:outlineLvl w:val="1"/>
    </w:pPr>
    <w:rPr>
      <w:b/>
      <w:color w:val="000000"/>
      <w:sz w:val="26"/>
      <w:szCs w:val="26"/>
    </w:rPr>
  </w:style>
  <w:style w:type="paragraph" w:styleId="Balk3">
    <w:name w:val="heading 3"/>
    <w:basedOn w:val="Normal"/>
    <w:next w:val="Normal"/>
    <w:uiPriority w:val="9"/>
    <w:semiHidden/>
    <w:unhideWhenUsed/>
    <w:qFormat/>
    <w:pPr>
      <w:keepNext/>
      <w:keepLines/>
      <w:pBdr>
        <w:top w:val="nil"/>
        <w:left w:val="nil"/>
        <w:bottom w:val="nil"/>
        <w:right w:val="nil"/>
        <w:between w:val="nil"/>
      </w:pBdr>
      <w:spacing w:after="234"/>
      <w:outlineLvl w:val="2"/>
    </w:pPr>
    <w:rPr>
      <w:b/>
      <w:i/>
      <w:color w:val="000000"/>
    </w:rPr>
  </w:style>
  <w:style w:type="paragraph" w:styleId="Balk4">
    <w:name w:val="heading 4"/>
    <w:basedOn w:val="Normal"/>
    <w:next w:val="Normal"/>
    <w:uiPriority w:val="9"/>
    <w:semiHidden/>
    <w:unhideWhenUsed/>
    <w:qFormat/>
    <w:pPr>
      <w:keepNext/>
      <w:keepLines/>
      <w:pBdr>
        <w:top w:val="nil"/>
        <w:left w:val="nil"/>
        <w:bottom w:val="nil"/>
        <w:right w:val="nil"/>
        <w:between w:val="nil"/>
      </w:pBdr>
      <w:spacing w:after="234"/>
      <w:outlineLvl w:val="3"/>
    </w:pPr>
    <w:rPr>
      <w:b/>
      <w:color w:val="000000"/>
    </w:rPr>
  </w:style>
  <w:style w:type="paragraph" w:styleId="Balk5">
    <w:name w:val="heading 5"/>
    <w:basedOn w:val="Normal"/>
    <w:next w:val="Normal"/>
    <w:uiPriority w:val="9"/>
    <w:semiHidden/>
    <w:unhideWhenUsed/>
    <w:qFormat/>
    <w:pPr>
      <w:keepNext/>
      <w:keepLines/>
      <w:pBdr>
        <w:top w:val="nil"/>
        <w:left w:val="nil"/>
        <w:bottom w:val="nil"/>
        <w:right w:val="nil"/>
        <w:between w:val="nil"/>
      </w:pBdr>
      <w:spacing w:after="234"/>
      <w:outlineLvl w:val="4"/>
    </w:pPr>
    <w:rPr>
      <w:b/>
      <w:color w:val="000000"/>
    </w:rPr>
  </w:style>
  <w:style w:type="paragraph" w:styleId="Balk6">
    <w:name w:val="heading 6"/>
    <w:basedOn w:val="Normal"/>
    <w:next w:val="Normal"/>
    <w:uiPriority w:val="9"/>
    <w:unhideWhenUsed/>
    <w:qFormat/>
    <w:pPr>
      <w:keepNext/>
      <w:keepLines/>
      <w:pBdr>
        <w:top w:val="nil"/>
        <w:left w:val="nil"/>
        <w:bottom w:val="nil"/>
        <w:right w:val="nil"/>
        <w:between w:val="nil"/>
      </w:pBdr>
      <w:spacing w:after="234"/>
      <w:outlineLvl w:val="5"/>
    </w:pPr>
    <w:rPr>
      <w:b/>
      <w:i/>
      <w:color w:val="000000"/>
    </w:rPr>
  </w:style>
  <w:style w:type="paragraph" w:styleId="Balk7">
    <w:name w:val="heading 7"/>
    <w:next w:val="Normal"/>
    <w:link w:val="Balk7Char"/>
    <w:uiPriority w:val="9"/>
    <w:unhideWhenUsed/>
    <w:qFormat/>
    <w:pPr>
      <w:keepNext/>
      <w:keepLines/>
      <w:spacing w:after="234"/>
      <w:outlineLvl w:val="6"/>
    </w:pPr>
    <w:rPr>
      <w:b/>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link w:val="KonuBalChar"/>
    <w:uiPriority w:val="10"/>
    <w:qFormat/>
    <w:pPr>
      <w:keepNext/>
      <w:keepLines/>
      <w:spacing w:before="480" w:after="120"/>
    </w:pPr>
    <w:rPr>
      <w:b/>
      <w:sz w:val="72"/>
      <w:szCs w:val="72"/>
    </w:rPr>
  </w:style>
  <w:style w:type="table" w:customStyle="1" w:styleId="TableNormal0">
    <w:name w:val="Table Normal"/>
    <w:qFormat/>
    <w:tblPr>
      <w:tblCellMar>
        <w:top w:w="0" w:type="dxa"/>
        <w:left w:w="0" w:type="dxa"/>
        <w:bottom w:w="0" w:type="dxa"/>
        <w:right w:w="0" w:type="dxa"/>
      </w:tblCellMar>
    </w:tblPr>
  </w:style>
  <w:style w:type="character" w:customStyle="1" w:styleId="Balk1Char">
    <w:name w:val="Başlık 1 Char"/>
    <w:rPr>
      <w:rFonts w:ascii="Times New Roman" w:eastAsia="Times New Roman" w:hAnsi="Times New Roman" w:cs="Times New Roman"/>
      <w:b/>
      <w:color w:val="000000"/>
      <w:sz w:val="28"/>
    </w:rPr>
  </w:style>
  <w:style w:type="character" w:customStyle="1" w:styleId="Balk2Char">
    <w:name w:val="Başlık 2 Char"/>
    <w:rPr>
      <w:rFonts w:ascii="Times New Roman" w:eastAsia="Times New Roman" w:hAnsi="Times New Roman" w:cs="Times New Roman"/>
      <w:b/>
      <w:color w:val="000000"/>
      <w:sz w:val="26"/>
    </w:rPr>
  </w:style>
  <w:style w:type="character" w:customStyle="1" w:styleId="Balk3Char">
    <w:name w:val="Başlık 3 Char"/>
    <w:rPr>
      <w:rFonts w:ascii="Times New Roman" w:eastAsia="Times New Roman" w:hAnsi="Times New Roman" w:cs="Times New Roman"/>
      <w:b/>
      <w:i/>
      <w:color w:val="000000"/>
      <w:sz w:val="24"/>
    </w:rPr>
  </w:style>
  <w:style w:type="character" w:customStyle="1" w:styleId="Balk4Char">
    <w:name w:val="Başlık 4 Char"/>
    <w:rPr>
      <w:rFonts w:ascii="Times New Roman" w:eastAsia="Times New Roman" w:hAnsi="Times New Roman" w:cs="Times New Roman"/>
      <w:b/>
      <w:color w:val="000000"/>
      <w:sz w:val="24"/>
    </w:rPr>
  </w:style>
  <w:style w:type="character" w:customStyle="1" w:styleId="Balk5Char">
    <w:name w:val="Başlık 5 Char"/>
    <w:rPr>
      <w:rFonts w:ascii="Times New Roman" w:eastAsia="Times New Roman" w:hAnsi="Times New Roman" w:cs="Times New Roman"/>
      <w:b/>
      <w:color w:val="000000"/>
      <w:sz w:val="24"/>
    </w:rPr>
  </w:style>
  <w:style w:type="character" w:customStyle="1" w:styleId="Balk6Char">
    <w:name w:val="Başlık 6 Char"/>
    <w:rPr>
      <w:rFonts w:ascii="Times New Roman" w:eastAsia="Times New Roman" w:hAnsi="Times New Roman" w:cs="Times New Roman"/>
      <w:b/>
      <w:i/>
      <w:color w:val="000000"/>
      <w:sz w:val="24"/>
    </w:rPr>
  </w:style>
  <w:style w:type="character" w:customStyle="1" w:styleId="Balk7Char">
    <w:name w:val="Başlık 7 Char"/>
    <w:link w:val="Balk7"/>
    <w:rPr>
      <w:rFonts w:ascii="Times New Roman" w:eastAsia="Times New Roman" w:hAnsi="Times New Roman" w:cs="Times New Roman"/>
      <w:b/>
      <w:color w:val="000000"/>
      <w:sz w:val="24"/>
    </w:rPr>
  </w:style>
  <w:style w:type="paragraph" w:styleId="T1">
    <w:name w:val="toc 1"/>
    <w:hidden/>
    <w:uiPriority w:val="39"/>
    <w:qFormat/>
    <w:pPr>
      <w:spacing w:after="5"/>
      <w:ind w:left="167" w:right="20"/>
    </w:pPr>
    <w:rPr>
      <w:color w:val="000000"/>
    </w:rPr>
  </w:style>
  <w:style w:type="paragraph" w:styleId="T2">
    <w:name w:val="toc 2"/>
    <w:hidden/>
    <w:uiPriority w:val="39"/>
    <w:qFormat/>
    <w:pPr>
      <w:spacing w:after="11"/>
      <w:ind w:left="387" w:right="19"/>
    </w:pPr>
    <w:rPr>
      <w:color w:val="000000"/>
    </w:rPr>
  </w:style>
  <w:style w:type="paragraph" w:styleId="T3">
    <w:name w:val="toc 3"/>
    <w:hidden/>
    <w:uiPriority w:val="39"/>
    <w:qFormat/>
    <w:pPr>
      <w:spacing w:after="0"/>
      <w:ind w:left="607" w:right="25"/>
    </w:pPr>
    <w:rPr>
      <w:color w:val="000000"/>
    </w:rPr>
  </w:style>
  <w:style w:type="paragraph" w:styleId="T4">
    <w:name w:val="toc 4"/>
    <w:hidden/>
    <w:uiPriority w:val="39"/>
    <w:pPr>
      <w:spacing w:after="0"/>
      <w:ind w:left="607" w:right="20"/>
    </w:pPr>
    <w:rPr>
      <w:color w:val="000000"/>
    </w:rPr>
  </w:style>
  <w:style w:type="paragraph" w:styleId="ListeParagraf">
    <w:name w:val="List Paragraph"/>
    <w:basedOn w:val="Normal"/>
    <w:uiPriority w:val="34"/>
    <w:qFormat/>
    <w:rsid w:val="002C1EEB"/>
    <w:pPr>
      <w:ind w:left="720"/>
      <w:contextualSpacing/>
    </w:pPr>
  </w:style>
  <w:style w:type="paragraph" w:styleId="BalonMetni">
    <w:name w:val="Balloon Text"/>
    <w:basedOn w:val="Normal"/>
    <w:link w:val="BalonMetniChar"/>
    <w:uiPriority w:val="99"/>
    <w:semiHidden/>
    <w:unhideWhenUsed/>
    <w:rsid w:val="00FD0A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0ABC"/>
    <w:rPr>
      <w:rFonts w:ascii="Tahoma" w:eastAsia="Times New Roman" w:hAnsi="Tahoma" w:cs="Tahoma"/>
      <w:color w:val="000000"/>
      <w:sz w:val="16"/>
      <w:szCs w:val="16"/>
    </w:rPr>
  </w:style>
  <w:style w:type="paragraph" w:styleId="T5">
    <w:name w:val="toc 5"/>
    <w:basedOn w:val="Normal"/>
    <w:next w:val="Normal"/>
    <w:autoRedefine/>
    <w:uiPriority w:val="39"/>
    <w:unhideWhenUsed/>
    <w:rsid w:val="00FD0ABC"/>
    <w:pPr>
      <w:spacing w:after="100" w:line="276" w:lineRule="auto"/>
      <w:ind w:left="880" w:firstLine="0"/>
      <w:jc w:val="left"/>
    </w:pPr>
    <w:rPr>
      <w:rFonts w:asciiTheme="minorHAnsi" w:eastAsiaTheme="minorEastAsia" w:hAnsiTheme="minorHAnsi" w:cstheme="minorBidi"/>
      <w:sz w:val="22"/>
    </w:rPr>
  </w:style>
  <w:style w:type="paragraph" w:styleId="T6">
    <w:name w:val="toc 6"/>
    <w:basedOn w:val="Normal"/>
    <w:next w:val="Normal"/>
    <w:autoRedefine/>
    <w:uiPriority w:val="39"/>
    <w:unhideWhenUsed/>
    <w:rsid w:val="00FD0ABC"/>
    <w:pPr>
      <w:spacing w:after="100" w:line="276" w:lineRule="auto"/>
      <w:ind w:left="1100" w:firstLine="0"/>
      <w:jc w:val="left"/>
    </w:pPr>
    <w:rPr>
      <w:rFonts w:asciiTheme="minorHAnsi" w:eastAsiaTheme="minorEastAsia" w:hAnsiTheme="minorHAnsi" w:cstheme="minorBidi"/>
      <w:sz w:val="22"/>
    </w:rPr>
  </w:style>
  <w:style w:type="paragraph" w:styleId="T7">
    <w:name w:val="toc 7"/>
    <w:basedOn w:val="Normal"/>
    <w:next w:val="Normal"/>
    <w:autoRedefine/>
    <w:uiPriority w:val="39"/>
    <w:unhideWhenUsed/>
    <w:rsid w:val="00FD0ABC"/>
    <w:pPr>
      <w:spacing w:after="100" w:line="276" w:lineRule="auto"/>
      <w:ind w:left="1320" w:firstLine="0"/>
      <w:jc w:val="left"/>
    </w:pPr>
    <w:rPr>
      <w:rFonts w:asciiTheme="minorHAnsi" w:eastAsiaTheme="minorEastAsia" w:hAnsiTheme="minorHAnsi" w:cstheme="minorBidi"/>
      <w:sz w:val="22"/>
    </w:rPr>
  </w:style>
  <w:style w:type="paragraph" w:styleId="T8">
    <w:name w:val="toc 8"/>
    <w:basedOn w:val="Normal"/>
    <w:next w:val="Normal"/>
    <w:autoRedefine/>
    <w:uiPriority w:val="39"/>
    <w:unhideWhenUsed/>
    <w:rsid w:val="00FD0ABC"/>
    <w:pPr>
      <w:spacing w:after="100" w:line="276" w:lineRule="auto"/>
      <w:ind w:left="1540" w:firstLine="0"/>
      <w:jc w:val="left"/>
    </w:pPr>
    <w:rPr>
      <w:rFonts w:asciiTheme="minorHAnsi" w:eastAsiaTheme="minorEastAsia" w:hAnsiTheme="minorHAnsi" w:cstheme="minorBidi"/>
      <w:sz w:val="22"/>
    </w:rPr>
  </w:style>
  <w:style w:type="paragraph" w:styleId="T9">
    <w:name w:val="toc 9"/>
    <w:basedOn w:val="Normal"/>
    <w:next w:val="Normal"/>
    <w:autoRedefine/>
    <w:uiPriority w:val="39"/>
    <w:unhideWhenUsed/>
    <w:rsid w:val="00FD0ABC"/>
    <w:pPr>
      <w:spacing w:after="100" w:line="276" w:lineRule="auto"/>
      <w:ind w:left="1760" w:firstLine="0"/>
      <w:jc w:val="left"/>
    </w:pPr>
    <w:rPr>
      <w:rFonts w:asciiTheme="minorHAnsi" w:eastAsiaTheme="minorEastAsia" w:hAnsiTheme="minorHAnsi" w:cstheme="minorBidi"/>
      <w:sz w:val="22"/>
    </w:rPr>
  </w:style>
  <w:style w:type="paragraph" w:styleId="AltBilgi">
    <w:name w:val="footer"/>
    <w:basedOn w:val="Normal"/>
    <w:link w:val="AltBilgiChar"/>
    <w:uiPriority w:val="99"/>
    <w:unhideWhenUsed/>
    <w:rsid w:val="00FD0ABC"/>
    <w:pPr>
      <w:tabs>
        <w:tab w:val="center" w:pos="4680"/>
        <w:tab w:val="right" w:pos="9360"/>
      </w:tabs>
      <w:spacing w:after="0" w:line="240" w:lineRule="auto"/>
      <w:ind w:left="0" w:firstLine="0"/>
      <w:jc w:val="left"/>
    </w:pPr>
    <w:rPr>
      <w:rFonts w:asciiTheme="minorHAnsi" w:eastAsiaTheme="minorHAnsi" w:hAnsiTheme="minorHAnsi" w:cstheme="minorBidi"/>
      <w:sz w:val="21"/>
      <w:szCs w:val="21"/>
    </w:rPr>
  </w:style>
  <w:style w:type="character" w:customStyle="1" w:styleId="AltBilgiChar">
    <w:name w:val="Alt Bilgi Char"/>
    <w:basedOn w:val="VarsaylanParagrafYazTipi"/>
    <w:link w:val="AltBilgi"/>
    <w:uiPriority w:val="99"/>
    <w:rsid w:val="00FD0ABC"/>
    <w:rPr>
      <w:rFonts w:eastAsiaTheme="minorHAnsi"/>
      <w:sz w:val="21"/>
      <w:szCs w:val="21"/>
    </w:rPr>
  </w:style>
  <w:style w:type="paragraph" w:styleId="TBal">
    <w:name w:val="TOC Heading"/>
    <w:next w:val="Normal"/>
    <w:uiPriority w:val="39"/>
    <w:semiHidden/>
    <w:unhideWhenUsed/>
    <w:qFormat/>
    <w:rsid w:val="00CE4155"/>
    <w:pPr>
      <w:spacing w:before="480" w:after="0" w:line="276" w:lineRule="auto"/>
      <w:ind w:left="0" w:firstLine="0"/>
    </w:pPr>
    <w:rPr>
      <w:rFonts w:asciiTheme="majorHAnsi" w:eastAsiaTheme="majorEastAsia" w:hAnsiTheme="majorHAnsi" w:cstheme="majorBidi"/>
      <w:bCs/>
      <w:color w:val="2E74B5" w:themeColor="accent1" w:themeShade="BF"/>
      <w:szCs w:val="28"/>
    </w:rPr>
  </w:style>
  <w:style w:type="character" w:styleId="Kpr">
    <w:name w:val="Hyperlink"/>
    <w:basedOn w:val="VarsaylanParagrafYazTipi"/>
    <w:uiPriority w:val="99"/>
    <w:unhideWhenUsed/>
    <w:rsid w:val="00CE4155"/>
    <w:rPr>
      <w:color w:val="0563C1" w:themeColor="hyperlink"/>
      <w:u w:val="single"/>
    </w:rPr>
  </w:style>
  <w:style w:type="table" w:styleId="KlavuzuTablo4-Vurgu3">
    <w:name w:val="Grid Table 4 Accent 3"/>
    <w:basedOn w:val="NormalTablo"/>
    <w:uiPriority w:val="49"/>
    <w:rsid w:val="00F57DFE"/>
    <w:pPr>
      <w:widowControl w:val="0"/>
      <w:spacing w:after="0" w:line="240" w:lineRule="auto"/>
    </w:pPr>
    <w:rPr>
      <w:rFonts w:ascii="Calibri" w:eastAsia="Calibri" w:hAnsi="Calibri" w:cs="Calibr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pPr>
      <w:widowControl w:val="0"/>
      <w:spacing w:after="0" w:line="240" w:lineRule="auto"/>
    </w:pPr>
    <w:rPr>
      <w:rFonts w:ascii="Calibri" w:eastAsia="Calibri" w:hAnsi="Calibri" w:cs="Calibri"/>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paragraph" w:styleId="Altyaz">
    <w:name w:val="Subtitle"/>
    <w:basedOn w:val="Normal"/>
    <w:next w:val="Normal"/>
    <w:link w:val="AltyazChar"/>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styleId="DzTablo4">
    <w:name w:val="Plain Table 4"/>
    <w:basedOn w:val="NormalTablo"/>
    <w:uiPriority w:val="44"/>
    <w:rsid w:val="00D06EE8"/>
    <w:pPr>
      <w:spacing w:after="0" w:line="240" w:lineRule="auto"/>
      <w:ind w:left="0" w:firstLine="0"/>
      <w:jc w:val="left"/>
    </w:pPr>
    <w:rPr>
      <w:rFonts w:asciiTheme="minorHAnsi" w:eastAsiaTheme="minorHAnsi" w:hAnsiTheme="minorHAnsi" w:cstheme="minorBidi"/>
      <w:kern w:val="2"/>
      <w:sz w:val="22"/>
      <w:szCs w:val="22"/>
      <w:lang w:val="tr-TR" w:eastAsia="en-U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A13A46"/>
    <w:pPr>
      <w:spacing w:before="100" w:beforeAutospacing="1" w:after="100" w:afterAutospacing="1" w:line="240" w:lineRule="auto"/>
      <w:ind w:left="0" w:firstLine="0"/>
      <w:jc w:val="left"/>
    </w:pPr>
    <w:rPr>
      <w:lang w:val="tr-TR"/>
    </w:rPr>
  </w:style>
  <w:style w:type="paragraph" w:styleId="AralkYok">
    <w:name w:val="No Spacing"/>
    <w:uiPriority w:val="1"/>
    <w:qFormat/>
    <w:rsid w:val="00A13A46"/>
    <w:pPr>
      <w:spacing w:after="0" w:line="240" w:lineRule="auto"/>
    </w:pPr>
  </w:style>
  <w:style w:type="paragraph" w:styleId="GvdeMetni">
    <w:name w:val="Body Text"/>
    <w:basedOn w:val="Normal"/>
    <w:link w:val="GvdeMetniChar"/>
    <w:uiPriority w:val="1"/>
    <w:qFormat/>
    <w:rsid w:val="00A13A46"/>
    <w:pPr>
      <w:widowControl w:val="0"/>
      <w:autoSpaceDE w:val="0"/>
      <w:autoSpaceDN w:val="0"/>
      <w:spacing w:after="0" w:line="240" w:lineRule="auto"/>
      <w:ind w:left="0" w:firstLine="0"/>
      <w:jc w:val="left"/>
    </w:pPr>
    <w:rPr>
      <w:lang w:val="tr-TR" w:eastAsia="en-US"/>
    </w:rPr>
  </w:style>
  <w:style w:type="character" w:customStyle="1" w:styleId="GvdeMetniChar">
    <w:name w:val="Gövde Metni Char"/>
    <w:basedOn w:val="VarsaylanParagrafYazTipi"/>
    <w:link w:val="GvdeMetni"/>
    <w:uiPriority w:val="1"/>
    <w:rsid w:val="00A13A46"/>
    <w:rPr>
      <w:lang w:val="tr-TR" w:eastAsia="en-US"/>
    </w:rPr>
  </w:style>
  <w:style w:type="paragraph" w:styleId="stBilgi">
    <w:name w:val="header"/>
    <w:basedOn w:val="Normal"/>
    <w:link w:val="stBilgiChar"/>
    <w:uiPriority w:val="99"/>
    <w:unhideWhenUsed/>
    <w:rsid w:val="00A13A4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13A46"/>
  </w:style>
  <w:style w:type="paragraph" w:customStyle="1" w:styleId="TableParagraph">
    <w:name w:val="Table Paragraph"/>
    <w:basedOn w:val="Normal"/>
    <w:uiPriority w:val="1"/>
    <w:qFormat/>
    <w:rsid w:val="00DF6985"/>
    <w:pPr>
      <w:widowControl w:val="0"/>
      <w:autoSpaceDE w:val="0"/>
      <w:autoSpaceDN w:val="0"/>
      <w:spacing w:before="100" w:after="0" w:line="240" w:lineRule="auto"/>
      <w:ind w:left="100" w:firstLine="0"/>
      <w:jc w:val="left"/>
    </w:pPr>
    <w:rPr>
      <w:sz w:val="22"/>
      <w:szCs w:val="22"/>
      <w:lang w:val="tr-TR" w:eastAsia="en-US"/>
    </w:rPr>
  </w:style>
  <w:style w:type="table" w:customStyle="1" w:styleId="TableNormal1">
    <w:name w:val="Table Normal1"/>
    <w:uiPriority w:val="2"/>
    <w:semiHidden/>
    <w:unhideWhenUsed/>
    <w:qFormat/>
    <w:rsid w:val="009E19C3"/>
    <w:pPr>
      <w:widowControl w:val="0"/>
      <w:autoSpaceDE w:val="0"/>
      <w:autoSpaceDN w:val="0"/>
      <w:spacing w:after="0" w:line="240" w:lineRule="auto"/>
      <w:ind w:left="0"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87A09"/>
    <w:pPr>
      <w:widowControl w:val="0"/>
      <w:autoSpaceDE w:val="0"/>
      <w:autoSpaceDN w:val="0"/>
      <w:spacing w:after="0" w:line="240" w:lineRule="auto"/>
      <w:ind w:left="0"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B7C5F"/>
    <w:pPr>
      <w:widowControl w:val="0"/>
      <w:autoSpaceDE w:val="0"/>
      <w:autoSpaceDN w:val="0"/>
      <w:spacing w:after="0" w:line="240" w:lineRule="auto"/>
      <w:ind w:left="0"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048A2"/>
    <w:pPr>
      <w:widowControl w:val="0"/>
      <w:autoSpaceDE w:val="0"/>
      <w:autoSpaceDN w:val="0"/>
      <w:spacing w:after="0" w:line="240" w:lineRule="auto"/>
      <w:ind w:left="0"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62B07"/>
    <w:pPr>
      <w:widowControl w:val="0"/>
      <w:autoSpaceDE w:val="0"/>
      <w:autoSpaceDN w:val="0"/>
      <w:spacing w:after="0" w:line="240" w:lineRule="auto"/>
      <w:ind w:left="0"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zmlenmeyenBahsetme1">
    <w:name w:val="Çözümlenmeyen Bahsetme1"/>
    <w:basedOn w:val="VarsaylanParagrafYazTipi"/>
    <w:uiPriority w:val="99"/>
    <w:semiHidden/>
    <w:unhideWhenUsed/>
    <w:rsid w:val="00DA6C6C"/>
    <w:rPr>
      <w:color w:val="605E5C"/>
      <w:shd w:val="clear" w:color="auto" w:fill="E1DFDD"/>
    </w:rPr>
  </w:style>
  <w:style w:type="table" w:customStyle="1" w:styleId="KlavuzuTablo4-Vurgu31">
    <w:name w:val="Kılavuzu Tablo 4 - Vurgu 31"/>
    <w:basedOn w:val="NormalTablo"/>
    <w:uiPriority w:val="49"/>
    <w:rsid w:val="000568AE"/>
    <w:pPr>
      <w:widowControl w:val="0"/>
      <w:spacing w:after="0" w:line="240" w:lineRule="auto"/>
    </w:pPr>
    <w:rPr>
      <w:rFonts w:ascii="Calibri" w:eastAsia="Calibri" w:hAnsi="Calibri" w:cs="Calibr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41">
    <w:name w:val="Düz Tablo 41"/>
    <w:basedOn w:val="NormalTablo"/>
    <w:uiPriority w:val="44"/>
    <w:rsid w:val="000568AE"/>
    <w:pPr>
      <w:spacing w:after="0" w:line="240" w:lineRule="auto"/>
      <w:ind w:left="0" w:firstLine="0"/>
      <w:jc w:val="left"/>
    </w:pPr>
    <w:rPr>
      <w:rFonts w:asciiTheme="minorHAnsi" w:eastAsiaTheme="minorHAnsi" w:hAnsiTheme="minorHAnsi" w:cstheme="minorBidi"/>
      <w:kern w:val="2"/>
      <w:sz w:val="22"/>
      <w:szCs w:val="22"/>
      <w:lang w:val="tr-TR" w:eastAsia="en-U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Gl">
    <w:name w:val="Strong"/>
    <w:basedOn w:val="VarsaylanParagrafYazTipi"/>
    <w:uiPriority w:val="22"/>
    <w:qFormat/>
    <w:rsid w:val="000568AE"/>
    <w:rPr>
      <w:b/>
      <w:bCs/>
    </w:rPr>
  </w:style>
  <w:style w:type="character" w:customStyle="1" w:styleId="zmlenmeyenBahsetme2">
    <w:name w:val="Çözümlenmeyen Bahsetme2"/>
    <w:basedOn w:val="VarsaylanParagrafYazTipi"/>
    <w:uiPriority w:val="99"/>
    <w:semiHidden/>
    <w:unhideWhenUsed/>
    <w:rsid w:val="00B67847"/>
    <w:rPr>
      <w:color w:val="605E5C"/>
      <w:shd w:val="clear" w:color="auto" w:fill="E1DFDD"/>
    </w:rPr>
  </w:style>
  <w:style w:type="character" w:customStyle="1" w:styleId="KonuBalChar">
    <w:name w:val="Konu Başlığı Char"/>
    <w:basedOn w:val="VarsaylanParagrafYazTipi"/>
    <w:link w:val="KonuBal"/>
    <w:uiPriority w:val="10"/>
    <w:rsid w:val="00F45BBE"/>
    <w:rPr>
      <w:b/>
      <w:sz w:val="72"/>
      <w:szCs w:val="72"/>
    </w:rPr>
  </w:style>
  <w:style w:type="character" w:customStyle="1" w:styleId="AltyazChar">
    <w:name w:val="Altyazı Char"/>
    <w:basedOn w:val="VarsaylanParagrafYazTipi"/>
    <w:link w:val="Altyaz"/>
    <w:uiPriority w:val="11"/>
    <w:rsid w:val="00F45BBE"/>
    <w:rPr>
      <w:rFonts w:ascii="Georgia" w:eastAsia="Georgia" w:hAnsi="Georgia" w:cs="Georgia"/>
      <w:i/>
      <w:color w:val="666666"/>
      <w:sz w:val="48"/>
      <w:szCs w:val="48"/>
    </w:rPr>
  </w:style>
  <w:style w:type="character" w:styleId="zlenenKpr">
    <w:name w:val="FollowedHyperlink"/>
    <w:basedOn w:val="VarsaylanParagrafYazTipi"/>
    <w:uiPriority w:val="99"/>
    <w:semiHidden/>
    <w:unhideWhenUsed/>
    <w:rsid w:val="00F45BBE"/>
    <w:rPr>
      <w:color w:val="954F72" w:themeColor="followedHyperlink"/>
      <w:u w:val="single"/>
    </w:rPr>
  </w:style>
  <w:style w:type="table" w:customStyle="1" w:styleId="DzTablo42">
    <w:name w:val="Düz Tablo 42"/>
    <w:basedOn w:val="NormalTablo"/>
    <w:next w:val="DzTablo4"/>
    <w:uiPriority w:val="44"/>
    <w:rsid w:val="00F45BBE"/>
    <w:pPr>
      <w:spacing w:after="0" w:line="240" w:lineRule="auto"/>
      <w:ind w:left="0" w:firstLine="0"/>
      <w:jc w:val="left"/>
    </w:pPr>
    <w:rPr>
      <w:rFonts w:asciiTheme="minorHAnsi" w:eastAsiaTheme="minorHAnsi" w:hAnsiTheme="minorHAnsi" w:cstheme="minorBidi"/>
      <w:kern w:val="2"/>
      <w:sz w:val="22"/>
      <w:szCs w:val="22"/>
      <w:lang w:val="tr-TR" w:eastAsia="en-US"/>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VarsaylanParagrafYazTipi"/>
    <w:uiPriority w:val="99"/>
    <w:semiHidden/>
    <w:unhideWhenUsed/>
    <w:rsid w:val="00E808C8"/>
    <w:rPr>
      <w:color w:val="605E5C"/>
      <w:shd w:val="clear" w:color="auto" w:fill="E1DFDD"/>
    </w:rPr>
  </w:style>
  <w:style w:type="table" w:customStyle="1" w:styleId="DzTablo411">
    <w:name w:val="Düz Tablo 411"/>
    <w:basedOn w:val="NormalTablo"/>
    <w:uiPriority w:val="44"/>
    <w:rsid w:val="00D732E0"/>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12">
    <w:name w:val="Düz Tablo 412"/>
    <w:basedOn w:val="NormalTablo"/>
    <w:uiPriority w:val="44"/>
    <w:rsid w:val="006B2EFE"/>
    <w:pPr>
      <w:spacing w:after="0" w:line="240" w:lineRule="auto"/>
      <w:ind w:left="0" w:firstLine="0"/>
      <w:jc w:val="left"/>
    </w:pPr>
    <w:rPr>
      <w:rFonts w:asciiTheme="minorHAnsi" w:eastAsiaTheme="minorHAnsi" w:hAnsiTheme="minorHAnsi" w:cstheme="minorBidi"/>
      <w:kern w:val="2"/>
      <w:sz w:val="22"/>
      <w:szCs w:val="22"/>
      <w:lang w:val="tr-TR"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elative">
    <w:name w:val="relative"/>
    <w:basedOn w:val="VarsaylanParagrafYazTipi"/>
    <w:rsid w:val="004C1909"/>
  </w:style>
  <w:style w:type="paragraph" w:customStyle="1" w:styleId="not-prose">
    <w:name w:val="not-prose"/>
    <w:basedOn w:val="Normal"/>
    <w:rsid w:val="004C1909"/>
    <w:pPr>
      <w:spacing w:before="100" w:beforeAutospacing="1" w:after="100" w:afterAutospacing="1" w:line="240" w:lineRule="auto"/>
      <w:ind w:left="0" w:firstLine="0"/>
      <w:jc w:val="left"/>
    </w:pPr>
    <w:rPr>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403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metmyo.dpu.edu.tr/tr/index/sayfa/18366/akademik-calismalar-yayinprojepatent" TargetMode="External"/><Relationship Id="rId21" Type="http://schemas.openxmlformats.org/officeDocument/2006/relationships/hyperlink" Target="https://emetmyo.dpu.edu.tr/tr/index/sayfa/9498/dahili-telefon-rehberi" TargetMode="External"/><Relationship Id="rId42" Type="http://schemas.openxmlformats.org/officeDocument/2006/relationships/hyperlink" Target="https://emetmyo.dpu.edu.tr/tr/index/sayfa/12116/aday-ogrenci" TargetMode="External"/><Relationship Id="rId47" Type="http://schemas.openxmlformats.org/officeDocument/2006/relationships/hyperlink" Target="https://obs.dpu.edu.tr/oibs/akademik/login.aspx" TargetMode="External"/><Relationship Id="rId63" Type="http://schemas.openxmlformats.org/officeDocument/2006/relationships/hyperlink" Target="https://emetmyo.dpu.edu.tr/tr/index/sayfa/1569/degisim-programlari" TargetMode="External"/><Relationship Id="rId68" Type="http://schemas.openxmlformats.org/officeDocument/2006/relationships/hyperlink" Target="https://obs.dpu.edu.tr/oibs/bologna/index.aspx" TargetMode="External"/><Relationship Id="rId84" Type="http://schemas.openxmlformats.org/officeDocument/2006/relationships/hyperlink" Target="https://oidb.dpu.edu.tr/tr/index/sayfa/6845/yonetmelikler" TargetMode="External"/><Relationship Id="rId89" Type="http://schemas.openxmlformats.org/officeDocument/2006/relationships/hyperlink" Target="https://www.mevzuat.gov.tr/mevzuat?MevzuatNo=23978&amp;MevzuatTur=8&amp;MevzuatTertip=5" TargetMode="External"/><Relationship Id="rId112" Type="http://schemas.openxmlformats.org/officeDocument/2006/relationships/hyperlink" Target="https://emetmyo.dpu.edu.tr/tr/index/slide/10933/emet-meslek-yuksekokulunda-akademik-degerlendirme-toplantisi-yapildi" TargetMode="External"/><Relationship Id="rId16" Type="http://schemas.openxmlformats.org/officeDocument/2006/relationships/hyperlink" Target="https://www.instagram.com/emetmyo.dpu/" TargetMode="External"/><Relationship Id="rId107" Type="http://schemas.openxmlformats.org/officeDocument/2006/relationships/hyperlink" Target="https://emetmyo.dpu.edu.tr/tr/index/slide/11157/emet-myo-ogrencilerinden-evliya-celebi-yerleskesi-ve-kutahya-gezisi" TargetMode="External"/><Relationship Id="rId11" Type="http://schemas.openxmlformats.org/officeDocument/2006/relationships/hyperlink" Target="https://emetmyo.dpu.edu.tr/tr/index/sayfa/18778/teskilat-semasi" TargetMode="External"/><Relationship Id="rId32" Type="http://schemas.openxmlformats.org/officeDocument/2006/relationships/hyperlink" Target="https://emetmyo.dpu.edu.tr/tr/index/sayfa/9771/toplanti-tutanaklari" TargetMode="External"/><Relationship Id="rId37" Type="http://schemas.openxmlformats.org/officeDocument/2006/relationships/hyperlink" Target="https://emetmyo.dpu.edu.tr/tr/index/sayfa/766/misyon-ve-vizyonumuz" TargetMode="External"/><Relationship Id="rId53" Type="http://schemas.openxmlformats.org/officeDocument/2006/relationships/hyperlink" Target="https://emetmyo.dpu.edu.tr/tr/index/sayfa/16435/ic-kontrol?utm_source=chatgpt.com" TargetMode="External"/><Relationship Id="rId58" Type="http://schemas.openxmlformats.org/officeDocument/2006/relationships/hyperlink" Target="https://birimler.dpu.edu.tr/app/views/panel/ckfinder/userfiles/61/files/Birim_Kalite_Komisyonu_2025-1.pdf" TargetMode="External"/><Relationship Id="rId74" Type="http://schemas.openxmlformats.org/officeDocument/2006/relationships/hyperlink" Target="https://emetmyo.dpu.edu.tr/tr/index/slide/10933/emet-meslek-yuksekokulunda-akademik-degerlendirme-toplantisi-yapildi" TargetMode="External"/><Relationship Id="rId79" Type="http://schemas.openxmlformats.org/officeDocument/2006/relationships/hyperlink" Target="https://emetmyo.dpu.edu.tr/tr/index/duyuru/22884/kurumlar-arasi-yatay-gecis-basvurulari-2025-2026-bahar-yariyili-on-lisans-programlari" TargetMode="External"/><Relationship Id="rId102" Type="http://schemas.openxmlformats.org/officeDocument/2006/relationships/hyperlink" Target="https://emetmyo.dpu.edu.tr/tr/index/sayfa/18301/emet-meslek-yuksekokulunda-fidan-dikimi-etkinligi" TargetMode="External"/><Relationship Id="rId123" Type="http://schemas.openxmlformats.org/officeDocument/2006/relationships/header" Target="header2.xm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s://afamer.dpu.edu.tr/tr" TargetMode="External"/><Relationship Id="rId95" Type="http://schemas.openxmlformats.org/officeDocument/2006/relationships/hyperlink" Target="https://emetmyo.dpu.edu.tr/tr/index/sayfa/495/genel-bilgiler" TargetMode="External"/><Relationship Id="rId22" Type="http://schemas.openxmlformats.org/officeDocument/2006/relationships/hyperlink" Target="https://birimler.dpu.edu.tr/app/views/panel/ckfinder/userfiles/136/files/PUKO_Temelli_Eylem_Plan__Olusturma.pdf" TargetMode="External"/><Relationship Id="rId27" Type="http://schemas.openxmlformats.org/officeDocument/2006/relationships/hyperlink" Target="https://obs.dpu.edu.tr/oibs/bologna/unitSelection.aspx?type=myo&amp;lang=tr" TargetMode="External"/><Relationship Id="rId43" Type="http://schemas.openxmlformats.org/officeDocument/2006/relationships/hyperlink" Target="https://emetmyo.dpu.edu.tr/tr/index/sayfa/1576/ders-programlari" TargetMode="External"/><Relationship Id="rId48" Type="http://schemas.openxmlformats.org/officeDocument/2006/relationships/hyperlink" Target="https://oys.dpu.edu.tr" TargetMode="External"/><Relationship Id="rId64" Type="http://schemas.openxmlformats.org/officeDocument/2006/relationships/hyperlink" Target="https://emetmyo.dpu.edu.tr/index/sayfa/9796/erasmus-mevlana-farabi-koordinatorleri" TargetMode="External"/><Relationship Id="rId69" Type="http://schemas.openxmlformats.org/officeDocument/2006/relationships/hyperlink" Target="https://emetmyo.dpu.edu.tr/tr/index/sayfa/16935/metalurji" TargetMode="External"/><Relationship Id="rId113" Type="http://schemas.openxmlformats.org/officeDocument/2006/relationships/hyperlink" Target="https://emetmyo.dpu.edu.tr/index/sayfa/1576/ders-programlari" TargetMode="External"/><Relationship Id="rId118" Type="http://schemas.openxmlformats.org/officeDocument/2006/relationships/hyperlink" Target="https://birimler.dpu.edu.tr/app/views/panel/ckfinder/userfiles/61/files/Birim_Kalite_Toplant__Tutanag__2025-4.pdf" TargetMode="External"/><Relationship Id="rId80" Type="http://schemas.openxmlformats.org/officeDocument/2006/relationships/hyperlink" Target="https://emetmyo.dpu.edu.tr/tr/index/duyuru/22827/on-lisans-programlari-kurum-ici-yatay-gecis-basvurulari-2025-2026-bahar-yariyili" TargetMode="External"/><Relationship Id="rId85" Type="http://schemas.openxmlformats.org/officeDocument/2006/relationships/hyperlink" Target="https://emetmyo.dpu.edu.tr/index/sayfa/1577/sinav-programlari" TargetMode="External"/><Relationship Id="rId12" Type="http://schemas.openxmlformats.org/officeDocument/2006/relationships/hyperlink" Target="https://emetmyo.dpu.edu.tr/tr/index/sayfa/9714/komisyonlar" TargetMode="External"/><Relationship Id="rId17" Type="http://schemas.openxmlformats.org/officeDocument/2006/relationships/hyperlink" Target="https://emetmyo.dpu.edu.tr/tr/index/sayfa/9709/birim-kalite-komisyonu" TargetMode="External"/><Relationship Id="rId33" Type="http://schemas.openxmlformats.org/officeDocument/2006/relationships/hyperlink" Target="https://emetmyo.dpu.edu.tr?utm_source=chatgpt.com" TargetMode="External"/><Relationship Id="rId38" Type="http://schemas.openxmlformats.org/officeDocument/2006/relationships/hyperlink" Target="https://emetmyo.dpu.edu.tr/tr/index/sayfa/18792/kalite-politika-belgelerimiz" TargetMode="External"/><Relationship Id="rId59" Type="http://schemas.openxmlformats.org/officeDocument/2006/relationships/hyperlink" Target="https://birimler.dpu.edu.tr/app/views/panel/ckfinder/userfiles/61/files/Birim_Kalite_Komisyonu_2025-2.pdf" TargetMode="External"/><Relationship Id="rId103" Type="http://schemas.openxmlformats.org/officeDocument/2006/relationships/hyperlink" Target="https://emetmyo.dpu.edu.tr/tr/index/slide/11349/emet-myoda-sosyal-hizmet-kuruluslarinin-tanitimi-etkinligi" TargetMode="External"/><Relationship Id="rId108" Type="http://schemas.openxmlformats.org/officeDocument/2006/relationships/hyperlink" Target="https://emetmyo.dpu.edu.tr/tr/index/slide/11009/emet-meslek-yuksekokulunda-2025-2026-egitim-ogretim-yili-oryantasyon-programi-gerceklestirildi" TargetMode="External"/><Relationship Id="rId124" Type="http://schemas.openxmlformats.org/officeDocument/2006/relationships/footer" Target="footer1.xml"/><Relationship Id="rId129" Type="http://schemas.openxmlformats.org/officeDocument/2006/relationships/theme" Target="theme/theme1.xml"/><Relationship Id="rId54" Type="http://schemas.openxmlformats.org/officeDocument/2006/relationships/hyperlink" Target="https://emetmyo.dpu.edu.tr/tr/index/sayfa/9713/is-akis-semasi?utm_source=chatgpt.com" TargetMode="External"/><Relationship Id="rId70" Type="http://schemas.openxmlformats.org/officeDocument/2006/relationships/hyperlink" Target="https://obs.dpu.edu.tr/oibs/bologna/index.aspx" TargetMode="External"/><Relationship Id="rId75" Type="http://schemas.openxmlformats.org/officeDocument/2006/relationships/hyperlink" Target="https://emetmyo.dpu.edu.tr/tr/index/slide/11880/kimya-teknolojisi-programi-ogrencilerinden-ime-sunumu" TargetMode="External"/><Relationship Id="rId91" Type="http://schemas.openxmlformats.org/officeDocument/2006/relationships/hyperlink" Target="https://birimler.dpu.edu.tr/app/views/panel/ckfinder/userfiles/27/files/dpu_yonetmelik_ve_yonergeler/diplomabelgeyonerge.pdf" TargetMode="External"/><Relationship Id="rId96" Type="http://schemas.openxmlformats.org/officeDocument/2006/relationships/hyperlink" Target="https://emetmyo.dpu.edu.tr/tr/index/sayfa/3236/fotograf-galerisi"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emetmyo.dpu.edu.tr/tr/index/duyuru/21759/emet-meslek-yuksekokulu-2025-tanitim-videosu" TargetMode="External"/><Relationship Id="rId28" Type="http://schemas.openxmlformats.org/officeDocument/2006/relationships/hyperlink" Target="https://emetmyo.dpu.edu.tr/tr/index/sayfa/18778/teskilat-semasi" TargetMode="External"/><Relationship Id="rId49" Type="http://schemas.openxmlformats.org/officeDocument/2006/relationships/hyperlink" Target="https://emetmyo.dpu.edu.tr/tr/index/sayfa/18779/personel-gorev-tanimlari" TargetMode="External"/><Relationship Id="rId114" Type="http://schemas.openxmlformats.org/officeDocument/2006/relationships/hyperlink" Target="https://emetmyo.dpu.edu.tr/tr/index/sayfa/15398/toplanti-tutanaklari" TargetMode="External"/><Relationship Id="rId119" Type="http://schemas.openxmlformats.org/officeDocument/2006/relationships/hyperlink" Target="https://emetmyo.dpu.edu.tr/tr/index/sayfa/19356/emet-aihlde-kariyer-soylesisi" TargetMode="External"/><Relationship Id="rId44" Type="http://schemas.openxmlformats.org/officeDocument/2006/relationships/hyperlink" Target="https://oidb.dpu.edu.tr/tr/index/sayfa/9113/faaliyet-raporu" TargetMode="External"/><Relationship Id="rId60" Type="http://schemas.openxmlformats.org/officeDocument/2006/relationships/hyperlink" Target="https://emetmyo.dpu.edu.tr/tr/index/sayfa/14097/gorus-oneri-ve-sikayet-formu" TargetMode="External"/><Relationship Id="rId65" Type="http://schemas.openxmlformats.org/officeDocument/2006/relationships/hyperlink" Target="https://www.dpu.edu.tr/index/duyuru/2996/2026-2027-akademik-yili-guz-ve-bahar-donemleri-erasmus-ogrenci-ogrenim-hareketliligi-basvuru-duyurusu" TargetMode="External"/><Relationship Id="rId81" Type="http://schemas.openxmlformats.org/officeDocument/2006/relationships/hyperlink" Target="https://emetmyo.dpu.edu.tr/tr/index/slide/11298/emet-myoda-kultur-spor-ve-bilim-toplulugu-kuruldu" TargetMode="External"/><Relationship Id="rId86" Type="http://schemas.openxmlformats.org/officeDocument/2006/relationships/hyperlink" Target="https://emetmyo.dpu.edu.tr/tr/index/duyuru/22791/20252026-egitim-ogretim-yili-guz-donemi-final-sinav-programi" TargetMode="External"/><Relationship Id="rId13" Type="http://schemas.openxmlformats.org/officeDocument/2006/relationships/hyperlink" Target="https://emetmyo.dpu.edu.tr/tr/index/sayfa/9710/birim-kalite-komisyonu-alt-calisma-gruplari" TargetMode="External"/><Relationship Id="rId18" Type="http://schemas.openxmlformats.org/officeDocument/2006/relationships/hyperlink" Target="https://emetmyo.dpu.edu.tr/tr/index/sayfa/9708/kalite-danisma-kurulu" TargetMode="External"/><Relationship Id="rId39" Type="http://schemas.openxmlformats.org/officeDocument/2006/relationships/hyperlink" Target="https://emetmyo.dpu.edu.tr/tr/index/sayfa/18650/emet-myo-dis-paydaslari" TargetMode="External"/><Relationship Id="rId109" Type="http://schemas.openxmlformats.org/officeDocument/2006/relationships/hyperlink" Target="https://emetmyo.dpu.edu.tr/tr/index/sayfa/19452/iskur-genclik-programi-kapsaminda-egitimler-duzenlendi" TargetMode="External"/><Relationship Id="rId34" Type="http://schemas.openxmlformats.org/officeDocument/2006/relationships/hyperlink" Target="https://www.instagram.com/emetmyo.dpu/" TargetMode="External"/><Relationship Id="rId50" Type="http://schemas.openxmlformats.org/officeDocument/2006/relationships/hyperlink" Target="https://emetmyo.dpu.edu.tr/tr/index/sayfa/16435/ic-kontrol%20" TargetMode="External"/><Relationship Id="rId55" Type="http://schemas.openxmlformats.org/officeDocument/2006/relationships/hyperlink" Target="https://emetmyo.dpu.edu.tr/tr/index/sayfa/14097/gorus-oneri-ve-sikayet-formu?utm_source=chatgpt.com" TargetMode="External"/><Relationship Id="rId76" Type="http://schemas.openxmlformats.org/officeDocument/2006/relationships/hyperlink" Target="https://emetmyo.dpu.edu.tr/index/sayfa/1576/ders-programlari" TargetMode="External"/><Relationship Id="rId97" Type="http://schemas.openxmlformats.org/officeDocument/2006/relationships/hyperlink" Target="https://emetmyo.dpu.edu.tr/tr/index/sayfa/19607/dezavantajli-gruplara-yonelik-hizmetler" TargetMode="External"/><Relationship Id="rId104" Type="http://schemas.openxmlformats.org/officeDocument/2006/relationships/hyperlink" Target="https://emetmyo.dpu.edu.tr/tr/index/slide/11350/eti-maden-emet-bor-isletmesine-teknik-gezi" TargetMode="External"/><Relationship Id="rId120" Type="http://schemas.openxmlformats.org/officeDocument/2006/relationships/hyperlink" Target="https://emetmyo.dpu.edu.tr/tr/index/sayfa/19233/emet-myoda-ogrencilerin-el-emegi-urunleriyle-yerli-mali-etkinligi-duzenlendi" TargetMode="External"/><Relationship Id="rId125"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emetmyo.dpu.edu.tr/tr/index/sayfa/1576/ders-programlari" TargetMode="External"/><Relationship Id="rId92" Type="http://schemas.openxmlformats.org/officeDocument/2006/relationships/hyperlink" Target="https://emetmyo.dpu.edu.tr/tr/index/duyuru/22300/isg-is-sagligi-ve-guvenligi-egitimi" TargetMode="External"/><Relationship Id="rId2" Type="http://schemas.openxmlformats.org/officeDocument/2006/relationships/customXml" Target="../customXml/item2.xml"/><Relationship Id="rId29" Type="http://schemas.openxmlformats.org/officeDocument/2006/relationships/hyperlink" Target="https://emetmyo.dpu.edu.tr/tr/index/sayfa/18779/personel-gorev-tanimlari" TargetMode="External"/><Relationship Id="rId24" Type="http://schemas.openxmlformats.org/officeDocument/2006/relationships/hyperlink" Target="https://emetmyo.dpu.edu.tr/tr/index/sayfa/9709/birim-kalite-komisyonu" TargetMode="External"/><Relationship Id="rId40" Type="http://schemas.openxmlformats.org/officeDocument/2006/relationships/hyperlink" Target="https://emetmyo.dpu.edu.tr/tr/index/sayfa/17849/emet-myoda" TargetMode="External"/><Relationship Id="rId45" Type="http://schemas.openxmlformats.org/officeDocument/2006/relationships/hyperlink" Target="https://akademiktesvik.dpu.edu.tr/" TargetMode="External"/><Relationship Id="rId66" Type="http://schemas.openxmlformats.org/officeDocument/2006/relationships/hyperlink" Target="https://emetmyo.dpu.edu.tr/tr/index/slide/10168/meslek-yuksekokulumuzdan-emet-bor-isletme-mudurlugune-ziyaret" TargetMode="External"/><Relationship Id="rId87" Type="http://schemas.openxmlformats.org/officeDocument/2006/relationships/hyperlink" Target="https://obs.dpu.edu.tr/oibs/bologna/index.aspx?lang=tr&amp;curOp=showPac&amp;curUnit=39&amp;curSunit=90904893" TargetMode="External"/><Relationship Id="rId110" Type="http://schemas.openxmlformats.org/officeDocument/2006/relationships/hyperlink" Target="https://www.resmigazete.gov.tr/eskiler/2018/11/20181109-3.htm" TargetMode="External"/><Relationship Id="rId115" Type="http://schemas.openxmlformats.org/officeDocument/2006/relationships/hyperlink" Target="https://emetmyo.dpu.edu.tr/tr/index/slide/10628/emet-myoda-akademik-tesvik-ve-yukseltme-toreni-gerceklestirildi" TargetMode="External"/><Relationship Id="rId61" Type="http://schemas.openxmlformats.org/officeDocument/2006/relationships/hyperlink" Target="https://bkys.dpu.edu.tr/" TargetMode="External"/><Relationship Id="rId82" Type="http://schemas.openxmlformats.org/officeDocument/2006/relationships/hyperlink" Target="chrome-extension://efaidnbmnnnibpcajpcglclefindmkaj/https:/birimler.dpu.edu.tr/app/views/panel/ckfinder/userfiles/61/files/2025-2026_Eg%CC%86itim_O%CC%88g%CC%86retim_Y_l__Gu%CC%88z_Ders_Program__(4)(1).pdf" TargetMode="External"/><Relationship Id="rId19" Type="http://schemas.openxmlformats.org/officeDocument/2006/relationships/hyperlink" Target="https://emetmyo.dpu.edu.tr/tr/index/sayfa/9713/is-akis-semasi" TargetMode="External"/><Relationship Id="rId14" Type="http://schemas.openxmlformats.org/officeDocument/2006/relationships/hyperlink" Target="https://emetmyo.dpu.edu.tr/tr/index/sayfa/13498/emet-myo-temel-kalite-calismalari" TargetMode="External"/><Relationship Id="rId30" Type="http://schemas.openxmlformats.org/officeDocument/2006/relationships/hyperlink" Target="https://emetmyo.dpu.edu.tr/tr/index/sayfa/16435/ic-kontrol" TargetMode="External"/><Relationship Id="rId35" Type="http://schemas.openxmlformats.org/officeDocument/2006/relationships/hyperlink" Target="https://emetmyo.dpu.edu.tr/tr/index/sayfa/19146/birim-ic-degerlendirme-raporu" TargetMode="External"/><Relationship Id="rId56" Type="http://schemas.openxmlformats.org/officeDocument/2006/relationships/hyperlink" Target="https://emetmyo.dpu.edu.tr/tr/index/sayfa/9771/toplanti-tutanaklari" TargetMode="External"/><Relationship Id="rId77" Type="http://schemas.openxmlformats.org/officeDocument/2006/relationships/hyperlink" Target="https://emetmyo.dpu.edu.tr/tr/index/sayfa/10845/2024-2025-egitim-ogretim-yili-staj-duyurusu" TargetMode="External"/><Relationship Id="rId100" Type="http://schemas.openxmlformats.org/officeDocument/2006/relationships/hyperlink" Target="https://emetmyo.dpu.edu.tr/tr/index/slide/11291/emet-myoda-kan-bagisi-etkinligi-duzenlendi" TargetMode="External"/><Relationship Id="rId105" Type="http://schemas.openxmlformats.org/officeDocument/2006/relationships/hyperlink" Target="https://emetmyo.dpu.edu.tr/tr/index/sayfa/19356/emet-aihlde-kariyer-soylesisi" TargetMode="External"/><Relationship Id="rId12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emetmyo.dpu.edu.tr/tr/index/sayfa/16435/ic-kontrol" TargetMode="External"/><Relationship Id="rId72" Type="http://schemas.openxmlformats.org/officeDocument/2006/relationships/hyperlink" Target="https://obs.dpu.edu.tr/oibs/bologna/index.aspx" TargetMode="External"/><Relationship Id="rId93" Type="http://schemas.openxmlformats.org/officeDocument/2006/relationships/hyperlink" Target="https://obs.dpu.edu.tr" TargetMode="External"/><Relationship Id="rId98" Type="http://schemas.openxmlformats.org/officeDocument/2006/relationships/hyperlink" Target="https://emetmyo.dpu.edu.tr/tr/index/sayfa/19214/emet-myoda-hz-peygamber-ve-sahsiyet-insasi-konferansi" TargetMode="External"/><Relationship Id="rId121" Type="http://schemas.openxmlformats.org/officeDocument/2006/relationships/hyperlink" Target="https://emetmyo.dpu.edu.tr/tr/index/sayfa/18301/emet-meslek-yuksekokulunda-fidan-dikimi-etkinligi" TargetMode="External"/><Relationship Id="rId3" Type="http://schemas.openxmlformats.org/officeDocument/2006/relationships/numbering" Target="numbering.xml"/><Relationship Id="rId25" Type="http://schemas.openxmlformats.org/officeDocument/2006/relationships/hyperlink" Target="https://emetmyo.dpu.edu.tr/tr/index/sayfa/10850/toplanti-tutanaklari" TargetMode="External"/><Relationship Id="rId46" Type="http://schemas.openxmlformats.org/officeDocument/2006/relationships/hyperlink" Target="https://ebys.dpu.edu.tr/enVision/Login.aspx" TargetMode="External"/><Relationship Id="rId67" Type="http://schemas.openxmlformats.org/officeDocument/2006/relationships/hyperlink" Target="https://emetmyo.dpu.edu.tr/tr/index/slide/10880/emet-meslek-yuksekokulunda-doluluk-orani-103e-ulasti" TargetMode="External"/><Relationship Id="rId116" Type="http://schemas.openxmlformats.org/officeDocument/2006/relationships/hyperlink" Target="https://emetmyo.dpu.edu.tr/tr/index/sayfa/15398/toplanti-tutanaklari" TargetMode="External"/><Relationship Id="rId20" Type="http://schemas.openxmlformats.org/officeDocument/2006/relationships/hyperlink" Target="https://emetmyo.dpu.edu.tr/tr/index/sayfa/19146/birim-ic-degerlendirme-raporu" TargetMode="External"/><Relationship Id="rId41" Type="http://schemas.openxmlformats.org/officeDocument/2006/relationships/hyperlink" Target="https://strateji.dpu.edu.tr/tr/index/duyuru/18923/dumlupinar-universitesi-2024-2028-stratejik-plani" TargetMode="External"/><Relationship Id="rId62" Type="http://schemas.openxmlformats.org/officeDocument/2006/relationships/hyperlink" Target="https://emetmyo.dpu.edu.tr/" TargetMode="External"/><Relationship Id="rId83" Type="http://schemas.openxmlformats.org/officeDocument/2006/relationships/hyperlink" Target="https://oys.dpu.edu.tr/almsp" TargetMode="External"/><Relationship Id="rId88" Type="http://schemas.openxmlformats.org/officeDocument/2006/relationships/hyperlink" Target="https://birimler.dpu.edu.tr/app/views/panel/ckfinder/userfiles/185/files/Yoenetmelik.pdf" TargetMode="External"/><Relationship Id="rId111" Type="http://schemas.openxmlformats.org/officeDocument/2006/relationships/hyperlink" Target="https://emetmyo.dpu.edu.tr/tr/index/sayfa/767/akademik-personel" TargetMode="External"/><Relationship Id="rId15" Type="http://schemas.openxmlformats.org/officeDocument/2006/relationships/hyperlink" Target="https://www.facebook.com/emetmyo.dpu" TargetMode="External"/><Relationship Id="rId36" Type="http://schemas.openxmlformats.org/officeDocument/2006/relationships/hyperlink" Target="https://emetmyo.dpu.edu.tr/tr/index/sayfa/13498/emet-myo-temel-kalite-calismalari" TargetMode="External"/><Relationship Id="rId57" Type="http://schemas.openxmlformats.org/officeDocument/2006/relationships/hyperlink" Target="https://portal.dpu.edu.tr/" TargetMode="External"/><Relationship Id="rId106" Type="http://schemas.openxmlformats.org/officeDocument/2006/relationships/hyperlink" Target="https://emetmyo.dpu.edu.tr/tr/index/sayfa/17849/emet-myoda-afet-farkindalik-egitimi-duzenlendi" TargetMode="External"/><Relationship Id="rId127" Type="http://schemas.openxmlformats.org/officeDocument/2006/relationships/footer" Target="footer3.xml"/><Relationship Id="rId10" Type="http://schemas.openxmlformats.org/officeDocument/2006/relationships/hyperlink" Target="mailto:zeliha.erol@dpu.edu.tr" TargetMode="External"/><Relationship Id="rId31" Type="http://schemas.openxmlformats.org/officeDocument/2006/relationships/hyperlink" Target="https://emetmyo.dpu.edu.tr/tr/index/sayfa/1581/site-sorumlusu" TargetMode="External"/><Relationship Id="rId52" Type="http://schemas.openxmlformats.org/officeDocument/2006/relationships/hyperlink" Target="https://emetmyo.dpu.edu.tr/tr/index/sayfa/9713/is-akis-semasi" TargetMode="External"/><Relationship Id="rId73" Type="http://schemas.openxmlformats.org/officeDocument/2006/relationships/hyperlink" Target="https://obs.dpu.edu.tr/oibs/bologna/index.aspx?lang=tr&amp;curOp=showPac&amp;curUnit=39&amp;curSunit=90904893" TargetMode="External"/><Relationship Id="rId78" Type="http://schemas.openxmlformats.org/officeDocument/2006/relationships/hyperlink" Target="https://emetmyo.dpu.edu.tr/tr/index/duyuru/22919/20252026-egitim-ogretim-yili-guz-donemi-butunleme-sinav-programi" TargetMode="External"/><Relationship Id="rId94" Type="http://schemas.openxmlformats.org/officeDocument/2006/relationships/hyperlink" Target="https://emetmyo.dpu.edu.tr/tr/index/duyuru/19867/mezun-adayi-ogrencilerin-dikkatine" TargetMode="External"/><Relationship Id="rId99" Type="http://schemas.openxmlformats.org/officeDocument/2006/relationships/hyperlink" Target="https://emetmyo.dpu.edu.tr/tr/index/sayfa/19233/emet-myoda-ogrencilerin-el-emegi-urunleriyle-yerli-mali-etkinligi-duzenlendi" TargetMode="External"/><Relationship Id="rId101" Type="http://schemas.openxmlformats.org/officeDocument/2006/relationships/hyperlink" Target="https://emetmyo.dpu.edu.tr/tr/index/sayfa/18525/emet-myoda-emet-tarih-kultur-turizm-ekonomi-calistayi-ve-yoresel-el-sanatlari-sergisi-gerceklestirildi" TargetMode="External"/><Relationship Id="rId122"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emetmyo.dpu.edu.tr" TargetMode="External"/><Relationship Id="rId26" Type="http://schemas.openxmlformats.org/officeDocument/2006/relationships/hyperlink" Target="https://emetmyo.dpu.edu.tr/tr/index/slide/11009/emet-meslek-yuksekokulunda-2025-2026-egitim-ogretim-yili-oryantasyon-programi-gerceklestirild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ejbXbETPJvP8VEtPNTc/45gpQ==">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DA407C3-F6B1-4F54-ACE8-4F2870C44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61</Pages>
  <Words>19411</Words>
  <Characters>110649</Characters>
  <Application>Microsoft Office Word</Application>
  <DocSecurity>0</DocSecurity>
  <Lines>922</Lines>
  <Paragraphs>259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enVision Document &amp; Workflow Management System</dc:creator>
  <cp:lastModifiedBy>dell</cp:lastModifiedBy>
  <cp:revision>108</cp:revision>
  <cp:lastPrinted>2026-02-06T07:29:00Z</cp:lastPrinted>
  <dcterms:created xsi:type="dcterms:W3CDTF">2026-01-09T12:25:00Z</dcterms:created>
  <dcterms:modified xsi:type="dcterms:W3CDTF">2026-02-06T11:36:00Z</dcterms:modified>
</cp:coreProperties>
</file>