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97"/>
        <w:gridCol w:w="825"/>
        <w:gridCol w:w="1512"/>
        <w:gridCol w:w="1843"/>
        <w:gridCol w:w="1884"/>
        <w:gridCol w:w="755"/>
        <w:gridCol w:w="220"/>
        <w:gridCol w:w="1110"/>
        <w:gridCol w:w="575"/>
      </w:tblGrid>
      <w:tr w:rsidR="002F77F0">
        <w:trPr>
          <w:trHeight w:val="923"/>
        </w:trPr>
        <w:tc>
          <w:tcPr>
            <w:tcW w:w="1905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2F77F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F77F0" w:rsidRDefault="00C80E2F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1337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2F77F0" w:rsidRDefault="002F77F0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:rsidR="002F77F0" w:rsidRDefault="00C80E2F">
            <w:pPr>
              <w:pStyle w:val="TableParagraph"/>
              <w:spacing w:line="268" w:lineRule="exact"/>
              <w:ind w:left="199" w:right="76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KÜTAHYA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DUMLUPINAR</w:t>
            </w:r>
            <w:proofErr w:type="gramEnd"/>
            <w:r>
              <w:rPr>
                <w:rFonts w:ascii="Arial" w:hAnsi="Arial"/>
                <w:b/>
                <w:spacing w:val="32"/>
                <w:sz w:val="24"/>
              </w:rPr>
              <w:t xml:space="preserve">  </w:t>
            </w:r>
            <w:r>
              <w:rPr>
                <w:rFonts w:ascii="Arial" w:hAnsi="Arial"/>
                <w:b/>
                <w:spacing w:val="-2"/>
                <w:sz w:val="24"/>
              </w:rPr>
              <w:t>ÜNİVERSİTESİ</w:t>
            </w:r>
          </w:p>
          <w:p w:rsidR="002F77F0" w:rsidRDefault="004A5DAE">
            <w:pPr>
              <w:pStyle w:val="TableParagraph"/>
              <w:spacing w:line="314" w:lineRule="exact"/>
              <w:ind w:left="123" w:right="19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Emet</w:t>
            </w:r>
            <w:r w:rsidR="00C80E2F"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 w:rsidR="00C80E2F">
              <w:rPr>
                <w:rFonts w:ascii="Arial" w:hAnsi="Arial"/>
                <w:b/>
                <w:sz w:val="28"/>
              </w:rPr>
              <w:t>Meslek</w:t>
            </w:r>
            <w:r w:rsidR="00C80E2F"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 w:rsidR="00C80E2F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</w:tc>
      </w:tr>
      <w:tr w:rsidR="002F77F0">
        <w:trPr>
          <w:trHeight w:val="632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2F77F0">
            <w:pPr>
              <w:rPr>
                <w:sz w:val="2"/>
                <w:szCs w:val="2"/>
              </w:rPr>
            </w:pPr>
          </w:p>
        </w:tc>
        <w:tc>
          <w:tcPr>
            <w:tcW w:w="8724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2F77F0" w:rsidRDefault="00C80E2F">
            <w:pPr>
              <w:pStyle w:val="TableParagraph"/>
              <w:spacing w:before="213"/>
              <w:ind w:left="123" w:righ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TESPİT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EDİLEN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RİSKLER</w:t>
            </w:r>
          </w:p>
        </w:tc>
      </w:tr>
      <w:tr w:rsidR="002F77F0">
        <w:trPr>
          <w:trHeight w:val="282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C80E2F">
            <w:pPr>
              <w:pStyle w:val="TableParagraph"/>
              <w:spacing w:before="32"/>
              <w:ind w:left="186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LS.</w:t>
            </w:r>
          </w:p>
        </w:tc>
        <w:tc>
          <w:tcPr>
            <w:tcW w:w="2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C80E2F">
            <w:pPr>
              <w:pStyle w:val="TableParagraph"/>
              <w:spacing w:before="25"/>
              <w:ind w:left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Yayın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Tarihi:</w:t>
            </w:r>
            <w:r w:rsidR="0010064A">
              <w:rPr>
                <w:rFonts w:ascii="Arial" w:hAnsi="Arial"/>
                <w:b/>
                <w:spacing w:val="-2"/>
                <w:sz w:val="20"/>
              </w:rPr>
              <w:t>12/02/2026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D1624B" w:rsidP="00D1624B">
            <w:pPr>
              <w:pStyle w:val="TableParagraph"/>
              <w:spacing w:before="30"/>
              <w:ind w:left="8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12</w:t>
            </w:r>
            <w:r w:rsidR="00C80E2F">
              <w:rPr>
                <w:rFonts w:ascii="Arial"/>
                <w:b/>
                <w:i/>
                <w:spacing w:val="-2"/>
                <w:w w:val="105"/>
                <w:sz w:val="20"/>
              </w:rPr>
              <w:t>/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02</w:t>
            </w:r>
            <w:r w:rsidR="00C80E2F">
              <w:rPr>
                <w:rFonts w:ascii="Arial"/>
                <w:b/>
                <w:i/>
                <w:spacing w:val="-2"/>
                <w:w w:val="105"/>
                <w:sz w:val="20"/>
              </w:rPr>
              <w:t>/202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6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C80E2F">
            <w:pPr>
              <w:pStyle w:val="TableParagraph"/>
              <w:spacing w:before="25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Revizyon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Tarihi:</w:t>
            </w:r>
          </w:p>
        </w:tc>
        <w:tc>
          <w:tcPr>
            <w:tcW w:w="26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D1624B" w:rsidP="00D1624B">
            <w:pPr>
              <w:pStyle w:val="TableParagraph"/>
              <w:spacing w:line="224" w:lineRule="exact"/>
              <w:ind w:left="49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12</w:t>
            </w:r>
            <w:r w:rsidR="00C80E2F">
              <w:rPr>
                <w:rFonts w:ascii="Arial"/>
                <w:b/>
                <w:i/>
                <w:spacing w:val="-2"/>
                <w:w w:val="105"/>
                <w:sz w:val="20"/>
              </w:rPr>
              <w:t>/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02</w:t>
            </w:r>
            <w:r w:rsidR="00C80E2F">
              <w:rPr>
                <w:rFonts w:ascii="Arial"/>
                <w:b/>
                <w:i/>
                <w:spacing w:val="-2"/>
                <w:w w:val="105"/>
                <w:sz w:val="20"/>
              </w:rPr>
              <w:t>/202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6</w:t>
            </w:r>
          </w:p>
        </w:tc>
      </w:tr>
      <w:tr w:rsidR="002F77F0">
        <w:trPr>
          <w:trHeight w:val="242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77F0" w:rsidRDefault="00C80E2F">
            <w:pPr>
              <w:pStyle w:val="TableParagraph"/>
              <w:spacing w:line="220" w:lineRule="exact"/>
              <w:ind w:left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Web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Sayfası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Linki: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77F0" w:rsidRPr="007C517E" w:rsidRDefault="007C51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517E">
              <w:rPr>
                <w:rFonts w:ascii="Arial" w:hAnsi="Arial" w:cs="Arial"/>
                <w:sz w:val="20"/>
                <w:szCs w:val="20"/>
              </w:rPr>
              <w:t>https://emetmyo.dpu.edu.tr/tr/index/sayfa/16435/ic-kontrol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77F0" w:rsidRDefault="00C80E2F">
            <w:pPr>
              <w:pStyle w:val="TableParagraph"/>
              <w:spacing w:line="220" w:lineRule="exact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Türkçe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77F0" w:rsidRPr="00922A9F" w:rsidRDefault="00922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2A9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77F0" w:rsidRDefault="00C80E2F">
            <w:pPr>
              <w:pStyle w:val="TableParagraph"/>
              <w:spacing w:line="220" w:lineRule="exact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İngilizce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77F0" w:rsidRDefault="002F77F0">
            <w:pPr>
              <w:pStyle w:val="TableParagraph"/>
              <w:ind w:left="0"/>
              <w:rPr>
                <w:sz w:val="16"/>
              </w:rPr>
            </w:pPr>
          </w:p>
        </w:tc>
      </w:tr>
      <w:tr w:rsidR="002F77F0">
        <w:trPr>
          <w:trHeight w:val="27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F77F0" w:rsidRDefault="00C80E2F">
            <w:pPr>
              <w:pStyle w:val="TableParagraph"/>
              <w:spacing w:line="222" w:lineRule="exact"/>
              <w:ind w:left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Kontrolün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Yapıldığı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Ay/Yıl:</w:t>
            </w:r>
          </w:p>
        </w:tc>
        <w:tc>
          <w:tcPr>
            <w:tcW w:w="7899" w:type="dxa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F77F0" w:rsidRPr="00D1624B" w:rsidRDefault="00D162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624B">
              <w:rPr>
                <w:rFonts w:ascii="Arial" w:hAnsi="Arial" w:cs="Arial"/>
                <w:sz w:val="20"/>
                <w:szCs w:val="20"/>
              </w:rPr>
              <w:t>02/2026</w:t>
            </w:r>
          </w:p>
        </w:tc>
      </w:tr>
      <w:tr w:rsidR="002F77F0">
        <w:trPr>
          <w:trHeight w:val="249"/>
        </w:trPr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C80E2F">
            <w:pPr>
              <w:pStyle w:val="TableParagraph"/>
              <w:spacing w:line="227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color w:val="FFFFFF"/>
                <w:sz w:val="20"/>
                <w:szCs w:val="20"/>
              </w:rPr>
              <w:t>Sıra</w:t>
            </w:r>
            <w:r w:rsidRPr="0031718A">
              <w:rPr>
                <w:b/>
                <w:color w:val="FFFFFF"/>
                <w:spacing w:val="-13"/>
                <w:sz w:val="20"/>
                <w:szCs w:val="20"/>
              </w:rPr>
              <w:t xml:space="preserve"> </w:t>
            </w:r>
            <w:r w:rsidRPr="0031718A">
              <w:rPr>
                <w:b/>
                <w:color w:val="FFFFFF"/>
                <w:spacing w:val="-5"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27" w:type="dxa"/>
            <w:gridSpan w:val="2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C80E2F">
            <w:pPr>
              <w:pStyle w:val="TableParagraph"/>
              <w:spacing w:line="227" w:lineRule="exact"/>
              <w:ind w:left="772"/>
              <w:rPr>
                <w:b/>
                <w:sz w:val="20"/>
                <w:szCs w:val="20"/>
              </w:rPr>
            </w:pPr>
            <w:r w:rsidRPr="0031718A">
              <w:rPr>
                <w:b/>
                <w:color w:val="FFFFFF"/>
                <w:sz w:val="20"/>
                <w:szCs w:val="20"/>
              </w:rPr>
              <w:t>Tespit</w:t>
            </w:r>
            <w:r w:rsidRPr="0031718A">
              <w:rPr>
                <w:b/>
                <w:color w:val="FFFFFF"/>
                <w:spacing w:val="-13"/>
                <w:sz w:val="20"/>
                <w:szCs w:val="20"/>
              </w:rPr>
              <w:t xml:space="preserve"> </w:t>
            </w:r>
            <w:r w:rsidRPr="0031718A">
              <w:rPr>
                <w:b/>
                <w:color w:val="FFFFFF"/>
                <w:sz w:val="20"/>
                <w:szCs w:val="20"/>
              </w:rPr>
              <w:t>Edilen</w:t>
            </w:r>
            <w:r w:rsidRPr="0031718A">
              <w:rPr>
                <w:b/>
                <w:color w:val="FFFFFF"/>
                <w:spacing w:val="-11"/>
                <w:sz w:val="20"/>
                <w:szCs w:val="20"/>
              </w:rPr>
              <w:t xml:space="preserve"> </w:t>
            </w:r>
            <w:r w:rsidRPr="0031718A">
              <w:rPr>
                <w:b/>
                <w:color w:val="FFFFFF"/>
                <w:spacing w:val="-2"/>
                <w:sz w:val="20"/>
                <w:szCs w:val="20"/>
              </w:rPr>
              <w:t>Riskler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  <w:shd w:val="clear" w:color="auto" w:fill="EB7B2F"/>
          </w:tcPr>
          <w:p w:rsidR="002F77F0" w:rsidRPr="0031718A" w:rsidRDefault="002F77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F77F0">
        <w:trPr>
          <w:trHeight w:val="280"/>
        </w:trPr>
        <w:tc>
          <w:tcPr>
            <w:tcW w:w="1308" w:type="dxa"/>
            <w:tcBorders>
              <w:top w:val="nil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C80E2F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31718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321" w:type="dxa"/>
            <w:gridSpan w:val="9"/>
            <w:tcBorders>
              <w:top w:val="nil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BC1076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2F77F0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Dersliklerdeki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eğitim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materyallerinin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zarar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görmesi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nedeniyle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eğitimin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aksaması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riski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Taşınır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Kayıt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İşlemlerinin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aksak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yürütülmesi sonucu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demirbaşların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yeterince</w:t>
            </w:r>
            <w:r w:rsidRPr="0031718A">
              <w:rPr>
                <w:spacing w:val="-2"/>
                <w:sz w:val="20"/>
                <w:szCs w:val="20"/>
              </w:rPr>
              <w:t xml:space="preserve"> korunmaması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BC1076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BC1076">
              <w:rPr>
                <w:sz w:val="20"/>
                <w:szCs w:val="20"/>
              </w:rPr>
              <w:t>Kış mevsiminde çatı uçlarındaki buz sarkıtlarının ve kar kütlelerinin düşmesi</w:t>
            </w:r>
          </w:p>
        </w:tc>
      </w:tr>
      <w:tr w:rsidR="002F77F0" w:rsidTr="00BC1076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Altyapı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yetersizlikleri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nedeniyle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uygulamalı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eğitimin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zayıflığı</w:t>
            </w:r>
          </w:p>
        </w:tc>
      </w:tr>
      <w:tr w:rsidR="002F77F0" w:rsidTr="00BC1076">
        <w:trPr>
          <w:trHeight w:val="283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5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before="34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Çalışan</w:t>
            </w:r>
            <w:r w:rsidRPr="0031718A">
              <w:rPr>
                <w:spacing w:val="-6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Personellerin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(Akademik,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İdari,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İşçi)</w:t>
            </w:r>
            <w:r w:rsidRPr="0031718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1718A">
              <w:rPr>
                <w:sz w:val="20"/>
                <w:szCs w:val="20"/>
              </w:rPr>
              <w:t>motivasyonunun</w:t>
            </w:r>
            <w:proofErr w:type="gramEnd"/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düşmesi sonucu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iş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görme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veriminin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azalması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Görev</w:t>
            </w:r>
            <w:r w:rsidRPr="0031718A">
              <w:rPr>
                <w:spacing w:val="-7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süresi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uzatımı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gereken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durumlarda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gerekli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yazışmaların</w:t>
            </w:r>
            <w:r w:rsidRPr="0031718A">
              <w:rPr>
                <w:spacing w:val="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yapılmamış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veya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geç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yapılmış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olması.</w:t>
            </w:r>
          </w:p>
        </w:tc>
      </w:tr>
      <w:tr w:rsidR="002F77F0" w:rsidTr="00BC1076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Birimimize</w:t>
            </w:r>
            <w:r w:rsidRPr="0031718A">
              <w:rPr>
                <w:spacing w:val="-7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ayrılan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bütçe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tertiplerindeki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ödeneklerin</w:t>
            </w:r>
            <w:r w:rsidRPr="0031718A">
              <w:rPr>
                <w:spacing w:val="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yetersiz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veya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kısıtlı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olması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5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EBYS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üzerinden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giden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gelen yazıların</w:t>
            </w:r>
            <w:r w:rsidRPr="0031718A">
              <w:rPr>
                <w:spacing w:val="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işlem</w:t>
            </w:r>
            <w:r w:rsidRPr="0031718A">
              <w:rPr>
                <w:spacing w:val="-6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görmesindeki</w:t>
            </w:r>
            <w:r w:rsidRPr="0031718A">
              <w:rPr>
                <w:spacing w:val="-2"/>
                <w:sz w:val="20"/>
                <w:szCs w:val="20"/>
              </w:rPr>
              <w:t xml:space="preserve"> aksaklılar</w:t>
            </w:r>
          </w:p>
        </w:tc>
      </w:tr>
      <w:tr w:rsidR="002F77F0" w:rsidTr="00BC1076">
        <w:trPr>
          <w:trHeight w:val="285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2" w:lineRule="exact"/>
              <w:ind w:right="15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before="35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İhtiyaç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durumunda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EBYS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arşivindeki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bilgi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belgeye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erişim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zorluğu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Öğrencilerin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yeterli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bilgi,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yetenek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beceri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birikimine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sahip olmadan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mezun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olması</w:t>
            </w:r>
          </w:p>
        </w:tc>
      </w:tr>
      <w:tr w:rsidR="002F77F0" w:rsidTr="00BC1076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Mezun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olan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öğrencilerin istihdamındaki</w:t>
            </w:r>
            <w:r w:rsidRPr="0031718A">
              <w:rPr>
                <w:spacing w:val="-2"/>
                <w:sz w:val="20"/>
                <w:szCs w:val="20"/>
              </w:rPr>
              <w:t xml:space="preserve"> yetersizlikler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5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5"/>
                <w:sz w:val="20"/>
                <w:szCs w:val="20"/>
              </w:rPr>
              <w:t>13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Öğrenci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işlemlerinde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hatalı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işlem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yapılması</w:t>
            </w:r>
            <w:r w:rsidRPr="0031718A">
              <w:rPr>
                <w:spacing w:val="4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(</w:t>
            </w:r>
            <w:proofErr w:type="spellStart"/>
            <w:r w:rsidRPr="0031718A">
              <w:rPr>
                <w:sz w:val="20"/>
                <w:szCs w:val="20"/>
              </w:rPr>
              <w:t>obs</w:t>
            </w:r>
            <w:proofErr w:type="spellEnd"/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hataları,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ders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kayıt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hataları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staj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SGK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hataları, AKTS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hesaplama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 xml:space="preserve">hataları, </w:t>
            </w:r>
            <w:r w:rsidRPr="0031718A">
              <w:rPr>
                <w:spacing w:val="-5"/>
                <w:sz w:val="20"/>
                <w:szCs w:val="20"/>
              </w:rPr>
              <w:t>vb)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31718A">
              <w:rPr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BC1076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BC1076">
              <w:rPr>
                <w:sz w:val="20"/>
                <w:szCs w:val="20"/>
              </w:rPr>
              <w:t>Temizlik hizmetlerindeki aksamalar</w:t>
            </w:r>
          </w:p>
        </w:tc>
      </w:tr>
      <w:tr w:rsidR="002F77F0" w:rsidTr="00BC1076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BC1076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Ders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kayıt yenileme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sürecinde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öğrencinin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danışman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hocaya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ulaşamaması nedeniyle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ders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kayıtlarındaki</w:t>
            </w:r>
            <w:r w:rsidRPr="0031718A">
              <w:rPr>
                <w:spacing w:val="-2"/>
                <w:sz w:val="20"/>
                <w:szCs w:val="20"/>
              </w:rPr>
              <w:t xml:space="preserve"> aksaklıklar</w:t>
            </w:r>
          </w:p>
        </w:tc>
      </w:tr>
      <w:tr w:rsidR="002F77F0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16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Taşınır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mal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kayıtlarındaki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zimmet</w:t>
            </w:r>
            <w:r w:rsidRPr="0031718A">
              <w:rPr>
                <w:spacing w:val="-2"/>
                <w:sz w:val="20"/>
                <w:szCs w:val="20"/>
              </w:rPr>
              <w:t xml:space="preserve"> hataları</w:t>
            </w:r>
          </w:p>
        </w:tc>
      </w:tr>
      <w:tr w:rsidR="002F77F0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line="225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17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Kullanım</w:t>
            </w:r>
            <w:r w:rsidRPr="0031718A">
              <w:rPr>
                <w:spacing w:val="-8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ömrünü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tamamlayan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taşınır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malların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hurdaya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ayrılmasındaki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zorluklar</w:t>
            </w:r>
          </w:p>
        </w:tc>
      </w:tr>
      <w:tr w:rsidR="002F77F0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Hatalı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tahakkuk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işlemleri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sonucu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eksik, fazla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veya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yersiz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ödemelerin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yapılması</w:t>
            </w:r>
          </w:p>
        </w:tc>
      </w:tr>
      <w:tr w:rsidR="002F77F0">
        <w:trPr>
          <w:trHeight w:val="285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19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Personel</w:t>
            </w:r>
            <w:r w:rsidRPr="0031718A">
              <w:rPr>
                <w:spacing w:val="-6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öğrencilerin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kişisel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bilgileri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ile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kıymetli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evraklar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için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bilgi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güvenliğinin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yetersiz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olması</w:t>
            </w:r>
          </w:p>
        </w:tc>
      </w:tr>
      <w:tr w:rsidR="002F77F0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Öğrencilerin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başarılarının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belirlenmesinde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ölçme-değerlendirme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hataları</w:t>
            </w:r>
          </w:p>
        </w:tc>
      </w:tr>
      <w:tr w:rsidR="002F77F0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21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BC1076" w:rsidRPr="0031718A" w:rsidRDefault="00BC1076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BC1076">
              <w:rPr>
                <w:sz w:val="20"/>
                <w:szCs w:val="20"/>
              </w:rPr>
              <w:t>GİH Personelinin yürütmesi gereken iş ve pozisyonlar için yetişmiş eleman eksikliği</w:t>
            </w:r>
          </w:p>
        </w:tc>
      </w:tr>
      <w:tr w:rsidR="002F77F0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22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Bina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deprem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dayanıklılık</w:t>
            </w:r>
            <w:r w:rsidRPr="0031718A">
              <w:rPr>
                <w:spacing w:val="-2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 xml:space="preserve">testlerinin </w:t>
            </w:r>
            <w:r w:rsidRPr="0031718A">
              <w:rPr>
                <w:spacing w:val="-2"/>
                <w:sz w:val="20"/>
                <w:szCs w:val="20"/>
              </w:rPr>
              <w:t>ol</w:t>
            </w:r>
            <w:bookmarkStart w:id="0" w:name="_GoBack"/>
            <w:bookmarkEnd w:id="0"/>
            <w:r w:rsidRPr="0031718A">
              <w:rPr>
                <w:spacing w:val="-2"/>
                <w:sz w:val="20"/>
                <w:szCs w:val="20"/>
              </w:rPr>
              <w:t>maması</w:t>
            </w:r>
          </w:p>
        </w:tc>
      </w:tr>
      <w:tr w:rsidR="002F77F0">
        <w:trPr>
          <w:trHeight w:val="280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23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C80E2F">
            <w:pPr>
              <w:pStyle w:val="TableParagraph"/>
              <w:spacing w:before="31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Elektrikli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cihazların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güvenli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olamayan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ortamlarda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kullanılması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24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BC1076" w:rsidRPr="0031718A" w:rsidRDefault="00BC1076" w:rsidP="00BC1076">
            <w:pPr>
              <w:pStyle w:val="TableParagraph"/>
              <w:spacing w:before="33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Pr="00BC1076">
              <w:rPr>
                <w:sz w:val="20"/>
                <w:szCs w:val="20"/>
              </w:rPr>
              <w:t>Programlardaki kadrolu öğretim elemanlarının yetersizliği sonucu eğitim kalitesinin düşmesi</w:t>
            </w:r>
          </w:p>
        </w:tc>
      </w:tr>
      <w:tr w:rsidR="002F77F0" w:rsidTr="00BC1076">
        <w:trPr>
          <w:trHeight w:val="282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DE9D9" w:themeFill="accent6" w:themeFillTint="33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Mal</w:t>
            </w:r>
            <w:r w:rsidRPr="0031718A">
              <w:rPr>
                <w:spacing w:val="-5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ve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Hizmet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alımlarının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ödeme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belgelerinde</w:t>
            </w:r>
            <w:r w:rsidRPr="0031718A">
              <w:rPr>
                <w:spacing w:val="-3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yapılan</w:t>
            </w:r>
            <w:r w:rsidRPr="0031718A">
              <w:rPr>
                <w:spacing w:val="-1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hatalar</w:t>
            </w:r>
          </w:p>
        </w:tc>
      </w:tr>
      <w:tr w:rsidR="002F77F0" w:rsidTr="00BC1076">
        <w:trPr>
          <w:trHeight w:val="285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BC1076">
            <w:pPr>
              <w:pStyle w:val="TableParagraph"/>
              <w:spacing w:line="222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26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31718A" w:rsidRDefault="00C80E2F">
            <w:pPr>
              <w:pStyle w:val="TableParagraph"/>
              <w:spacing w:before="33"/>
              <w:ind w:left="77"/>
              <w:rPr>
                <w:sz w:val="20"/>
                <w:szCs w:val="20"/>
              </w:rPr>
            </w:pPr>
            <w:r w:rsidRPr="0031718A">
              <w:rPr>
                <w:sz w:val="20"/>
                <w:szCs w:val="20"/>
              </w:rPr>
              <w:t>Güvenlik</w:t>
            </w:r>
            <w:r w:rsidRPr="0031718A">
              <w:rPr>
                <w:spacing w:val="-6"/>
                <w:sz w:val="20"/>
                <w:szCs w:val="20"/>
              </w:rPr>
              <w:t xml:space="preserve"> </w:t>
            </w:r>
            <w:r w:rsidRPr="0031718A">
              <w:rPr>
                <w:sz w:val="20"/>
                <w:szCs w:val="20"/>
              </w:rPr>
              <w:t>hizmetlerindeki</w:t>
            </w:r>
            <w:r w:rsidRPr="0031718A">
              <w:rPr>
                <w:spacing w:val="-4"/>
                <w:sz w:val="20"/>
                <w:szCs w:val="20"/>
              </w:rPr>
              <w:t xml:space="preserve"> </w:t>
            </w:r>
            <w:r w:rsidRPr="0031718A">
              <w:rPr>
                <w:spacing w:val="-2"/>
                <w:sz w:val="20"/>
                <w:szCs w:val="20"/>
              </w:rPr>
              <w:t>aksaklıklar</w:t>
            </w:r>
          </w:p>
        </w:tc>
      </w:tr>
      <w:tr w:rsidR="002F77F0">
        <w:trPr>
          <w:trHeight w:val="283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2F77F0" w:rsidRPr="0031718A" w:rsidRDefault="00BC1076">
            <w:pPr>
              <w:pStyle w:val="TableParagraph"/>
              <w:spacing w:line="223" w:lineRule="exact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27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F9E2D3"/>
          </w:tcPr>
          <w:p w:rsidR="00BC1076" w:rsidRPr="0031718A" w:rsidRDefault="00BC1076" w:rsidP="00BC1076">
            <w:pPr>
              <w:pStyle w:val="TableParagraph"/>
              <w:spacing w:before="34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BC1076">
              <w:rPr>
                <w:sz w:val="20"/>
                <w:szCs w:val="20"/>
              </w:rPr>
              <w:t>Yabancı uyruklu öğrencilerin kayıt belge eksiklikleri ve iletişim yetersizlikleri</w:t>
            </w:r>
          </w:p>
        </w:tc>
      </w:tr>
      <w:tr w:rsidR="002F77F0" w:rsidTr="00BC1076">
        <w:trPr>
          <w:trHeight w:val="287"/>
        </w:trPr>
        <w:tc>
          <w:tcPr>
            <w:tcW w:w="1308" w:type="dxa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BC1076" w:rsidRDefault="00BC1076">
            <w:pPr>
              <w:pStyle w:val="TableParagraph"/>
              <w:spacing w:line="225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BC1076">
              <w:rPr>
                <w:b/>
                <w:spacing w:val="-5"/>
                <w:sz w:val="20"/>
                <w:szCs w:val="20"/>
              </w:rPr>
              <w:t>28</w:t>
            </w:r>
          </w:p>
        </w:tc>
        <w:tc>
          <w:tcPr>
            <w:tcW w:w="9321" w:type="dxa"/>
            <w:gridSpan w:val="9"/>
            <w:tcBorders>
              <w:top w:val="single" w:sz="4" w:space="0" w:color="F4AE83"/>
              <w:left w:val="single" w:sz="4" w:space="0" w:color="F4AE83"/>
              <w:bottom w:val="single" w:sz="4" w:space="0" w:color="F4AE83"/>
              <w:right w:val="single" w:sz="4" w:space="0" w:color="F4AE83"/>
            </w:tcBorders>
            <w:shd w:val="clear" w:color="auto" w:fill="auto"/>
          </w:tcPr>
          <w:p w:rsidR="002F77F0" w:rsidRPr="00BC1076" w:rsidRDefault="00C80E2F">
            <w:pPr>
              <w:pStyle w:val="TableParagraph"/>
              <w:spacing w:before="35"/>
              <w:ind w:left="77"/>
              <w:rPr>
                <w:sz w:val="20"/>
                <w:szCs w:val="20"/>
              </w:rPr>
            </w:pPr>
            <w:r w:rsidRPr="00BC1076">
              <w:rPr>
                <w:sz w:val="20"/>
                <w:szCs w:val="20"/>
              </w:rPr>
              <w:t>Kontrol</w:t>
            </w:r>
            <w:r w:rsidRPr="00BC1076">
              <w:rPr>
                <w:spacing w:val="-4"/>
                <w:sz w:val="20"/>
                <w:szCs w:val="20"/>
              </w:rPr>
              <w:t xml:space="preserve"> </w:t>
            </w:r>
            <w:r w:rsidRPr="00BC1076">
              <w:rPr>
                <w:sz w:val="20"/>
                <w:szCs w:val="20"/>
              </w:rPr>
              <w:t>ve</w:t>
            </w:r>
            <w:r w:rsidRPr="00BC1076">
              <w:rPr>
                <w:spacing w:val="-4"/>
                <w:sz w:val="20"/>
                <w:szCs w:val="20"/>
              </w:rPr>
              <w:t xml:space="preserve"> </w:t>
            </w:r>
            <w:r w:rsidRPr="00BC1076">
              <w:rPr>
                <w:sz w:val="20"/>
                <w:szCs w:val="20"/>
              </w:rPr>
              <w:t>denetim</w:t>
            </w:r>
            <w:r w:rsidRPr="00BC1076">
              <w:rPr>
                <w:spacing w:val="-6"/>
                <w:sz w:val="20"/>
                <w:szCs w:val="20"/>
              </w:rPr>
              <w:t xml:space="preserve"> </w:t>
            </w:r>
            <w:r w:rsidRPr="00BC1076">
              <w:rPr>
                <w:sz w:val="20"/>
                <w:szCs w:val="20"/>
              </w:rPr>
              <w:t>eksikliğinden</w:t>
            </w:r>
            <w:r w:rsidRPr="00BC1076">
              <w:rPr>
                <w:spacing w:val="-2"/>
                <w:sz w:val="20"/>
                <w:szCs w:val="20"/>
              </w:rPr>
              <w:t xml:space="preserve"> </w:t>
            </w:r>
            <w:r w:rsidRPr="00BC1076">
              <w:rPr>
                <w:sz w:val="20"/>
                <w:szCs w:val="20"/>
              </w:rPr>
              <w:t>kaynaklanan</w:t>
            </w:r>
            <w:r w:rsidRPr="00BC1076">
              <w:rPr>
                <w:spacing w:val="-2"/>
                <w:sz w:val="20"/>
                <w:szCs w:val="20"/>
              </w:rPr>
              <w:t xml:space="preserve"> riskler.</w:t>
            </w:r>
          </w:p>
        </w:tc>
      </w:tr>
    </w:tbl>
    <w:p w:rsidR="00C80E2F" w:rsidRDefault="00C80E2F"/>
    <w:sectPr w:rsidR="00C80E2F" w:rsidSect="002F77F0">
      <w:type w:val="continuous"/>
      <w:pgSz w:w="11920" w:h="16850"/>
      <w:pgMar w:top="66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F77F0"/>
    <w:rsid w:val="0010064A"/>
    <w:rsid w:val="002F77F0"/>
    <w:rsid w:val="0031718A"/>
    <w:rsid w:val="004A5DAE"/>
    <w:rsid w:val="00621F44"/>
    <w:rsid w:val="00671196"/>
    <w:rsid w:val="006C2DA0"/>
    <w:rsid w:val="007C517E"/>
    <w:rsid w:val="00922A9F"/>
    <w:rsid w:val="00A5236D"/>
    <w:rsid w:val="00BC1076"/>
    <w:rsid w:val="00C80E2F"/>
    <w:rsid w:val="00D1624B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3BF3"/>
  <w15:docId w15:val="{5B98B684-AA83-46E8-893D-7B4B0C3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77F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F77F0"/>
  </w:style>
  <w:style w:type="paragraph" w:customStyle="1" w:styleId="TableParagraph">
    <w:name w:val="Table Paragraph"/>
    <w:basedOn w:val="Normal"/>
    <w:uiPriority w:val="1"/>
    <w:qFormat/>
    <w:rsid w:val="002F77F0"/>
    <w:pPr>
      <w:ind w:left="61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5D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DA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MESUT YAZICI</cp:lastModifiedBy>
  <cp:revision>10</cp:revision>
  <dcterms:created xsi:type="dcterms:W3CDTF">2026-02-12T06:33:00Z</dcterms:created>
  <dcterms:modified xsi:type="dcterms:W3CDTF">2026-02-12T13:33:00Z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