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9745017" w14:textId="77777777" w:rsidTr="0037782E">
        <w:trPr>
          <w:trHeight w:val="20"/>
        </w:trPr>
        <w:tc>
          <w:tcPr>
            <w:tcW w:w="807" w:type="pct"/>
            <w:vMerge w:val="restart"/>
            <w:tcBorders>
              <w:left w:val="single" w:sz="8" w:space="0" w:color="000000"/>
              <w:right w:val="single" w:sz="4" w:space="0" w:color="000000"/>
            </w:tcBorders>
          </w:tcPr>
          <w:p w14:paraId="5FF9DE5B" w14:textId="77777777" w:rsidR="006D0102" w:rsidRPr="006D0102" w:rsidRDefault="006D0102" w:rsidP="0037782E">
            <w:pPr>
              <w:pStyle w:val="TableParagraph"/>
              <w:spacing w:line="132" w:lineRule="exact"/>
              <w:ind w:left="1500"/>
              <w:rPr>
                <w:noProof/>
                <w:color w:val="000000" w:themeColor="text1"/>
                <w:lang w:val="tr-TR"/>
              </w:rPr>
            </w:pPr>
          </w:p>
          <w:p w14:paraId="0FD42466" w14:textId="77777777" w:rsidR="006D0102" w:rsidRPr="006D0102" w:rsidRDefault="006D0102" w:rsidP="0037782E">
            <w:pPr>
              <w:pStyle w:val="TableParagraph"/>
              <w:spacing w:line="132" w:lineRule="exact"/>
              <w:ind w:left="22"/>
              <w:rPr>
                <w:noProof/>
                <w:color w:val="000000" w:themeColor="text1"/>
                <w:lang w:val="tr-TR"/>
              </w:rPr>
            </w:pPr>
          </w:p>
          <w:p w14:paraId="588520A4" w14:textId="77777777" w:rsidR="006D0102" w:rsidRPr="006D0102" w:rsidRDefault="006D0102" w:rsidP="0037782E">
            <w:pPr>
              <w:pStyle w:val="TableParagraph"/>
              <w:spacing w:line="132" w:lineRule="exact"/>
              <w:ind w:left="1500"/>
              <w:rPr>
                <w:noProof/>
                <w:color w:val="000000" w:themeColor="text1"/>
                <w:lang w:val="tr-TR"/>
              </w:rPr>
            </w:pPr>
          </w:p>
          <w:p w14:paraId="06420747" w14:textId="77777777" w:rsidR="006D0102" w:rsidRPr="006D0102" w:rsidRDefault="006D0102" w:rsidP="0037782E">
            <w:pPr>
              <w:pStyle w:val="TableParagraph"/>
              <w:spacing w:line="132" w:lineRule="exact"/>
              <w:ind w:left="1500"/>
              <w:rPr>
                <w:noProof/>
                <w:color w:val="000000" w:themeColor="text1"/>
                <w:lang w:val="tr-TR"/>
              </w:rPr>
            </w:pPr>
          </w:p>
          <w:p w14:paraId="2E1DDE26" w14:textId="77777777" w:rsidR="006D0102" w:rsidRPr="006D0102" w:rsidRDefault="006D0102" w:rsidP="0037782E">
            <w:pPr>
              <w:pStyle w:val="TableParagraph"/>
              <w:spacing w:line="132" w:lineRule="exact"/>
              <w:ind w:left="1500"/>
              <w:rPr>
                <w:noProof/>
                <w:color w:val="000000" w:themeColor="text1"/>
                <w:lang w:val="tr-TR"/>
              </w:rPr>
            </w:pPr>
          </w:p>
          <w:p w14:paraId="4AE029DA" w14:textId="77777777" w:rsidR="006D0102" w:rsidRPr="006D0102" w:rsidRDefault="006D0102" w:rsidP="0037782E">
            <w:pPr>
              <w:pStyle w:val="TableParagraph"/>
              <w:spacing w:line="132" w:lineRule="exact"/>
              <w:ind w:left="1500"/>
              <w:rPr>
                <w:noProof/>
                <w:color w:val="000000" w:themeColor="text1"/>
                <w:lang w:val="tr-TR"/>
              </w:rPr>
            </w:pPr>
          </w:p>
          <w:p w14:paraId="14B26611" w14:textId="77777777" w:rsidR="006D0102" w:rsidRPr="006D0102" w:rsidRDefault="006D0102" w:rsidP="0037782E">
            <w:pPr>
              <w:pStyle w:val="TableParagraph"/>
              <w:spacing w:line="132" w:lineRule="exact"/>
              <w:ind w:left="1500"/>
              <w:rPr>
                <w:noProof/>
                <w:color w:val="000000" w:themeColor="text1"/>
                <w:lang w:val="tr-TR"/>
              </w:rPr>
            </w:pPr>
          </w:p>
          <w:p w14:paraId="1B0253CC" w14:textId="77777777" w:rsidR="006D0102" w:rsidRPr="006D0102" w:rsidRDefault="006D0102" w:rsidP="0037782E">
            <w:pPr>
              <w:pStyle w:val="TableParagraph"/>
              <w:spacing w:line="132" w:lineRule="exact"/>
              <w:ind w:left="1500"/>
              <w:rPr>
                <w:noProof/>
                <w:color w:val="000000" w:themeColor="text1"/>
                <w:lang w:val="tr-TR"/>
              </w:rPr>
            </w:pPr>
          </w:p>
          <w:p w14:paraId="435586BC" w14:textId="77777777" w:rsidR="006D0102" w:rsidRPr="006D0102" w:rsidRDefault="006D0102" w:rsidP="0037782E">
            <w:pPr>
              <w:pStyle w:val="TableParagraph"/>
              <w:spacing w:line="132" w:lineRule="exact"/>
              <w:ind w:left="1500"/>
              <w:rPr>
                <w:noProof/>
                <w:color w:val="000000" w:themeColor="text1"/>
                <w:lang w:val="tr-TR"/>
              </w:rPr>
            </w:pPr>
          </w:p>
          <w:p w14:paraId="431EBB08" w14:textId="77777777" w:rsidR="006D0102" w:rsidRPr="006D0102" w:rsidRDefault="006D0102" w:rsidP="0037782E">
            <w:pPr>
              <w:pStyle w:val="TableParagraph"/>
              <w:spacing w:line="132" w:lineRule="exact"/>
              <w:ind w:left="1500"/>
              <w:rPr>
                <w:noProof/>
                <w:color w:val="000000" w:themeColor="text1"/>
                <w:lang w:val="tr-TR"/>
              </w:rPr>
            </w:pPr>
          </w:p>
          <w:p w14:paraId="0CF9E87E" w14:textId="77777777" w:rsidR="006D0102" w:rsidRPr="006D0102" w:rsidRDefault="006D0102" w:rsidP="003778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6DF580B7" wp14:editId="7E57EEED">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A58E14B" w14:textId="77777777" w:rsidR="006D0102" w:rsidRPr="006D0102" w:rsidRDefault="006D0102" w:rsidP="0037782E">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EC7EAF0" w14:textId="77777777" w:rsidR="006D0102" w:rsidRPr="00BC3F6A" w:rsidRDefault="006D0102" w:rsidP="0037782E">
            <w:pPr>
              <w:pStyle w:val="TableParagraph"/>
              <w:spacing w:line="300" w:lineRule="atLeast"/>
              <w:ind w:left="97"/>
              <w:jc w:val="center"/>
              <w:rPr>
                <w:b/>
                <w:color w:val="000000" w:themeColor="text1"/>
                <w:w w:val="110"/>
                <w:sz w:val="20"/>
                <w:szCs w:val="24"/>
                <w:lang w:val="tr-TR"/>
              </w:rPr>
            </w:pPr>
          </w:p>
          <w:p w14:paraId="068CDA39" w14:textId="77777777" w:rsidR="006D0102" w:rsidRPr="00B903AD" w:rsidRDefault="006D0102" w:rsidP="0037782E">
            <w:pPr>
              <w:pStyle w:val="TableParagraph"/>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49C78DF" w14:textId="77777777" w:rsidR="006D0102" w:rsidRPr="00B903AD" w:rsidRDefault="00881B05" w:rsidP="0037782E">
            <w:pPr>
              <w:pStyle w:val="TableParagraph"/>
              <w:ind w:left="1270" w:right="1392"/>
              <w:jc w:val="center"/>
              <w:rPr>
                <w:b/>
                <w:color w:val="0070C0"/>
                <w:sz w:val="24"/>
                <w:szCs w:val="28"/>
                <w:lang w:val="tr-TR"/>
              </w:rPr>
            </w:pPr>
            <w:r>
              <w:rPr>
                <w:b/>
                <w:color w:val="0070C0"/>
                <w:sz w:val="24"/>
                <w:szCs w:val="28"/>
                <w:lang w:val="tr-TR"/>
              </w:rPr>
              <w:t>TAVŞANLI MESLEK YÜKSEKOKULU</w:t>
            </w:r>
          </w:p>
          <w:p w14:paraId="61D5FDBE" w14:textId="77777777" w:rsidR="006D0102" w:rsidRPr="00BC3F6A" w:rsidRDefault="006D0102" w:rsidP="0037782E">
            <w:pPr>
              <w:pStyle w:val="TableParagraph"/>
              <w:ind w:left="1270" w:right="1392"/>
              <w:jc w:val="center"/>
              <w:rPr>
                <w:b/>
                <w:color w:val="000000" w:themeColor="text1"/>
                <w:sz w:val="20"/>
                <w:lang w:val="tr-TR"/>
              </w:rPr>
            </w:pPr>
          </w:p>
        </w:tc>
      </w:tr>
      <w:tr w:rsidR="00327484" w:rsidRPr="00BC3F6A" w14:paraId="61DAA5A9" w14:textId="77777777" w:rsidTr="00BC3F6A">
        <w:trPr>
          <w:trHeight w:val="189"/>
        </w:trPr>
        <w:tc>
          <w:tcPr>
            <w:tcW w:w="807" w:type="pct"/>
            <w:vMerge/>
            <w:tcBorders>
              <w:left w:val="single" w:sz="8" w:space="0" w:color="000000"/>
              <w:bottom w:val="single" w:sz="4" w:space="0" w:color="000000"/>
              <w:right w:val="single" w:sz="4" w:space="0" w:color="000000"/>
            </w:tcBorders>
          </w:tcPr>
          <w:p w14:paraId="2E317C0A" w14:textId="77777777" w:rsidR="00327484" w:rsidRPr="00BC3F6A" w:rsidRDefault="00327484" w:rsidP="0037782E">
            <w:pPr>
              <w:pStyle w:val="TableParagraph"/>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B7064DF" w14:textId="77777777" w:rsidR="00327484" w:rsidRPr="00BC3F6A" w:rsidRDefault="00327484" w:rsidP="0037782E">
            <w:pPr>
              <w:pStyle w:val="TableParagraph"/>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31F0C81E"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C123EC1" w14:textId="77777777" w:rsidR="002810EC" w:rsidRPr="00BC3F6A" w:rsidRDefault="002810EC" w:rsidP="0071065A">
            <w:pPr>
              <w:pStyle w:val="TableParagraph"/>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EE588F">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2FE3D58" w14:textId="77777777" w:rsidR="002810EC" w:rsidRPr="00BC3F6A" w:rsidRDefault="002810EC" w:rsidP="0037782E">
            <w:pPr>
              <w:pStyle w:val="TableParagraph"/>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6E841A87" w14:textId="77777777" w:rsidR="002810EC" w:rsidRPr="00BC3F6A" w:rsidRDefault="002810EC" w:rsidP="00F05AA4">
            <w:pPr>
              <w:pStyle w:val="TableParagraph"/>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CFAAAC6" w14:textId="77777777" w:rsidR="002810EC" w:rsidRPr="00BC3F6A" w:rsidRDefault="002810EC" w:rsidP="0037782E">
            <w:pPr>
              <w:pStyle w:val="TableParagraph"/>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77656E8" w14:textId="77777777" w:rsidR="002810EC" w:rsidRPr="00BC3F6A" w:rsidRDefault="002810EC" w:rsidP="0037782E">
            <w:pPr>
              <w:pStyle w:val="TableParagraph"/>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6D94F4FF"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D39E576" w14:textId="77777777" w:rsidR="002810EC" w:rsidRPr="00BC3F6A" w:rsidRDefault="002810EC" w:rsidP="0037782E">
            <w:pPr>
              <w:pStyle w:val="TableParagraph"/>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3124D368" w14:textId="77777777" w:rsidR="002810EC" w:rsidRPr="00BC3F6A" w:rsidRDefault="002810EC" w:rsidP="0037782E">
            <w:pPr>
              <w:pStyle w:val="TableParagraph"/>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CCF1A37" w14:textId="77777777" w:rsidR="002810EC" w:rsidRPr="00BC3F6A" w:rsidRDefault="002810EC" w:rsidP="0037782E">
            <w:pPr>
              <w:pStyle w:val="TableParagraph"/>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02D9D39" w14:textId="77777777" w:rsidR="002810EC" w:rsidRPr="00BC3F6A" w:rsidRDefault="0071065A" w:rsidP="0037782E">
            <w:pPr>
              <w:pStyle w:val="TableParagraph"/>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0F58D9D" w14:textId="77777777" w:rsidR="002810EC" w:rsidRPr="00BC3F6A" w:rsidRDefault="002810EC" w:rsidP="0037782E">
            <w:pPr>
              <w:pStyle w:val="TableParagraph"/>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746AE2D" w14:textId="77777777" w:rsidR="002810EC" w:rsidRPr="00BC3F6A" w:rsidRDefault="002810EC" w:rsidP="0037782E">
            <w:pPr>
              <w:pStyle w:val="TableParagraph"/>
              <w:rPr>
                <w:color w:val="000000" w:themeColor="text1"/>
                <w:sz w:val="20"/>
                <w:szCs w:val="20"/>
                <w:lang w:val="tr-TR"/>
              </w:rPr>
            </w:pPr>
          </w:p>
        </w:tc>
      </w:tr>
      <w:tr w:rsidR="002810EC" w:rsidRPr="00BC3F6A" w14:paraId="076E5556"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687D633" w14:textId="77777777" w:rsidR="002810EC" w:rsidRPr="00BC3F6A" w:rsidRDefault="002810EC" w:rsidP="0037782E">
            <w:pPr>
              <w:pStyle w:val="TableParagraph"/>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43103DF" w14:textId="77777777" w:rsidR="002810EC" w:rsidRPr="00BC3F6A" w:rsidRDefault="002810EC" w:rsidP="0037782E">
            <w:pPr>
              <w:pStyle w:val="TableParagraph"/>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0D61539" w14:textId="77777777" w:rsidTr="00BC3F6A">
        <w:trPr>
          <w:trHeight w:val="552"/>
        </w:trPr>
        <w:tc>
          <w:tcPr>
            <w:tcW w:w="2679" w:type="dxa"/>
            <w:vAlign w:val="center"/>
          </w:tcPr>
          <w:p w14:paraId="2ECC771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502A08C"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1AB6487E" w14:textId="77777777" w:rsidTr="00BC3F6A">
        <w:trPr>
          <w:trHeight w:val="552"/>
        </w:trPr>
        <w:tc>
          <w:tcPr>
            <w:tcW w:w="2679" w:type="dxa"/>
            <w:vAlign w:val="center"/>
          </w:tcPr>
          <w:p w14:paraId="2FF8D0A6"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76938D5" w14:textId="77777777" w:rsidR="00385588" w:rsidRPr="00980733" w:rsidRDefault="00D260E1" w:rsidP="00980733">
            <w:pPr>
              <w:rPr>
                <w:rFonts w:eastAsia="Times New Roman"/>
              </w:rPr>
            </w:pPr>
            <w:r>
              <w:rPr>
                <w:rFonts w:eastAsia="Times New Roman"/>
              </w:rPr>
              <w:t>Yüksekokul Sekreterliği</w:t>
            </w:r>
          </w:p>
        </w:tc>
      </w:tr>
      <w:tr w:rsidR="00385588" w:rsidRPr="007C35B1" w14:paraId="2DC819A1" w14:textId="77777777" w:rsidTr="00BC3F6A">
        <w:trPr>
          <w:trHeight w:val="552"/>
        </w:trPr>
        <w:tc>
          <w:tcPr>
            <w:tcW w:w="2679" w:type="dxa"/>
            <w:vAlign w:val="center"/>
          </w:tcPr>
          <w:p w14:paraId="5E07C471"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B080581" w14:textId="77777777" w:rsidR="00385588" w:rsidRPr="00980733" w:rsidRDefault="00D260E1" w:rsidP="00980733">
            <w:pPr>
              <w:rPr>
                <w:rFonts w:eastAsia="Times New Roman"/>
              </w:rPr>
            </w:pPr>
            <w:r>
              <w:rPr>
                <w:rFonts w:eastAsia="Times New Roman"/>
              </w:rPr>
              <w:t>Ali AYAZ</w:t>
            </w:r>
          </w:p>
        </w:tc>
      </w:tr>
      <w:tr w:rsidR="00385588" w:rsidRPr="007C35B1" w14:paraId="0FA0AA2B" w14:textId="77777777" w:rsidTr="00BC3F6A">
        <w:trPr>
          <w:trHeight w:val="552"/>
        </w:trPr>
        <w:tc>
          <w:tcPr>
            <w:tcW w:w="2679" w:type="dxa"/>
            <w:vAlign w:val="center"/>
          </w:tcPr>
          <w:p w14:paraId="708C0163"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61E333E" w14:textId="77777777" w:rsidR="00385588" w:rsidRPr="00980733" w:rsidRDefault="00D260E1" w:rsidP="00980733">
            <w:pPr>
              <w:rPr>
                <w:rFonts w:eastAsia="Times New Roman"/>
              </w:rPr>
            </w:pPr>
            <w:r>
              <w:rPr>
                <w:rFonts w:eastAsia="Times New Roman"/>
              </w:rPr>
              <w:t>Yüksekokul Sekreteri</w:t>
            </w:r>
          </w:p>
        </w:tc>
      </w:tr>
      <w:tr w:rsidR="00385588" w:rsidRPr="007C35B1" w14:paraId="0F13392D" w14:textId="77777777" w:rsidTr="00BC3F6A">
        <w:trPr>
          <w:trHeight w:val="438"/>
        </w:trPr>
        <w:tc>
          <w:tcPr>
            <w:tcW w:w="2679" w:type="dxa"/>
            <w:vAlign w:val="center"/>
          </w:tcPr>
          <w:p w14:paraId="21ACE28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07B23A6" w14:textId="77777777" w:rsidR="00385588" w:rsidRPr="00980733" w:rsidRDefault="00D260E1" w:rsidP="00980733">
            <w:pPr>
              <w:rPr>
                <w:rFonts w:eastAsia="Times New Roman"/>
              </w:rPr>
            </w:pPr>
            <w:r>
              <w:rPr>
                <w:rFonts w:eastAsia="Times New Roman"/>
              </w:rPr>
              <w:t>Yüksekokul Müdürü</w:t>
            </w:r>
          </w:p>
        </w:tc>
      </w:tr>
      <w:tr w:rsidR="00385588" w:rsidRPr="007C35B1" w14:paraId="317D8E0B" w14:textId="77777777" w:rsidTr="00BC3F6A">
        <w:trPr>
          <w:trHeight w:val="415"/>
        </w:trPr>
        <w:tc>
          <w:tcPr>
            <w:tcW w:w="2679" w:type="dxa"/>
            <w:vAlign w:val="center"/>
          </w:tcPr>
          <w:p w14:paraId="6F852AB8"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2C4C319" w14:textId="77777777" w:rsidR="00385588" w:rsidRPr="00980733" w:rsidRDefault="00D260E1" w:rsidP="00980733">
            <w:pPr>
              <w:rPr>
                <w:rFonts w:eastAsia="Times New Roman"/>
              </w:rPr>
            </w:pPr>
            <w:proofErr w:type="spellStart"/>
            <w:r>
              <w:rPr>
                <w:rFonts w:eastAsia="Times New Roman"/>
              </w:rPr>
              <w:t>Bilg.İşlt</w:t>
            </w:r>
            <w:proofErr w:type="spellEnd"/>
            <w:r>
              <w:rPr>
                <w:rFonts w:eastAsia="Times New Roman"/>
              </w:rPr>
              <w:t>. Halil YARIM</w:t>
            </w:r>
          </w:p>
        </w:tc>
      </w:tr>
      <w:tr w:rsidR="00385588" w:rsidRPr="007C35B1" w14:paraId="47073DD7" w14:textId="77777777" w:rsidTr="00F05AA4">
        <w:trPr>
          <w:trHeight w:val="2257"/>
        </w:trPr>
        <w:tc>
          <w:tcPr>
            <w:tcW w:w="2679" w:type="dxa"/>
            <w:vAlign w:val="center"/>
          </w:tcPr>
          <w:p w14:paraId="38BF0E6B"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498F138" w14:textId="77777777" w:rsidR="00D260E1" w:rsidRDefault="00D260E1" w:rsidP="00D260E1">
            <w:pPr>
              <w:pStyle w:val="ListeParagraf"/>
              <w:widowControl/>
              <w:numPr>
                <w:ilvl w:val="0"/>
                <w:numId w:val="5"/>
              </w:numPr>
              <w:autoSpaceDE/>
              <w:autoSpaceDN/>
              <w:spacing w:after="160" w:line="259" w:lineRule="auto"/>
            </w:pPr>
            <w:r w:rsidRPr="00A01F58">
              <w:t xml:space="preserve">Anayasanın 129. Maddesi “Memurlar ve Diğer Kamu Görevlileri Anayasa ve Kanunlara Sadık Kalarak Faaliyette Bulunmakla </w:t>
            </w:r>
            <w:r>
              <w:t xml:space="preserve">Yükümlüdürler” hükmüne uymak, </w:t>
            </w:r>
          </w:p>
          <w:p w14:paraId="4A6ABCB9" w14:textId="77777777" w:rsidR="00D260E1" w:rsidRDefault="00D260E1" w:rsidP="00D260E1">
            <w:pPr>
              <w:pStyle w:val="ListeParagraf"/>
              <w:widowControl/>
              <w:numPr>
                <w:ilvl w:val="0"/>
                <w:numId w:val="5"/>
              </w:numPr>
              <w:autoSpaceDE/>
              <w:autoSpaceDN/>
              <w:spacing w:after="160" w:line="259" w:lineRule="auto"/>
            </w:pPr>
            <w:r w:rsidRPr="00A01F58">
              <w:t>657 sayılı “Devlet Memurları Kanunun” 2. bölümünde yer alan 6-16.</w:t>
            </w:r>
            <w:r>
              <w:t xml:space="preserve"> maddelerine uygun davranmak, </w:t>
            </w:r>
          </w:p>
          <w:p w14:paraId="7BD6D4B4" w14:textId="77777777" w:rsidR="00D260E1" w:rsidRDefault="00D260E1" w:rsidP="00D260E1">
            <w:pPr>
              <w:pStyle w:val="ListeParagraf"/>
              <w:widowControl/>
              <w:numPr>
                <w:ilvl w:val="0"/>
                <w:numId w:val="5"/>
              </w:numPr>
              <w:autoSpaceDE/>
              <w:autoSpaceDN/>
              <w:spacing w:after="160" w:line="259" w:lineRule="auto"/>
            </w:pPr>
            <w:r w:rsidRPr="00A01F58">
              <w:t>2547 sayılı “Yükseköğretim Kanunu’nda” kendisine tanımlan</w:t>
            </w:r>
            <w:r>
              <w:t xml:space="preserve">mış görevleri yerine getirmek, </w:t>
            </w:r>
          </w:p>
          <w:p w14:paraId="7BAAF2E0" w14:textId="77777777" w:rsidR="00D260E1" w:rsidRDefault="00D260E1" w:rsidP="00D260E1">
            <w:pPr>
              <w:pStyle w:val="ListeParagraf"/>
              <w:widowControl/>
              <w:numPr>
                <w:ilvl w:val="0"/>
                <w:numId w:val="5"/>
              </w:numPr>
              <w:autoSpaceDE/>
              <w:autoSpaceDN/>
              <w:spacing w:after="160" w:line="259" w:lineRule="auto"/>
            </w:pPr>
            <w:r w:rsidRPr="00A01F58">
              <w:t xml:space="preserve"> Kurum dışı ve kurum iç</w:t>
            </w:r>
            <w:r>
              <w:t xml:space="preserve">i yazışmalarda sorumlu olmak, </w:t>
            </w:r>
          </w:p>
          <w:p w14:paraId="68347462" w14:textId="77777777" w:rsidR="00D260E1" w:rsidRDefault="00D260E1" w:rsidP="00D260E1">
            <w:pPr>
              <w:pStyle w:val="ListeParagraf"/>
              <w:widowControl/>
              <w:numPr>
                <w:ilvl w:val="0"/>
                <w:numId w:val="5"/>
              </w:numPr>
              <w:autoSpaceDE/>
              <w:autoSpaceDN/>
              <w:spacing w:after="160" w:line="259" w:lineRule="auto"/>
            </w:pPr>
            <w:r w:rsidRPr="00A01F58">
              <w:t>Akademik Genel Kurulu, Yüksekokul Kurulu ve Yüksekokul Yönetim Kurulu gündemini Yüksekokul Müdürünün talimatları doğrultusunda hazırlamak, duyurmak, k</w:t>
            </w:r>
            <w:r>
              <w:t xml:space="preserve">arar ve tutanaklarını yazmak, </w:t>
            </w:r>
          </w:p>
          <w:p w14:paraId="3F61BAEE" w14:textId="77777777" w:rsidR="00D260E1" w:rsidRDefault="00D260E1" w:rsidP="00D260E1">
            <w:pPr>
              <w:pStyle w:val="ListeParagraf"/>
              <w:widowControl/>
              <w:numPr>
                <w:ilvl w:val="0"/>
                <w:numId w:val="5"/>
              </w:numPr>
              <w:autoSpaceDE/>
              <w:autoSpaceDN/>
              <w:spacing w:after="160" w:line="259" w:lineRule="auto"/>
            </w:pPr>
            <w:r w:rsidRPr="00A01F58">
              <w:t>Meslek Yüksekokulu Müdürünün imzasına sun</w:t>
            </w:r>
            <w:r>
              <w:t xml:space="preserve">ulacak yazıları parafe etmek, </w:t>
            </w:r>
          </w:p>
          <w:p w14:paraId="234D0272" w14:textId="77777777" w:rsidR="00D260E1" w:rsidRDefault="00D260E1" w:rsidP="00D260E1">
            <w:pPr>
              <w:pStyle w:val="ListeParagraf"/>
              <w:widowControl/>
              <w:numPr>
                <w:ilvl w:val="0"/>
                <w:numId w:val="5"/>
              </w:numPr>
              <w:autoSpaceDE/>
              <w:autoSpaceDN/>
              <w:spacing w:after="160" w:line="259" w:lineRule="auto"/>
            </w:pPr>
            <w:r w:rsidRPr="00A01F58">
              <w:t>Meslek Yüksekokulu bina ve tesislerinin gerekli bakım ve onarım işler</w:t>
            </w:r>
            <w:r>
              <w:t xml:space="preserve">ini takip etmek ve yaptırmak, </w:t>
            </w:r>
          </w:p>
          <w:p w14:paraId="5C639BEA" w14:textId="77777777" w:rsidR="00D260E1" w:rsidRDefault="00D260E1" w:rsidP="00D260E1">
            <w:pPr>
              <w:pStyle w:val="ListeParagraf"/>
              <w:widowControl/>
              <w:numPr>
                <w:ilvl w:val="0"/>
                <w:numId w:val="5"/>
              </w:numPr>
              <w:autoSpaceDE/>
              <w:autoSpaceDN/>
              <w:spacing w:after="160" w:line="259" w:lineRule="auto"/>
            </w:pPr>
            <w:r w:rsidRPr="00A01F58">
              <w:t>Meslek Yüksekokulu Disiplin Kurulu Kararla</w:t>
            </w:r>
            <w:r>
              <w:t xml:space="preserve">rını üst makamlara bildirmek, </w:t>
            </w:r>
          </w:p>
          <w:p w14:paraId="74614B4D" w14:textId="77777777" w:rsidR="00D260E1" w:rsidRDefault="00D260E1" w:rsidP="00D260E1">
            <w:pPr>
              <w:pStyle w:val="ListeParagraf"/>
              <w:widowControl/>
              <w:numPr>
                <w:ilvl w:val="0"/>
                <w:numId w:val="5"/>
              </w:numPr>
              <w:autoSpaceDE/>
              <w:autoSpaceDN/>
              <w:spacing w:after="160" w:line="259" w:lineRule="auto"/>
            </w:pPr>
            <w:r w:rsidRPr="00A01F58">
              <w:t xml:space="preserve">Eğitim ve öğretim faaliyetlerinde kullanılan makina ve teçhizatın periyodik </w:t>
            </w:r>
            <w:r>
              <w:t xml:space="preserve">bakım ve onarımını yaptırmak, </w:t>
            </w:r>
          </w:p>
          <w:p w14:paraId="5392CD5F" w14:textId="77777777" w:rsidR="00D260E1" w:rsidRDefault="00D260E1" w:rsidP="00D260E1">
            <w:pPr>
              <w:pStyle w:val="ListeParagraf"/>
              <w:widowControl/>
              <w:numPr>
                <w:ilvl w:val="0"/>
                <w:numId w:val="5"/>
              </w:numPr>
              <w:autoSpaceDE/>
              <w:autoSpaceDN/>
              <w:spacing w:after="160" w:line="259" w:lineRule="auto"/>
            </w:pPr>
            <w:r w:rsidRPr="00A01F58">
              <w:t>Meslek Yüksekokuluna gönderilen ilan ve duyuruları inceleme sonrasında duyurulmasını sağlamak</w:t>
            </w:r>
            <w:r>
              <w:t xml:space="preserve">, </w:t>
            </w:r>
          </w:p>
          <w:p w14:paraId="41DD8DDA" w14:textId="77777777" w:rsidR="00D260E1" w:rsidRDefault="00D260E1" w:rsidP="00D260E1">
            <w:pPr>
              <w:pStyle w:val="ListeParagraf"/>
              <w:widowControl/>
              <w:numPr>
                <w:ilvl w:val="0"/>
                <w:numId w:val="5"/>
              </w:numPr>
              <w:autoSpaceDE/>
              <w:autoSpaceDN/>
              <w:spacing w:after="160" w:line="259" w:lineRule="auto"/>
            </w:pPr>
            <w:r w:rsidRPr="00A01F58">
              <w:t>Meslek Yüksekokulunda düzenlenen tören, toplantı vb</w:t>
            </w:r>
            <w:r>
              <w:t>. faaliyetleri koordine etmek,</w:t>
            </w:r>
          </w:p>
          <w:p w14:paraId="6B97C3F4" w14:textId="77777777" w:rsidR="00D260E1" w:rsidRDefault="00D260E1" w:rsidP="00D260E1">
            <w:pPr>
              <w:pStyle w:val="ListeParagraf"/>
              <w:widowControl/>
              <w:numPr>
                <w:ilvl w:val="0"/>
                <w:numId w:val="5"/>
              </w:numPr>
              <w:autoSpaceDE/>
              <w:autoSpaceDN/>
              <w:spacing w:after="160" w:line="259" w:lineRule="auto"/>
            </w:pPr>
            <w:r w:rsidRPr="00A01F58">
              <w:t xml:space="preserve"> Meslek Yüksekokulu hakkında incelenen istatistikî bilgilerin toparlanar</w:t>
            </w:r>
            <w:r>
              <w:t xml:space="preserve">ak, güncellenmesini sağlamak, </w:t>
            </w:r>
          </w:p>
          <w:p w14:paraId="384546BA" w14:textId="77777777" w:rsidR="00D260E1" w:rsidRDefault="00D260E1" w:rsidP="00D260E1">
            <w:pPr>
              <w:pStyle w:val="ListeParagraf"/>
              <w:widowControl/>
              <w:numPr>
                <w:ilvl w:val="0"/>
                <w:numId w:val="5"/>
              </w:numPr>
              <w:autoSpaceDE/>
              <w:autoSpaceDN/>
              <w:spacing w:after="160" w:line="259" w:lineRule="auto"/>
            </w:pPr>
            <w:r w:rsidRPr="00A01F58">
              <w:t>Meslek Yüksekokulu bünyesine alınacak öğretim elemanlarının sınav işlemlerinin takibini gerçekleştirmek ve sonuçların Rekt</w:t>
            </w:r>
            <w:r>
              <w:t xml:space="preserve">örlüğe iletilmesini sağlamak, </w:t>
            </w:r>
          </w:p>
          <w:p w14:paraId="54B71460" w14:textId="77777777" w:rsidR="00D260E1" w:rsidRDefault="00D260E1" w:rsidP="00D260E1">
            <w:pPr>
              <w:pStyle w:val="ListeParagraf"/>
              <w:widowControl/>
              <w:numPr>
                <w:ilvl w:val="0"/>
                <w:numId w:val="5"/>
              </w:numPr>
              <w:autoSpaceDE/>
              <w:autoSpaceDN/>
              <w:spacing w:after="160" w:line="259" w:lineRule="auto"/>
            </w:pPr>
            <w:r w:rsidRPr="00A01F58">
              <w:t>Yüksekokul akademik personelinin özlük haklarına iliş</w:t>
            </w:r>
            <w:r>
              <w:t xml:space="preserve">kin düzenlemeleri takip etmek, </w:t>
            </w:r>
          </w:p>
          <w:p w14:paraId="0E9599AB" w14:textId="77777777" w:rsidR="00D260E1" w:rsidRDefault="00D260E1" w:rsidP="00D260E1">
            <w:pPr>
              <w:pStyle w:val="ListeParagraf"/>
              <w:widowControl/>
              <w:numPr>
                <w:ilvl w:val="0"/>
                <w:numId w:val="5"/>
              </w:numPr>
              <w:autoSpaceDE/>
              <w:autoSpaceDN/>
              <w:spacing w:after="160" w:line="259" w:lineRule="auto"/>
            </w:pPr>
            <w:r w:rsidRPr="00A01F58">
              <w:t xml:space="preserve"> Akademik ve idari personelin yurt içi ve yurt dışı görevlendirmelerini takip etme</w:t>
            </w:r>
            <w:r>
              <w:t xml:space="preserve">k, </w:t>
            </w:r>
          </w:p>
          <w:p w14:paraId="1C34F317" w14:textId="77777777" w:rsidR="00D260E1" w:rsidRDefault="00D260E1" w:rsidP="00D260E1">
            <w:pPr>
              <w:pStyle w:val="ListeParagraf"/>
              <w:widowControl/>
              <w:numPr>
                <w:ilvl w:val="0"/>
                <w:numId w:val="5"/>
              </w:numPr>
              <w:autoSpaceDE/>
              <w:autoSpaceDN/>
              <w:spacing w:after="160" w:line="259" w:lineRule="auto"/>
            </w:pPr>
            <w:r w:rsidRPr="00A01F58">
              <w:t xml:space="preserve"> Meslek Yüksekokulu idari personelinin sicil işlemlerini yürütmek ve özlük haklarına ilişkin düzenlemeleri takip etmek, </w:t>
            </w:r>
          </w:p>
          <w:p w14:paraId="365E7526" w14:textId="77777777" w:rsidR="00D260E1" w:rsidRDefault="00D260E1" w:rsidP="00D260E1">
            <w:pPr>
              <w:pStyle w:val="ListeParagraf"/>
              <w:widowControl/>
              <w:numPr>
                <w:ilvl w:val="0"/>
                <w:numId w:val="5"/>
              </w:numPr>
              <w:autoSpaceDE/>
              <w:autoSpaceDN/>
              <w:spacing w:after="160" w:line="259" w:lineRule="auto"/>
            </w:pPr>
            <w:r w:rsidRPr="00A01F58">
              <w:lastRenderedPageBreak/>
              <w:t xml:space="preserve"> Birimin tahakkuk bölümünden gelen her çeşit ev</w:t>
            </w:r>
            <w:r>
              <w:t xml:space="preserve">rakı kontrol ederek onaylamak, </w:t>
            </w:r>
          </w:p>
          <w:p w14:paraId="60C10AB2" w14:textId="77777777" w:rsidR="00D260E1" w:rsidRDefault="00D260E1" w:rsidP="00D260E1">
            <w:pPr>
              <w:pStyle w:val="ListeParagraf"/>
              <w:widowControl/>
              <w:numPr>
                <w:ilvl w:val="0"/>
                <w:numId w:val="5"/>
              </w:numPr>
              <w:autoSpaceDE/>
              <w:autoSpaceDN/>
              <w:spacing w:after="160" w:line="259" w:lineRule="auto"/>
            </w:pPr>
            <w:r w:rsidRPr="00A01F58">
              <w:t xml:space="preserve"> Meslek Yüksekokulu için gerekli olan her türlü mal ve malzeme alımlarında taşınır kayıt kontrol yetkilisi ve ayniyat sa</w:t>
            </w:r>
            <w:r>
              <w:t xml:space="preserve">ymanı ile eşgüdümlü çalışmak, </w:t>
            </w:r>
          </w:p>
          <w:p w14:paraId="68C42AF9" w14:textId="77777777" w:rsidR="00D260E1" w:rsidRDefault="00D260E1" w:rsidP="00D260E1">
            <w:pPr>
              <w:pStyle w:val="ListeParagraf"/>
              <w:widowControl/>
              <w:numPr>
                <w:ilvl w:val="0"/>
                <w:numId w:val="5"/>
              </w:numPr>
              <w:autoSpaceDE/>
              <w:autoSpaceDN/>
              <w:spacing w:after="160" w:line="259" w:lineRule="auto"/>
            </w:pPr>
            <w:r w:rsidRPr="00A01F58">
              <w:t>Personelin izin ve raporlarını takip ederek, kayıt et</w:t>
            </w:r>
            <w:r>
              <w:t xml:space="preserve">mek ve ilgili yere bildirmek, </w:t>
            </w:r>
          </w:p>
          <w:p w14:paraId="48B18A44" w14:textId="77777777" w:rsidR="00D260E1" w:rsidRDefault="00D260E1" w:rsidP="00D260E1">
            <w:pPr>
              <w:pStyle w:val="ListeParagraf"/>
              <w:widowControl/>
              <w:numPr>
                <w:ilvl w:val="0"/>
                <w:numId w:val="5"/>
              </w:numPr>
              <w:autoSpaceDE/>
              <w:autoSpaceDN/>
              <w:spacing w:after="160" w:line="259" w:lineRule="auto"/>
            </w:pPr>
            <w:r w:rsidRPr="00A01F58">
              <w:t>Akademik personelin ve varsa yabancı uyruklu personelin görevlendirmeleri, süre yenilemeleri ve d</w:t>
            </w:r>
            <w:r>
              <w:t xml:space="preserve">iğer özlük işlerini yürütmek, </w:t>
            </w:r>
          </w:p>
          <w:p w14:paraId="5E123D8D" w14:textId="77777777" w:rsidR="00D260E1" w:rsidRDefault="00D260E1" w:rsidP="00D260E1">
            <w:pPr>
              <w:pStyle w:val="ListeParagraf"/>
              <w:widowControl/>
              <w:numPr>
                <w:ilvl w:val="0"/>
                <w:numId w:val="5"/>
              </w:numPr>
              <w:autoSpaceDE/>
              <w:autoSpaceDN/>
              <w:spacing w:after="160" w:line="259" w:lineRule="auto"/>
            </w:pPr>
            <w:r w:rsidRPr="00A01F58">
              <w:t>Meslek Yüksekokulunun faaliyet raporlarının hazırlanması ve güncellenmesi</w:t>
            </w:r>
            <w:r>
              <w:t xml:space="preserve">ni sağlamak, </w:t>
            </w:r>
          </w:p>
          <w:p w14:paraId="7CD024CF" w14:textId="77777777" w:rsidR="00D260E1" w:rsidRDefault="00D260E1" w:rsidP="00D260E1">
            <w:pPr>
              <w:pStyle w:val="ListeParagraf"/>
              <w:widowControl/>
              <w:numPr>
                <w:ilvl w:val="0"/>
                <w:numId w:val="5"/>
              </w:numPr>
              <w:autoSpaceDE/>
              <w:autoSpaceDN/>
              <w:spacing w:after="160" w:line="259" w:lineRule="auto"/>
            </w:pPr>
            <w:r w:rsidRPr="00A01F58">
              <w:t xml:space="preserve">Meslek Yüksekokulunun Mali Yıl bütçe hazırlıklarını yapmak ve bütçenin en iyi şekilde planlanmasını sağlayarak, performans bütçe </w:t>
            </w:r>
            <w:r>
              <w:t xml:space="preserve">çalışmalarını gerçekleştirmek, </w:t>
            </w:r>
          </w:p>
          <w:p w14:paraId="58210A31" w14:textId="77777777" w:rsidR="00D260E1" w:rsidRDefault="00D260E1" w:rsidP="00D260E1">
            <w:pPr>
              <w:pStyle w:val="ListeParagraf"/>
              <w:widowControl/>
              <w:numPr>
                <w:ilvl w:val="0"/>
                <w:numId w:val="5"/>
              </w:numPr>
              <w:autoSpaceDE/>
              <w:autoSpaceDN/>
              <w:spacing w:after="160" w:line="259" w:lineRule="auto"/>
            </w:pPr>
            <w:r w:rsidRPr="00A01F58">
              <w:t xml:space="preserve"> Meslek Yüksekokulunun güvenlik sağlanmasında gerekli önlemleri almak ve bunları</w:t>
            </w:r>
            <w:r>
              <w:t xml:space="preserve">n kontrolünü sağlamak, </w:t>
            </w:r>
          </w:p>
          <w:p w14:paraId="0690D059" w14:textId="77777777" w:rsidR="00D260E1" w:rsidRDefault="00D260E1" w:rsidP="00D260E1">
            <w:pPr>
              <w:pStyle w:val="ListeParagraf"/>
              <w:widowControl/>
              <w:numPr>
                <w:ilvl w:val="0"/>
                <w:numId w:val="5"/>
              </w:numPr>
              <w:autoSpaceDE/>
              <w:autoSpaceDN/>
              <w:spacing w:after="160" w:line="259" w:lineRule="auto"/>
            </w:pPr>
            <w:r w:rsidRPr="00A01F58">
              <w:t>Okula ait demirbaş kayıtlarının tutulmasını ve giriş çıkışların düzenli</w:t>
            </w:r>
            <w:r>
              <w:t xml:space="preserve"> olarak yapılmasını sağlamak, </w:t>
            </w:r>
          </w:p>
          <w:p w14:paraId="7C9591F0" w14:textId="77777777" w:rsidR="00D260E1" w:rsidRDefault="00D260E1" w:rsidP="00D260E1">
            <w:pPr>
              <w:pStyle w:val="ListeParagraf"/>
              <w:widowControl/>
              <w:numPr>
                <w:ilvl w:val="0"/>
                <w:numId w:val="5"/>
              </w:numPr>
              <w:autoSpaceDE/>
              <w:autoSpaceDN/>
              <w:spacing w:after="160" w:line="259" w:lineRule="auto"/>
            </w:pPr>
            <w:r w:rsidRPr="00A01F58">
              <w:t>Resmi açılışlar, törenler ve öğrenci etkinlikleri ile ilgili hazırlıkl</w:t>
            </w:r>
            <w:r>
              <w:t xml:space="preserve">arı yapmak ve sonuçlandırmak. </w:t>
            </w:r>
          </w:p>
          <w:p w14:paraId="110C9974" w14:textId="77777777" w:rsidR="00D260E1" w:rsidRDefault="00D260E1" w:rsidP="00D260E1">
            <w:pPr>
              <w:pStyle w:val="ListeParagraf"/>
              <w:widowControl/>
              <w:numPr>
                <w:ilvl w:val="0"/>
                <w:numId w:val="5"/>
              </w:numPr>
              <w:autoSpaceDE/>
              <w:autoSpaceDN/>
              <w:spacing w:after="160" w:line="259" w:lineRule="auto"/>
            </w:pPr>
            <w:r w:rsidRPr="00A01F58">
              <w:t>Meslek Yüksekokul Müdürünün görüşme ve kabullerini takip etmek, düzenlemek, özel ve resmi haberleşmelerini ve önemli yazışmalarını (gizlilik çerçev</w:t>
            </w:r>
            <w:r>
              <w:t xml:space="preserve">esinde) yapmak ve arşivlemek, </w:t>
            </w:r>
          </w:p>
          <w:p w14:paraId="2B67B4F5" w14:textId="77777777" w:rsidR="00D260E1" w:rsidRDefault="00D260E1" w:rsidP="00D260E1">
            <w:pPr>
              <w:pStyle w:val="ListeParagraf"/>
              <w:widowControl/>
              <w:numPr>
                <w:ilvl w:val="0"/>
                <w:numId w:val="5"/>
              </w:numPr>
              <w:autoSpaceDE/>
              <w:autoSpaceDN/>
              <w:spacing w:after="160" w:line="259" w:lineRule="auto"/>
            </w:pPr>
            <w:r w:rsidRPr="00A01F58">
              <w:t>Meslek Yüksekokulu Müdürünün vereceği tüm görevleri en iyi şekilde gerçekleştirmek.</w:t>
            </w:r>
          </w:p>
          <w:p w14:paraId="4495EF39" w14:textId="77777777" w:rsidR="008B54D9" w:rsidRPr="00D260E1" w:rsidRDefault="008B54D9" w:rsidP="00D260E1">
            <w:pPr>
              <w:widowControl/>
              <w:autoSpaceDE/>
              <w:autoSpaceDN/>
              <w:spacing w:after="160" w:line="259" w:lineRule="auto"/>
              <w:rPr>
                <w:rFonts w:eastAsia="Times New Roman"/>
                <w:sz w:val="20"/>
                <w:szCs w:val="20"/>
              </w:rPr>
            </w:pPr>
          </w:p>
        </w:tc>
      </w:tr>
      <w:tr w:rsidR="00385588" w:rsidRPr="007C35B1" w14:paraId="4A250271" w14:textId="77777777" w:rsidTr="00B903AD">
        <w:trPr>
          <w:trHeight w:val="2117"/>
        </w:trPr>
        <w:tc>
          <w:tcPr>
            <w:tcW w:w="2679" w:type="dxa"/>
            <w:vAlign w:val="center"/>
          </w:tcPr>
          <w:p w14:paraId="7BDC3CAA"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B10449C" w14:textId="77777777" w:rsidR="000160CD" w:rsidRPr="00F05AA4" w:rsidRDefault="000160CD" w:rsidP="00F05AA4">
            <w:pPr>
              <w:rPr>
                <w:rFonts w:eastAsia="Times New Roman"/>
                <w:sz w:val="20"/>
                <w:szCs w:val="20"/>
              </w:rPr>
            </w:pPr>
          </w:p>
        </w:tc>
      </w:tr>
      <w:tr w:rsidR="00385588" w:rsidRPr="007C35B1" w14:paraId="3B007D65" w14:textId="77777777" w:rsidTr="00BC3F6A">
        <w:trPr>
          <w:trHeight w:val="2768"/>
        </w:trPr>
        <w:tc>
          <w:tcPr>
            <w:tcW w:w="2679" w:type="dxa"/>
            <w:vAlign w:val="center"/>
          </w:tcPr>
          <w:p w14:paraId="08DB86DD"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8D18FA5" w14:textId="77777777" w:rsidR="00EE588F" w:rsidRDefault="00EE588F" w:rsidP="00EE588F">
            <w:r w:rsidRPr="00CA3732">
              <w:t>2547 Sayılı Yükseköğretim Kanunu</w:t>
            </w:r>
          </w:p>
          <w:p w14:paraId="4A809218" w14:textId="77777777" w:rsidR="00EE588F" w:rsidRDefault="00EE588F" w:rsidP="00EE588F">
            <w:r w:rsidRPr="00CA3732">
              <w:t>657 Sayılı Devlet Memurları Kanunu</w:t>
            </w:r>
          </w:p>
          <w:p w14:paraId="417184CD" w14:textId="77777777" w:rsidR="000160CD" w:rsidRPr="00F05AA4" w:rsidRDefault="000160CD" w:rsidP="00F05AA4">
            <w:pPr>
              <w:rPr>
                <w:rFonts w:eastAsia="Times New Roman"/>
                <w:sz w:val="20"/>
                <w:szCs w:val="20"/>
              </w:rPr>
            </w:pPr>
          </w:p>
        </w:tc>
      </w:tr>
      <w:tr w:rsidR="00385588" w:rsidRPr="007C35B1" w14:paraId="51951308" w14:textId="77777777" w:rsidTr="00BC3F6A">
        <w:trPr>
          <w:trHeight w:val="957"/>
        </w:trPr>
        <w:tc>
          <w:tcPr>
            <w:tcW w:w="2679" w:type="dxa"/>
            <w:vAlign w:val="center"/>
          </w:tcPr>
          <w:p w14:paraId="1CD76C2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F5BD8B3" w14:textId="77777777" w:rsidR="00BC3F6A" w:rsidRPr="00BC3F6A" w:rsidRDefault="00BC3F6A" w:rsidP="00BC3F6A">
            <w:pPr>
              <w:rPr>
                <w:rFonts w:eastAsia="Times New Roman"/>
                <w:sz w:val="20"/>
                <w:szCs w:val="20"/>
              </w:rPr>
            </w:pPr>
          </w:p>
        </w:tc>
      </w:tr>
      <w:tr w:rsidR="00385588" w:rsidRPr="007C35B1" w14:paraId="2CEBD3AE" w14:textId="77777777" w:rsidTr="00BC3F6A">
        <w:trPr>
          <w:trHeight w:val="545"/>
        </w:trPr>
        <w:tc>
          <w:tcPr>
            <w:tcW w:w="5797" w:type="dxa"/>
            <w:gridSpan w:val="2"/>
            <w:vAlign w:val="center"/>
          </w:tcPr>
          <w:p w14:paraId="5F080919"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251F333"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0C2A04F" w14:textId="77777777" w:rsidTr="00BC3F6A">
        <w:trPr>
          <w:trHeight w:val="1045"/>
        </w:trPr>
        <w:tc>
          <w:tcPr>
            <w:tcW w:w="5797" w:type="dxa"/>
            <w:gridSpan w:val="2"/>
            <w:vAlign w:val="center"/>
          </w:tcPr>
          <w:p w14:paraId="6E24801E" w14:textId="77777777" w:rsidR="00EE588F" w:rsidRDefault="00D260E1" w:rsidP="00D260E1">
            <w:pPr>
              <w:jc w:val="center"/>
              <w:rPr>
                <w:rFonts w:eastAsia="Times New Roman"/>
                <w:b/>
                <w:sz w:val="20"/>
                <w:szCs w:val="20"/>
              </w:rPr>
            </w:pPr>
            <w:r>
              <w:rPr>
                <w:rFonts w:eastAsia="Times New Roman"/>
                <w:b/>
                <w:sz w:val="20"/>
                <w:szCs w:val="20"/>
              </w:rPr>
              <w:t>Ali AYAZ</w:t>
            </w:r>
          </w:p>
          <w:p w14:paraId="0953EACD" w14:textId="77777777" w:rsidR="00D260E1" w:rsidRPr="007C35B1" w:rsidRDefault="00D260E1" w:rsidP="00D260E1">
            <w:pPr>
              <w:jc w:val="center"/>
              <w:rPr>
                <w:rFonts w:eastAsia="Times New Roman"/>
                <w:b/>
                <w:sz w:val="20"/>
                <w:szCs w:val="20"/>
              </w:rPr>
            </w:pPr>
            <w:r>
              <w:rPr>
                <w:rFonts w:eastAsia="Times New Roman"/>
                <w:b/>
                <w:sz w:val="20"/>
                <w:szCs w:val="20"/>
              </w:rPr>
              <w:t>Yüksekokul Sekreteri</w:t>
            </w:r>
          </w:p>
        </w:tc>
        <w:tc>
          <w:tcPr>
            <w:tcW w:w="4688" w:type="dxa"/>
            <w:vAlign w:val="center"/>
          </w:tcPr>
          <w:p w14:paraId="73635D29" w14:textId="77777777" w:rsidR="00EE588F" w:rsidRDefault="00D260E1" w:rsidP="00EE588F">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5F9F1EB" w14:textId="77777777" w:rsidR="00D260E1" w:rsidRPr="007C35B1" w:rsidRDefault="00D260E1" w:rsidP="00EE588F">
            <w:pPr>
              <w:jc w:val="center"/>
              <w:rPr>
                <w:rFonts w:eastAsia="Times New Roman"/>
                <w:b/>
                <w:sz w:val="20"/>
                <w:szCs w:val="20"/>
              </w:rPr>
            </w:pPr>
            <w:r>
              <w:rPr>
                <w:rFonts w:eastAsia="Times New Roman"/>
                <w:b/>
                <w:sz w:val="20"/>
                <w:szCs w:val="20"/>
              </w:rPr>
              <w:t>Yüksekokulu Müdürü</w:t>
            </w:r>
          </w:p>
        </w:tc>
      </w:tr>
    </w:tbl>
    <w:p w14:paraId="658CCBAA" w14:textId="77777777" w:rsidR="005211CE" w:rsidRPr="006D0102" w:rsidRDefault="005211CE" w:rsidP="00EE3A46">
      <w:pPr>
        <w:jc w:val="both"/>
      </w:pPr>
    </w:p>
    <w:p w14:paraId="656E3835" w14:textId="77777777" w:rsidR="008F1128" w:rsidRDefault="00000000">
      <w:r>
        <w:lastRenderedPageBreak/>
        <w:br w:type="page"/>
      </w:r>
    </w:p>
    <w:tbl>
      <w:tblPr>
        <w:tblStyle w:val="TableNormal0"/>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E0B0126" w14:textId="77777777" w:rsidTr="0037782E">
        <w:trPr>
          <w:trHeight w:val="20"/>
        </w:trPr>
        <w:tc>
          <w:tcPr>
            <w:tcW w:w="807" w:type="pct"/>
            <w:vMerge w:val="restart"/>
            <w:tcBorders>
              <w:left w:val="single" w:sz="8" w:space="0" w:color="000000"/>
              <w:right w:val="single" w:sz="4" w:space="0" w:color="000000"/>
            </w:tcBorders>
          </w:tcPr>
          <w:p w14:paraId="506F4855" w14:textId="77777777" w:rsidR="006D0102" w:rsidRPr="006D0102" w:rsidRDefault="006D0102" w:rsidP="0037782E">
            <w:pPr>
              <w:pStyle w:val="TableParagraph0"/>
              <w:spacing w:line="132" w:lineRule="exact"/>
              <w:ind w:left="1500"/>
              <w:rPr>
                <w:noProof/>
                <w:color w:val="000000" w:themeColor="text1"/>
                <w:lang w:val="tr-TR"/>
              </w:rPr>
            </w:pPr>
          </w:p>
          <w:p w14:paraId="5836C11D" w14:textId="77777777" w:rsidR="006D0102" w:rsidRPr="006D0102" w:rsidRDefault="006D0102" w:rsidP="0037782E">
            <w:pPr>
              <w:pStyle w:val="TableParagraph0"/>
              <w:spacing w:line="132" w:lineRule="exact"/>
              <w:ind w:left="22"/>
              <w:rPr>
                <w:noProof/>
                <w:color w:val="000000" w:themeColor="text1"/>
                <w:lang w:val="tr-TR"/>
              </w:rPr>
            </w:pPr>
          </w:p>
          <w:p w14:paraId="479B6661" w14:textId="77777777" w:rsidR="006D0102" w:rsidRPr="006D0102" w:rsidRDefault="006D0102" w:rsidP="0037782E">
            <w:pPr>
              <w:pStyle w:val="TableParagraph0"/>
              <w:spacing w:line="132" w:lineRule="exact"/>
              <w:ind w:left="1500"/>
              <w:rPr>
                <w:noProof/>
                <w:color w:val="000000" w:themeColor="text1"/>
                <w:lang w:val="tr-TR"/>
              </w:rPr>
            </w:pPr>
          </w:p>
          <w:p w14:paraId="2FB35FD8" w14:textId="77777777" w:rsidR="006D0102" w:rsidRPr="006D0102" w:rsidRDefault="006D0102" w:rsidP="0037782E">
            <w:pPr>
              <w:pStyle w:val="TableParagraph0"/>
              <w:spacing w:line="132" w:lineRule="exact"/>
              <w:ind w:left="1500"/>
              <w:rPr>
                <w:noProof/>
                <w:color w:val="000000" w:themeColor="text1"/>
                <w:lang w:val="tr-TR"/>
              </w:rPr>
            </w:pPr>
          </w:p>
          <w:p w14:paraId="0F70BBB0" w14:textId="77777777" w:rsidR="006D0102" w:rsidRPr="006D0102" w:rsidRDefault="006D0102" w:rsidP="0037782E">
            <w:pPr>
              <w:pStyle w:val="TableParagraph0"/>
              <w:spacing w:line="132" w:lineRule="exact"/>
              <w:ind w:left="1500"/>
              <w:rPr>
                <w:noProof/>
                <w:color w:val="000000" w:themeColor="text1"/>
                <w:lang w:val="tr-TR"/>
              </w:rPr>
            </w:pPr>
          </w:p>
          <w:p w14:paraId="72DCF6B9" w14:textId="77777777" w:rsidR="006D0102" w:rsidRPr="006D0102" w:rsidRDefault="006D0102" w:rsidP="0037782E">
            <w:pPr>
              <w:pStyle w:val="TableParagraph0"/>
              <w:spacing w:line="132" w:lineRule="exact"/>
              <w:ind w:left="1500"/>
              <w:rPr>
                <w:noProof/>
                <w:color w:val="000000" w:themeColor="text1"/>
                <w:lang w:val="tr-TR"/>
              </w:rPr>
            </w:pPr>
          </w:p>
          <w:p w14:paraId="21F2025B" w14:textId="77777777" w:rsidR="006D0102" w:rsidRPr="006D0102" w:rsidRDefault="006D0102" w:rsidP="0037782E">
            <w:pPr>
              <w:pStyle w:val="TableParagraph0"/>
              <w:spacing w:line="132" w:lineRule="exact"/>
              <w:ind w:left="1500"/>
              <w:rPr>
                <w:noProof/>
                <w:color w:val="000000" w:themeColor="text1"/>
                <w:lang w:val="tr-TR"/>
              </w:rPr>
            </w:pPr>
          </w:p>
          <w:p w14:paraId="5C512D4E" w14:textId="77777777" w:rsidR="006D0102" w:rsidRPr="006D0102" w:rsidRDefault="006D0102" w:rsidP="0037782E">
            <w:pPr>
              <w:pStyle w:val="TableParagraph0"/>
              <w:spacing w:line="132" w:lineRule="exact"/>
              <w:ind w:left="1500"/>
              <w:rPr>
                <w:noProof/>
                <w:color w:val="000000" w:themeColor="text1"/>
                <w:lang w:val="tr-TR"/>
              </w:rPr>
            </w:pPr>
          </w:p>
          <w:p w14:paraId="3143F7C8" w14:textId="77777777" w:rsidR="006D0102" w:rsidRPr="006D0102" w:rsidRDefault="006D0102" w:rsidP="0037782E">
            <w:pPr>
              <w:pStyle w:val="TableParagraph0"/>
              <w:spacing w:line="132" w:lineRule="exact"/>
              <w:ind w:left="1500"/>
              <w:rPr>
                <w:noProof/>
                <w:color w:val="000000" w:themeColor="text1"/>
                <w:lang w:val="tr-TR"/>
              </w:rPr>
            </w:pPr>
          </w:p>
          <w:p w14:paraId="17858375" w14:textId="77777777" w:rsidR="006D0102" w:rsidRPr="006D0102" w:rsidRDefault="006D0102" w:rsidP="0037782E">
            <w:pPr>
              <w:pStyle w:val="TableParagraph0"/>
              <w:spacing w:line="132" w:lineRule="exact"/>
              <w:ind w:left="1500"/>
              <w:rPr>
                <w:noProof/>
                <w:color w:val="000000" w:themeColor="text1"/>
                <w:lang w:val="tr-TR"/>
              </w:rPr>
            </w:pPr>
          </w:p>
          <w:p w14:paraId="7810E423" w14:textId="77777777" w:rsidR="006D0102" w:rsidRPr="006D0102" w:rsidRDefault="006D0102" w:rsidP="0037782E">
            <w:pPr>
              <w:pStyle w:val="TableParagraph0"/>
              <w:spacing w:line="132" w:lineRule="exact"/>
              <w:jc w:val="center"/>
              <w:rPr>
                <w:noProof/>
                <w:color w:val="000000" w:themeColor="text1"/>
                <w:lang w:val="tr-TR"/>
              </w:rPr>
            </w:pPr>
            <w:r w:rsidRPr="006D0102">
              <w:rPr>
                <w:noProof/>
                <w:color w:val="000000" w:themeColor="text1"/>
                <w:lang w:bidi="ar-SA"/>
              </w:rPr>
              <w:drawing>
                <wp:inline distT="0" distB="0" distL="0" distR="0" wp14:anchorId="0E760372" wp14:editId="606EDDF1">
                  <wp:extent cx="810895" cy="813773"/>
                  <wp:effectExtent l="0" t="0" r="0" b="0"/>
                  <wp:docPr id="137340637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B0CFB3E" w14:textId="77777777" w:rsidR="006D0102" w:rsidRPr="006D0102" w:rsidRDefault="006D0102" w:rsidP="0037782E">
            <w:pPr>
              <w:pStyle w:val="TableParagraph0"/>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C0F3BFB" w14:textId="77777777" w:rsidR="006D0102" w:rsidRPr="00BC3F6A" w:rsidRDefault="006D0102" w:rsidP="0037782E">
            <w:pPr>
              <w:pStyle w:val="TableParagraph0"/>
              <w:spacing w:line="300" w:lineRule="atLeast"/>
              <w:ind w:left="97"/>
              <w:jc w:val="center"/>
              <w:rPr>
                <w:b/>
                <w:color w:val="000000" w:themeColor="text1"/>
                <w:w w:val="110"/>
                <w:sz w:val="20"/>
                <w:szCs w:val="24"/>
                <w:lang w:val="tr-TR"/>
              </w:rPr>
            </w:pPr>
          </w:p>
          <w:p w14:paraId="6F7D10CE" w14:textId="77777777" w:rsidR="006D0102" w:rsidRPr="00B903AD" w:rsidRDefault="006D0102" w:rsidP="0037782E">
            <w:pPr>
              <w:pStyle w:val="TableParagraph0"/>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BFA9C28" w14:textId="77777777" w:rsidR="006D0102" w:rsidRPr="00B903AD" w:rsidRDefault="00000000" w:rsidP="0037782E">
            <w:pPr>
              <w:pStyle w:val="TableParagraph0"/>
              <w:ind w:left="1270" w:right="1392"/>
              <w:jc w:val="center"/>
              <w:rPr>
                <w:b/>
                <w:color w:val="0070C0"/>
                <w:sz w:val="24"/>
                <w:szCs w:val="28"/>
                <w:lang w:val="tr-TR"/>
              </w:rPr>
            </w:pPr>
            <w:r>
              <w:rPr>
                <w:b/>
                <w:color w:val="0070C0"/>
                <w:sz w:val="24"/>
                <w:szCs w:val="28"/>
                <w:lang w:val="tr-TR"/>
              </w:rPr>
              <w:t>TAVŞANLI MESLEK Y ÜKSEKOKULU</w:t>
            </w:r>
          </w:p>
          <w:p w14:paraId="484584F8" w14:textId="77777777" w:rsidR="006D0102" w:rsidRPr="00BC3F6A" w:rsidRDefault="006D0102" w:rsidP="0037782E">
            <w:pPr>
              <w:pStyle w:val="TableParagraph0"/>
              <w:ind w:left="1270" w:right="1392"/>
              <w:jc w:val="center"/>
              <w:rPr>
                <w:b/>
                <w:color w:val="000000" w:themeColor="text1"/>
                <w:sz w:val="20"/>
                <w:lang w:val="tr-TR"/>
              </w:rPr>
            </w:pPr>
          </w:p>
        </w:tc>
      </w:tr>
      <w:tr w:rsidR="00327484" w:rsidRPr="00BC3F6A" w14:paraId="71BE5435" w14:textId="77777777" w:rsidTr="00BC3F6A">
        <w:trPr>
          <w:trHeight w:val="189"/>
        </w:trPr>
        <w:tc>
          <w:tcPr>
            <w:tcW w:w="807" w:type="pct"/>
            <w:vMerge/>
            <w:tcBorders>
              <w:left w:val="single" w:sz="8" w:space="0" w:color="000000"/>
              <w:bottom w:val="single" w:sz="4" w:space="0" w:color="000000"/>
              <w:right w:val="single" w:sz="4" w:space="0" w:color="000000"/>
            </w:tcBorders>
          </w:tcPr>
          <w:p w14:paraId="7737ED96" w14:textId="77777777" w:rsidR="00327484" w:rsidRPr="00BC3F6A" w:rsidRDefault="00327484" w:rsidP="0037782E">
            <w:pPr>
              <w:pStyle w:val="TableParagraph0"/>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7A28B14" w14:textId="77777777" w:rsidR="00327484" w:rsidRPr="00BC3F6A" w:rsidRDefault="00327484" w:rsidP="0037782E">
            <w:pPr>
              <w:pStyle w:val="TableParagraph0"/>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46141976"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DB15C35" w14:textId="77777777" w:rsidR="002810EC" w:rsidRPr="00BC3F6A" w:rsidRDefault="002810EC" w:rsidP="0071065A">
            <w:pPr>
              <w:pStyle w:val="TableParagraph0"/>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82B26EA" w14:textId="77777777" w:rsidR="002810EC" w:rsidRPr="00BC3F6A" w:rsidRDefault="002810EC" w:rsidP="0037782E">
            <w:pPr>
              <w:pStyle w:val="TableParagraph0"/>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A808152" w14:textId="77777777" w:rsidR="002810EC" w:rsidRPr="00BC3F6A" w:rsidRDefault="002810EC" w:rsidP="00F05AA4">
            <w:pPr>
              <w:pStyle w:val="TableParagraph0"/>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EEE2E56" w14:textId="77777777" w:rsidR="002810EC" w:rsidRPr="00BC3F6A" w:rsidRDefault="002810EC" w:rsidP="0037782E">
            <w:pPr>
              <w:pStyle w:val="TableParagraph0"/>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274635A" w14:textId="77777777" w:rsidR="002810EC" w:rsidRPr="00BC3F6A" w:rsidRDefault="002810EC" w:rsidP="0037782E">
            <w:pPr>
              <w:pStyle w:val="TableParagraph0"/>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C620142"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C218C54" w14:textId="77777777" w:rsidR="002810EC" w:rsidRPr="00BC3F6A" w:rsidRDefault="002810EC" w:rsidP="0037782E">
            <w:pPr>
              <w:pStyle w:val="TableParagraph0"/>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7E112F6E" w14:textId="77777777" w:rsidR="002810EC" w:rsidRPr="00BC3F6A" w:rsidRDefault="002810EC" w:rsidP="0037782E">
            <w:pPr>
              <w:pStyle w:val="TableParagraph0"/>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45582A6" w14:textId="77777777" w:rsidR="002810EC" w:rsidRPr="00BC3F6A" w:rsidRDefault="002810EC" w:rsidP="0037782E">
            <w:pPr>
              <w:pStyle w:val="TableParagraph0"/>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F820588" w14:textId="77777777" w:rsidR="002810EC" w:rsidRPr="00BC3F6A" w:rsidRDefault="0071065A" w:rsidP="0037782E">
            <w:pPr>
              <w:pStyle w:val="TableParagraph0"/>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A1AE330" w14:textId="77777777" w:rsidR="002810EC" w:rsidRPr="00BC3F6A" w:rsidRDefault="002810EC" w:rsidP="0037782E">
            <w:pPr>
              <w:pStyle w:val="TableParagraph0"/>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48A656E" w14:textId="77777777" w:rsidR="002810EC" w:rsidRPr="00BC3F6A" w:rsidRDefault="002810EC" w:rsidP="0037782E">
            <w:pPr>
              <w:pStyle w:val="TableParagraph0"/>
              <w:rPr>
                <w:color w:val="000000" w:themeColor="text1"/>
                <w:sz w:val="20"/>
                <w:szCs w:val="20"/>
                <w:lang w:val="tr-TR"/>
              </w:rPr>
            </w:pPr>
          </w:p>
        </w:tc>
      </w:tr>
      <w:tr w:rsidR="002810EC" w:rsidRPr="00BC3F6A" w14:paraId="6C4F569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6D701B7" w14:textId="77777777" w:rsidR="002810EC" w:rsidRPr="00BC3F6A" w:rsidRDefault="002810EC" w:rsidP="0037782E">
            <w:pPr>
              <w:pStyle w:val="TableParagraph0"/>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169A0ED" w14:textId="77777777" w:rsidR="002810EC" w:rsidRPr="00BC3F6A" w:rsidRDefault="002810EC" w:rsidP="0037782E">
            <w:pPr>
              <w:pStyle w:val="TableParagraph0"/>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577096B4" w14:textId="77777777" w:rsidTr="00BC3F6A">
        <w:trPr>
          <w:trHeight w:val="552"/>
        </w:trPr>
        <w:tc>
          <w:tcPr>
            <w:tcW w:w="2679" w:type="dxa"/>
            <w:vAlign w:val="center"/>
          </w:tcPr>
          <w:p w14:paraId="3ABA15C2"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FE175CB"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0AC1AF7" w14:textId="77777777" w:rsidTr="00BC3F6A">
        <w:trPr>
          <w:trHeight w:val="552"/>
        </w:trPr>
        <w:tc>
          <w:tcPr>
            <w:tcW w:w="2679" w:type="dxa"/>
            <w:vAlign w:val="center"/>
          </w:tcPr>
          <w:p w14:paraId="15526CCE"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1624E684" w14:textId="77777777" w:rsidR="00385588" w:rsidRPr="00980733" w:rsidRDefault="00980733" w:rsidP="00980733">
            <w:pPr>
              <w:rPr>
                <w:rFonts w:eastAsia="Times New Roman"/>
              </w:rPr>
            </w:pPr>
            <w:r w:rsidRPr="00980733">
              <w:rPr>
                <w:rFonts w:eastAsia="Times New Roman"/>
              </w:rPr>
              <w:t>Öğrenci İşleri-1</w:t>
            </w:r>
          </w:p>
        </w:tc>
      </w:tr>
      <w:tr w:rsidR="00385588" w:rsidRPr="007C35B1" w14:paraId="5252AA32" w14:textId="77777777" w:rsidTr="00BC3F6A">
        <w:trPr>
          <w:trHeight w:val="552"/>
        </w:trPr>
        <w:tc>
          <w:tcPr>
            <w:tcW w:w="2679" w:type="dxa"/>
            <w:vAlign w:val="center"/>
          </w:tcPr>
          <w:p w14:paraId="05933460"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B4CF4A7" w14:textId="77777777" w:rsidR="00385588" w:rsidRPr="00980733" w:rsidRDefault="00980733" w:rsidP="00980733">
            <w:pPr>
              <w:rPr>
                <w:rFonts w:eastAsia="Times New Roman"/>
              </w:rPr>
            </w:pPr>
            <w:r w:rsidRPr="00980733">
              <w:rPr>
                <w:rFonts w:eastAsia="Times New Roman"/>
              </w:rPr>
              <w:t>Kadir DURMUŞ</w:t>
            </w:r>
          </w:p>
        </w:tc>
      </w:tr>
      <w:tr w:rsidR="00385588" w:rsidRPr="007C35B1" w14:paraId="0FF3CBEA" w14:textId="77777777" w:rsidTr="00BC3F6A">
        <w:trPr>
          <w:trHeight w:val="552"/>
        </w:trPr>
        <w:tc>
          <w:tcPr>
            <w:tcW w:w="2679" w:type="dxa"/>
            <w:vAlign w:val="center"/>
          </w:tcPr>
          <w:p w14:paraId="48581FFF"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7D05FB0"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05EE1657" w14:textId="77777777" w:rsidTr="00BC3F6A">
        <w:trPr>
          <w:trHeight w:val="438"/>
        </w:trPr>
        <w:tc>
          <w:tcPr>
            <w:tcW w:w="2679" w:type="dxa"/>
            <w:vAlign w:val="center"/>
          </w:tcPr>
          <w:p w14:paraId="16E295EB"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D9E1DE8"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522B09C9" w14:textId="77777777" w:rsidTr="00BC3F6A">
        <w:trPr>
          <w:trHeight w:val="415"/>
        </w:trPr>
        <w:tc>
          <w:tcPr>
            <w:tcW w:w="2679" w:type="dxa"/>
            <w:vAlign w:val="center"/>
          </w:tcPr>
          <w:p w14:paraId="19DBBEE8"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E377FB5" w14:textId="77777777" w:rsidR="00385588" w:rsidRPr="00980733" w:rsidRDefault="00980733" w:rsidP="00980733">
            <w:pPr>
              <w:rPr>
                <w:rFonts w:eastAsia="Times New Roman"/>
              </w:rPr>
            </w:pPr>
            <w:proofErr w:type="spellStart"/>
            <w:r w:rsidRPr="00980733">
              <w:rPr>
                <w:rFonts w:eastAsia="Times New Roman"/>
              </w:rPr>
              <w:t>Bilg.İşlt</w:t>
            </w:r>
            <w:proofErr w:type="spellEnd"/>
            <w:r w:rsidRPr="00980733">
              <w:rPr>
                <w:rFonts w:eastAsia="Times New Roman"/>
              </w:rPr>
              <w:t>. Nebahat YÖRÜK</w:t>
            </w:r>
          </w:p>
        </w:tc>
      </w:tr>
      <w:tr w:rsidR="00385588" w:rsidRPr="007C35B1" w14:paraId="7E221F74" w14:textId="77777777" w:rsidTr="00F05AA4">
        <w:trPr>
          <w:trHeight w:val="2257"/>
        </w:trPr>
        <w:tc>
          <w:tcPr>
            <w:tcW w:w="2679" w:type="dxa"/>
            <w:vAlign w:val="center"/>
          </w:tcPr>
          <w:p w14:paraId="5823455A"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5C2865A9" w14:textId="77777777" w:rsidR="00000000" w:rsidRDefault="00000000" w:rsidP="00E023BD">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14D0E7AD" w14:textId="77777777" w:rsidR="00000000" w:rsidRDefault="00000000" w:rsidP="00E023BD">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2D54A52D" w14:textId="77777777" w:rsidR="00000000" w:rsidRDefault="00000000" w:rsidP="00E023BD">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23517435" w14:textId="77777777" w:rsidR="00000000" w:rsidRDefault="00000000" w:rsidP="00E023BD">
            <w:pPr>
              <w:pStyle w:val="ListeParagraf"/>
              <w:widowControl/>
              <w:numPr>
                <w:ilvl w:val="0"/>
                <w:numId w:val="6"/>
              </w:numPr>
              <w:autoSpaceDE/>
              <w:autoSpaceDN/>
              <w:spacing w:after="160" w:line="259" w:lineRule="auto"/>
            </w:pPr>
            <w:r w:rsidRPr="009C5B26">
              <w:t xml:space="preserve">Yeni kayıt olacak olan öğrencilerin tüm kayıt işlemlerini gerçekleştirmek, mezun oluncaya kadar verilerini güncel tutmak ve takibini gerçekleştirmek, </w:t>
            </w:r>
          </w:p>
          <w:p w14:paraId="06E3EC53" w14:textId="77777777" w:rsidR="00000000" w:rsidRDefault="00000000" w:rsidP="00E023BD">
            <w:pPr>
              <w:pStyle w:val="ListeParagraf"/>
              <w:widowControl/>
              <w:numPr>
                <w:ilvl w:val="0"/>
                <w:numId w:val="6"/>
              </w:numPr>
              <w:autoSpaceDE/>
              <w:autoSpaceDN/>
              <w:spacing w:after="160" w:line="259" w:lineRule="auto"/>
            </w:pPr>
            <w:r w:rsidRPr="009C5B26">
              <w:t xml:space="preserve"> Uluslararası Öğrenci kayıt işlemlerini gerçekleştirmek, mezun oluncaya kadar verilerini güncel tutmak ve takibini gerçekleştirmek, </w:t>
            </w:r>
          </w:p>
          <w:p w14:paraId="70EDE22C" w14:textId="77777777" w:rsidR="00000000" w:rsidRDefault="00000000" w:rsidP="00E023BD">
            <w:pPr>
              <w:pStyle w:val="ListeParagraf"/>
              <w:widowControl/>
              <w:numPr>
                <w:ilvl w:val="0"/>
                <w:numId w:val="6"/>
              </w:numPr>
              <w:autoSpaceDE/>
              <w:autoSpaceDN/>
              <w:spacing w:after="160" w:line="259" w:lineRule="auto"/>
            </w:pPr>
            <w:r w:rsidRPr="009C5B26">
              <w:t xml:space="preserve">Öğrenci kayıt yenileme iş ve işlemlerinin takibi gerekli onay ve yazışmaların yapılması takibi. </w:t>
            </w:r>
          </w:p>
          <w:p w14:paraId="710AB0C3" w14:textId="77777777" w:rsidR="00000000" w:rsidRDefault="00000000" w:rsidP="00E023BD">
            <w:pPr>
              <w:pStyle w:val="ListeParagraf"/>
              <w:widowControl/>
              <w:numPr>
                <w:ilvl w:val="0"/>
                <w:numId w:val="6"/>
              </w:numPr>
              <w:autoSpaceDE/>
              <w:autoSpaceDN/>
              <w:spacing w:after="160" w:line="259" w:lineRule="auto"/>
            </w:pPr>
            <w:r w:rsidRPr="009C5B26">
              <w:t xml:space="preserve">Mazeretli kayıt sürecinde başvuran öğrencilerin evraklarını almak sisteme işlemek gerekli kurullara sunmak alınan kararları ilgiliye ve Öğrenci işleri daire başkanlığına iletmek. </w:t>
            </w:r>
          </w:p>
          <w:p w14:paraId="422C0F91" w14:textId="77777777" w:rsidR="00000000" w:rsidRDefault="00000000" w:rsidP="00E023BD">
            <w:pPr>
              <w:pStyle w:val="ListeParagraf"/>
              <w:widowControl/>
              <w:numPr>
                <w:ilvl w:val="0"/>
                <w:numId w:val="6"/>
              </w:numPr>
              <w:autoSpaceDE/>
              <w:autoSpaceDN/>
              <w:spacing w:after="160" w:line="259" w:lineRule="auto"/>
            </w:pPr>
            <w:r w:rsidRPr="009C5B26">
              <w:t xml:space="preserve">Öğrenci Muafiyet iş ve işlemleri ile ilgili başvuruları almak gerekli kurullara iletmek alınan kararları öğrenci ve Öğrenci işleri daire başkanlığına iletmek. </w:t>
            </w:r>
          </w:p>
          <w:p w14:paraId="2F5E08B7" w14:textId="77777777" w:rsidR="00000000" w:rsidRDefault="00000000" w:rsidP="00E023BD">
            <w:pPr>
              <w:pStyle w:val="ListeParagraf"/>
              <w:widowControl/>
              <w:numPr>
                <w:ilvl w:val="0"/>
                <w:numId w:val="6"/>
              </w:numPr>
              <w:autoSpaceDE/>
              <w:autoSpaceDN/>
              <w:spacing w:after="160" w:line="259" w:lineRule="auto"/>
            </w:pPr>
            <w:r w:rsidRPr="009C5B26">
              <w:t xml:space="preserve">Öğrencilerin kayıt dondurma ve kayıt sildirme işlemlerinde başvuruları alıp EBYS kaydını oluşturmak ilgili kurullara iletmek alınan kararları öğrenciye ve Öğrenci işleri daire başkanlığına bildirmek. </w:t>
            </w:r>
          </w:p>
          <w:p w14:paraId="4581228E" w14:textId="77777777" w:rsidR="00000000" w:rsidRDefault="00000000" w:rsidP="00E023BD">
            <w:pPr>
              <w:pStyle w:val="ListeParagraf"/>
              <w:widowControl/>
              <w:numPr>
                <w:ilvl w:val="0"/>
                <w:numId w:val="6"/>
              </w:numPr>
              <w:autoSpaceDE/>
              <w:autoSpaceDN/>
              <w:spacing w:after="160" w:line="259" w:lineRule="auto"/>
            </w:pPr>
            <w:r w:rsidRPr="009C5B26">
              <w:t xml:space="preserve">Yatay geçiş ile gelen ve giden öğrenciler ile ilgili tüm başvuruları almak ilgili birime iletmek, ilgili kurul kararlarının alınmasını sağlamak, sonuçları öğrenci ve Öğrenci işleri daire başkanlığına üst yazı ile yazmak. </w:t>
            </w:r>
          </w:p>
          <w:p w14:paraId="061785C5" w14:textId="77777777" w:rsidR="00000000" w:rsidRDefault="00000000" w:rsidP="00E023BD">
            <w:pPr>
              <w:pStyle w:val="ListeParagraf"/>
              <w:widowControl/>
              <w:numPr>
                <w:ilvl w:val="0"/>
                <w:numId w:val="6"/>
              </w:numPr>
              <w:autoSpaceDE/>
              <w:autoSpaceDN/>
              <w:spacing w:after="160" w:line="259" w:lineRule="auto"/>
            </w:pPr>
            <w:r w:rsidRPr="009C5B26">
              <w:t xml:space="preserve">Askerlik tecil işlemleri için başvuruda bulunan öğrencilerin öğrenci durum belgelerinin düzenlenmesini sağlamak, diğer form ve yazışmalarını sonuçlandırmak, </w:t>
            </w:r>
          </w:p>
          <w:p w14:paraId="4F73846C" w14:textId="77777777" w:rsidR="00000000" w:rsidRDefault="00000000" w:rsidP="00E023BD">
            <w:pPr>
              <w:pStyle w:val="ListeParagraf"/>
              <w:widowControl/>
              <w:numPr>
                <w:ilvl w:val="0"/>
                <w:numId w:val="6"/>
              </w:numPr>
              <w:autoSpaceDE/>
              <w:autoSpaceDN/>
              <w:spacing w:after="160" w:line="259" w:lineRule="auto"/>
            </w:pPr>
            <w:r w:rsidRPr="009C5B26">
              <w:t xml:space="preserve">Öğrenci Harçları ile ilgili Öğrenci işleri daire başkanlığından gelen yazılara ilişkin yapılacak tüm iş ve işler, </w:t>
            </w:r>
          </w:p>
          <w:p w14:paraId="1DAC035F" w14:textId="77777777" w:rsidR="00000000" w:rsidRDefault="00000000" w:rsidP="00E023BD">
            <w:pPr>
              <w:pStyle w:val="ListeParagraf"/>
              <w:widowControl/>
              <w:numPr>
                <w:ilvl w:val="0"/>
                <w:numId w:val="6"/>
              </w:numPr>
              <w:autoSpaceDE/>
              <w:autoSpaceDN/>
              <w:spacing w:after="160" w:line="259" w:lineRule="auto"/>
            </w:pPr>
            <w:r w:rsidRPr="009C5B26">
              <w:t>Mezun öğrencileri diploma defterine kaydetmek, bölüm başkanlıkları tarafından gönderilen mezun öğrenciler ile ilgili gerekli kurul kararının alınmasını sağlamak öğrenci işleri daire başkanlığına iletmek.</w:t>
            </w:r>
          </w:p>
          <w:p w14:paraId="6B0A08B5" w14:textId="77777777" w:rsidR="00000000" w:rsidRDefault="00000000" w:rsidP="00E023BD">
            <w:pPr>
              <w:pStyle w:val="ListeParagraf"/>
              <w:widowControl/>
              <w:numPr>
                <w:ilvl w:val="0"/>
                <w:numId w:val="6"/>
              </w:numPr>
              <w:autoSpaceDE/>
              <w:autoSpaceDN/>
              <w:spacing w:after="160" w:line="259" w:lineRule="auto"/>
            </w:pPr>
            <w:r w:rsidRPr="009C5B26">
              <w:lastRenderedPageBreak/>
              <w:t>Öğrenci işleri daire başkanlığından gelen diplomaları diploma defterine kayıt ederek imza karşılığı öğrencilere teslim etmek, teslim alınana kadar muhafaza etmek.</w:t>
            </w:r>
          </w:p>
          <w:p w14:paraId="7AFD069B" w14:textId="77777777" w:rsidR="00000000" w:rsidRDefault="00000000" w:rsidP="00E023BD">
            <w:pPr>
              <w:pStyle w:val="ListeParagraf"/>
              <w:widowControl/>
              <w:numPr>
                <w:ilvl w:val="0"/>
                <w:numId w:val="6"/>
              </w:numPr>
              <w:autoSpaceDE/>
              <w:autoSpaceDN/>
              <w:spacing w:after="160" w:line="259" w:lineRule="auto"/>
            </w:pPr>
            <w:r w:rsidRPr="009C5B26">
              <w:t xml:space="preserve">Yaz okulu ile ilgili her türlü yazı, onay, duyuru iş ve işlemleri yapmak, onaya sunmak, takip etmek, dosyalamak ve istendiğinde rapor halinde sunmak, </w:t>
            </w:r>
          </w:p>
          <w:p w14:paraId="57F35614" w14:textId="77777777" w:rsidR="00000000" w:rsidRDefault="00000000" w:rsidP="00E023BD">
            <w:pPr>
              <w:pStyle w:val="ListeParagraf"/>
              <w:widowControl/>
              <w:numPr>
                <w:ilvl w:val="0"/>
                <w:numId w:val="6"/>
              </w:numPr>
              <w:autoSpaceDE/>
              <w:autoSpaceDN/>
              <w:spacing w:after="160" w:line="259" w:lineRule="auto"/>
            </w:pPr>
            <w:r w:rsidRPr="009C5B26">
              <w:t xml:space="preserve">Hazırlanan Ders programlarını OBS ye girip ilanının yapılması, gerekli kurul kararlarının alınarak onaya Öğrenci işleri daire başkanlığına onay için gönderilmesi. </w:t>
            </w:r>
          </w:p>
          <w:p w14:paraId="2D3A1B27" w14:textId="77777777" w:rsidR="00000000" w:rsidRDefault="00000000" w:rsidP="00E023BD">
            <w:pPr>
              <w:pStyle w:val="ListeParagraf"/>
              <w:widowControl/>
              <w:numPr>
                <w:ilvl w:val="0"/>
                <w:numId w:val="6"/>
              </w:numPr>
              <w:autoSpaceDE/>
              <w:autoSpaceDN/>
              <w:spacing w:after="160" w:line="259" w:lineRule="auto"/>
            </w:pPr>
            <w:r w:rsidRPr="009C5B26">
              <w:t xml:space="preserve">Öğrenci Yemek bursu iş ve işlemlerinin yapılması gerekli evrakın Sağlık kültür daire başkanlığına yazılması. </w:t>
            </w:r>
          </w:p>
          <w:p w14:paraId="29307180" w14:textId="77777777" w:rsidR="00000000" w:rsidRDefault="00000000" w:rsidP="00E023BD">
            <w:pPr>
              <w:pStyle w:val="ListeParagraf"/>
              <w:widowControl/>
              <w:numPr>
                <w:ilvl w:val="0"/>
                <w:numId w:val="6"/>
              </w:numPr>
              <w:autoSpaceDE/>
              <w:autoSpaceDN/>
              <w:spacing w:after="160" w:line="259" w:lineRule="auto"/>
            </w:pPr>
            <w:r w:rsidRPr="009C5B26">
              <w:t xml:space="preserve">Okulumuz Sağlık Kültür Daire Başkanlığı ile yapılacak olan tüm yemekhane yazışmalarını yapmak, aylık yemek yiyen personel ve öğrenci yemek sayılarının zamanında ilgili birime bildirilmek, </w:t>
            </w:r>
          </w:p>
          <w:p w14:paraId="427EF62B" w14:textId="77777777" w:rsidR="00000000" w:rsidRDefault="00000000" w:rsidP="00E023BD">
            <w:pPr>
              <w:pStyle w:val="ListeParagraf"/>
              <w:widowControl/>
              <w:numPr>
                <w:ilvl w:val="0"/>
                <w:numId w:val="6"/>
              </w:numPr>
              <w:autoSpaceDE/>
              <w:autoSpaceDN/>
              <w:spacing w:after="160" w:line="259" w:lineRule="auto"/>
            </w:pPr>
            <w:r w:rsidRPr="009C5B26">
              <w:t xml:space="preserve">Yemek ihalesinin yerelde ilan iş ve işlemlerini gecikmeden zamanında yapmak. Mezuniyet pilavı ile ilgili gerekli yazışmaların yapılarak onaya sunmak, takibi yapmak, dosyalanması ve istendiğinde rapor halinde sunmak, </w:t>
            </w:r>
          </w:p>
          <w:p w14:paraId="1BB6B214" w14:textId="77777777" w:rsidR="00000000" w:rsidRDefault="00000000" w:rsidP="00E023BD">
            <w:pPr>
              <w:pStyle w:val="ListeParagraf"/>
              <w:widowControl/>
              <w:numPr>
                <w:ilvl w:val="0"/>
                <w:numId w:val="6"/>
              </w:numPr>
              <w:autoSpaceDE/>
              <w:autoSpaceDN/>
              <w:spacing w:after="160" w:line="259" w:lineRule="auto"/>
            </w:pPr>
            <w:r w:rsidRPr="009C5B26">
              <w:t xml:space="preserve">Görevleri arasında olan işlemler ile ilgili Meslek Yüksekokulu Kurulu ve Meslek Yüksekokulu Yönetim Kurulu kararlarını yazdırmak takibini yaparak ilgili Daire başkanlığına üst yazı ile bildirmek, </w:t>
            </w:r>
          </w:p>
          <w:p w14:paraId="4ADA76AB" w14:textId="77777777" w:rsidR="00000000" w:rsidRDefault="00000000" w:rsidP="00E023BD">
            <w:pPr>
              <w:pStyle w:val="ListeParagraf"/>
              <w:widowControl/>
              <w:numPr>
                <w:ilvl w:val="0"/>
                <w:numId w:val="6"/>
              </w:numPr>
              <w:autoSpaceDE/>
              <w:autoSpaceDN/>
              <w:spacing w:after="160" w:line="259" w:lineRule="auto"/>
            </w:pPr>
            <w:r w:rsidRPr="009C5B26">
              <w:t xml:space="preserve">Tüm yönetmelik değişiklerini takip ederek, duyurularını yapmak, </w:t>
            </w:r>
          </w:p>
          <w:p w14:paraId="3A0749F3" w14:textId="77777777" w:rsidR="00000000" w:rsidRDefault="00000000" w:rsidP="00E023BD">
            <w:pPr>
              <w:pStyle w:val="ListeParagraf"/>
              <w:widowControl/>
              <w:numPr>
                <w:ilvl w:val="0"/>
                <w:numId w:val="6"/>
              </w:numPr>
              <w:autoSpaceDE/>
              <w:autoSpaceDN/>
              <w:spacing w:after="160" w:line="259" w:lineRule="auto"/>
            </w:pPr>
            <w:r w:rsidRPr="009C5B26">
              <w:t>Öğrencilerin not döküm belgesi, burs başarı belgeleri, tecil, geçici mezuniyet belgeleri, diplomaları, kayıt dondurma işlemleri, öğrenci disiplin soruşturmaları sonucu vb. dokümanları hazırlamak,</w:t>
            </w:r>
          </w:p>
          <w:p w14:paraId="44ACC239" w14:textId="77777777" w:rsidR="00000000" w:rsidRDefault="00000000" w:rsidP="00E023BD">
            <w:pPr>
              <w:pStyle w:val="ListeParagraf"/>
              <w:widowControl/>
              <w:numPr>
                <w:ilvl w:val="0"/>
                <w:numId w:val="6"/>
              </w:numPr>
              <w:autoSpaceDE/>
              <w:autoSpaceDN/>
              <w:spacing w:after="160" w:line="259" w:lineRule="auto"/>
            </w:pPr>
            <w:r w:rsidRPr="009C5B26">
              <w:t xml:space="preserve">Öğrencilerle ilgili her türlü duyuruyu yapmak, her türlü evrakın arşivlenmesini sağlamak, </w:t>
            </w:r>
          </w:p>
          <w:p w14:paraId="32A3E178" w14:textId="77777777" w:rsidR="00000000" w:rsidRDefault="00000000" w:rsidP="00E023BD">
            <w:pPr>
              <w:pStyle w:val="ListeParagraf"/>
              <w:widowControl/>
              <w:numPr>
                <w:ilvl w:val="0"/>
                <w:numId w:val="6"/>
              </w:numPr>
              <w:autoSpaceDE/>
              <w:autoSpaceDN/>
              <w:spacing w:after="160" w:line="259" w:lineRule="auto"/>
            </w:pPr>
            <w:r w:rsidRPr="009C5B26">
              <w:t xml:space="preserve">Tüm öğrenci işleri ile ilgili Öğrencilerin sorularını cevaplandırmak ve ilgili birimlere yönlendirmek, </w:t>
            </w:r>
          </w:p>
          <w:p w14:paraId="540D8D7D" w14:textId="77777777" w:rsidR="00000000" w:rsidRDefault="00000000" w:rsidP="00E023BD">
            <w:pPr>
              <w:pStyle w:val="ListeParagraf"/>
              <w:widowControl/>
              <w:numPr>
                <w:ilvl w:val="0"/>
                <w:numId w:val="6"/>
              </w:numPr>
              <w:autoSpaceDE/>
              <w:autoSpaceDN/>
              <w:spacing w:after="160" w:line="259" w:lineRule="auto"/>
            </w:pPr>
            <w:r w:rsidRPr="009C5B26">
              <w:t xml:space="preserve">Öğrenci İşleri ile ilgili her türlü istatistiki bilgiyi raporlayabilmek, </w:t>
            </w:r>
          </w:p>
          <w:p w14:paraId="26F9C689" w14:textId="77777777" w:rsidR="00000000" w:rsidRDefault="00000000" w:rsidP="00E023BD">
            <w:pPr>
              <w:pStyle w:val="ListeParagraf"/>
              <w:widowControl/>
              <w:numPr>
                <w:ilvl w:val="0"/>
                <w:numId w:val="6"/>
              </w:numPr>
              <w:autoSpaceDE/>
              <w:autoSpaceDN/>
              <w:spacing w:after="160" w:line="259" w:lineRule="auto"/>
            </w:pPr>
            <w:r w:rsidRPr="009C5B26">
              <w:t xml:space="preserve">Öğrencilerden gelen tüm dilekçeleri incelemek, sonuçlandırmak ve öğrencilere bildirmek ve arşivlemek, </w:t>
            </w:r>
          </w:p>
          <w:p w14:paraId="57422C3E" w14:textId="77777777" w:rsidR="00000000" w:rsidRDefault="00000000" w:rsidP="00E023BD">
            <w:pPr>
              <w:pStyle w:val="ListeParagraf"/>
              <w:widowControl/>
              <w:numPr>
                <w:ilvl w:val="0"/>
                <w:numId w:val="6"/>
              </w:numPr>
              <w:autoSpaceDE/>
              <w:autoSpaceDN/>
              <w:spacing w:after="160" w:line="259" w:lineRule="auto"/>
            </w:pPr>
            <w:r w:rsidRPr="009C5B26">
              <w:t xml:space="preserve">Öğrenciler hakkında yönetim tarafından verilen kararları uygulamak, öğrencilere bildirmek ve tüm süreçleri yürütmek. </w:t>
            </w:r>
          </w:p>
          <w:p w14:paraId="20A82263" w14:textId="77777777" w:rsidR="00000000" w:rsidRDefault="00000000" w:rsidP="00E023BD">
            <w:pPr>
              <w:pStyle w:val="ListeParagraf"/>
              <w:widowControl/>
              <w:numPr>
                <w:ilvl w:val="0"/>
                <w:numId w:val="6"/>
              </w:numPr>
              <w:autoSpaceDE/>
              <w:autoSpaceDN/>
              <w:spacing w:after="160" w:line="259" w:lineRule="auto"/>
            </w:pPr>
            <w:r w:rsidRPr="009C5B26">
              <w:t xml:space="preserve">Yılsonu hazırlanan Kurum Faaliyet Raporunda birimi ile ilgili iş ve işlemleri yaparak Kalite Koordinatörlüğü sorumlusu tarafından hazırlanacak olan nihai rapora doğru bir şekilde eklenmesini sağlamak, </w:t>
            </w:r>
          </w:p>
          <w:p w14:paraId="6D3BFDF6" w14:textId="77777777" w:rsidR="00000000" w:rsidRDefault="00000000" w:rsidP="00E023BD">
            <w:pPr>
              <w:pStyle w:val="ListeParagraf"/>
              <w:widowControl/>
              <w:numPr>
                <w:ilvl w:val="0"/>
                <w:numId w:val="6"/>
              </w:numPr>
              <w:autoSpaceDE/>
              <w:autoSpaceDN/>
              <w:spacing w:after="160" w:line="259" w:lineRule="auto"/>
            </w:pPr>
            <w:r w:rsidRPr="009C5B26">
              <w:t xml:space="preserve">Öğrenci Staj iş ve işlemlerinin takibi. SGK işe giriş ve çıkış bildirgesi iş ve işlemlerinin yapılarak prim ödeme işlemlerinin yapılmasının takibi, gerekli onay ve yazışmaların yapılması. </w:t>
            </w:r>
          </w:p>
          <w:p w14:paraId="318AC9F1" w14:textId="77777777" w:rsidR="00000000" w:rsidRDefault="00000000" w:rsidP="00E023BD">
            <w:pPr>
              <w:pStyle w:val="ListeParagraf"/>
              <w:widowControl/>
              <w:numPr>
                <w:ilvl w:val="0"/>
                <w:numId w:val="6"/>
              </w:numPr>
              <w:autoSpaceDE/>
              <w:autoSpaceDN/>
              <w:spacing w:after="160" w:line="259" w:lineRule="auto"/>
            </w:pPr>
            <w:r w:rsidRPr="009C5B26">
              <w:t xml:space="preserve">Öğrenci İME İşletmede Mesleki Eğitim iş ve işlemlerinin takibi. SGK işe giriş ve çıkış bildirgesi iş ve işlemlerinin yapılarak prim ödeme işlemlerinin yapılmasının takibi, gerekli onay ve yazışmaların yapılması. </w:t>
            </w:r>
          </w:p>
          <w:p w14:paraId="3471FAE4" w14:textId="77777777" w:rsidR="00000000" w:rsidRDefault="00000000" w:rsidP="00E023BD">
            <w:pPr>
              <w:pStyle w:val="ListeParagraf"/>
              <w:widowControl/>
              <w:numPr>
                <w:ilvl w:val="0"/>
                <w:numId w:val="6"/>
              </w:numPr>
              <w:autoSpaceDE/>
              <w:autoSpaceDN/>
              <w:spacing w:after="160" w:line="259" w:lineRule="auto"/>
            </w:pPr>
            <w:r w:rsidRPr="009C5B26">
              <w:t xml:space="preserve">Öğrenci belgesi ve transkript isteyen öğrencilerin başvurularının alınması ve belgelerin hazırlanarak ilgili öğrenciye teslim edilmesi. </w:t>
            </w:r>
          </w:p>
          <w:p w14:paraId="13B2DC97" w14:textId="77777777" w:rsidR="00000000" w:rsidRDefault="00000000" w:rsidP="00E023BD">
            <w:pPr>
              <w:pStyle w:val="ListeParagraf"/>
              <w:widowControl/>
              <w:numPr>
                <w:ilvl w:val="0"/>
                <w:numId w:val="6"/>
              </w:numPr>
              <w:autoSpaceDE/>
              <w:autoSpaceDN/>
              <w:spacing w:after="160" w:line="259" w:lineRule="auto"/>
            </w:pPr>
            <w:r w:rsidRPr="009C5B26">
              <w:t xml:space="preserve">Öğrenci Disiplin işlemleri ile ilgili tüm onay ve yazışmaların hazırlanması gerekli kurul kararlarının alınarak Öğrenci İşleri daire başkanlığına üst yazı ile yazılması. </w:t>
            </w:r>
          </w:p>
          <w:p w14:paraId="4FC54593" w14:textId="77777777" w:rsidR="00000000" w:rsidRDefault="00000000" w:rsidP="00E023BD">
            <w:pPr>
              <w:pStyle w:val="ListeParagraf"/>
              <w:widowControl/>
              <w:numPr>
                <w:ilvl w:val="0"/>
                <w:numId w:val="6"/>
              </w:numPr>
              <w:autoSpaceDE/>
              <w:autoSpaceDN/>
              <w:spacing w:after="160" w:line="259" w:lineRule="auto"/>
            </w:pPr>
            <w:r w:rsidRPr="009C5B26">
              <w:t xml:space="preserve">Her akademik yıl ara sınav, dönem sonu sınavları, bütünleme, mazeret, mezuniyet, azami süre ve açılabilecek her sınavı OBS sisteminde tanımlamak, alınması gerekli kurul kararlarının alınmasını sağlamak, ilgili birimlerle yazışmaların yapmak, onaya sunmak, takibi, dosyalanması ve istendiğinde rapor halinde sunmak, </w:t>
            </w:r>
          </w:p>
          <w:p w14:paraId="5E0B057F" w14:textId="77777777" w:rsidR="00000000" w:rsidRDefault="00000000" w:rsidP="00E023BD">
            <w:pPr>
              <w:pStyle w:val="ListeParagraf"/>
              <w:widowControl/>
              <w:numPr>
                <w:ilvl w:val="0"/>
                <w:numId w:val="6"/>
              </w:numPr>
              <w:autoSpaceDE/>
              <w:autoSpaceDN/>
              <w:spacing w:after="160" w:line="259" w:lineRule="auto"/>
            </w:pPr>
            <w:r w:rsidRPr="009C5B26">
              <w:lastRenderedPageBreak/>
              <w:t xml:space="preserve">Mazeret sınavları, mezuniyet sınavları ve Azami süre sonu sınavlar ile ilgili başvuruları almak kabul edilenler ile ilgili gerekli kurul kararlarının alınmasını sağlamak, ilgili birimlerle yazışmaların yapmak, onaya sunmak, takibi, dosyalanması ve istendiğinde rapor halinde sunmak, </w:t>
            </w:r>
          </w:p>
          <w:p w14:paraId="67DEC4F5" w14:textId="77777777" w:rsidR="00000000" w:rsidRDefault="00000000" w:rsidP="00E023BD">
            <w:pPr>
              <w:pStyle w:val="ListeParagraf"/>
              <w:widowControl/>
              <w:numPr>
                <w:ilvl w:val="0"/>
                <w:numId w:val="6"/>
              </w:numPr>
              <w:autoSpaceDE/>
              <w:autoSpaceDN/>
              <w:spacing w:after="160" w:line="259" w:lineRule="auto"/>
            </w:pPr>
            <w:r w:rsidRPr="009C5B26">
              <w:t xml:space="preserve">Sınav sonuçlarına itiraz dilekçelerini alıp ilgili değerlendirilmek üzere ilgili öğretim elemanına iletmek, sonuçlar ile ilgili yönetim kurulu kararının alınmasını sağlamak. Kurul kararını öğrenci ile Öğrenci işleri daire başkalığına üst yazı ile yazmak. </w:t>
            </w:r>
          </w:p>
          <w:p w14:paraId="6836D374" w14:textId="77777777" w:rsidR="00000000" w:rsidRDefault="00000000" w:rsidP="00E023BD">
            <w:pPr>
              <w:pStyle w:val="ListeParagraf"/>
              <w:widowControl/>
              <w:numPr>
                <w:ilvl w:val="0"/>
                <w:numId w:val="6"/>
              </w:numPr>
              <w:autoSpaceDE/>
              <w:autoSpaceDN/>
              <w:spacing w:after="160" w:line="259" w:lineRule="auto"/>
            </w:pPr>
            <w:r w:rsidRPr="009C5B26">
              <w:t>Öğrenci temsilci seçimi ile ilgili tüm iş ve işlemlerin takibinin ve yazışmaların yapılması.</w:t>
            </w:r>
          </w:p>
          <w:p w14:paraId="1A5AEAED" w14:textId="77777777" w:rsidR="00000000" w:rsidRDefault="00000000" w:rsidP="00E023BD">
            <w:pPr>
              <w:pStyle w:val="ListeParagraf"/>
              <w:widowControl/>
              <w:numPr>
                <w:ilvl w:val="0"/>
                <w:numId w:val="6"/>
              </w:numPr>
              <w:autoSpaceDE/>
              <w:autoSpaceDN/>
              <w:spacing w:after="160" w:line="259" w:lineRule="auto"/>
            </w:pPr>
            <w:r w:rsidRPr="009C5B26">
              <w:t xml:space="preserve">Okulumuz Sağlık Kültür Daire Başkanlığı ile yapılacak olan tüm kısmi zamanlı çalışan öğrenci yazışmalarını yapmak, aylık listeleri tutarak ilgili birime üst yazı ile bildirmek. </w:t>
            </w:r>
          </w:p>
          <w:p w14:paraId="2CF33B26" w14:textId="77777777" w:rsidR="00000000" w:rsidRDefault="00000000" w:rsidP="00E023BD">
            <w:pPr>
              <w:pStyle w:val="ListeParagraf"/>
              <w:widowControl/>
              <w:numPr>
                <w:ilvl w:val="0"/>
                <w:numId w:val="6"/>
              </w:numPr>
              <w:autoSpaceDE/>
              <w:autoSpaceDN/>
              <w:spacing w:after="160" w:line="259" w:lineRule="auto"/>
            </w:pPr>
            <w:r w:rsidRPr="009C5B26">
              <w:t xml:space="preserve">Mezuniyet töreni ile ilgili tüm organizasyonların, ses ve görüntü sistemlerinin düzenlenmesi ve ortamın mezuniyet törenine hazırlamak, tören esnasında tören alanında bulunmak, </w:t>
            </w:r>
          </w:p>
          <w:p w14:paraId="0A30EB5D" w14:textId="77777777" w:rsidR="00000000" w:rsidRDefault="00000000" w:rsidP="00E023BD">
            <w:pPr>
              <w:pStyle w:val="ListeParagraf"/>
              <w:widowControl/>
              <w:numPr>
                <w:ilvl w:val="0"/>
                <w:numId w:val="6"/>
              </w:numPr>
              <w:autoSpaceDE/>
              <w:autoSpaceDN/>
              <w:spacing w:after="160" w:line="259" w:lineRule="auto"/>
            </w:pPr>
            <w:r w:rsidRPr="009C5B26">
              <w:t xml:space="preserve">Diğer idari personeller izinli, raporlu veya kurum dışında görevli olduklarında uhdesinde bulunan tüm görevleri yerine getirmek. </w:t>
            </w:r>
          </w:p>
          <w:p w14:paraId="11C1F800" w14:textId="77777777" w:rsidR="00000000" w:rsidRDefault="00000000" w:rsidP="00E023BD">
            <w:pPr>
              <w:pStyle w:val="ListeParagraf"/>
              <w:widowControl/>
              <w:numPr>
                <w:ilvl w:val="0"/>
                <w:numId w:val="6"/>
              </w:numPr>
              <w:autoSpaceDE/>
              <w:autoSpaceDN/>
              <w:spacing w:after="160" w:line="259" w:lineRule="auto"/>
            </w:pPr>
            <w:r w:rsidRPr="009C5B26">
              <w:t xml:space="preserve">Meslek Yüksekokulu Müdürü’nün, Meslek Yüksekokulu Sekreteri’nin ve Müdür yardımcılarının vereceği görevleri yerine getirmek, </w:t>
            </w:r>
          </w:p>
          <w:p w14:paraId="5953C7BA" w14:textId="77777777" w:rsidR="008B54D9" w:rsidRPr="00F05AA4" w:rsidRDefault="008B54D9" w:rsidP="00F05AA4">
            <w:pPr>
              <w:rPr>
                <w:rFonts w:eastAsia="Times New Roman"/>
                <w:sz w:val="20"/>
                <w:szCs w:val="20"/>
              </w:rPr>
            </w:pPr>
          </w:p>
        </w:tc>
      </w:tr>
      <w:tr w:rsidR="00385588" w:rsidRPr="007C35B1" w14:paraId="157452CC" w14:textId="77777777" w:rsidTr="00B903AD">
        <w:trPr>
          <w:trHeight w:val="2117"/>
        </w:trPr>
        <w:tc>
          <w:tcPr>
            <w:tcW w:w="2679" w:type="dxa"/>
            <w:vAlign w:val="center"/>
          </w:tcPr>
          <w:p w14:paraId="7E1DB320"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546DDAEB" w14:textId="77777777" w:rsidR="000160CD" w:rsidRPr="00F05AA4" w:rsidRDefault="000160CD" w:rsidP="00F05AA4">
            <w:pPr>
              <w:rPr>
                <w:rFonts w:eastAsia="Times New Roman"/>
                <w:sz w:val="20"/>
                <w:szCs w:val="20"/>
              </w:rPr>
            </w:pPr>
          </w:p>
        </w:tc>
      </w:tr>
      <w:tr w:rsidR="00385588" w:rsidRPr="007C35B1" w14:paraId="53243289" w14:textId="77777777" w:rsidTr="00BC3F6A">
        <w:trPr>
          <w:trHeight w:val="2768"/>
        </w:trPr>
        <w:tc>
          <w:tcPr>
            <w:tcW w:w="2679" w:type="dxa"/>
            <w:vAlign w:val="center"/>
          </w:tcPr>
          <w:p w14:paraId="2A992564"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03C3988" w14:textId="77777777" w:rsidR="00000000" w:rsidRDefault="00000000" w:rsidP="007F7C7A">
            <w:r>
              <w:t>2547 Sayılı Yükseköğretim Kanunu</w:t>
            </w:r>
          </w:p>
          <w:p w14:paraId="3177E5D5" w14:textId="77777777" w:rsidR="00000000" w:rsidRDefault="00000000" w:rsidP="007F7C7A">
            <w:r>
              <w:t>657 Sayılı Devlet Memurları Kanunu</w:t>
            </w:r>
          </w:p>
          <w:p w14:paraId="5FB8E489" w14:textId="77777777" w:rsidR="000160CD" w:rsidRPr="00F05AA4" w:rsidRDefault="000160CD" w:rsidP="00F05AA4">
            <w:pPr>
              <w:rPr>
                <w:rFonts w:eastAsia="Times New Roman"/>
                <w:sz w:val="20"/>
                <w:szCs w:val="20"/>
              </w:rPr>
            </w:pPr>
          </w:p>
        </w:tc>
      </w:tr>
      <w:tr w:rsidR="00385588" w:rsidRPr="007C35B1" w14:paraId="381F4F56" w14:textId="77777777" w:rsidTr="00BC3F6A">
        <w:trPr>
          <w:trHeight w:val="957"/>
        </w:trPr>
        <w:tc>
          <w:tcPr>
            <w:tcW w:w="2679" w:type="dxa"/>
            <w:vAlign w:val="center"/>
          </w:tcPr>
          <w:p w14:paraId="2EB398A6"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AF3DAD7" w14:textId="77777777" w:rsidR="00BC3F6A" w:rsidRPr="00BC3F6A" w:rsidRDefault="00BC3F6A" w:rsidP="00BC3F6A">
            <w:pPr>
              <w:rPr>
                <w:rFonts w:eastAsia="Times New Roman"/>
                <w:sz w:val="20"/>
                <w:szCs w:val="20"/>
              </w:rPr>
            </w:pPr>
          </w:p>
        </w:tc>
      </w:tr>
      <w:tr w:rsidR="00385588" w:rsidRPr="007C35B1" w14:paraId="29A43E26" w14:textId="77777777" w:rsidTr="00BC3F6A">
        <w:trPr>
          <w:trHeight w:val="545"/>
        </w:trPr>
        <w:tc>
          <w:tcPr>
            <w:tcW w:w="5797" w:type="dxa"/>
            <w:gridSpan w:val="2"/>
            <w:vAlign w:val="center"/>
          </w:tcPr>
          <w:p w14:paraId="243358EE"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0E76F43"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B21B82E" w14:textId="77777777" w:rsidTr="00BC3F6A">
        <w:trPr>
          <w:trHeight w:val="1045"/>
        </w:trPr>
        <w:tc>
          <w:tcPr>
            <w:tcW w:w="5797" w:type="dxa"/>
            <w:gridSpan w:val="2"/>
            <w:vAlign w:val="center"/>
          </w:tcPr>
          <w:p w14:paraId="1CF1055C" w14:textId="77777777" w:rsidR="00F05AA4" w:rsidRDefault="00000000" w:rsidP="00BC3F6A">
            <w:pPr>
              <w:jc w:val="center"/>
              <w:rPr>
                <w:rFonts w:eastAsia="Times New Roman"/>
                <w:b/>
                <w:sz w:val="20"/>
                <w:szCs w:val="20"/>
              </w:rPr>
            </w:pPr>
            <w:r>
              <w:rPr>
                <w:rFonts w:eastAsia="Times New Roman"/>
                <w:b/>
                <w:sz w:val="20"/>
                <w:szCs w:val="20"/>
              </w:rPr>
              <w:t>Kadir DURMUŞ</w:t>
            </w:r>
          </w:p>
          <w:p w14:paraId="65674DD2" w14:textId="77777777" w:rsidR="00000000" w:rsidRDefault="00000000" w:rsidP="00BC3F6A">
            <w:pPr>
              <w:jc w:val="center"/>
              <w:rPr>
                <w:rFonts w:eastAsia="Times New Roman"/>
                <w:b/>
                <w:sz w:val="20"/>
                <w:szCs w:val="20"/>
              </w:rPr>
            </w:pPr>
            <w:r>
              <w:rPr>
                <w:rFonts w:eastAsia="Times New Roman"/>
                <w:b/>
                <w:sz w:val="20"/>
                <w:szCs w:val="20"/>
              </w:rPr>
              <w:t>Bilgisayar İşletmeni</w:t>
            </w:r>
          </w:p>
          <w:p w14:paraId="4721625B" w14:textId="77777777" w:rsidR="00000000" w:rsidRPr="007C35B1" w:rsidRDefault="00000000" w:rsidP="00BC3F6A">
            <w:pPr>
              <w:jc w:val="center"/>
              <w:rPr>
                <w:rFonts w:eastAsia="Times New Roman"/>
                <w:b/>
                <w:sz w:val="20"/>
                <w:szCs w:val="20"/>
              </w:rPr>
            </w:pPr>
          </w:p>
        </w:tc>
        <w:tc>
          <w:tcPr>
            <w:tcW w:w="4688" w:type="dxa"/>
            <w:vAlign w:val="center"/>
          </w:tcPr>
          <w:p w14:paraId="66C71A91" w14:textId="77777777" w:rsidR="00F05AA4" w:rsidRDefault="00000000" w:rsidP="00BC3F6A">
            <w:pPr>
              <w:jc w:val="center"/>
              <w:rPr>
                <w:rFonts w:eastAsia="Times New Roman"/>
                <w:b/>
                <w:sz w:val="20"/>
                <w:szCs w:val="20"/>
              </w:rPr>
            </w:pPr>
            <w:r>
              <w:rPr>
                <w:rFonts w:eastAsia="Times New Roman"/>
                <w:b/>
                <w:sz w:val="20"/>
                <w:szCs w:val="20"/>
              </w:rPr>
              <w:t>Ali AYAZ</w:t>
            </w:r>
          </w:p>
          <w:p w14:paraId="7F5320E3"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33219A1A" w14:textId="77777777" w:rsidR="00385588" w:rsidRPr="007C35B1" w:rsidRDefault="00385588" w:rsidP="00BC3F6A">
            <w:pPr>
              <w:jc w:val="center"/>
              <w:rPr>
                <w:rFonts w:eastAsia="Times New Roman"/>
                <w:b/>
                <w:sz w:val="20"/>
                <w:szCs w:val="20"/>
              </w:rPr>
            </w:pPr>
          </w:p>
        </w:tc>
      </w:tr>
    </w:tbl>
    <w:p w14:paraId="47A3834B" w14:textId="77777777" w:rsidR="005211CE" w:rsidRPr="006D0102" w:rsidRDefault="005211CE" w:rsidP="00EE3A46">
      <w:pPr>
        <w:jc w:val="both"/>
      </w:pPr>
    </w:p>
    <w:p w14:paraId="66F0B221" w14:textId="77777777" w:rsidR="008F1128" w:rsidRDefault="00000000">
      <w:r>
        <w:br w:type="page"/>
      </w:r>
    </w:p>
    <w:tbl>
      <w:tblPr>
        <w:tblStyle w:val="TableNormal1"/>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3197B61" w14:textId="77777777" w:rsidTr="0037782E">
        <w:trPr>
          <w:trHeight w:val="20"/>
        </w:trPr>
        <w:tc>
          <w:tcPr>
            <w:tcW w:w="807" w:type="pct"/>
            <w:vMerge w:val="restart"/>
            <w:tcBorders>
              <w:left w:val="single" w:sz="8" w:space="0" w:color="000000"/>
              <w:right w:val="single" w:sz="4" w:space="0" w:color="000000"/>
            </w:tcBorders>
          </w:tcPr>
          <w:p w14:paraId="3AEE8CAE" w14:textId="77777777" w:rsidR="006D0102" w:rsidRPr="006D0102" w:rsidRDefault="006D0102" w:rsidP="0037782E">
            <w:pPr>
              <w:pStyle w:val="TableParagraph1"/>
              <w:spacing w:line="132" w:lineRule="exact"/>
              <w:ind w:left="1500"/>
              <w:rPr>
                <w:noProof/>
                <w:color w:val="000000" w:themeColor="text1"/>
                <w:lang w:val="tr-TR"/>
              </w:rPr>
            </w:pPr>
          </w:p>
          <w:p w14:paraId="6C97D03E" w14:textId="77777777" w:rsidR="006D0102" w:rsidRPr="006D0102" w:rsidRDefault="006D0102" w:rsidP="0037782E">
            <w:pPr>
              <w:pStyle w:val="TableParagraph1"/>
              <w:spacing w:line="132" w:lineRule="exact"/>
              <w:ind w:left="22"/>
              <w:rPr>
                <w:noProof/>
                <w:color w:val="000000" w:themeColor="text1"/>
                <w:lang w:val="tr-TR"/>
              </w:rPr>
            </w:pPr>
          </w:p>
          <w:p w14:paraId="171CBCFB" w14:textId="77777777" w:rsidR="006D0102" w:rsidRPr="006D0102" w:rsidRDefault="006D0102" w:rsidP="0037782E">
            <w:pPr>
              <w:pStyle w:val="TableParagraph1"/>
              <w:spacing w:line="132" w:lineRule="exact"/>
              <w:ind w:left="1500"/>
              <w:rPr>
                <w:noProof/>
                <w:color w:val="000000" w:themeColor="text1"/>
                <w:lang w:val="tr-TR"/>
              </w:rPr>
            </w:pPr>
          </w:p>
          <w:p w14:paraId="448AB6BC" w14:textId="77777777" w:rsidR="006D0102" w:rsidRPr="006D0102" w:rsidRDefault="006D0102" w:rsidP="0037782E">
            <w:pPr>
              <w:pStyle w:val="TableParagraph1"/>
              <w:spacing w:line="132" w:lineRule="exact"/>
              <w:ind w:left="1500"/>
              <w:rPr>
                <w:noProof/>
                <w:color w:val="000000" w:themeColor="text1"/>
                <w:lang w:val="tr-TR"/>
              </w:rPr>
            </w:pPr>
          </w:p>
          <w:p w14:paraId="18912410" w14:textId="77777777" w:rsidR="006D0102" w:rsidRPr="006D0102" w:rsidRDefault="006D0102" w:rsidP="0037782E">
            <w:pPr>
              <w:pStyle w:val="TableParagraph1"/>
              <w:spacing w:line="132" w:lineRule="exact"/>
              <w:ind w:left="1500"/>
              <w:rPr>
                <w:noProof/>
                <w:color w:val="000000" w:themeColor="text1"/>
                <w:lang w:val="tr-TR"/>
              </w:rPr>
            </w:pPr>
          </w:p>
          <w:p w14:paraId="13214485" w14:textId="77777777" w:rsidR="006D0102" w:rsidRPr="006D0102" w:rsidRDefault="006D0102" w:rsidP="0037782E">
            <w:pPr>
              <w:pStyle w:val="TableParagraph1"/>
              <w:spacing w:line="132" w:lineRule="exact"/>
              <w:ind w:left="1500"/>
              <w:rPr>
                <w:noProof/>
                <w:color w:val="000000" w:themeColor="text1"/>
                <w:lang w:val="tr-TR"/>
              </w:rPr>
            </w:pPr>
          </w:p>
          <w:p w14:paraId="7E4E5976" w14:textId="77777777" w:rsidR="006D0102" w:rsidRPr="006D0102" w:rsidRDefault="006D0102" w:rsidP="0037782E">
            <w:pPr>
              <w:pStyle w:val="TableParagraph1"/>
              <w:spacing w:line="132" w:lineRule="exact"/>
              <w:ind w:left="1500"/>
              <w:rPr>
                <w:noProof/>
                <w:color w:val="000000" w:themeColor="text1"/>
                <w:lang w:val="tr-TR"/>
              </w:rPr>
            </w:pPr>
          </w:p>
          <w:p w14:paraId="1ECAF815" w14:textId="77777777" w:rsidR="006D0102" w:rsidRPr="006D0102" w:rsidRDefault="006D0102" w:rsidP="0037782E">
            <w:pPr>
              <w:pStyle w:val="TableParagraph1"/>
              <w:spacing w:line="132" w:lineRule="exact"/>
              <w:ind w:left="1500"/>
              <w:rPr>
                <w:noProof/>
                <w:color w:val="000000" w:themeColor="text1"/>
                <w:lang w:val="tr-TR"/>
              </w:rPr>
            </w:pPr>
          </w:p>
          <w:p w14:paraId="6B9C0CFA" w14:textId="77777777" w:rsidR="006D0102" w:rsidRPr="006D0102" w:rsidRDefault="006D0102" w:rsidP="0037782E">
            <w:pPr>
              <w:pStyle w:val="TableParagraph1"/>
              <w:spacing w:line="132" w:lineRule="exact"/>
              <w:ind w:left="1500"/>
              <w:rPr>
                <w:noProof/>
                <w:color w:val="000000" w:themeColor="text1"/>
                <w:lang w:val="tr-TR"/>
              </w:rPr>
            </w:pPr>
          </w:p>
          <w:p w14:paraId="5CAABA5F" w14:textId="77777777" w:rsidR="006D0102" w:rsidRPr="006D0102" w:rsidRDefault="006D0102" w:rsidP="0037782E">
            <w:pPr>
              <w:pStyle w:val="TableParagraph1"/>
              <w:spacing w:line="132" w:lineRule="exact"/>
              <w:ind w:left="1500"/>
              <w:rPr>
                <w:noProof/>
                <w:color w:val="000000" w:themeColor="text1"/>
                <w:lang w:val="tr-TR"/>
              </w:rPr>
            </w:pPr>
          </w:p>
          <w:p w14:paraId="1CBCA98D" w14:textId="77777777" w:rsidR="006D0102" w:rsidRPr="006D0102" w:rsidRDefault="006D0102" w:rsidP="0037782E">
            <w:pPr>
              <w:pStyle w:val="TableParagraph1"/>
              <w:spacing w:line="132" w:lineRule="exact"/>
              <w:jc w:val="center"/>
              <w:rPr>
                <w:noProof/>
                <w:color w:val="000000" w:themeColor="text1"/>
                <w:lang w:val="tr-TR"/>
              </w:rPr>
            </w:pPr>
            <w:r w:rsidRPr="006D0102">
              <w:rPr>
                <w:noProof/>
                <w:color w:val="000000" w:themeColor="text1"/>
                <w:lang w:bidi="ar-SA"/>
              </w:rPr>
              <w:drawing>
                <wp:inline distT="0" distB="0" distL="0" distR="0" wp14:anchorId="184542DD" wp14:editId="3422E9BC">
                  <wp:extent cx="810895" cy="813773"/>
                  <wp:effectExtent l="0" t="0" r="0" b="0"/>
                  <wp:docPr id="115440983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CC1544D" w14:textId="77777777" w:rsidR="006D0102" w:rsidRPr="006D0102" w:rsidRDefault="006D0102" w:rsidP="0037782E">
            <w:pPr>
              <w:pStyle w:val="TableParagraph1"/>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FCBCBC9" w14:textId="77777777" w:rsidR="006D0102" w:rsidRPr="00BC3F6A" w:rsidRDefault="006D0102" w:rsidP="0037782E">
            <w:pPr>
              <w:pStyle w:val="TableParagraph1"/>
              <w:spacing w:line="300" w:lineRule="atLeast"/>
              <w:ind w:left="97"/>
              <w:jc w:val="center"/>
              <w:rPr>
                <w:b/>
                <w:color w:val="000000" w:themeColor="text1"/>
                <w:w w:val="110"/>
                <w:sz w:val="20"/>
                <w:szCs w:val="24"/>
                <w:lang w:val="tr-TR"/>
              </w:rPr>
            </w:pPr>
          </w:p>
          <w:p w14:paraId="7855D899" w14:textId="77777777" w:rsidR="006D0102" w:rsidRPr="00B903AD" w:rsidRDefault="006D0102" w:rsidP="0037782E">
            <w:pPr>
              <w:pStyle w:val="TableParagraph1"/>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0636C15" w14:textId="77777777" w:rsidR="006D0102" w:rsidRPr="00B903AD" w:rsidRDefault="00000000" w:rsidP="0037782E">
            <w:pPr>
              <w:pStyle w:val="TableParagraph1"/>
              <w:ind w:left="1270" w:right="1392"/>
              <w:jc w:val="center"/>
              <w:rPr>
                <w:b/>
                <w:color w:val="0070C0"/>
                <w:sz w:val="24"/>
                <w:szCs w:val="28"/>
                <w:lang w:val="tr-TR"/>
              </w:rPr>
            </w:pPr>
            <w:r>
              <w:rPr>
                <w:b/>
                <w:color w:val="0070C0"/>
                <w:sz w:val="24"/>
                <w:szCs w:val="28"/>
                <w:lang w:val="tr-TR"/>
              </w:rPr>
              <w:t>TAVŞANLI MESLEK YÜKSEKOKULU</w:t>
            </w:r>
          </w:p>
          <w:p w14:paraId="513616E7" w14:textId="77777777" w:rsidR="006D0102" w:rsidRPr="00BC3F6A" w:rsidRDefault="006D0102" w:rsidP="0037782E">
            <w:pPr>
              <w:pStyle w:val="TableParagraph1"/>
              <w:ind w:left="1270" w:right="1392"/>
              <w:jc w:val="center"/>
              <w:rPr>
                <w:b/>
                <w:color w:val="000000" w:themeColor="text1"/>
                <w:sz w:val="20"/>
                <w:lang w:val="tr-TR"/>
              </w:rPr>
            </w:pPr>
          </w:p>
        </w:tc>
      </w:tr>
      <w:tr w:rsidR="00327484" w:rsidRPr="00BC3F6A" w14:paraId="07ED979A" w14:textId="77777777" w:rsidTr="00BC3F6A">
        <w:trPr>
          <w:trHeight w:val="189"/>
        </w:trPr>
        <w:tc>
          <w:tcPr>
            <w:tcW w:w="807" w:type="pct"/>
            <w:vMerge/>
            <w:tcBorders>
              <w:left w:val="single" w:sz="8" w:space="0" w:color="000000"/>
              <w:bottom w:val="single" w:sz="4" w:space="0" w:color="000000"/>
              <w:right w:val="single" w:sz="4" w:space="0" w:color="000000"/>
            </w:tcBorders>
          </w:tcPr>
          <w:p w14:paraId="239EFB73" w14:textId="77777777" w:rsidR="00327484" w:rsidRPr="00BC3F6A" w:rsidRDefault="00327484" w:rsidP="0037782E">
            <w:pPr>
              <w:pStyle w:val="TableParagraph1"/>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52141FF" w14:textId="77777777" w:rsidR="00327484" w:rsidRPr="00BC3F6A" w:rsidRDefault="00327484" w:rsidP="0037782E">
            <w:pPr>
              <w:pStyle w:val="TableParagraph1"/>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3B2EC10"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40DD98C1" w14:textId="77777777" w:rsidR="002810EC" w:rsidRPr="00BC3F6A" w:rsidRDefault="002810EC" w:rsidP="0071065A">
            <w:pPr>
              <w:pStyle w:val="TableParagraph1"/>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03A0B98" w14:textId="77777777" w:rsidR="002810EC" w:rsidRPr="00BC3F6A" w:rsidRDefault="002810EC" w:rsidP="0037782E">
            <w:pPr>
              <w:pStyle w:val="TableParagraph1"/>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DDB73C7" w14:textId="77777777" w:rsidR="002810EC" w:rsidRPr="00BC3F6A" w:rsidRDefault="002810EC" w:rsidP="00F05AA4">
            <w:pPr>
              <w:pStyle w:val="TableParagraph1"/>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6F55D8E" w14:textId="77777777" w:rsidR="002810EC" w:rsidRPr="00BC3F6A" w:rsidRDefault="002810EC" w:rsidP="0037782E">
            <w:pPr>
              <w:pStyle w:val="TableParagraph1"/>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E12D646" w14:textId="77777777" w:rsidR="002810EC" w:rsidRPr="00BC3F6A" w:rsidRDefault="002810EC" w:rsidP="0037782E">
            <w:pPr>
              <w:pStyle w:val="TableParagraph1"/>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B87E19C"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216D0DF" w14:textId="77777777" w:rsidR="002810EC" w:rsidRPr="00BC3F6A" w:rsidRDefault="002810EC" w:rsidP="0037782E">
            <w:pPr>
              <w:pStyle w:val="TableParagraph1"/>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057B12F" w14:textId="77777777" w:rsidR="002810EC" w:rsidRPr="00BC3F6A" w:rsidRDefault="002810EC" w:rsidP="0037782E">
            <w:pPr>
              <w:pStyle w:val="TableParagraph1"/>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F353E6D" w14:textId="77777777" w:rsidR="002810EC" w:rsidRPr="00BC3F6A" w:rsidRDefault="002810EC" w:rsidP="0037782E">
            <w:pPr>
              <w:pStyle w:val="TableParagraph1"/>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8A8D116" w14:textId="77777777" w:rsidR="002810EC" w:rsidRPr="00BC3F6A" w:rsidRDefault="0071065A" w:rsidP="0037782E">
            <w:pPr>
              <w:pStyle w:val="TableParagraph1"/>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F6A0BA3" w14:textId="77777777" w:rsidR="002810EC" w:rsidRPr="00BC3F6A" w:rsidRDefault="002810EC" w:rsidP="0037782E">
            <w:pPr>
              <w:pStyle w:val="TableParagraph1"/>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24D5377" w14:textId="77777777" w:rsidR="002810EC" w:rsidRPr="00BC3F6A" w:rsidRDefault="002810EC" w:rsidP="0037782E">
            <w:pPr>
              <w:pStyle w:val="TableParagraph1"/>
              <w:rPr>
                <w:color w:val="000000" w:themeColor="text1"/>
                <w:sz w:val="20"/>
                <w:szCs w:val="20"/>
                <w:lang w:val="tr-TR"/>
              </w:rPr>
            </w:pPr>
          </w:p>
        </w:tc>
      </w:tr>
      <w:tr w:rsidR="002810EC" w:rsidRPr="00BC3F6A" w14:paraId="33D0B92E"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6E6EE4C" w14:textId="77777777" w:rsidR="002810EC" w:rsidRPr="00BC3F6A" w:rsidRDefault="002810EC" w:rsidP="0037782E">
            <w:pPr>
              <w:pStyle w:val="TableParagraph1"/>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4509E2B" w14:textId="77777777" w:rsidR="002810EC" w:rsidRPr="00BC3F6A" w:rsidRDefault="002810EC" w:rsidP="0037782E">
            <w:pPr>
              <w:pStyle w:val="TableParagraph1"/>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3DB27CB" w14:textId="77777777" w:rsidTr="00BC3F6A">
        <w:trPr>
          <w:trHeight w:val="552"/>
        </w:trPr>
        <w:tc>
          <w:tcPr>
            <w:tcW w:w="2679" w:type="dxa"/>
            <w:vAlign w:val="center"/>
          </w:tcPr>
          <w:p w14:paraId="695CE037"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B129B43"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B0B8CAE" w14:textId="77777777" w:rsidTr="00BC3F6A">
        <w:trPr>
          <w:trHeight w:val="552"/>
        </w:trPr>
        <w:tc>
          <w:tcPr>
            <w:tcW w:w="2679" w:type="dxa"/>
            <w:vAlign w:val="center"/>
          </w:tcPr>
          <w:p w14:paraId="0992510B"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D3BD29C" w14:textId="77777777" w:rsidR="00385588" w:rsidRPr="00980733" w:rsidRDefault="00000000" w:rsidP="00AD2916">
            <w:pPr>
              <w:rPr>
                <w:rFonts w:eastAsia="Times New Roman"/>
              </w:rPr>
            </w:pPr>
            <w:r>
              <w:rPr>
                <w:rFonts w:eastAsia="Times New Roman"/>
              </w:rPr>
              <w:t>Taşınır Kayıt İşlemleri</w:t>
            </w:r>
            <w:r>
              <w:rPr>
                <w:rFonts w:eastAsia="Times New Roman"/>
              </w:rPr>
              <w:t xml:space="preserve"> - </w:t>
            </w:r>
            <w:r>
              <w:rPr>
                <w:rFonts w:eastAsia="Times New Roman"/>
              </w:rPr>
              <w:t>ÖSYM Koordinatörlüğü</w:t>
            </w:r>
          </w:p>
        </w:tc>
      </w:tr>
      <w:tr w:rsidR="00385588" w:rsidRPr="007C35B1" w14:paraId="50645042" w14:textId="77777777" w:rsidTr="00BC3F6A">
        <w:trPr>
          <w:trHeight w:val="552"/>
        </w:trPr>
        <w:tc>
          <w:tcPr>
            <w:tcW w:w="2679" w:type="dxa"/>
            <w:vAlign w:val="center"/>
          </w:tcPr>
          <w:p w14:paraId="5520B92A"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36C64CF" w14:textId="77777777" w:rsidR="00385588" w:rsidRPr="00980733" w:rsidRDefault="00000000" w:rsidP="00980733">
            <w:pPr>
              <w:rPr>
                <w:rFonts w:eastAsia="Times New Roman"/>
              </w:rPr>
            </w:pPr>
            <w:r>
              <w:rPr>
                <w:rFonts w:eastAsia="Times New Roman"/>
              </w:rPr>
              <w:t>Ersin ASLAN</w:t>
            </w:r>
          </w:p>
        </w:tc>
      </w:tr>
      <w:tr w:rsidR="00385588" w:rsidRPr="007C35B1" w14:paraId="3F8239E0" w14:textId="77777777" w:rsidTr="00BC3F6A">
        <w:trPr>
          <w:trHeight w:val="552"/>
        </w:trPr>
        <w:tc>
          <w:tcPr>
            <w:tcW w:w="2679" w:type="dxa"/>
            <w:vAlign w:val="center"/>
          </w:tcPr>
          <w:p w14:paraId="3367E5DE"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3EA5316" w14:textId="77777777" w:rsidR="00385588" w:rsidRPr="00980733" w:rsidRDefault="00000000" w:rsidP="00980733">
            <w:pPr>
              <w:rPr>
                <w:rFonts w:eastAsia="Times New Roman"/>
              </w:rPr>
            </w:pPr>
            <w:r>
              <w:rPr>
                <w:rFonts w:eastAsia="Times New Roman"/>
              </w:rPr>
              <w:t>Bilgisayar İşletmeni</w:t>
            </w:r>
          </w:p>
        </w:tc>
      </w:tr>
      <w:tr w:rsidR="00385588" w:rsidRPr="007C35B1" w14:paraId="6CE2E076" w14:textId="77777777" w:rsidTr="00BC3F6A">
        <w:trPr>
          <w:trHeight w:val="438"/>
        </w:trPr>
        <w:tc>
          <w:tcPr>
            <w:tcW w:w="2679" w:type="dxa"/>
            <w:vAlign w:val="center"/>
          </w:tcPr>
          <w:p w14:paraId="01F319C6"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6307AC6"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7F948E45" w14:textId="77777777" w:rsidTr="00BC3F6A">
        <w:trPr>
          <w:trHeight w:val="415"/>
        </w:trPr>
        <w:tc>
          <w:tcPr>
            <w:tcW w:w="2679" w:type="dxa"/>
            <w:vAlign w:val="center"/>
          </w:tcPr>
          <w:p w14:paraId="56C9FA3D"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D91DB3E"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Muhammed İlker İNAN</w:t>
            </w:r>
          </w:p>
        </w:tc>
      </w:tr>
      <w:tr w:rsidR="00385588" w:rsidRPr="007C35B1" w14:paraId="059D36FF" w14:textId="77777777" w:rsidTr="00F05AA4">
        <w:trPr>
          <w:trHeight w:val="2257"/>
        </w:trPr>
        <w:tc>
          <w:tcPr>
            <w:tcW w:w="2679" w:type="dxa"/>
            <w:vAlign w:val="center"/>
          </w:tcPr>
          <w:p w14:paraId="0122E87A"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33D4A17" w14:textId="77777777" w:rsidR="00000000" w:rsidRDefault="00000000" w:rsidP="00EB126E">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51502FEB" w14:textId="77777777" w:rsidR="00000000" w:rsidRDefault="00000000" w:rsidP="00EB126E">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0C4B2E5E" w14:textId="77777777" w:rsidR="00000000" w:rsidRPr="00F60781" w:rsidRDefault="00000000" w:rsidP="001B7A73">
            <w:pPr>
              <w:pStyle w:val="ListeParagraf"/>
              <w:widowControl/>
              <w:numPr>
                <w:ilvl w:val="0"/>
                <w:numId w:val="6"/>
              </w:numPr>
              <w:autoSpaceDE/>
              <w:autoSpaceDN/>
              <w:spacing w:after="160" w:line="259" w:lineRule="auto"/>
              <w:rPr>
                <w:color w:val="000000"/>
                <w:shd w:val="clear" w:color="auto" w:fill="FFFFFF"/>
              </w:rPr>
            </w:pPr>
            <w:r w:rsidRPr="009C5B26">
              <w:t xml:space="preserve">2547 sayılı “Yükseköğretim Kanunu’nda” kendisine tanımlanmış görevleri yerine getirmek, </w:t>
            </w:r>
            <w:r w:rsidRPr="00F60781">
              <w:rPr>
                <w:color w:val="000000"/>
                <w:shd w:val="clear" w:color="auto" w:fill="FFFFFF"/>
              </w:rPr>
              <w:t xml:space="preserve">  </w:t>
            </w:r>
          </w:p>
          <w:p w14:paraId="3B3E7BCE" w14:textId="77777777" w:rsidR="00000000" w:rsidRDefault="00000000" w:rsidP="00F60781">
            <w:pPr>
              <w:pStyle w:val="ListeParagraf"/>
              <w:widowControl/>
              <w:numPr>
                <w:ilvl w:val="0"/>
                <w:numId w:val="6"/>
              </w:numPr>
              <w:autoSpaceDE/>
              <w:autoSpaceDN/>
              <w:spacing w:after="160" w:line="259" w:lineRule="auto"/>
            </w:pPr>
            <w:r w:rsidRPr="001233D0">
              <w:rPr>
                <w:color w:val="000000"/>
                <w:shd w:val="clear" w:color="auto" w:fill="FFFFFF"/>
              </w:rPr>
              <w:t>• 5018 sayılı kanun ve ilgili yönetmelik uyarınca başkanlık taşınır kayıt (Devir giriş- çıkış, zimmet, taşınır işlem fişi vb.) işlemlerinin yapılması ve yılsonu hesaplarının ilgili kurumlara gönderilmesi,</w:t>
            </w:r>
            <w:r w:rsidRPr="001233D0">
              <w:rPr>
                <w:color w:val="000000"/>
              </w:rPr>
              <w:br/>
            </w:r>
            <w:r w:rsidRPr="001233D0">
              <w:rPr>
                <w:color w:val="000000"/>
                <w:shd w:val="clear" w:color="auto" w:fill="FFFFFF"/>
              </w:rPr>
              <w:t>• Dağıtımı yapılmış olan donanımların envanter kayıtlarını tutmak,</w:t>
            </w:r>
            <w:r w:rsidRPr="001233D0">
              <w:rPr>
                <w:color w:val="000000"/>
              </w:rPr>
              <w:br/>
            </w:r>
            <w:r w:rsidRPr="001233D0">
              <w:rPr>
                <w:color w:val="000000"/>
                <w:shd w:val="clear" w:color="auto" w:fill="FFFFFF"/>
              </w:rPr>
              <w:t>• Yetkili servislere gönderilen arızalı donanımların takibini yapmak,</w:t>
            </w:r>
            <w:r w:rsidRPr="001233D0">
              <w:rPr>
                <w:color w:val="000000"/>
              </w:rPr>
              <w:br/>
            </w:r>
            <w:r w:rsidRPr="001233D0">
              <w:rPr>
                <w:color w:val="000000"/>
                <w:shd w:val="clear" w:color="auto" w:fill="FFFFFF"/>
              </w:rPr>
              <w:t>• Birime gelen ve giden malların sayımını yapmak</w:t>
            </w:r>
            <w:r w:rsidRPr="001233D0">
              <w:rPr>
                <w:color w:val="000000"/>
              </w:rPr>
              <w:br/>
            </w:r>
            <w:r w:rsidRPr="001233D0">
              <w:rPr>
                <w:color w:val="000000"/>
                <w:shd w:val="clear" w:color="auto" w:fill="FFFFFF"/>
              </w:rPr>
              <w:t>• Kişilere verilen mal ve malzemelerin taşınır teslim sicil kaydını yapıp takibini yapmak.</w:t>
            </w:r>
            <w:r w:rsidRPr="001233D0">
              <w:rPr>
                <w:color w:val="000000"/>
              </w:rPr>
              <w:br/>
            </w:r>
            <w:r w:rsidRPr="001233D0">
              <w:rPr>
                <w:color w:val="000000"/>
                <w:shd w:val="clear" w:color="auto" w:fill="FFFFFF"/>
              </w:rPr>
              <w:t>•Tüketime veya kullanıma verilmesi uygun görülen taşınırları ilgililere teslim etmek.</w:t>
            </w:r>
            <w:r w:rsidRPr="001233D0">
              <w:rPr>
                <w:color w:val="000000"/>
              </w:rPr>
              <w:br/>
            </w:r>
            <w:r w:rsidRPr="001233D0">
              <w:rPr>
                <w:color w:val="000000"/>
                <w:shd w:val="clear" w:color="auto" w:fill="FFFFFF"/>
              </w:rPr>
              <w:t>•Taşınırların giriş ve çıkışına ilişkin kayıtları tutmak, bunlara ilişkin belge ve cetvelleri düzenlemek ve taşınır yönetim hesap cetvellerini konsolide görevlisine göndermek</w:t>
            </w:r>
          </w:p>
          <w:p w14:paraId="67205564" w14:textId="77777777" w:rsidR="00000000" w:rsidRDefault="00000000" w:rsidP="00EB126E">
            <w:pPr>
              <w:pStyle w:val="ListeParagraf"/>
              <w:widowControl/>
              <w:numPr>
                <w:ilvl w:val="0"/>
                <w:numId w:val="6"/>
              </w:numPr>
              <w:autoSpaceDE/>
              <w:autoSpaceDN/>
              <w:spacing w:after="160" w:line="259" w:lineRule="auto"/>
            </w:pPr>
            <w:r>
              <w:t xml:space="preserve">Meslek Yüksekokulumuz sportif faaliyetlerinin planlanması, takibi ve gerçekleştirilmesi. </w:t>
            </w:r>
          </w:p>
          <w:p w14:paraId="5E78C913" w14:textId="77777777" w:rsidR="00000000" w:rsidRDefault="00000000" w:rsidP="00EB126E">
            <w:pPr>
              <w:pStyle w:val="ListeParagraf"/>
              <w:widowControl/>
              <w:numPr>
                <w:ilvl w:val="0"/>
                <w:numId w:val="6"/>
              </w:numPr>
              <w:autoSpaceDE/>
              <w:autoSpaceDN/>
              <w:spacing w:after="160" w:line="259" w:lineRule="auto"/>
            </w:pPr>
            <w:r>
              <w:t xml:space="preserve">ÖSYM Koordinatörlüğü büro hizmetleri. </w:t>
            </w:r>
            <w:r w:rsidRPr="009C5B26">
              <w:t xml:space="preserve"> </w:t>
            </w:r>
          </w:p>
          <w:p w14:paraId="5AC6BF62" w14:textId="77777777" w:rsidR="00000000" w:rsidRDefault="00000000" w:rsidP="00EB126E">
            <w:pPr>
              <w:pStyle w:val="ListeParagraf"/>
              <w:widowControl/>
              <w:numPr>
                <w:ilvl w:val="0"/>
                <w:numId w:val="6"/>
              </w:numPr>
              <w:autoSpaceDE/>
              <w:autoSpaceDN/>
              <w:spacing w:after="160" w:line="259" w:lineRule="auto"/>
            </w:pPr>
            <w:r>
              <w:t xml:space="preserve">Özel Kalem-Santral yedek personeli. </w:t>
            </w:r>
            <w:r w:rsidRPr="009C5B26">
              <w:t xml:space="preserve"> </w:t>
            </w:r>
          </w:p>
          <w:p w14:paraId="15A8F882" w14:textId="77777777" w:rsidR="00000000" w:rsidRDefault="00000000" w:rsidP="00EB126E">
            <w:pPr>
              <w:pStyle w:val="ListeParagraf"/>
              <w:widowControl/>
              <w:numPr>
                <w:ilvl w:val="0"/>
                <w:numId w:val="6"/>
              </w:numPr>
              <w:autoSpaceDE/>
              <w:autoSpaceDN/>
              <w:spacing w:after="160" w:line="259" w:lineRule="auto"/>
            </w:pPr>
            <w:r w:rsidRPr="009C5B26">
              <w:t>Meslek Yüksekokulu Müdürü’nün, Meslek Yüksekokulu Sekreteri’nin ve Müdür yardımcılarının ver</w:t>
            </w:r>
            <w:r>
              <w:t>eceği görevleri yerine getirmek.</w:t>
            </w:r>
          </w:p>
          <w:p w14:paraId="0E5247E8" w14:textId="77777777" w:rsidR="008B54D9" w:rsidRPr="00F05AA4" w:rsidRDefault="008B54D9" w:rsidP="00F05AA4">
            <w:pPr>
              <w:rPr>
                <w:rFonts w:eastAsia="Times New Roman"/>
                <w:sz w:val="20"/>
                <w:szCs w:val="20"/>
              </w:rPr>
            </w:pPr>
          </w:p>
        </w:tc>
      </w:tr>
      <w:tr w:rsidR="00385588" w:rsidRPr="007C35B1" w14:paraId="667FE98E" w14:textId="77777777" w:rsidTr="00B903AD">
        <w:trPr>
          <w:trHeight w:val="2117"/>
        </w:trPr>
        <w:tc>
          <w:tcPr>
            <w:tcW w:w="2679" w:type="dxa"/>
            <w:vAlign w:val="center"/>
          </w:tcPr>
          <w:p w14:paraId="7B539273"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5026405C" w14:textId="77777777" w:rsidR="000160CD" w:rsidRPr="00F05AA4" w:rsidRDefault="000160CD" w:rsidP="00F05AA4">
            <w:pPr>
              <w:rPr>
                <w:rFonts w:eastAsia="Times New Roman"/>
                <w:sz w:val="20"/>
                <w:szCs w:val="20"/>
              </w:rPr>
            </w:pPr>
          </w:p>
        </w:tc>
      </w:tr>
      <w:tr w:rsidR="00385588" w:rsidRPr="007C35B1" w14:paraId="68BE822C" w14:textId="77777777" w:rsidTr="00BC3F6A">
        <w:trPr>
          <w:trHeight w:val="2768"/>
        </w:trPr>
        <w:tc>
          <w:tcPr>
            <w:tcW w:w="2679" w:type="dxa"/>
            <w:vAlign w:val="center"/>
          </w:tcPr>
          <w:p w14:paraId="542FC826"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Görevi İle İlgili Mevzuatlar</w:t>
            </w:r>
          </w:p>
        </w:tc>
        <w:tc>
          <w:tcPr>
            <w:tcW w:w="7806" w:type="dxa"/>
            <w:gridSpan w:val="2"/>
            <w:vAlign w:val="center"/>
          </w:tcPr>
          <w:p w14:paraId="481E324B" w14:textId="77777777" w:rsidR="00000000" w:rsidRDefault="00000000" w:rsidP="00B66D1B">
            <w:r>
              <w:t>2547 Sayılı Yükseköğretim Kanunu</w:t>
            </w:r>
          </w:p>
          <w:p w14:paraId="497C54F1" w14:textId="77777777" w:rsidR="00000000" w:rsidRDefault="00000000" w:rsidP="00B66D1B">
            <w:r>
              <w:t>657 Sayılı Devlet Memurları Kanunu</w:t>
            </w:r>
          </w:p>
          <w:p w14:paraId="41D37865" w14:textId="77777777" w:rsidR="000160CD" w:rsidRPr="00F05AA4" w:rsidRDefault="000160CD" w:rsidP="00F05AA4">
            <w:pPr>
              <w:rPr>
                <w:rFonts w:eastAsia="Times New Roman"/>
                <w:sz w:val="20"/>
                <w:szCs w:val="20"/>
              </w:rPr>
            </w:pPr>
          </w:p>
        </w:tc>
      </w:tr>
      <w:tr w:rsidR="00385588" w:rsidRPr="007C35B1" w14:paraId="69FFA094" w14:textId="77777777" w:rsidTr="00BC3F6A">
        <w:trPr>
          <w:trHeight w:val="957"/>
        </w:trPr>
        <w:tc>
          <w:tcPr>
            <w:tcW w:w="2679" w:type="dxa"/>
            <w:vAlign w:val="center"/>
          </w:tcPr>
          <w:p w14:paraId="6F94B6C3"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7343C72" w14:textId="77777777" w:rsidR="00BC3F6A" w:rsidRPr="00BC3F6A" w:rsidRDefault="00BC3F6A" w:rsidP="00BC3F6A">
            <w:pPr>
              <w:rPr>
                <w:rFonts w:eastAsia="Times New Roman"/>
                <w:sz w:val="20"/>
                <w:szCs w:val="20"/>
              </w:rPr>
            </w:pPr>
          </w:p>
        </w:tc>
      </w:tr>
      <w:tr w:rsidR="00385588" w:rsidRPr="007C35B1" w14:paraId="7EEA23AE" w14:textId="77777777" w:rsidTr="00BC3F6A">
        <w:trPr>
          <w:trHeight w:val="545"/>
        </w:trPr>
        <w:tc>
          <w:tcPr>
            <w:tcW w:w="5797" w:type="dxa"/>
            <w:gridSpan w:val="2"/>
            <w:vAlign w:val="center"/>
          </w:tcPr>
          <w:p w14:paraId="0EC02C5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D714ED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6DA8A5E" w14:textId="77777777" w:rsidTr="00BC3F6A">
        <w:trPr>
          <w:trHeight w:val="1045"/>
        </w:trPr>
        <w:tc>
          <w:tcPr>
            <w:tcW w:w="5797" w:type="dxa"/>
            <w:gridSpan w:val="2"/>
            <w:vAlign w:val="center"/>
          </w:tcPr>
          <w:p w14:paraId="7767D666" w14:textId="77777777" w:rsidR="00F05AA4" w:rsidRDefault="00000000" w:rsidP="00BC3F6A">
            <w:pPr>
              <w:jc w:val="center"/>
              <w:rPr>
                <w:rFonts w:eastAsia="Times New Roman"/>
                <w:b/>
                <w:sz w:val="20"/>
                <w:szCs w:val="20"/>
              </w:rPr>
            </w:pPr>
            <w:r>
              <w:rPr>
                <w:rFonts w:eastAsia="Times New Roman"/>
                <w:b/>
                <w:sz w:val="20"/>
                <w:szCs w:val="20"/>
              </w:rPr>
              <w:t>Ersin ASLAN</w:t>
            </w:r>
          </w:p>
          <w:p w14:paraId="6599018F"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39DDCA8E" w14:textId="77777777" w:rsidR="00385588" w:rsidRDefault="00000000" w:rsidP="00B66D1B">
            <w:pPr>
              <w:jc w:val="center"/>
              <w:rPr>
                <w:rFonts w:eastAsia="Times New Roman"/>
                <w:b/>
                <w:sz w:val="20"/>
                <w:szCs w:val="20"/>
              </w:rPr>
            </w:pPr>
            <w:r>
              <w:rPr>
                <w:rFonts w:eastAsia="Times New Roman"/>
                <w:b/>
                <w:sz w:val="20"/>
                <w:szCs w:val="20"/>
              </w:rPr>
              <w:t>Ali AYAZ</w:t>
            </w:r>
          </w:p>
          <w:p w14:paraId="0CB069E1" w14:textId="77777777" w:rsidR="00000000" w:rsidRPr="007C35B1" w:rsidRDefault="00000000" w:rsidP="00B66D1B">
            <w:pPr>
              <w:jc w:val="center"/>
              <w:rPr>
                <w:rFonts w:eastAsia="Times New Roman"/>
                <w:b/>
                <w:sz w:val="20"/>
                <w:szCs w:val="20"/>
              </w:rPr>
            </w:pPr>
            <w:r>
              <w:rPr>
                <w:rFonts w:eastAsia="Times New Roman"/>
                <w:b/>
                <w:sz w:val="20"/>
                <w:szCs w:val="20"/>
              </w:rPr>
              <w:t>Yüksekokul Sekreteri</w:t>
            </w:r>
          </w:p>
        </w:tc>
      </w:tr>
    </w:tbl>
    <w:p w14:paraId="68FB29BD" w14:textId="77777777" w:rsidR="005211CE" w:rsidRPr="006D0102" w:rsidRDefault="005211CE" w:rsidP="00EE3A46">
      <w:pPr>
        <w:jc w:val="both"/>
      </w:pPr>
    </w:p>
    <w:p w14:paraId="067D1F97" w14:textId="77777777" w:rsidR="008F1128" w:rsidRDefault="00000000">
      <w:r>
        <w:br w:type="page"/>
      </w:r>
    </w:p>
    <w:tbl>
      <w:tblPr>
        <w:tblStyle w:val="TableNormal2"/>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EDB410E" w14:textId="77777777" w:rsidTr="0037782E">
        <w:trPr>
          <w:trHeight w:val="20"/>
        </w:trPr>
        <w:tc>
          <w:tcPr>
            <w:tcW w:w="807" w:type="pct"/>
            <w:vMerge w:val="restart"/>
            <w:tcBorders>
              <w:left w:val="single" w:sz="8" w:space="0" w:color="000000"/>
              <w:right w:val="single" w:sz="4" w:space="0" w:color="000000"/>
            </w:tcBorders>
          </w:tcPr>
          <w:p w14:paraId="093194DD" w14:textId="77777777" w:rsidR="006D0102" w:rsidRPr="006D0102" w:rsidRDefault="006D0102" w:rsidP="0037782E">
            <w:pPr>
              <w:pStyle w:val="TableParagraph2"/>
              <w:spacing w:line="132" w:lineRule="exact"/>
              <w:ind w:left="1500"/>
              <w:rPr>
                <w:noProof/>
                <w:color w:val="000000" w:themeColor="text1"/>
                <w:lang w:val="tr-TR"/>
              </w:rPr>
            </w:pPr>
          </w:p>
          <w:p w14:paraId="4E288DD1" w14:textId="77777777" w:rsidR="006D0102" w:rsidRPr="006D0102" w:rsidRDefault="006D0102" w:rsidP="0037782E">
            <w:pPr>
              <w:pStyle w:val="TableParagraph2"/>
              <w:spacing w:line="132" w:lineRule="exact"/>
              <w:ind w:left="22"/>
              <w:rPr>
                <w:noProof/>
                <w:color w:val="000000" w:themeColor="text1"/>
                <w:lang w:val="tr-TR"/>
              </w:rPr>
            </w:pPr>
          </w:p>
          <w:p w14:paraId="04D57939" w14:textId="77777777" w:rsidR="006D0102" w:rsidRPr="006D0102" w:rsidRDefault="006D0102" w:rsidP="0037782E">
            <w:pPr>
              <w:pStyle w:val="TableParagraph2"/>
              <w:spacing w:line="132" w:lineRule="exact"/>
              <w:ind w:left="1500"/>
              <w:rPr>
                <w:noProof/>
                <w:color w:val="000000" w:themeColor="text1"/>
                <w:lang w:val="tr-TR"/>
              </w:rPr>
            </w:pPr>
          </w:p>
          <w:p w14:paraId="0C984193" w14:textId="77777777" w:rsidR="006D0102" w:rsidRPr="006D0102" w:rsidRDefault="006D0102" w:rsidP="0037782E">
            <w:pPr>
              <w:pStyle w:val="TableParagraph2"/>
              <w:spacing w:line="132" w:lineRule="exact"/>
              <w:ind w:left="1500"/>
              <w:rPr>
                <w:noProof/>
                <w:color w:val="000000" w:themeColor="text1"/>
                <w:lang w:val="tr-TR"/>
              </w:rPr>
            </w:pPr>
          </w:p>
          <w:p w14:paraId="48184AEA" w14:textId="77777777" w:rsidR="006D0102" w:rsidRPr="006D0102" w:rsidRDefault="006D0102" w:rsidP="0037782E">
            <w:pPr>
              <w:pStyle w:val="TableParagraph2"/>
              <w:spacing w:line="132" w:lineRule="exact"/>
              <w:ind w:left="1500"/>
              <w:rPr>
                <w:noProof/>
                <w:color w:val="000000" w:themeColor="text1"/>
                <w:lang w:val="tr-TR"/>
              </w:rPr>
            </w:pPr>
          </w:p>
          <w:p w14:paraId="66FEDAC8" w14:textId="77777777" w:rsidR="006D0102" w:rsidRPr="006D0102" w:rsidRDefault="006D0102" w:rsidP="0037782E">
            <w:pPr>
              <w:pStyle w:val="TableParagraph2"/>
              <w:spacing w:line="132" w:lineRule="exact"/>
              <w:ind w:left="1500"/>
              <w:rPr>
                <w:noProof/>
                <w:color w:val="000000" w:themeColor="text1"/>
                <w:lang w:val="tr-TR"/>
              </w:rPr>
            </w:pPr>
          </w:p>
          <w:p w14:paraId="5A1C1A73" w14:textId="77777777" w:rsidR="006D0102" w:rsidRPr="006D0102" w:rsidRDefault="006D0102" w:rsidP="0037782E">
            <w:pPr>
              <w:pStyle w:val="TableParagraph2"/>
              <w:spacing w:line="132" w:lineRule="exact"/>
              <w:ind w:left="1500"/>
              <w:rPr>
                <w:noProof/>
                <w:color w:val="000000" w:themeColor="text1"/>
                <w:lang w:val="tr-TR"/>
              </w:rPr>
            </w:pPr>
          </w:p>
          <w:p w14:paraId="032F87EC" w14:textId="77777777" w:rsidR="006D0102" w:rsidRPr="006D0102" w:rsidRDefault="006D0102" w:rsidP="0037782E">
            <w:pPr>
              <w:pStyle w:val="TableParagraph2"/>
              <w:spacing w:line="132" w:lineRule="exact"/>
              <w:ind w:left="1500"/>
              <w:rPr>
                <w:noProof/>
                <w:color w:val="000000" w:themeColor="text1"/>
                <w:lang w:val="tr-TR"/>
              </w:rPr>
            </w:pPr>
          </w:p>
          <w:p w14:paraId="517E098D" w14:textId="77777777" w:rsidR="006D0102" w:rsidRPr="006D0102" w:rsidRDefault="006D0102" w:rsidP="0037782E">
            <w:pPr>
              <w:pStyle w:val="TableParagraph2"/>
              <w:spacing w:line="132" w:lineRule="exact"/>
              <w:ind w:left="1500"/>
              <w:rPr>
                <w:noProof/>
                <w:color w:val="000000" w:themeColor="text1"/>
                <w:lang w:val="tr-TR"/>
              </w:rPr>
            </w:pPr>
          </w:p>
          <w:p w14:paraId="6B41557E" w14:textId="77777777" w:rsidR="006D0102" w:rsidRPr="006D0102" w:rsidRDefault="006D0102" w:rsidP="0037782E">
            <w:pPr>
              <w:pStyle w:val="TableParagraph2"/>
              <w:spacing w:line="132" w:lineRule="exact"/>
              <w:ind w:left="1500"/>
              <w:rPr>
                <w:noProof/>
                <w:color w:val="000000" w:themeColor="text1"/>
                <w:lang w:val="tr-TR"/>
              </w:rPr>
            </w:pPr>
          </w:p>
          <w:p w14:paraId="4479A980" w14:textId="77777777" w:rsidR="006D0102" w:rsidRPr="006D0102" w:rsidRDefault="006D0102" w:rsidP="0037782E">
            <w:pPr>
              <w:pStyle w:val="TableParagraph2"/>
              <w:spacing w:line="132" w:lineRule="exact"/>
              <w:jc w:val="center"/>
              <w:rPr>
                <w:noProof/>
                <w:color w:val="000000" w:themeColor="text1"/>
                <w:lang w:val="tr-TR"/>
              </w:rPr>
            </w:pPr>
            <w:r w:rsidRPr="006D0102">
              <w:rPr>
                <w:noProof/>
                <w:color w:val="000000" w:themeColor="text1"/>
                <w:lang w:bidi="ar-SA"/>
              </w:rPr>
              <w:drawing>
                <wp:inline distT="0" distB="0" distL="0" distR="0" wp14:anchorId="3A6D95C8" wp14:editId="1917F43F">
                  <wp:extent cx="810895" cy="813773"/>
                  <wp:effectExtent l="0" t="0" r="0" b="0"/>
                  <wp:docPr id="112698643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A686E8B" w14:textId="77777777" w:rsidR="006D0102" w:rsidRPr="006D0102" w:rsidRDefault="006D0102" w:rsidP="0037782E">
            <w:pPr>
              <w:pStyle w:val="TableParagraph2"/>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3657235" w14:textId="77777777" w:rsidR="006D0102" w:rsidRPr="00BC3F6A" w:rsidRDefault="006D0102" w:rsidP="0037782E">
            <w:pPr>
              <w:pStyle w:val="TableParagraph2"/>
              <w:spacing w:line="300" w:lineRule="atLeast"/>
              <w:ind w:left="97"/>
              <w:jc w:val="center"/>
              <w:rPr>
                <w:b/>
                <w:color w:val="000000" w:themeColor="text1"/>
                <w:w w:val="110"/>
                <w:sz w:val="20"/>
                <w:szCs w:val="24"/>
                <w:lang w:val="tr-TR"/>
              </w:rPr>
            </w:pPr>
          </w:p>
          <w:p w14:paraId="45DB3F6F" w14:textId="77777777" w:rsidR="006D0102" w:rsidRPr="00B903AD" w:rsidRDefault="006D0102" w:rsidP="0037782E">
            <w:pPr>
              <w:pStyle w:val="TableParagraph2"/>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71D598C" w14:textId="77777777" w:rsidR="006D0102" w:rsidRPr="00B903AD" w:rsidRDefault="0037782E" w:rsidP="0037782E">
            <w:pPr>
              <w:pStyle w:val="TableParagraph2"/>
              <w:ind w:left="1270" w:right="1392"/>
              <w:jc w:val="center"/>
              <w:rPr>
                <w:b/>
                <w:color w:val="0070C0"/>
                <w:sz w:val="24"/>
                <w:szCs w:val="28"/>
                <w:lang w:val="tr-TR"/>
              </w:rPr>
            </w:pPr>
            <w:r w:rsidRPr="00B903AD">
              <w:rPr>
                <w:b/>
                <w:color w:val="0070C0"/>
                <w:sz w:val="24"/>
                <w:szCs w:val="28"/>
                <w:lang w:val="tr-TR"/>
              </w:rPr>
              <w:t>STRATEJİ GELİŞTİRME DAİRE BAŞKANLIĞI</w:t>
            </w:r>
          </w:p>
          <w:p w14:paraId="0C0109A2" w14:textId="77777777" w:rsidR="006D0102" w:rsidRPr="00BC3F6A" w:rsidRDefault="006D0102" w:rsidP="0037782E">
            <w:pPr>
              <w:pStyle w:val="TableParagraph2"/>
              <w:ind w:left="1270" w:right="1392"/>
              <w:jc w:val="center"/>
              <w:rPr>
                <w:b/>
                <w:color w:val="000000" w:themeColor="text1"/>
                <w:sz w:val="20"/>
                <w:lang w:val="tr-TR"/>
              </w:rPr>
            </w:pPr>
          </w:p>
        </w:tc>
      </w:tr>
      <w:tr w:rsidR="00327484" w:rsidRPr="00BC3F6A" w14:paraId="28064CE8" w14:textId="77777777" w:rsidTr="00BC3F6A">
        <w:trPr>
          <w:trHeight w:val="189"/>
        </w:trPr>
        <w:tc>
          <w:tcPr>
            <w:tcW w:w="807" w:type="pct"/>
            <w:vMerge/>
            <w:tcBorders>
              <w:left w:val="single" w:sz="8" w:space="0" w:color="000000"/>
              <w:bottom w:val="single" w:sz="4" w:space="0" w:color="000000"/>
              <w:right w:val="single" w:sz="4" w:space="0" w:color="000000"/>
            </w:tcBorders>
          </w:tcPr>
          <w:p w14:paraId="5C5B6836" w14:textId="77777777" w:rsidR="00327484" w:rsidRPr="00BC3F6A" w:rsidRDefault="00327484" w:rsidP="0037782E">
            <w:pPr>
              <w:pStyle w:val="TableParagraph2"/>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9B9CD50" w14:textId="77777777" w:rsidR="00327484" w:rsidRPr="00BC3F6A" w:rsidRDefault="00327484" w:rsidP="0037782E">
            <w:pPr>
              <w:pStyle w:val="TableParagraph2"/>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11217FA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4C127C4" w14:textId="77777777" w:rsidR="002810EC" w:rsidRPr="00BC3F6A" w:rsidRDefault="002810EC" w:rsidP="0071065A">
            <w:pPr>
              <w:pStyle w:val="TableParagraph2"/>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C0B24" w:rsidRPr="00BC3F6A">
              <w:rPr>
                <w:color w:val="000000" w:themeColor="text1"/>
                <w:sz w:val="20"/>
                <w:szCs w:val="20"/>
                <w:lang w:val="tr-TR"/>
              </w:rPr>
              <w:t>KDPÜ. SGDB.FR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511F489E" w14:textId="77777777" w:rsidR="002810EC" w:rsidRPr="00BC3F6A" w:rsidRDefault="002810EC" w:rsidP="0037782E">
            <w:pPr>
              <w:pStyle w:val="TableParagraph2"/>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831BB01" w14:textId="77777777" w:rsidR="002810EC" w:rsidRPr="00BC3F6A" w:rsidRDefault="002810EC" w:rsidP="00F05AA4">
            <w:pPr>
              <w:pStyle w:val="TableParagraph2"/>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6DFD487" w14:textId="77777777" w:rsidR="002810EC" w:rsidRPr="00BC3F6A" w:rsidRDefault="002810EC" w:rsidP="0037782E">
            <w:pPr>
              <w:pStyle w:val="TableParagraph2"/>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3E91D9B" w14:textId="77777777" w:rsidR="002810EC" w:rsidRPr="00BC3F6A" w:rsidRDefault="002810EC" w:rsidP="0037782E">
            <w:pPr>
              <w:pStyle w:val="TableParagraph2"/>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410A7E5"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4D29FF6E" w14:textId="77777777" w:rsidR="002810EC" w:rsidRPr="00BC3F6A" w:rsidRDefault="002810EC" w:rsidP="0037782E">
            <w:pPr>
              <w:pStyle w:val="TableParagraph2"/>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F3904C9" w14:textId="77777777" w:rsidR="002810EC" w:rsidRPr="00BC3F6A" w:rsidRDefault="002810EC" w:rsidP="0037782E">
            <w:pPr>
              <w:pStyle w:val="TableParagraph2"/>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9798D74" w14:textId="77777777" w:rsidR="002810EC" w:rsidRPr="00BC3F6A" w:rsidRDefault="002810EC" w:rsidP="0037782E">
            <w:pPr>
              <w:pStyle w:val="TableParagraph2"/>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7346D56" w14:textId="77777777" w:rsidR="002810EC" w:rsidRPr="00BC3F6A" w:rsidRDefault="0071065A" w:rsidP="0037782E">
            <w:pPr>
              <w:pStyle w:val="TableParagraph2"/>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7153600B" w14:textId="77777777" w:rsidR="002810EC" w:rsidRPr="00BC3F6A" w:rsidRDefault="002810EC" w:rsidP="0037782E">
            <w:pPr>
              <w:pStyle w:val="TableParagraph2"/>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698841A" w14:textId="77777777" w:rsidR="002810EC" w:rsidRPr="00BC3F6A" w:rsidRDefault="002810EC" w:rsidP="0037782E">
            <w:pPr>
              <w:pStyle w:val="TableParagraph2"/>
              <w:rPr>
                <w:color w:val="000000" w:themeColor="text1"/>
                <w:sz w:val="20"/>
                <w:szCs w:val="20"/>
                <w:lang w:val="tr-TR"/>
              </w:rPr>
            </w:pPr>
          </w:p>
        </w:tc>
      </w:tr>
      <w:tr w:rsidR="002810EC" w:rsidRPr="00BC3F6A" w14:paraId="726D253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4E05DCD9" w14:textId="77777777" w:rsidR="002810EC" w:rsidRPr="00BC3F6A" w:rsidRDefault="002810EC" w:rsidP="0037782E">
            <w:pPr>
              <w:pStyle w:val="TableParagraph2"/>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1F656CF" w14:textId="77777777" w:rsidR="002810EC" w:rsidRPr="00BC3F6A" w:rsidRDefault="002810EC" w:rsidP="0037782E">
            <w:pPr>
              <w:pStyle w:val="TableParagraph2"/>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1FBDA2C5" w14:textId="77777777" w:rsidTr="00BC3F6A">
        <w:trPr>
          <w:trHeight w:val="552"/>
        </w:trPr>
        <w:tc>
          <w:tcPr>
            <w:tcW w:w="2679" w:type="dxa"/>
            <w:vAlign w:val="center"/>
          </w:tcPr>
          <w:p w14:paraId="60392C35"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C61D1E3"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7CBBA66C" w14:textId="77777777" w:rsidTr="00BC3F6A">
        <w:trPr>
          <w:trHeight w:val="552"/>
        </w:trPr>
        <w:tc>
          <w:tcPr>
            <w:tcW w:w="2679" w:type="dxa"/>
            <w:vAlign w:val="center"/>
          </w:tcPr>
          <w:p w14:paraId="491A26F9"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0B55FC45" w14:textId="77777777" w:rsidR="00385588" w:rsidRPr="00980733" w:rsidRDefault="00000000" w:rsidP="00AD2916">
            <w:pPr>
              <w:rPr>
                <w:rFonts w:eastAsia="Times New Roman"/>
              </w:rPr>
            </w:pPr>
            <w:r>
              <w:rPr>
                <w:rFonts w:eastAsia="Times New Roman"/>
              </w:rPr>
              <w:t>Öğrenci İşleri-2</w:t>
            </w:r>
          </w:p>
        </w:tc>
      </w:tr>
      <w:tr w:rsidR="00385588" w:rsidRPr="007C35B1" w14:paraId="273CEF0B" w14:textId="77777777" w:rsidTr="00BC3F6A">
        <w:trPr>
          <w:trHeight w:val="552"/>
        </w:trPr>
        <w:tc>
          <w:tcPr>
            <w:tcW w:w="2679" w:type="dxa"/>
            <w:vAlign w:val="center"/>
          </w:tcPr>
          <w:p w14:paraId="45EC88C0"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E470FFC" w14:textId="77777777" w:rsidR="00385588" w:rsidRPr="00980733" w:rsidRDefault="00000000" w:rsidP="00980733">
            <w:pPr>
              <w:rPr>
                <w:rFonts w:eastAsia="Times New Roman"/>
              </w:rPr>
            </w:pPr>
            <w:r>
              <w:rPr>
                <w:rFonts w:eastAsia="Times New Roman"/>
              </w:rPr>
              <w:t>Turgut ÇALIŞAN</w:t>
            </w:r>
          </w:p>
        </w:tc>
      </w:tr>
      <w:tr w:rsidR="00385588" w:rsidRPr="007C35B1" w14:paraId="391D7B4E" w14:textId="77777777" w:rsidTr="00BC3F6A">
        <w:trPr>
          <w:trHeight w:val="552"/>
        </w:trPr>
        <w:tc>
          <w:tcPr>
            <w:tcW w:w="2679" w:type="dxa"/>
            <w:vAlign w:val="center"/>
          </w:tcPr>
          <w:p w14:paraId="67AB512F"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2567043"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12770D2F" w14:textId="77777777" w:rsidTr="00BC3F6A">
        <w:trPr>
          <w:trHeight w:val="438"/>
        </w:trPr>
        <w:tc>
          <w:tcPr>
            <w:tcW w:w="2679" w:type="dxa"/>
            <w:vAlign w:val="center"/>
          </w:tcPr>
          <w:p w14:paraId="3B102552"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574874A"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4D18AD9B" w14:textId="77777777" w:rsidTr="00BC3F6A">
        <w:trPr>
          <w:trHeight w:val="415"/>
        </w:trPr>
        <w:tc>
          <w:tcPr>
            <w:tcW w:w="2679" w:type="dxa"/>
            <w:vAlign w:val="center"/>
          </w:tcPr>
          <w:p w14:paraId="7C417BB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773526A6"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Halil YARIM</w:t>
            </w:r>
          </w:p>
        </w:tc>
      </w:tr>
      <w:tr w:rsidR="00385588" w:rsidRPr="007C35B1" w14:paraId="54F2350A" w14:textId="77777777" w:rsidTr="00F05AA4">
        <w:trPr>
          <w:trHeight w:val="2257"/>
        </w:trPr>
        <w:tc>
          <w:tcPr>
            <w:tcW w:w="2679" w:type="dxa"/>
            <w:vAlign w:val="center"/>
          </w:tcPr>
          <w:p w14:paraId="46C90486"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28BF7421" w14:textId="77777777" w:rsidR="00000000" w:rsidRDefault="00000000" w:rsidP="009D5BD8">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53D6DB99" w14:textId="77777777" w:rsidR="00000000" w:rsidRDefault="00000000" w:rsidP="009D5BD8">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74B34C9A" w14:textId="77777777" w:rsidR="00000000" w:rsidRDefault="00000000" w:rsidP="009D5BD8">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1D8EAFDA" w14:textId="77777777" w:rsidR="00000000" w:rsidRDefault="00000000" w:rsidP="009D5BD8">
            <w:pPr>
              <w:pStyle w:val="ListeParagraf"/>
              <w:widowControl/>
              <w:numPr>
                <w:ilvl w:val="0"/>
                <w:numId w:val="6"/>
              </w:numPr>
              <w:autoSpaceDE/>
              <w:autoSpaceDN/>
              <w:spacing w:after="160" w:line="259" w:lineRule="auto"/>
            </w:pPr>
            <w:r w:rsidRPr="009C5B26">
              <w:t xml:space="preserve">Yeni kayıt olacak olan öğrencilerin tüm kayıt işlemlerini gerçekleştirmek, mezun oluncaya kadar verilerini güncel tutmak ve takibini gerçekleştirmek, </w:t>
            </w:r>
          </w:p>
          <w:p w14:paraId="05FCF413" w14:textId="77777777" w:rsidR="00000000" w:rsidRDefault="00000000" w:rsidP="009D5BD8">
            <w:pPr>
              <w:pStyle w:val="ListeParagraf"/>
              <w:widowControl/>
              <w:numPr>
                <w:ilvl w:val="0"/>
                <w:numId w:val="6"/>
              </w:numPr>
              <w:autoSpaceDE/>
              <w:autoSpaceDN/>
              <w:spacing w:after="160" w:line="259" w:lineRule="auto"/>
            </w:pPr>
            <w:r w:rsidRPr="009C5B26">
              <w:t xml:space="preserve"> Uluslararası Öğrenci kayıt işlemlerini gerçekleştirmek, mezun oluncaya kadar verilerini güncel tutmak ve takibini gerçekleştirmek, </w:t>
            </w:r>
          </w:p>
          <w:p w14:paraId="542C2104" w14:textId="77777777" w:rsidR="00000000" w:rsidRDefault="00000000" w:rsidP="009D5BD8">
            <w:pPr>
              <w:pStyle w:val="ListeParagraf"/>
              <w:widowControl/>
              <w:numPr>
                <w:ilvl w:val="0"/>
                <w:numId w:val="6"/>
              </w:numPr>
              <w:autoSpaceDE/>
              <w:autoSpaceDN/>
              <w:spacing w:after="160" w:line="259" w:lineRule="auto"/>
            </w:pPr>
            <w:r w:rsidRPr="009C5B26">
              <w:t xml:space="preserve">Öğrenci kayıt yenileme iş ve işlemlerinin takibi gerekli onay ve yazışmaların yapılması takibi. </w:t>
            </w:r>
          </w:p>
          <w:p w14:paraId="3BFB856C" w14:textId="77777777" w:rsidR="00000000" w:rsidRDefault="00000000" w:rsidP="009D5BD8">
            <w:pPr>
              <w:pStyle w:val="ListeParagraf"/>
              <w:widowControl/>
              <w:numPr>
                <w:ilvl w:val="0"/>
                <w:numId w:val="6"/>
              </w:numPr>
              <w:autoSpaceDE/>
              <w:autoSpaceDN/>
              <w:spacing w:after="160" w:line="259" w:lineRule="auto"/>
            </w:pPr>
            <w:r w:rsidRPr="009C5B26">
              <w:t xml:space="preserve">Mazeretli kayıt sürecinde başvuran öğrencilerin evraklarını almak sisteme işlemek gerekli kurullara sunmak alınan kararları ilgiliye ve Öğrenci işleri daire başkanlığına iletmek. </w:t>
            </w:r>
          </w:p>
          <w:p w14:paraId="3B3A5A73" w14:textId="77777777" w:rsidR="00000000" w:rsidRDefault="00000000" w:rsidP="009D5BD8">
            <w:pPr>
              <w:pStyle w:val="ListeParagraf"/>
              <w:widowControl/>
              <w:numPr>
                <w:ilvl w:val="0"/>
                <w:numId w:val="6"/>
              </w:numPr>
              <w:autoSpaceDE/>
              <w:autoSpaceDN/>
              <w:spacing w:after="160" w:line="259" w:lineRule="auto"/>
            </w:pPr>
            <w:r w:rsidRPr="009C5B26">
              <w:t xml:space="preserve">Öğrenci Muafiyet iş ve işlemleri ile ilgili başvuruları almak gerekli kurullara iletmek alınan kararları öğrenci ve Öğrenci işleri daire başkanlığına iletmek. </w:t>
            </w:r>
          </w:p>
          <w:p w14:paraId="48ACBBED" w14:textId="77777777" w:rsidR="00000000" w:rsidRDefault="00000000" w:rsidP="009D5BD8">
            <w:pPr>
              <w:pStyle w:val="ListeParagraf"/>
              <w:widowControl/>
              <w:numPr>
                <w:ilvl w:val="0"/>
                <w:numId w:val="6"/>
              </w:numPr>
              <w:autoSpaceDE/>
              <w:autoSpaceDN/>
              <w:spacing w:after="160" w:line="259" w:lineRule="auto"/>
            </w:pPr>
            <w:r w:rsidRPr="009C5B26">
              <w:t xml:space="preserve">Öğrencilerin kayıt dondurma ve kayıt sildirme işlemlerinde başvuruları alıp EBYS kaydını oluşturmak ilgili kurullara iletmek alınan kararları öğrenciye ve Öğrenci işleri daire başkanlığına bildirmek. </w:t>
            </w:r>
          </w:p>
          <w:p w14:paraId="25B25E3F" w14:textId="77777777" w:rsidR="00000000" w:rsidRDefault="00000000" w:rsidP="009D5BD8">
            <w:pPr>
              <w:pStyle w:val="ListeParagraf"/>
              <w:widowControl/>
              <w:numPr>
                <w:ilvl w:val="0"/>
                <w:numId w:val="6"/>
              </w:numPr>
              <w:autoSpaceDE/>
              <w:autoSpaceDN/>
              <w:spacing w:after="160" w:line="259" w:lineRule="auto"/>
            </w:pPr>
            <w:r w:rsidRPr="009C5B26">
              <w:t xml:space="preserve">Yatay geçiş ile gelen ve giden öğrenciler ile ilgili tüm başvuruları almak ilgili birime iletmek, ilgili kurul kararlarının alınmasını sağlamak, sonuçları öğrenci ve Öğrenci işleri daire başkanlığına üst yazı ile yazmak. </w:t>
            </w:r>
          </w:p>
          <w:p w14:paraId="46D666FC" w14:textId="77777777" w:rsidR="00000000" w:rsidRDefault="00000000" w:rsidP="009D5BD8">
            <w:pPr>
              <w:pStyle w:val="ListeParagraf"/>
              <w:widowControl/>
              <w:numPr>
                <w:ilvl w:val="0"/>
                <w:numId w:val="6"/>
              </w:numPr>
              <w:autoSpaceDE/>
              <w:autoSpaceDN/>
              <w:spacing w:after="160" w:line="259" w:lineRule="auto"/>
            </w:pPr>
            <w:r w:rsidRPr="009C5B26">
              <w:t xml:space="preserve">Askerlik tecil işlemleri için başvuruda bulunan öğrencilerin öğrenci durum belgelerinin düzenlenmesini sağlamak, diğer form ve yazışmalarını sonuçlandırmak, </w:t>
            </w:r>
          </w:p>
          <w:p w14:paraId="2A39B20E" w14:textId="77777777" w:rsidR="00000000" w:rsidRDefault="00000000" w:rsidP="009D5BD8">
            <w:pPr>
              <w:pStyle w:val="ListeParagraf"/>
              <w:widowControl/>
              <w:numPr>
                <w:ilvl w:val="0"/>
                <w:numId w:val="6"/>
              </w:numPr>
              <w:autoSpaceDE/>
              <w:autoSpaceDN/>
              <w:spacing w:after="160" w:line="259" w:lineRule="auto"/>
            </w:pPr>
            <w:r w:rsidRPr="009C5B26">
              <w:t xml:space="preserve">Öğrenci Harçları ile ilgili Öğrenci işleri daire başkanlığından gelen yazılara ilişkin yapılacak tüm iş ve işler, </w:t>
            </w:r>
          </w:p>
          <w:p w14:paraId="02709B21" w14:textId="77777777" w:rsidR="00000000" w:rsidRDefault="00000000" w:rsidP="009D5BD8">
            <w:pPr>
              <w:pStyle w:val="ListeParagraf"/>
              <w:widowControl/>
              <w:numPr>
                <w:ilvl w:val="0"/>
                <w:numId w:val="6"/>
              </w:numPr>
              <w:autoSpaceDE/>
              <w:autoSpaceDN/>
              <w:spacing w:after="160" w:line="259" w:lineRule="auto"/>
            </w:pPr>
            <w:r w:rsidRPr="009C5B26">
              <w:t>Mezun öğrencileri diploma defterine kaydetmek, bölüm başkanlıkları tarafından gönderilen mezun öğrenciler ile ilgili gerekli kurul kararının alınmasını sağlamak öğrenci işleri daire başkanlığına iletmek.</w:t>
            </w:r>
          </w:p>
          <w:p w14:paraId="34FC04E0" w14:textId="77777777" w:rsidR="00000000" w:rsidRDefault="00000000" w:rsidP="009D5BD8">
            <w:pPr>
              <w:pStyle w:val="ListeParagraf"/>
              <w:widowControl/>
              <w:numPr>
                <w:ilvl w:val="0"/>
                <w:numId w:val="6"/>
              </w:numPr>
              <w:autoSpaceDE/>
              <w:autoSpaceDN/>
              <w:spacing w:after="160" w:line="259" w:lineRule="auto"/>
            </w:pPr>
            <w:r w:rsidRPr="009C5B26">
              <w:lastRenderedPageBreak/>
              <w:t>Öğrenci işleri daire başkanlığından gelen diplomaları diploma defterine kayıt ederek imza karşılığı öğrencilere teslim etmek, teslim alınana kadar muhafaza etmek.</w:t>
            </w:r>
          </w:p>
          <w:p w14:paraId="4353CE95" w14:textId="77777777" w:rsidR="00000000" w:rsidRDefault="00000000" w:rsidP="009D5BD8">
            <w:pPr>
              <w:pStyle w:val="ListeParagraf"/>
              <w:widowControl/>
              <w:numPr>
                <w:ilvl w:val="0"/>
                <w:numId w:val="6"/>
              </w:numPr>
              <w:autoSpaceDE/>
              <w:autoSpaceDN/>
              <w:spacing w:after="160" w:line="259" w:lineRule="auto"/>
            </w:pPr>
            <w:r w:rsidRPr="009C5B26">
              <w:t xml:space="preserve">Yaz okulu ile ilgili her türlü yazı, onay, duyuru iş ve işlemleri yapmak, onaya sunmak, takip etmek, dosyalamak ve istendiğinde rapor halinde sunmak, </w:t>
            </w:r>
          </w:p>
          <w:p w14:paraId="0129065F" w14:textId="77777777" w:rsidR="00000000" w:rsidRDefault="00000000" w:rsidP="009D5BD8">
            <w:pPr>
              <w:pStyle w:val="ListeParagraf"/>
              <w:widowControl/>
              <w:numPr>
                <w:ilvl w:val="0"/>
                <w:numId w:val="6"/>
              </w:numPr>
              <w:autoSpaceDE/>
              <w:autoSpaceDN/>
              <w:spacing w:after="160" w:line="259" w:lineRule="auto"/>
            </w:pPr>
            <w:r w:rsidRPr="009C5B26">
              <w:t xml:space="preserve">Hazırlanan Ders programlarını OBS ye girip ilanının yapılması, gerekli kurul kararlarının alınarak onaya Öğrenci işleri daire başkanlığına onay için gönderilmesi. </w:t>
            </w:r>
          </w:p>
          <w:p w14:paraId="1DE60EA1" w14:textId="77777777" w:rsidR="00000000" w:rsidRDefault="00000000" w:rsidP="009D5BD8">
            <w:pPr>
              <w:pStyle w:val="ListeParagraf"/>
              <w:widowControl/>
              <w:numPr>
                <w:ilvl w:val="0"/>
                <w:numId w:val="6"/>
              </w:numPr>
              <w:autoSpaceDE/>
              <w:autoSpaceDN/>
              <w:spacing w:after="160" w:line="259" w:lineRule="auto"/>
            </w:pPr>
            <w:r w:rsidRPr="009C5B26">
              <w:t xml:space="preserve">Öğrenci Yemek bursu iş ve işlemlerinin yapılması gerekli evrakın Sağlık kültür daire başkanlığına yazılması. </w:t>
            </w:r>
          </w:p>
          <w:p w14:paraId="1DCBFF19" w14:textId="77777777" w:rsidR="00000000" w:rsidRDefault="00000000" w:rsidP="009D5BD8">
            <w:pPr>
              <w:pStyle w:val="ListeParagraf"/>
              <w:widowControl/>
              <w:numPr>
                <w:ilvl w:val="0"/>
                <w:numId w:val="6"/>
              </w:numPr>
              <w:autoSpaceDE/>
              <w:autoSpaceDN/>
              <w:spacing w:after="160" w:line="259" w:lineRule="auto"/>
            </w:pPr>
            <w:r w:rsidRPr="009C5B26">
              <w:t xml:space="preserve">Okulumuz Sağlık Kültür Daire Başkanlığı ile yapılacak olan tüm yemekhane yazışmalarını yapmak, aylık yemek yiyen personel ve öğrenci yemek sayılarının zamanında ilgili birime bildirilmek, </w:t>
            </w:r>
          </w:p>
          <w:p w14:paraId="3606216F" w14:textId="77777777" w:rsidR="00000000" w:rsidRDefault="00000000" w:rsidP="009D5BD8">
            <w:pPr>
              <w:pStyle w:val="ListeParagraf"/>
              <w:widowControl/>
              <w:numPr>
                <w:ilvl w:val="0"/>
                <w:numId w:val="6"/>
              </w:numPr>
              <w:autoSpaceDE/>
              <w:autoSpaceDN/>
              <w:spacing w:after="160" w:line="259" w:lineRule="auto"/>
            </w:pPr>
            <w:r w:rsidRPr="009C5B26">
              <w:t xml:space="preserve">Yemek ihalesinin yerelde ilan iş ve işlemlerini gecikmeden zamanında yapmak. Mezuniyet pilavı ile ilgili gerekli yazışmaların yapılarak onaya sunmak, takibi yapmak, dosyalanması ve istendiğinde rapor halinde sunmak, </w:t>
            </w:r>
          </w:p>
          <w:p w14:paraId="243D7C20" w14:textId="77777777" w:rsidR="00000000" w:rsidRDefault="00000000" w:rsidP="009D5BD8">
            <w:pPr>
              <w:pStyle w:val="ListeParagraf"/>
              <w:widowControl/>
              <w:numPr>
                <w:ilvl w:val="0"/>
                <w:numId w:val="6"/>
              </w:numPr>
              <w:autoSpaceDE/>
              <w:autoSpaceDN/>
              <w:spacing w:after="160" w:line="259" w:lineRule="auto"/>
            </w:pPr>
            <w:r w:rsidRPr="009C5B26">
              <w:t xml:space="preserve">Görevleri arasında olan işlemler ile ilgili Meslek Yüksekokulu Kurulu ve Meslek Yüksekokulu Yönetim Kurulu kararlarını yazdırmak takibini yaparak ilgili Daire başkanlığına üst yazı ile bildirmek, </w:t>
            </w:r>
          </w:p>
          <w:p w14:paraId="65CF9CDB" w14:textId="77777777" w:rsidR="00000000" w:rsidRDefault="00000000" w:rsidP="009D5BD8">
            <w:pPr>
              <w:pStyle w:val="ListeParagraf"/>
              <w:widowControl/>
              <w:numPr>
                <w:ilvl w:val="0"/>
                <w:numId w:val="6"/>
              </w:numPr>
              <w:autoSpaceDE/>
              <w:autoSpaceDN/>
              <w:spacing w:after="160" w:line="259" w:lineRule="auto"/>
            </w:pPr>
            <w:r w:rsidRPr="009C5B26">
              <w:t xml:space="preserve">Tüm yönetmelik değişiklerini takip ederek, duyurularını yapmak, </w:t>
            </w:r>
          </w:p>
          <w:p w14:paraId="68C17777" w14:textId="77777777" w:rsidR="00000000" w:rsidRDefault="00000000" w:rsidP="009D5BD8">
            <w:pPr>
              <w:pStyle w:val="ListeParagraf"/>
              <w:widowControl/>
              <w:numPr>
                <w:ilvl w:val="0"/>
                <w:numId w:val="6"/>
              </w:numPr>
              <w:autoSpaceDE/>
              <w:autoSpaceDN/>
              <w:spacing w:after="160" w:line="259" w:lineRule="auto"/>
            </w:pPr>
            <w:r w:rsidRPr="009C5B26">
              <w:t>Öğrencilerin not döküm belgesi, burs başarı belgeleri, tecil, geçici mezuniyet belgeleri, diplomaları, kayıt dondurma işlemleri, öğrenci disiplin soruşturmaları sonucu vb. dokümanları hazırlamak,</w:t>
            </w:r>
          </w:p>
          <w:p w14:paraId="6110FE60" w14:textId="77777777" w:rsidR="00000000" w:rsidRDefault="00000000" w:rsidP="009D5BD8">
            <w:pPr>
              <w:pStyle w:val="ListeParagraf"/>
              <w:widowControl/>
              <w:numPr>
                <w:ilvl w:val="0"/>
                <w:numId w:val="6"/>
              </w:numPr>
              <w:autoSpaceDE/>
              <w:autoSpaceDN/>
              <w:spacing w:after="160" w:line="259" w:lineRule="auto"/>
            </w:pPr>
            <w:r w:rsidRPr="009C5B26">
              <w:t xml:space="preserve">Öğrencilerle ilgili her türlü duyuruyu yapmak, her türlü evrakın arşivlenmesini sağlamak, </w:t>
            </w:r>
          </w:p>
          <w:p w14:paraId="63FB8329" w14:textId="77777777" w:rsidR="00000000" w:rsidRDefault="00000000" w:rsidP="009D5BD8">
            <w:pPr>
              <w:pStyle w:val="ListeParagraf"/>
              <w:widowControl/>
              <w:numPr>
                <w:ilvl w:val="0"/>
                <w:numId w:val="6"/>
              </w:numPr>
              <w:autoSpaceDE/>
              <w:autoSpaceDN/>
              <w:spacing w:after="160" w:line="259" w:lineRule="auto"/>
            </w:pPr>
            <w:r w:rsidRPr="009C5B26">
              <w:t xml:space="preserve">Tüm öğrenci işleri ile ilgili Öğrencilerin sorularını cevaplandırmak ve ilgili birimlere yönlendirmek, </w:t>
            </w:r>
          </w:p>
          <w:p w14:paraId="42E3B760" w14:textId="77777777" w:rsidR="00000000" w:rsidRDefault="00000000" w:rsidP="009D5BD8">
            <w:pPr>
              <w:pStyle w:val="ListeParagraf"/>
              <w:widowControl/>
              <w:numPr>
                <w:ilvl w:val="0"/>
                <w:numId w:val="6"/>
              </w:numPr>
              <w:autoSpaceDE/>
              <w:autoSpaceDN/>
              <w:spacing w:after="160" w:line="259" w:lineRule="auto"/>
            </w:pPr>
            <w:r w:rsidRPr="009C5B26">
              <w:t xml:space="preserve">Öğrenci İşleri ile ilgili her türlü istatistiki bilgiyi raporlayabilmek, </w:t>
            </w:r>
          </w:p>
          <w:p w14:paraId="34FEC4E7" w14:textId="77777777" w:rsidR="00000000" w:rsidRDefault="00000000" w:rsidP="009D5BD8">
            <w:pPr>
              <w:pStyle w:val="ListeParagraf"/>
              <w:widowControl/>
              <w:numPr>
                <w:ilvl w:val="0"/>
                <w:numId w:val="6"/>
              </w:numPr>
              <w:autoSpaceDE/>
              <w:autoSpaceDN/>
              <w:spacing w:after="160" w:line="259" w:lineRule="auto"/>
            </w:pPr>
            <w:r w:rsidRPr="009C5B26">
              <w:t xml:space="preserve">Öğrencilerden gelen tüm dilekçeleri incelemek, sonuçlandırmak ve öğrencilere bildirmek ve arşivlemek, </w:t>
            </w:r>
          </w:p>
          <w:p w14:paraId="2CD4A264" w14:textId="77777777" w:rsidR="00000000" w:rsidRDefault="00000000" w:rsidP="009D5BD8">
            <w:pPr>
              <w:pStyle w:val="ListeParagraf"/>
              <w:widowControl/>
              <w:numPr>
                <w:ilvl w:val="0"/>
                <w:numId w:val="6"/>
              </w:numPr>
              <w:autoSpaceDE/>
              <w:autoSpaceDN/>
              <w:spacing w:after="160" w:line="259" w:lineRule="auto"/>
            </w:pPr>
            <w:r w:rsidRPr="009C5B26">
              <w:t xml:space="preserve">Öğrenciler hakkında yönetim tarafından verilen kararları uygulamak, öğrencilere bildirmek ve tüm süreçleri yürütmek. </w:t>
            </w:r>
          </w:p>
          <w:p w14:paraId="7466B350" w14:textId="77777777" w:rsidR="00000000" w:rsidRDefault="00000000" w:rsidP="009D5BD8">
            <w:pPr>
              <w:pStyle w:val="ListeParagraf"/>
              <w:widowControl/>
              <w:numPr>
                <w:ilvl w:val="0"/>
                <w:numId w:val="6"/>
              </w:numPr>
              <w:autoSpaceDE/>
              <w:autoSpaceDN/>
              <w:spacing w:after="160" w:line="259" w:lineRule="auto"/>
            </w:pPr>
            <w:r w:rsidRPr="009C5B26">
              <w:t xml:space="preserve">Yılsonu hazırlanan Kurum Faaliyet Raporunda birimi ile ilgili iş ve işlemleri yaparak Kalite Koordinatörlüğü sorumlusu tarafından hazırlanacak olan nihai rapora doğru bir şekilde eklenmesini sağlamak, </w:t>
            </w:r>
          </w:p>
          <w:p w14:paraId="22F9EDDD" w14:textId="77777777" w:rsidR="00000000" w:rsidRDefault="00000000" w:rsidP="009D5BD8">
            <w:pPr>
              <w:pStyle w:val="ListeParagraf"/>
              <w:widowControl/>
              <w:numPr>
                <w:ilvl w:val="0"/>
                <w:numId w:val="6"/>
              </w:numPr>
              <w:autoSpaceDE/>
              <w:autoSpaceDN/>
              <w:spacing w:after="160" w:line="259" w:lineRule="auto"/>
            </w:pPr>
            <w:r w:rsidRPr="009C5B26">
              <w:t xml:space="preserve">Öğrenci Staj iş ve işlemlerinin takibi. SGK işe giriş ve çıkış bildirgesi iş ve işlemlerinin yapılarak prim ödeme işlemlerinin yapılmasının takibi, gerekli onay ve yazışmaların yapılması. </w:t>
            </w:r>
          </w:p>
          <w:p w14:paraId="6926FD0B" w14:textId="77777777" w:rsidR="00000000" w:rsidRDefault="00000000" w:rsidP="009D5BD8">
            <w:pPr>
              <w:pStyle w:val="ListeParagraf"/>
              <w:widowControl/>
              <w:numPr>
                <w:ilvl w:val="0"/>
                <w:numId w:val="6"/>
              </w:numPr>
              <w:autoSpaceDE/>
              <w:autoSpaceDN/>
              <w:spacing w:after="160" w:line="259" w:lineRule="auto"/>
            </w:pPr>
            <w:r w:rsidRPr="009C5B26">
              <w:t xml:space="preserve">Öğrenci İME İşletmede Mesleki Eğitim iş ve işlemlerinin takibi. SGK işe giriş ve çıkış bildirgesi iş ve işlemlerinin yapılarak prim ödeme işlemlerinin yapılmasının takibi, gerekli onay ve yazışmaların yapılması. </w:t>
            </w:r>
          </w:p>
          <w:p w14:paraId="17C66CF5" w14:textId="77777777" w:rsidR="00000000" w:rsidRDefault="00000000" w:rsidP="009D5BD8">
            <w:pPr>
              <w:pStyle w:val="ListeParagraf"/>
              <w:widowControl/>
              <w:numPr>
                <w:ilvl w:val="0"/>
                <w:numId w:val="6"/>
              </w:numPr>
              <w:autoSpaceDE/>
              <w:autoSpaceDN/>
              <w:spacing w:after="160" w:line="259" w:lineRule="auto"/>
            </w:pPr>
            <w:r w:rsidRPr="009C5B26">
              <w:t xml:space="preserve">Öğrenci belgesi ve transkript isteyen öğrencilerin başvurularının alınması ve belgelerin hazırlanarak ilgili öğrenciye teslim edilmesi. </w:t>
            </w:r>
          </w:p>
          <w:p w14:paraId="324EC44D" w14:textId="77777777" w:rsidR="00000000" w:rsidRDefault="00000000" w:rsidP="009D5BD8">
            <w:pPr>
              <w:pStyle w:val="ListeParagraf"/>
              <w:widowControl/>
              <w:numPr>
                <w:ilvl w:val="0"/>
                <w:numId w:val="6"/>
              </w:numPr>
              <w:autoSpaceDE/>
              <w:autoSpaceDN/>
              <w:spacing w:after="160" w:line="259" w:lineRule="auto"/>
            </w:pPr>
            <w:r w:rsidRPr="009C5B26">
              <w:t xml:space="preserve">Öğrenci Disiplin işlemleri ile ilgili tüm onay ve yazışmaların hazırlanması gerekli kurul kararlarının alınarak Öğrenci İşleri daire başkanlığına üst yazı ile yazılması. </w:t>
            </w:r>
          </w:p>
          <w:p w14:paraId="12CD9AE3" w14:textId="77777777" w:rsidR="00000000" w:rsidRDefault="00000000" w:rsidP="009D5BD8">
            <w:pPr>
              <w:pStyle w:val="ListeParagraf"/>
              <w:widowControl/>
              <w:numPr>
                <w:ilvl w:val="0"/>
                <w:numId w:val="6"/>
              </w:numPr>
              <w:autoSpaceDE/>
              <w:autoSpaceDN/>
              <w:spacing w:after="160" w:line="259" w:lineRule="auto"/>
            </w:pPr>
            <w:r w:rsidRPr="009C5B26">
              <w:t xml:space="preserve">Her akademik yıl ara sınav, dönem sonu sınavları, bütünleme, mazeret, mezuniyet, azami süre ve açılabilecek her sınavı OBS sisteminde tanımlamak, alınması gerekli kurul kararlarının alınmasını sağlamak, ilgili birimlerle yazışmaların yapmak, onaya sunmak, takibi, dosyalanması ve istendiğinde rapor halinde sunmak, </w:t>
            </w:r>
          </w:p>
          <w:p w14:paraId="74BBB2EE" w14:textId="77777777" w:rsidR="00000000" w:rsidRDefault="00000000" w:rsidP="009D5BD8">
            <w:pPr>
              <w:pStyle w:val="ListeParagraf"/>
              <w:widowControl/>
              <w:numPr>
                <w:ilvl w:val="0"/>
                <w:numId w:val="6"/>
              </w:numPr>
              <w:autoSpaceDE/>
              <w:autoSpaceDN/>
              <w:spacing w:after="160" w:line="259" w:lineRule="auto"/>
            </w:pPr>
            <w:r w:rsidRPr="009C5B26">
              <w:lastRenderedPageBreak/>
              <w:t xml:space="preserve">Mazeret sınavları, mezuniyet sınavları ve Azami süre sonu sınavlar ile ilgili başvuruları almak kabul edilenler ile ilgili gerekli kurul kararlarının alınmasını sağlamak, ilgili birimlerle yazışmaların yapmak, onaya sunmak, takibi, dosyalanması ve istendiğinde rapor halinde sunmak, </w:t>
            </w:r>
          </w:p>
          <w:p w14:paraId="5FCC44B4" w14:textId="77777777" w:rsidR="00000000" w:rsidRDefault="00000000" w:rsidP="009D5BD8">
            <w:pPr>
              <w:pStyle w:val="ListeParagraf"/>
              <w:widowControl/>
              <w:numPr>
                <w:ilvl w:val="0"/>
                <w:numId w:val="6"/>
              </w:numPr>
              <w:autoSpaceDE/>
              <w:autoSpaceDN/>
              <w:spacing w:after="160" w:line="259" w:lineRule="auto"/>
            </w:pPr>
            <w:r w:rsidRPr="009C5B26">
              <w:t xml:space="preserve">Sınav sonuçlarına itiraz dilekçelerini alıp ilgili değerlendirilmek üzere ilgili öğretim elemanına iletmek, sonuçlar ile ilgili yönetim kurulu kararının alınmasını sağlamak. Kurul kararını öğrenci ile Öğrenci işleri daire başkalığına üst yazı ile yazmak. </w:t>
            </w:r>
          </w:p>
          <w:p w14:paraId="3A748B20" w14:textId="77777777" w:rsidR="00000000" w:rsidRDefault="00000000" w:rsidP="009D5BD8">
            <w:pPr>
              <w:pStyle w:val="ListeParagraf"/>
              <w:widowControl/>
              <w:numPr>
                <w:ilvl w:val="0"/>
                <w:numId w:val="6"/>
              </w:numPr>
              <w:autoSpaceDE/>
              <w:autoSpaceDN/>
              <w:spacing w:after="160" w:line="259" w:lineRule="auto"/>
            </w:pPr>
            <w:r w:rsidRPr="009C5B26">
              <w:t>Öğrenci temsilci seçimi ile ilgili tüm iş ve işlemlerin takibinin ve yazışmaların yapılması.</w:t>
            </w:r>
          </w:p>
          <w:p w14:paraId="240A2D62" w14:textId="77777777" w:rsidR="00000000" w:rsidRDefault="00000000" w:rsidP="009D5BD8">
            <w:pPr>
              <w:pStyle w:val="ListeParagraf"/>
              <w:widowControl/>
              <w:numPr>
                <w:ilvl w:val="0"/>
                <w:numId w:val="6"/>
              </w:numPr>
              <w:autoSpaceDE/>
              <w:autoSpaceDN/>
              <w:spacing w:after="160" w:line="259" w:lineRule="auto"/>
            </w:pPr>
            <w:r w:rsidRPr="009C5B26">
              <w:t xml:space="preserve">Okulumuz Sağlık Kültür Daire Başkanlığı ile yapılacak olan tüm kısmi zamanlı çalışan öğrenci yazışmalarını yapmak, aylık listeleri tutarak ilgili birime üst yazı ile bildirmek. </w:t>
            </w:r>
          </w:p>
          <w:p w14:paraId="357BCB83" w14:textId="77777777" w:rsidR="00000000" w:rsidRDefault="00000000" w:rsidP="009D5BD8">
            <w:pPr>
              <w:pStyle w:val="ListeParagraf"/>
              <w:widowControl/>
              <w:numPr>
                <w:ilvl w:val="0"/>
                <w:numId w:val="6"/>
              </w:numPr>
              <w:autoSpaceDE/>
              <w:autoSpaceDN/>
              <w:spacing w:after="160" w:line="259" w:lineRule="auto"/>
            </w:pPr>
            <w:r w:rsidRPr="009C5B26">
              <w:t xml:space="preserve">Mezuniyet töreni ile ilgili tüm organizasyonların, ses ve görüntü sistemlerinin düzenlenmesi ve ortamın mezuniyet törenine hazırlamak, tören esnasında tören alanında bulunmak, </w:t>
            </w:r>
          </w:p>
          <w:p w14:paraId="693B424B" w14:textId="77777777" w:rsidR="00000000" w:rsidRDefault="00000000" w:rsidP="009D5BD8">
            <w:pPr>
              <w:pStyle w:val="ListeParagraf"/>
              <w:widowControl/>
              <w:numPr>
                <w:ilvl w:val="0"/>
                <w:numId w:val="6"/>
              </w:numPr>
              <w:autoSpaceDE/>
              <w:autoSpaceDN/>
              <w:spacing w:after="160" w:line="259" w:lineRule="auto"/>
            </w:pPr>
            <w:r w:rsidRPr="009C5B26">
              <w:t xml:space="preserve">Diğer idari personeller izinli, raporlu veya kurum dışında görevli olduklarında uhdesinde bulunan tüm görevleri yerine getirmek. </w:t>
            </w:r>
          </w:p>
          <w:p w14:paraId="216B320E" w14:textId="77777777" w:rsidR="00000000" w:rsidRDefault="00000000" w:rsidP="009D5BD8">
            <w:pPr>
              <w:pStyle w:val="ListeParagraf"/>
              <w:widowControl/>
              <w:numPr>
                <w:ilvl w:val="0"/>
                <w:numId w:val="6"/>
              </w:numPr>
              <w:autoSpaceDE/>
              <w:autoSpaceDN/>
              <w:spacing w:after="160" w:line="259" w:lineRule="auto"/>
            </w:pPr>
            <w:r w:rsidRPr="009C5B26">
              <w:t xml:space="preserve">Meslek Yüksekokulu Müdürü’nün, Meslek Yüksekokulu Sekreteri’nin ve Müdür yardımcılarının vereceği görevleri yerine getirmek, </w:t>
            </w:r>
          </w:p>
          <w:p w14:paraId="286C11C3" w14:textId="77777777" w:rsidR="008B54D9" w:rsidRPr="00F05AA4" w:rsidRDefault="008B54D9" w:rsidP="00F05AA4">
            <w:pPr>
              <w:rPr>
                <w:rFonts w:eastAsia="Times New Roman"/>
                <w:sz w:val="20"/>
                <w:szCs w:val="20"/>
              </w:rPr>
            </w:pPr>
          </w:p>
        </w:tc>
      </w:tr>
      <w:tr w:rsidR="00385588" w:rsidRPr="007C35B1" w14:paraId="10BDED49" w14:textId="77777777" w:rsidTr="00B903AD">
        <w:trPr>
          <w:trHeight w:val="2117"/>
        </w:trPr>
        <w:tc>
          <w:tcPr>
            <w:tcW w:w="2679" w:type="dxa"/>
            <w:vAlign w:val="center"/>
          </w:tcPr>
          <w:p w14:paraId="6AE99A3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ECF4605" w14:textId="77777777" w:rsidR="000160CD" w:rsidRPr="00F05AA4" w:rsidRDefault="000160CD" w:rsidP="00F05AA4">
            <w:pPr>
              <w:rPr>
                <w:rFonts w:eastAsia="Times New Roman"/>
                <w:sz w:val="20"/>
                <w:szCs w:val="20"/>
              </w:rPr>
            </w:pPr>
          </w:p>
        </w:tc>
      </w:tr>
      <w:tr w:rsidR="00385588" w:rsidRPr="007C35B1" w14:paraId="3A7C6C78" w14:textId="77777777" w:rsidTr="00BC3F6A">
        <w:trPr>
          <w:trHeight w:val="2768"/>
        </w:trPr>
        <w:tc>
          <w:tcPr>
            <w:tcW w:w="2679" w:type="dxa"/>
            <w:vAlign w:val="center"/>
          </w:tcPr>
          <w:p w14:paraId="6144B73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435FE45" w14:textId="77777777" w:rsidR="00000000" w:rsidRDefault="00000000" w:rsidP="00E35C26">
            <w:r>
              <w:t>2547 Sayılı Yükseköğretim Kanunu</w:t>
            </w:r>
          </w:p>
          <w:p w14:paraId="46685A82" w14:textId="77777777" w:rsidR="00000000" w:rsidRDefault="00000000" w:rsidP="00E35C26">
            <w:r>
              <w:t>657 Sayılı Devlet Memurları Kanunu</w:t>
            </w:r>
          </w:p>
          <w:p w14:paraId="2C6504F8" w14:textId="77777777" w:rsidR="000160CD" w:rsidRPr="00F05AA4" w:rsidRDefault="000160CD" w:rsidP="00F05AA4">
            <w:pPr>
              <w:rPr>
                <w:rFonts w:eastAsia="Times New Roman"/>
                <w:sz w:val="20"/>
                <w:szCs w:val="20"/>
              </w:rPr>
            </w:pPr>
          </w:p>
        </w:tc>
      </w:tr>
      <w:tr w:rsidR="00385588" w:rsidRPr="007C35B1" w14:paraId="4DAF5C3F" w14:textId="77777777" w:rsidTr="00BC3F6A">
        <w:trPr>
          <w:trHeight w:val="957"/>
        </w:trPr>
        <w:tc>
          <w:tcPr>
            <w:tcW w:w="2679" w:type="dxa"/>
            <w:vAlign w:val="center"/>
          </w:tcPr>
          <w:p w14:paraId="525A1148"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455E141" w14:textId="77777777" w:rsidR="00BC3F6A" w:rsidRPr="00BC3F6A" w:rsidRDefault="00BC3F6A" w:rsidP="00BC3F6A">
            <w:pPr>
              <w:rPr>
                <w:rFonts w:eastAsia="Times New Roman"/>
                <w:sz w:val="20"/>
                <w:szCs w:val="20"/>
              </w:rPr>
            </w:pPr>
          </w:p>
        </w:tc>
      </w:tr>
      <w:tr w:rsidR="00385588" w:rsidRPr="007C35B1" w14:paraId="373116F4" w14:textId="77777777" w:rsidTr="00BC3F6A">
        <w:trPr>
          <w:trHeight w:val="545"/>
        </w:trPr>
        <w:tc>
          <w:tcPr>
            <w:tcW w:w="5797" w:type="dxa"/>
            <w:gridSpan w:val="2"/>
            <w:vAlign w:val="center"/>
          </w:tcPr>
          <w:p w14:paraId="5B72AA5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8FE849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ABF232B" w14:textId="77777777" w:rsidTr="00BC3F6A">
        <w:trPr>
          <w:trHeight w:val="1045"/>
        </w:trPr>
        <w:tc>
          <w:tcPr>
            <w:tcW w:w="5797" w:type="dxa"/>
            <w:gridSpan w:val="2"/>
            <w:vAlign w:val="center"/>
          </w:tcPr>
          <w:p w14:paraId="714A6BC6" w14:textId="77777777" w:rsidR="00F05AA4" w:rsidRDefault="00000000" w:rsidP="00BC3F6A">
            <w:pPr>
              <w:jc w:val="center"/>
              <w:rPr>
                <w:rFonts w:eastAsia="Times New Roman"/>
                <w:b/>
                <w:sz w:val="20"/>
                <w:szCs w:val="20"/>
              </w:rPr>
            </w:pPr>
            <w:r>
              <w:rPr>
                <w:rFonts w:eastAsia="Times New Roman"/>
                <w:b/>
                <w:sz w:val="20"/>
                <w:szCs w:val="20"/>
              </w:rPr>
              <w:t>Turgut ÇALIŞAN</w:t>
            </w:r>
          </w:p>
          <w:p w14:paraId="4F1582AA"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074297CA" w14:textId="77777777" w:rsidR="00F05AA4" w:rsidRDefault="00000000" w:rsidP="00BC3F6A">
            <w:pPr>
              <w:jc w:val="center"/>
              <w:rPr>
                <w:rFonts w:eastAsia="Times New Roman"/>
                <w:b/>
                <w:sz w:val="20"/>
                <w:szCs w:val="20"/>
              </w:rPr>
            </w:pPr>
            <w:r>
              <w:rPr>
                <w:rFonts w:eastAsia="Times New Roman"/>
                <w:b/>
                <w:sz w:val="20"/>
                <w:szCs w:val="20"/>
              </w:rPr>
              <w:t>Ali AYAZ</w:t>
            </w:r>
          </w:p>
          <w:p w14:paraId="20C5E6AB"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632EF022" w14:textId="77777777" w:rsidR="00385588" w:rsidRPr="007C35B1" w:rsidRDefault="00385588" w:rsidP="00BC3F6A">
            <w:pPr>
              <w:jc w:val="center"/>
              <w:rPr>
                <w:rFonts w:eastAsia="Times New Roman"/>
                <w:b/>
                <w:sz w:val="20"/>
                <w:szCs w:val="20"/>
              </w:rPr>
            </w:pPr>
          </w:p>
        </w:tc>
      </w:tr>
    </w:tbl>
    <w:p w14:paraId="31B4E1CB" w14:textId="77777777" w:rsidR="005211CE" w:rsidRPr="006D0102" w:rsidRDefault="005211CE" w:rsidP="00EE3A46">
      <w:pPr>
        <w:jc w:val="both"/>
      </w:pPr>
    </w:p>
    <w:p w14:paraId="0346F2EE" w14:textId="77777777" w:rsidR="008F1128" w:rsidRDefault="00000000">
      <w:r>
        <w:br w:type="page"/>
      </w:r>
    </w:p>
    <w:tbl>
      <w:tblPr>
        <w:tblStyle w:val="TableNormal3"/>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8DE05C4" w14:textId="77777777" w:rsidTr="0037782E">
        <w:trPr>
          <w:trHeight w:val="20"/>
        </w:trPr>
        <w:tc>
          <w:tcPr>
            <w:tcW w:w="807" w:type="pct"/>
            <w:vMerge w:val="restart"/>
            <w:tcBorders>
              <w:left w:val="single" w:sz="8" w:space="0" w:color="000000"/>
              <w:right w:val="single" w:sz="4" w:space="0" w:color="000000"/>
            </w:tcBorders>
          </w:tcPr>
          <w:p w14:paraId="53E24131" w14:textId="77777777" w:rsidR="006D0102" w:rsidRPr="006D0102" w:rsidRDefault="006D0102" w:rsidP="0037782E">
            <w:pPr>
              <w:pStyle w:val="TableParagraph3"/>
              <w:spacing w:line="132" w:lineRule="exact"/>
              <w:ind w:left="1500"/>
              <w:rPr>
                <w:noProof/>
                <w:color w:val="000000" w:themeColor="text1"/>
                <w:lang w:val="tr-TR"/>
              </w:rPr>
            </w:pPr>
          </w:p>
          <w:p w14:paraId="29EBDF81" w14:textId="77777777" w:rsidR="006D0102" w:rsidRPr="006D0102" w:rsidRDefault="006D0102" w:rsidP="0037782E">
            <w:pPr>
              <w:pStyle w:val="TableParagraph3"/>
              <w:spacing w:line="132" w:lineRule="exact"/>
              <w:ind w:left="22"/>
              <w:rPr>
                <w:noProof/>
                <w:color w:val="000000" w:themeColor="text1"/>
                <w:lang w:val="tr-TR"/>
              </w:rPr>
            </w:pPr>
          </w:p>
          <w:p w14:paraId="58EA1527" w14:textId="77777777" w:rsidR="006D0102" w:rsidRPr="006D0102" w:rsidRDefault="006D0102" w:rsidP="0037782E">
            <w:pPr>
              <w:pStyle w:val="TableParagraph3"/>
              <w:spacing w:line="132" w:lineRule="exact"/>
              <w:ind w:left="1500"/>
              <w:rPr>
                <w:noProof/>
                <w:color w:val="000000" w:themeColor="text1"/>
                <w:lang w:val="tr-TR"/>
              </w:rPr>
            </w:pPr>
          </w:p>
          <w:p w14:paraId="273A6956" w14:textId="77777777" w:rsidR="006D0102" w:rsidRPr="006D0102" w:rsidRDefault="006D0102" w:rsidP="0037782E">
            <w:pPr>
              <w:pStyle w:val="TableParagraph3"/>
              <w:spacing w:line="132" w:lineRule="exact"/>
              <w:ind w:left="1500"/>
              <w:rPr>
                <w:noProof/>
                <w:color w:val="000000" w:themeColor="text1"/>
                <w:lang w:val="tr-TR"/>
              </w:rPr>
            </w:pPr>
          </w:p>
          <w:p w14:paraId="06E7DEDD" w14:textId="77777777" w:rsidR="006D0102" w:rsidRPr="006D0102" w:rsidRDefault="006D0102" w:rsidP="0037782E">
            <w:pPr>
              <w:pStyle w:val="TableParagraph3"/>
              <w:spacing w:line="132" w:lineRule="exact"/>
              <w:ind w:left="1500"/>
              <w:rPr>
                <w:noProof/>
                <w:color w:val="000000" w:themeColor="text1"/>
                <w:lang w:val="tr-TR"/>
              </w:rPr>
            </w:pPr>
          </w:p>
          <w:p w14:paraId="085D76DE" w14:textId="77777777" w:rsidR="006D0102" w:rsidRPr="006D0102" w:rsidRDefault="006D0102" w:rsidP="0037782E">
            <w:pPr>
              <w:pStyle w:val="TableParagraph3"/>
              <w:spacing w:line="132" w:lineRule="exact"/>
              <w:ind w:left="1500"/>
              <w:rPr>
                <w:noProof/>
                <w:color w:val="000000" w:themeColor="text1"/>
                <w:lang w:val="tr-TR"/>
              </w:rPr>
            </w:pPr>
          </w:p>
          <w:p w14:paraId="04A5C711" w14:textId="77777777" w:rsidR="006D0102" w:rsidRPr="006D0102" w:rsidRDefault="006D0102" w:rsidP="0037782E">
            <w:pPr>
              <w:pStyle w:val="TableParagraph3"/>
              <w:spacing w:line="132" w:lineRule="exact"/>
              <w:ind w:left="1500"/>
              <w:rPr>
                <w:noProof/>
                <w:color w:val="000000" w:themeColor="text1"/>
                <w:lang w:val="tr-TR"/>
              </w:rPr>
            </w:pPr>
          </w:p>
          <w:p w14:paraId="66D2954A" w14:textId="77777777" w:rsidR="006D0102" w:rsidRPr="006D0102" w:rsidRDefault="006D0102" w:rsidP="0037782E">
            <w:pPr>
              <w:pStyle w:val="TableParagraph3"/>
              <w:spacing w:line="132" w:lineRule="exact"/>
              <w:ind w:left="1500"/>
              <w:rPr>
                <w:noProof/>
                <w:color w:val="000000" w:themeColor="text1"/>
                <w:lang w:val="tr-TR"/>
              </w:rPr>
            </w:pPr>
          </w:p>
          <w:p w14:paraId="37B627FA" w14:textId="77777777" w:rsidR="006D0102" w:rsidRPr="006D0102" w:rsidRDefault="006D0102" w:rsidP="0037782E">
            <w:pPr>
              <w:pStyle w:val="TableParagraph3"/>
              <w:spacing w:line="132" w:lineRule="exact"/>
              <w:ind w:left="1500"/>
              <w:rPr>
                <w:noProof/>
                <w:color w:val="000000" w:themeColor="text1"/>
                <w:lang w:val="tr-TR"/>
              </w:rPr>
            </w:pPr>
          </w:p>
          <w:p w14:paraId="62287178" w14:textId="77777777" w:rsidR="006D0102" w:rsidRPr="006D0102" w:rsidRDefault="006D0102" w:rsidP="0037782E">
            <w:pPr>
              <w:pStyle w:val="TableParagraph3"/>
              <w:spacing w:line="132" w:lineRule="exact"/>
              <w:ind w:left="1500"/>
              <w:rPr>
                <w:noProof/>
                <w:color w:val="000000" w:themeColor="text1"/>
                <w:lang w:val="tr-TR"/>
              </w:rPr>
            </w:pPr>
          </w:p>
          <w:p w14:paraId="4495E5A8" w14:textId="77777777" w:rsidR="006D0102" w:rsidRPr="006D0102" w:rsidRDefault="006D0102" w:rsidP="0037782E">
            <w:pPr>
              <w:pStyle w:val="TableParagraph3"/>
              <w:spacing w:line="132" w:lineRule="exact"/>
              <w:jc w:val="center"/>
              <w:rPr>
                <w:noProof/>
                <w:color w:val="000000" w:themeColor="text1"/>
                <w:lang w:val="tr-TR"/>
              </w:rPr>
            </w:pPr>
            <w:r w:rsidRPr="006D0102">
              <w:rPr>
                <w:noProof/>
                <w:color w:val="000000" w:themeColor="text1"/>
                <w:lang w:bidi="ar-SA"/>
              </w:rPr>
              <w:drawing>
                <wp:inline distT="0" distB="0" distL="0" distR="0" wp14:anchorId="4701DF84" wp14:editId="2DE8A17F">
                  <wp:extent cx="810895" cy="813773"/>
                  <wp:effectExtent l="0" t="0" r="0" b="0"/>
                  <wp:docPr id="115661531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598286F" w14:textId="77777777" w:rsidR="006D0102" w:rsidRPr="006D0102" w:rsidRDefault="006D0102" w:rsidP="0037782E">
            <w:pPr>
              <w:pStyle w:val="TableParagraph3"/>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9541252" w14:textId="77777777" w:rsidR="006D0102" w:rsidRPr="00BC3F6A" w:rsidRDefault="006D0102" w:rsidP="0037782E">
            <w:pPr>
              <w:pStyle w:val="TableParagraph3"/>
              <w:spacing w:line="300" w:lineRule="atLeast"/>
              <w:ind w:left="97"/>
              <w:jc w:val="center"/>
              <w:rPr>
                <w:b/>
                <w:color w:val="000000" w:themeColor="text1"/>
                <w:w w:val="110"/>
                <w:sz w:val="20"/>
                <w:szCs w:val="24"/>
                <w:lang w:val="tr-TR"/>
              </w:rPr>
            </w:pPr>
          </w:p>
          <w:p w14:paraId="294FD87D" w14:textId="77777777" w:rsidR="006D0102" w:rsidRPr="00B903AD" w:rsidRDefault="006D0102" w:rsidP="0037782E">
            <w:pPr>
              <w:pStyle w:val="TableParagraph3"/>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77310142" w14:textId="77777777" w:rsidR="006D0102" w:rsidRPr="00B903AD" w:rsidRDefault="00000000" w:rsidP="0037782E">
            <w:pPr>
              <w:pStyle w:val="TableParagraph3"/>
              <w:ind w:left="1270" w:right="1392"/>
              <w:jc w:val="center"/>
              <w:rPr>
                <w:b/>
                <w:color w:val="0070C0"/>
                <w:sz w:val="24"/>
                <w:szCs w:val="28"/>
                <w:lang w:val="tr-TR"/>
              </w:rPr>
            </w:pPr>
            <w:r>
              <w:rPr>
                <w:b/>
                <w:color w:val="0070C0"/>
                <w:sz w:val="24"/>
                <w:szCs w:val="28"/>
                <w:lang w:val="tr-TR"/>
              </w:rPr>
              <w:t>TAVŞANLI MESLEK YÜKSEKOKULU</w:t>
            </w:r>
          </w:p>
          <w:p w14:paraId="2E0A369E" w14:textId="77777777" w:rsidR="006D0102" w:rsidRPr="00BC3F6A" w:rsidRDefault="006D0102" w:rsidP="0037782E">
            <w:pPr>
              <w:pStyle w:val="TableParagraph3"/>
              <w:ind w:left="1270" w:right="1392"/>
              <w:jc w:val="center"/>
              <w:rPr>
                <w:b/>
                <w:color w:val="000000" w:themeColor="text1"/>
                <w:sz w:val="20"/>
                <w:lang w:val="tr-TR"/>
              </w:rPr>
            </w:pPr>
          </w:p>
        </w:tc>
      </w:tr>
      <w:tr w:rsidR="00327484" w:rsidRPr="00BC3F6A" w14:paraId="43AF08A1" w14:textId="77777777" w:rsidTr="00BC3F6A">
        <w:trPr>
          <w:trHeight w:val="189"/>
        </w:trPr>
        <w:tc>
          <w:tcPr>
            <w:tcW w:w="807" w:type="pct"/>
            <w:vMerge/>
            <w:tcBorders>
              <w:left w:val="single" w:sz="8" w:space="0" w:color="000000"/>
              <w:bottom w:val="single" w:sz="4" w:space="0" w:color="000000"/>
              <w:right w:val="single" w:sz="4" w:space="0" w:color="000000"/>
            </w:tcBorders>
          </w:tcPr>
          <w:p w14:paraId="58901D26" w14:textId="77777777" w:rsidR="00327484" w:rsidRPr="00BC3F6A" w:rsidRDefault="00327484" w:rsidP="0037782E">
            <w:pPr>
              <w:pStyle w:val="TableParagraph3"/>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BBB18B1" w14:textId="77777777" w:rsidR="00327484" w:rsidRPr="00BC3F6A" w:rsidRDefault="00327484" w:rsidP="0037782E">
            <w:pPr>
              <w:pStyle w:val="TableParagraph3"/>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407643DD"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CEAE986" w14:textId="77777777" w:rsidR="002810EC" w:rsidRPr="00BC3F6A" w:rsidRDefault="002810EC" w:rsidP="0071065A">
            <w:pPr>
              <w:pStyle w:val="TableParagraph3"/>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B0D75C6" w14:textId="77777777" w:rsidR="002810EC" w:rsidRPr="00BC3F6A" w:rsidRDefault="002810EC" w:rsidP="0037782E">
            <w:pPr>
              <w:pStyle w:val="TableParagraph3"/>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E6BFA54" w14:textId="77777777" w:rsidR="002810EC" w:rsidRPr="00BC3F6A" w:rsidRDefault="002810EC" w:rsidP="00F05AA4">
            <w:pPr>
              <w:pStyle w:val="TableParagraph3"/>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F6F5AB4" w14:textId="77777777" w:rsidR="002810EC" w:rsidRPr="00BC3F6A" w:rsidRDefault="002810EC" w:rsidP="0037782E">
            <w:pPr>
              <w:pStyle w:val="TableParagraph3"/>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DF7A4B4" w14:textId="77777777" w:rsidR="002810EC" w:rsidRPr="00BC3F6A" w:rsidRDefault="002810EC" w:rsidP="0037782E">
            <w:pPr>
              <w:pStyle w:val="TableParagraph3"/>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91B068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14165126" w14:textId="77777777" w:rsidR="002810EC" w:rsidRPr="00BC3F6A" w:rsidRDefault="002810EC" w:rsidP="0037782E">
            <w:pPr>
              <w:pStyle w:val="TableParagraph3"/>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3733ECCE" w14:textId="77777777" w:rsidR="002810EC" w:rsidRPr="00BC3F6A" w:rsidRDefault="002810EC" w:rsidP="0037782E">
            <w:pPr>
              <w:pStyle w:val="TableParagraph3"/>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5E10780C" w14:textId="77777777" w:rsidR="002810EC" w:rsidRPr="00BC3F6A" w:rsidRDefault="002810EC" w:rsidP="0037782E">
            <w:pPr>
              <w:pStyle w:val="TableParagraph3"/>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8DA3CB3" w14:textId="77777777" w:rsidR="002810EC" w:rsidRPr="00BC3F6A" w:rsidRDefault="0071065A" w:rsidP="0037782E">
            <w:pPr>
              <w:pStyle w:val="TableParagraph3"/>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27577ECA" w14:textId="77777777" w:rsidR="002810EC" w:rsidRPr="00BC3F6A" w:rsidRDefault="002810EC" w:rsidP="0037782E">
            <w:pPr>
              <w:pStyle w:val="TableParagraph3"/>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2A7C41A" w14:textId="77777777" w:rsidR="002810EC" w:rsidRPr="00BC3F6A" w:rsidRDefault="002810EC" w:rsidP="0037782E">
            <w:pPr>
              <w:pStyle w:val="TableParagraph3"/>
              <w:rPr>
                <w:color w:val="000000" w:themeColor="text1"/>
                <w:sz w:val="20"/>
                <w:szCs w:val="20"/>
                <w:lang w:val="tr-TR"/>
              </w:rPr>
            </w:pPr>
          </w:p>
        </w:tc>
      </w:tr>
      <w:tr w:rsidR="002810EC" w:rsidRPr="00BC3F6A" w14:paraId="628C884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CD6C7F4" w14:textId="77777777" w:rsidR="002810EC" w:rsidRPr="00BC3F6A" w:rsidRDefault="002810EC" w:rsidP="0037782E">
            <w:pPr>
              <w:pStyle w:val="TableParagraph3"/>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6C1C417" w14:textId="77777777" w:rsidR="002810EC" w:rsidRPr="00BC3F6A" w:rsidRDefault="002810EC" w:rsidP="0037782E">
            <w:pPr>
              <w:pStyle w:val="TableParagraph3"/>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C7AA279" w14:textId="77777777" w:rsidTr="00BC3F6A">
        <w:trPr>
          <w:trHeight w:val="552"/>
        </w:trPr>
        <w:tc>
          <w:tcPr>
            <w:tcW w:w="2679" w:type="dxa"/>
            <w:vAlign w:val="center"/>
          </w:tcPr>
          <w:p w14:paraId="445541D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15CCCA53"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2721DAE" w14:textId="77777777" w:rsidTr="00BC3F6A">
        <w:trPr>
          <w:trHeight w:val="552"/>
        </w:trPr>
        <w:tc>
          <w:tcPr>
            <w:tcW w:w="2679" w:type="dxa"/>
            <w:vAlign w:val="center"/>
          </w:tcPr>
          <w:p w14:paraId="37B7F15F"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6B39544" w14:textId="77777777" w:rsidR="00385588" w:rsidRPr="00980733" w:rsidRDefault="00980733" w:rsidP="00980733">
            <w:pPr>
              <w:rPr>
                <w:rFonts w:eastAsia="Times New Roman"/>
              </w:rPr>
            </w:pPr>
            <w:r w:rsidRPr="00980733">
              <w:rPr>
                <w:rFonts w:eastAsia="Times New Roman"/>
              </w:rPr>
              <w:t>Öğrenci İşleri-1</w:t>
            </w:r>
          </w:p>
        </w:tc>
      </w:tr>
      <w:tr w:rsidR="00385588" w:rsidRPr="007C35B1" w14:paraId="29D7B7CE" w14:textId="77777777" w:rsidTr="00BC3F6A">
        <w:trPr>
          <w:trHeight w:val="552"/>
        </w:trPr>
        <w:tc>
          <w:tcPr>
            <w:tcW w:w="2679" w:type="dxa"/>
            <w:vAlign w:val="center"/>
          </w:tcPr>
          <w:p w14:paraId="7EE97D17"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5E70D63D" w14:textId="77777777" w:rsidR="00385588" w:rsidRPr="00980733" w:rsidRDefault="00F70401" w:rsidP="00980733">
            <w:pPr>
              <w:rPr>
                <w:rFonts w:eastAsia="Times New Roman"/>
              </w:rPr>
            </w:pPr>
            <w:r>
              <w:rPr>
                <w:rFonts w:eastAsia="Times New Roman"/>
              </w:rPr>
              <w:t>Nebahat YÖRÜK</w:t>
            </w:r>
          </w:p>
        </w:tc>
      </w:tr>
      <w:tr w:rsidR="00385588" w:rsidRPr="007C35B1" w14:paraId="6D925C3E" w14:textId="77777777" w:rsidTr="00BC3F6A">
        <w:trPr>
          <w:trHeight w:val="552"/>
        </w:trPr>
        <w:tc>
          <w:tcPr>
            <w:tcW w:w="2679" w:type="dxa"/>
            <w:vAlign w:val="center"/>
          </w:tcPr>
          <w:p w14:paraId="53B324EA"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A9BFF00"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4A1D3B77" w14:textId="77777777" w:rsidTr="00BC3F6A">
        <w:trPr>
          <w:trHeight w:val="438"/>
        </w:trPr>
        <w:tc>
          <w:tcPr>
            <w:tcW w:w="2679" w:type="dxa"/>
            <w:vAlign w:val="center"/>
          </w:tcPr>
          <w:p w14:paraId="22E9AE09"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9C65E51"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532E1134" w14:textId="77777777" w:rsidTr="00BC3F6A">
        <w:trPr>
          <w:trHeight w:val="415"/>
        </w:trPr>
        <w:tc>
          <w:tcPr>
            <w:tcW w:w="2679" w:type="dxa"/>
            <w:vAlign w:val="center"/>
          </w:tcPr>
          <w:p w14:paraId="5E7F2FC0"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5057CBB0" w14:textId="77777777" w:rsidR="00385588" w:rsidRPr="00980733" w:rsidRDefault="00F70401" w:rsidP="00980733">
            <w:pPr>
              <w:rPr>
                <w:rFonts w:eastAsia="Times New Roman"/>
              </w:rPr>
            </w:pPr>
            <w:proofErr w:type="spellStart"/>
            <w:r>
              <w:rPr>
                <w:rFonts w:eastAsia="Times New Roman"/>
              </w:rPr>
              <w:t>Bilg.İşlt</w:t>
            </w:r>
            <w:proofErr w:type="spellEnd"/>
            <w:r>
              <w:rPr>
                <w:rFonts w:eastAsia="Times New Roman"/>
              </w:rPr>
              <w:t>. Kadir DURMUŞ</w:t>
            </w:r>
          </w:p>
        </w:tc>
      </w:tr>
      <w:tr w:rsidR="00385588" w:rsidRPr="007C35B1" w14:paraId="7D042382" w14:textId="77777777" w:rsidTr="00F05AA4">
        <w:trPr>
          <w:trHeight w:val="2257"/>
        </w:trPr>
        <w:tc>
          <w:tcPr>
            <w:tcW w:w="2679" w:type="dxa"/>
            <w:vAlign w:val="center"/>
          </w:tcPr>
          <w:p w14:paraId="2956D1CE"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2BBA47B" w14:textId="77777777" w:rsidR="00000000" w:rsidRDefault="00000000" w:rsidP="003333ED">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73A1B196" w14:textId="77777777" w:rsidR="00000000" w:rsidRDefault="00000000" w:rsidP="003333ED">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1D26BC76" w14:textId="77777777" w:rsidR="00000000" w:rsidRDefault="00000000" w:rsidP="003333ED">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7218B3BC" w14:textId="77777777" w:rsidR="00000000" w:rsidRDefault="00000000" w:rsidP="003333ED">
            <w:pPr>
              <w:pStyle w:val="ListeParagraf"/>
              <w:widowControl/>
              <w:numPr>
                <w:ilvl w:val="0"/>
                <w:numId w:val="6"/>
              </w:numPr>
              <w:autoSpaceDE/>
              <w:autoSpaceDN/>
              <w:spacing w:after="160" w:line="259" w:lineRule="auto"/>
            </w:pPr>
            <w:r w:rsidRPr="009C5B26">
              <w:t xml:space="preserve">Yeni kayıt olacak olan öğrencilerin tüm kayıt işlemlerini gerçekleştirmek, mezun oluncaya kadar verilerini güncel tutmak ve takibini gerçekleştirmek, </w:t>
            </w:r>
          </w:p>
          <w:p w14:paraId="38B42E54" w14:textId="77777777" w:rsidR="00000000" w:rsidRDefault="00000000" w:rsidP="003333ED">
            <w:pPr>
              <w:pStyle w:val="ListeParagraf"/>
              <w:widowControl/>
              <w:numPr>
                <w:ilvl w:val="0"/>
                <w:numId w:val="6"/>
              </w:numPr>
              <w:autoSpaceDE/>
              <w:autoSpaceDN/>
              <w:spacing w:after="160" w:line="259" w:lineRule="auto"/>
            </w:pPr>
            <w:r w:rsidRPr="009C5B26">
              <w:t xml:space="preserve"> Uluslararası Öğrenci kayıt işlemlerini gerçekleştirmek, mezun oluncaya kadar verilerini güncel tutmak ve takibini gerçekleştirmek, </w:t>
            </w:r>
          </w:p>
          <w:p w14:paraId="7362303E" w14:textId="77777777" w:rsidR="00000000" w:rsidRDefault="00000000" w:rsidP="003333ED">
            <w:pPr>
              <w:pStyle w:val="ListeParagraf"/>
              <w:widowControl/>
              <w:numPr>
                <w:ilvl w:val="0"/>
                <w:numId w:val="6"/>
              </w:numPr>
              <w:autoSpaceDE/>
              <w:autoSpaceDN/>
              <w:spacing w:after="160" w:line="259" w:lineRule="auto"/>
            </w:pPr>
            <w:r w:rsidRPr="009C5B26">
              <w:t xml:space="preserve">Öğrenci kayıt yenileme iş ve işlemlerinin takibi gerekli onay ve yazışmaların yapılması takibi. </w:t>
            </w:r>
          </w:p>
          <w:p w14:paraId="18E1B1AA" w14:textId="77777777" w:rsidR="00000000" w:rsidRDefault="00000000" w:rsidP="003333ED">
            <w:pPr>
              <w:pStyle w:val="ListeParagraf"/>
              <w:widowControl/>
              <w:numPr>
                <w:ilvl w:val="0"/>
                <w:numId w:val="6"/>
              </w:numPr>
              <w:autoSpaceDE/>
              <w:autoSpaceDN/>
              <w:spacing w:after="160" w:line="259" w:lineRule="auto"/>
            </w:pPr>
            <w:r w:rsidRPr="009C5B26">
              <w:t xml:space="preserve">Mazeretli kayıt sürecinde başvuran öğrencilerin evraklarını almak sisteme işlemek gerekli kurullara sunmak alınan kararları ilgiliye ve Öğrenci işleri daire başkanlığına iletmek. </w:t>
            </w:r>
          </w:p>
          <w:p w14:paraId="2569730B" w14:textId="77777777" w:rsidR="00000000" w:rsidRDefault="00000000" w:rsidP="003333ED">
            <w:pPr>
              <w:pStyle w:val="ListeParagraf"/>
              <w:widowControl/>
              <w:numPr>
                <w:ilvl w:val="0"/>
                <w:numId w:val="6"/>
              </w:numPr>
              <w:autoSpaceDE/>
              <w:autoSpaceDN/>
              <w:spacing w:after="160" w:line="259" w:lineRule="auto"/>
            </w:pPr>
            <w:r w:rsidRPr="009C5B26">
              <w:t xml:space="preserve">Öğrenci Muafiyet iş ve işlemleri ile ilgili başvuruları almak gerekli kurullara iletmek alınan kararları öğrenci ve Öğrenci işleri daire başkanlığına iletmek. </w:t>
            </w:r>
          </w:p>
          <w:p w14:paraId="596F2DE2" w14:textId="77777777" w:rsidR="00000000" w:rsidRDefault="00000000" w:rsidP="003333ED">
            <w:pPr>
              <w:pStyle w:val="ListeParagraf"/>
              <w:widowControl/>
              <w:numPr>
                <w:ilvl w:val="0"/>
                <w:numId w:val="6"/>
              </w:numPr>
              <w:autoSpaceDE/>
              <w:autoSpaceDN/>
              <w:spacing w:after="160" w:line="259" w:lineRule="auto"/>
            </w:pPr>
            <w:r w:rsidRPr="009C5B26">
              <w:t xml:space="preserve">Öğrencilerin kayıt dondurma ve kayıt sildirme işlemlerinde başvuruları alıp EBYS kaydını oluşturmak ilgili kurullara iletmek alınan kararları öğrenciye ve Öğrenci işleri daire başkanlığına bildirmek. </w:t>
            </w:r>
          </w:p>
          <w:p w14:paraId="19401C7B" w14:textId="77777777" w:rsidR="00000000" w:rsidRDefault="00000000" w:rsidP="003333ED">
            <w:pPr>
              <w:pStyle w:val="ListeParagraf"/>
              <w:widowControl/>
              <w:numPr>
                <w:ilvl w:val="0"/>
                <w:numId w:val="6"/>
              </w:numPr>
              <w:autoSpaceDE/>
              <w:autoSpaceDN/>
              <w:spacing w:after="160" w:line="259" w:lineRule="auto"/>
            </w:pPr>
            <w:r w:rsidRPr="009C5B26">
              <w:t xml:space="preserve">Yatay geçiş ile gelen ve giden öğrenciler ile ilgili tüm başvuruları almak ilgili birime iletmek, ilgili kurul kararlarının alınmasını sağlamak, sonuçları öğrenci ve Öğrenci işleri daire başkanlığına üst yazı ile yazmak. </w:t>
            </w:r>
          </w:p>
          <w:p w14:paraId="4B916B4E" w14:textId="77777777" w:rsidR="00000000" w:rsidRDefault="00000000" w:rsidP="003333ED">
            <w:pPr>
              <w:pStyle w:val="ListeParagraf"/>
              <w:widowControl/>
              <w:numPr>
                <w:ilvl w:val="0"/>
                <w:numId w:val="6"/>
              </w:numPr>
              <w:autoSpaceDE/>
              <w:autoSpaceDN/>
              <w:spacing w:after="160" w:line="259" w:lineRule="auto"/>
            </w:pPr>
            <w:r w:rsidRPr="009C5B26">
              <w:t xml:space="preserve">Askerlik tecil işlemleri için başvuruda bulunan öğrencilerin öğrenci durum belgelerinin düzenlenmesini sağlamak, diğer form ve yazışmalarını sonuçlandırmak, </w:t>
            </w:r>
          </w:p>
          <w:p w14:paraId="24CE7A43" w14:textId="77777777" w:rsidR="00000000" w:rsidRDefault="00000000" w:rsidP="003333ED">
            <w:pPr>
              <w:pStyle w:val="ListeParagraf"/>
              <w:widowControl/>
              <w:numPr>
                <w:ilvl w:val="0"/>
                <w:numId w:val="6"/>
              </w:numPr>
              <w:autoSpaceDE/>
              <w:autoSpaceDN/>
              <w:spacing w:after="160" w:line="259" w:lineRule="auto"/>
            </w:pPr>
            <w:r w:rsidRPr="009C5B26">
              <w:t xml:space="preserve">Öğrenci Harçları ile ilgili Öğrenci işleri daire başkanlığından gelen yazılara ilişkin yapılacak tüm iş ve işler, </w:t>
            </w:r>
          </w:p>
          <w:p w14:paraId="20351789" w14:textId="77777777" w:rsidR="00000000" w:rsidRDefault="00000000" w:rsidP="003333ED">
            <w:pPr>
              <w:pStyle w:val="ListeParagraf"/>
              <w:widowControl/>
              <w:numPr>
                <w:ilvl w:val="0"/>
                <w:numId w:val="6"/>
              </w:numPr>
              <w:autoSpaceDE/>
              <w:autoSpaceDN/>
              <w:spacing w:after="160" w:line="259" w:lineRule="auto"/>
            </w:pPr>
            <w:r w:rsidRPr="009C5B26">
              <w:t>Mezun öğrencileri diploma defterine kaydetmek, bölüm başkanlıkları tarafından gönderilen mezun öğrenciler ile ilgili gerekli kurul kararının alınmasını sağlamak öğrenci işleri daire başkanlığına iletmek.</w:t>
            </w:r>
          </w:p>
          <w:p w14:paraId="2FD4A947" w14:textId="77777777" w:rsidR="00000000" w:rsidRDefault="00000000" w:rsidP="003333ED">
            <w:pPr>
              <w:pStyle w:val="ListeParagraf"/>
              <w:widowControl/>
              <w:numPr>
                <w:ilvl w:val="0"/>
                <w:numId w:val="6"/>
              </w:numPr>
              <w:autoSpaceDE/>
              <w:autoSpaceDN/>
              <w:spacing w:after="160" w:line="259" w:lineRule="auto"/>
            </w:pPr>
            <w:r w:rsidRPr="009C5B26">
              <w:lastRenderedPageBreak/>
              <w:t>Öğrenci işleri daire başkanlığından gelen diplomaları diploma defterine kayıt ederek imza karşılığı öğrencilere teslim etmek, teslim alınana kadar muhafaza etmek.</w:t>
            </w:r>
          </w:p>
          <w:p w14:paraId="0C6EDFB7" w14:textId="77777777" w:rsidR="00000000" w:rsidRDefault="00000000" w:rsidP="003333ED">
            <w:pPr>
              <w:pStyle w:val="ListeParagraf"/>
              <w:widowControl/>
              <w:numPr>
                <w:ilvl w:val="0"/>
                <w:numId w:val="6"/>
              </w:numPr>
              <w:autoSpaceDE/>
              <w:autoSpaceDN/>
              <w:spacing w:after="160" w:line="259" w:lineRule="auto"/>
            </w:pPr>
            <w:r w:rsidRPr="009C5B26">
              <w:t xml:space="preserve">Yaz okulu ile ilgili her türlü yazı, onay, duyuru iş ve işlemleri yapmak, onaya sunmak, takip etmek, dosyalamak ve istendiğinde rapor halinde sunmak, </w:t>
            </w:r>
          </w:p>
          <w:p w14:paraId="14891792" w14:textId="77777777" w:rsidR="00000000" w:rsidRDefault="00000000" w:rsidP="003333ED">
            <w:pPr>
              <w:pStyle w:val="ListeParagraf"/>
              <w:widowControl/>
              <w:numPr>
                <w:ilvl w:val="0"/>
                <w:numId w:val="6"/>
              </w:numPr>
              <w:autoSpaceDE/>
              <w:autoSpaceDN/>
              <w:spacing w:after="160" w:line="259" w:lineRule="auto"/>
            </w:pPr>
            <w:r w:rsidRPr="009C5B26">
              <w:t xml:space="preserve">Hazırlanan Ders programlarını OBS ye girip ilanının yapılması, gerekli kurul kararlarının alınarak onaya Öğrenci işleri daire başkanlığına onay için gönderilmesi. </w:t>
            </w:r>
          </w:p>
          <w:p w14:paraId="6A59F655" w14:textId="77777777" w:rsidR="00000000" w:rsidRDefault="00000000" w:rsidP="003333ED">
            <w:pPr>
              <w:pStyle w:val="ListeParagraf"/>
              <w:widowControl/>
              <w:numPr>
                <w:ilvl w:val="0"/>
                <w:numId w:val="6"/>
              </w:numPr>
              <w:autoSpaceDE/>
              <w:autoSpaceDN/>
              <w:spacing w:after="160" w:line="259" w:lineRule="auto"/>
            </w:pPr>
            <w:r w:rsidRPr="009C5B26">
              <w:t xml:space="preserve">Öğrenci Yemek bursu iş ve işlemlerinin yapılması gerekli evrakın Sağlık kültür daire başkanlığına yazılması. </w:t>
            </w:r>
          </w:p>
          <w:p w14:paraId="184C00DC" w14:textId="77777777" w:rsidR="00000000" w:rsidRDefault="00000000" w:rsidP="003333ED">
            <w:pPr>
              <w:pStyle w:val="ListeParagraf"/>
              <w:widowControl/>
              <w:numPr>
                <w:ilvl w:val="0"/>
                <w:numId w:val="6"/>
              </w:numPr>
              <w:autoSpaceDE/>
              <w:autoSpaceDN/>
              <w:spacing w:after="160" w:line="259" w:lineRule="auto"/>
            </w:pPr>
            <w:r w:rsidRPr="009C5B26">
              <w:t xml:space="preserve">Okulumuz Sağlık Kültür Daire Başkanlığı ile yapılacak olan tüm yemekhane yazışmalarını yapmak, aylık yemek yiyen personel ve öğrenci yemek sayılarının zamanında ilgili birime bildirilmek, </w:t>
            </w:r>
          </w:p>
          <w:p w14:paraId="36C9B391" w14:textId="77777777" w:rsidR="00000000" w:rsidRDefault="00000000" w:rsidP="003333ED">
            <w:pPr>
              <w:pStyle w:val="ListeParagraf"/>
              <w:widowControl/>
              <w:numPr>
                <w:ilvl w:val="0"/>
                <w:numId w:val="6"/>
              </w:numPr>
              <w:autoSpaceDE/>
              <w:autoSpaceDN/>
              <w:spacing w:after="160" w:line="259" w:lineRule="auto"/>
            </w:pPr>
            <w:r w:rsidRPr="009C5B26">
              <w:t xml:space="preserve">Yemek ihalesinin yerelde ilan iş ve işlemlerini gecikmeden zamanında yapmak. Mezuniyet pilavı ile ilgili gerekli yazışmaların yapılarak onaya sunmak, takibi yapmak, dosyalanması ve istendiğinde rapor halinde sunmak, </w:t>
            </w:r>
          </w:p>
          <w:p w14:paraId="72FA8BA1" w14:textId="77777777" w:rsidR="00000000" w:rsidRDefault="00000000" w:rsidP="003333ED">
            <w:pPr>
              <w:pStyle w:val="ListeParagraf"/>
              <w:widowControl/>
              <w:numPr>
                <w:ilvl w:val="0"/>
                <w:numId w:val="6"/>
              </w:numPr>
              <w:autoSpaceDE/>
              <w:autoSpaceDN/>
              <w:spacing w:after="160" w:line="259" w:lineRule="auto"/>
            </w:pPr>
            <w:r w:rsidRPr="009C5B26">
              <w:t xml:space="preserve">Görevleri arasında olan işlemler ile ilgili Meslek Yüksekokulu Kurulu ve Meslek Yüksekokulu Yönetim Kurulu kararlarını yazdırmak takibini yaparak ilgili Daire başkanlığına üst yazı ile bildirmek, </w:t>
            </w:r>
          </w:p>
          <w:p w14:paraId="10CB840C" w14:textId="77777777" w:rsidR="00000000" w:rsidRDefault="00000000" w:rsidP="003333ED">
            <w:pPr>
              <w:pStyle w:val="ListeParagraf"/>
              <w:widowControl/>
              <w:numPr>
                <w:ilvl w:val="0"/>
                <w:numId w:val="6"/>
              </w:numPr>
              <w:autoSpaceDE/>
              <w:autoSpaceDN/>
              <w:spacing w:after="160" w:line="259" w:lineRule="auto"/>
            </w:pPr>
            <w:r w:rsidRPr="009C5B26">
              <w:t xml:space="preserve">Tüm yönetmelik değişiklerini takip ederek, duyurularını yapmak, </w:t>
            </w:r>
          </w:p>
          <w:p w14:paraId="6A956AD7" w14:textId="77777777" w:rsidR="00000000" w:rsidRDefault="00000000" w:rsidP="003333ED">
            <w:pPr>
              <w:pStyle w:val="ListeParagraf"/>
              <w:widowControl/>
              <w:numPr>
                <w:ilvl w:val="0"/>
                <w:numId w:val="6"/>
              </w:numPr>
              <w:autoSpaceDE/>
              <w:autoSpaceDN/>
              <w:spacing w:after="160" w:line="259" w:lineRule="auto"/>
            </w:pPr>
            <w:r w:rsidRPr="009C5B26">
              <w:t>Öğrencilerin not döküm belgesi, burs başarı belgeleri, tecil, geçici mezuniyet belgeleri, diplomaları, kayıt dondurma işlemleri, öğrenci disiplin soruşturmaları sonucu vb. dokümanları hazırlamak,</w:t>
            </w:r>
          </w:p>
          <w:p w14:paraId="0130B9F0" w14:textId="77777777" w:rsidR="00000000" w:rsidRDefault="00000000" w:rsidP="003333ED">
            <w:pPr>
              <w:pStyle w:val="ListeParagraf"/>
              <w:widowControl/>
              <w:numPr>
                <w:ilvl w:val="0"/>
                <w:numId w:val="6"/>
              </w:numPr>
              <w:autoSpaceDE/>
              <w:autoSpaceDN/>
              <w:spacing w:after="160" w:line="259" w:lineRule="auto"/>
            </w:pPr>
            <w:r w:rsidRPr="009C5B26">
              <w:t xml:space="preserve">Öğrencilerle ilgili her türlü duyuruyu yapmak, her türlü evrakın arşivlenmesini sağlamak, </w:t>
            </w:r>
          </w:p>
          <w:p w14:paraId="4559DB05" w14:textId="77777777" w:rsidR="00000000" w:rsidRDefault="00000000" w:rsidP="003333ED">
            <w:pPr>
              <w:pStyle w:val="ListeParagraf"/>
              <w:widowControl/>
              <w:numPr>
                <w:ilvl w:val="0"/>
                <w:numId w:val="6"/>
              </w:numPr>
              <w:autoSpaceDE/>
              <w:autoSpaceDN/>
              <w:spacing w:after="160" w:line="259" w:lineRule="auto"/>
            </w:pPr>
            <w:r w:rsidRPr="009C5B26">
              <w:t xml:space="preserve">Tüm öğrenci işleri ile ilgili Öğrencilerin sorularını cevaplandırmak ve ilgili birimlere yönlendirmek, </w:t>
            </w:r>
          </w:p>
          <w:p w14:paraId="23341673" w14:textId="77777777" w:rsidR="00000000" w:rsidRDefault="00000000" w:rsidP="003333ED">
            <w:pPr>
              <w:pStyle w:val="ListeParagraf"/>
              <w:widowControl/>
              <w:numPr>
                <w:ilvl w:val="0"/>
                <w:numId w:val="6"/>
              </w:numPr>
              <w:autoSpaceDE/>
              <w:autoSpaceDN/>
              <w:spacing w:after="160" w:line="259" w:lineRule="auto"/>
            </w:pPr>
            <w:r w:rsidRPr="009C5B26">
              <w:t xml:space="preserve">Öğrenci İşleri ile ilgili her türlü istatistiki bilgiyi raporlayabilmek, </w:t>
            </w:r>
          </w:p>
          <w:p w14:paraId="204E1198" w14:textId="77777777" w:rsidR="00000000" w:rsidRDefault="00000000" w:rsidP="003333ED">
            <w:pPr>
              <w:pStyle w:val="ListeParagraf"/>
              <w:widowControl/>
              <w:numPr>
                <w:ilvl w:val="0"/>
                <w:numId w:val="6"/>
              </w:numPr>
              <w:autoSpaceDE/>
              <w:autoSpaceDN/>
              <w:spacing w:after="160" w:line="259" w:lineRule="auto"/>
            </w:pPr>
            <w:r w:rsidRPr="009C5B26">
              <w:t xml:space="preserve">Öğrencilerden gelen tüm dilekçeleri incelemek, sonuçlandırmak ve öğrencilere bildirmek ve arşivlemek, </w:t>
            </w:r>
          </w:p>
          <w:p w14:paraId="6E05C98F" w14:textId="77777777" w:rsidR="00000000" w:rsidRDefault="00000000" w:rsidP="003333ED">
            <w:pPr>
              <w:pStyle w:val="ListeParagraf"/>
              <w:widowControl/>
              <w:numPr>
                <w:ilvl w:val="0"/>
                <w:numId w:val="6"/>
              </w:numPr>
              <w:autoSpaceDE/>
              <w:autoSpaceDN/>
              <w:spacing w:after="160" w:line="259" w:lineRule="auto"/>
            </w:pPr>
            <w:r w:rsidRPr="009C5B26">
              <w:t xml:space="preserve">Öğrenciler hakkında yönetim tarafından verilen kararları uygulamak, öğrencilere bildirmek ve tüm süreçleri yürütmek. </w:t>
            </w:r>
          </w:p>
          <w:p w14:paraId="6F126EE1" w14:textId="77777777" w:rsidR="00000000" w:rsidRDefault="00000000" w:rsidP="003333ED">
            <w:pPr>
              <w:pStyle w:val="ListeParagraf"/>
              <w:widowControl/>
              <w:numPr>
                <w:ilvl w:val="0"/>
                <w:numId w:val="6"/>
              </w:numPr>
              <w:autoSpaceDE/>
              <w:autoSpaceDN/>
              <w:spacing w:after="160" w:line="259" w:lineRule="auto"/>
            </w:pPr>
            <w:r w:rsidRPr="009C5B26">
              <w:t xml:space="preserve">Yılsonu hazırlanan Kurum Faaliyet Raporunda birimi ile ilgili iş ve işlemleri yaparak Kalite Koordinatörlüğü sorumlusu tarafından hazırlanacak olan nihai rapora doğru bir şekilde eklenmesini sağlamak, </w:t>
            </w:r>
          </w:p>
          <w:p w14:paraId="3134985D" w14:textId="77777777" w:rsidR="00000000" w:rsidRDefault="00000000" w:rsidP="003333ED">
            <w:pPr>
              <w:pStyle w:val="ListeParagraf"/>
              <w:widowControl/>
              <w:numPr>
                <w:ilvl w:val="0"/>
                <w:numId w:val="6"/>
              </w:numPr>
              <w:autoSpaceDE/>
              <w:autoSpaceDN/>
              <w:spacing w:after="160" w:line="259" w:lineRule="auto"/>
            </w:pPr>
            <w:r w:rsidRPr="009C5B26">
              <w:t xml:space="preserve">Öğrenci Staj iş ve işlemlerinin takibi. SGK işe giriş ve çıkış bildirgesi iş ve işlemlerinin yapılarak prim ödeme işlemlerinin yapılmasının takibi, gerekli onay ve yazışmaların yapılması. </w:t>
            </w:r>
          </w:p>
          <w:p w14:paraId="49C5ED8B" w14:textId="77777777" w:rsidR="00000000" w:rsidRDefault="00000000" w:rsidP="003333ED">
            <w:pPr>
              <w:pStyle w:val="ListeParagraf"/>
              <w:widowControl/>
              <w:numPr>
                <w:ilvl w:val="0"/>
                <w:numId w:val="6"/>
              </w:numPr>
              <w:autoSpaceDE/>
              <w:autoSpaceDN/>
              <w:spacing w:after="160" w:line="259" w:lineRule="auto"/>
            </w:pPr>
            <w:r w:rsidRPr="009C5B26">
              <w:t xml:space="preserve">Öğrenci İME İşletmede Mesleki Eğitim iş ve işlemlerinin takibi. SGK işe giriş ve çıkış bildirgesi iş ve işlemlerinin yapılarak prim ödeme işlemlerinin yapılmasının takibi, gerekli onay ve yazışmaların yapılması. </w:t>
            </w:r>
          </w:p>
          <w:p w14:paraId="4936CB75" w14:textId="77777777" w:rsidR="00000000" w:rsidRDefault="00000000" w:rsidP="003333ED">
            <w:pPr>
              <w:pStyle w:val="ListeParagraf"/>
              <w:widowControl/>
              <w:numPr>
                <w:ilvl w:val="0"/>
                <w:numId w:val="6"/>
              </w:numPr>
              <w:autoSpaceDE/>
              <w:autoSpaceDN/>
              <w:spacing w:after="160" w:line="259" w:lineRule="auto"/>
            </w:pPr>
            <w:r w:rsidRPr="009C5B26">
              <w:t xml:space="preserve">Öğrenci belgesi ve transkript isteyen öğrencilerin başvurularının alınması ve belgelerin hazırlanarak ilgili öğrenciye teslim edilmesi. </w:t>
            </w:r>
          </w:p>
          <w:p w14:paraId="562818CD" w14:textId="77777777" w:rsidR="00000000" w:rsidRDefault="00000000" w:rsidP="003333ED">
            <w:pPr>
              <w:pStyle w:val="ListeParagraf"/>
              <w:widowControl/>
              <w:numPr>
                <w:ilvl w:val="0"/>
                <w:numId w:val="6"/>
              </w:numPr>
              <w:autoSpaceDE/>
              <w:autoSpaceDN/>
              <w:spacing w:after="160" w:line="259" w:lineRule="auto"/>
            </w:pPr>
            <w:r w:rsidRPr="009C5B26">
              <w:t xml:space="preserve">Öğrenci Disiplin işlemleri ile ilgili tüm onay ve yazışmaların hazırlanması gerekli kurul kararlarının alınarak Öğrenci İşleri daire başkanlığına üst yazı ile yazılması. </w:t>
            </w:r>
          </w:p>
          <w:p w14:paraId="5B4C4D62" w14:textId="77777777" w:rsidR="00000000" w:rsidRDefault="00000000" w:rsidP="003333ED">
            <w:pPr>
              <w:pStyle w:val="ListeParagraf"/>
              <w:widowControl/>
              <w:numPr>
                <w:ilvl w:val="0"/>
                <w:numId w:val="6"/>
              </w:numPr>
              <w:autoSpaceDE/>
              <w:autoSpaceDN/>
              <w:spacing w:after="160" w:line="259" w:lineRule="auto"/>
            </w:pPr>
            <w:r w:rsidRPr="009C5B26">
              <w:t xml:space="preserve">Her akademik yıl ara sınav, dönem sonu sınavları, bütünleme, mazeret, mezuniyet, azami süre ve açılabilecek her sınavı OBS sisteminde tanımlamak, alınması gerekli kurul kararlarının alınmasını sağlamak, ilgili birimlerle yazışmaların yapmak, onaya sunmak, takibi, dosyalanması ve istendiğinde rapor halinde sunmak, </w:t>
            </w:r>
          </w:p>
          <w:p w14:paraId="19418B6F" w14:textId="77777777" w:rsidR="00000000" w:rsidRDefault="00000000" w:rsidP="003333ED">
            <w:pPr>
              <w:pStyle w:val="ListeParagraf"/>
              <w:widowControl/>
              <w:numPr>
                <w:ilvl w:val="0"/>
                <w:numId w:val="6"/>
              </w:numPr>
              <w:autoSpaceDE/>
              <w:autoSpaceDN/>
              <w:spacing w:after="160" w:line="259" w:lineRule="auto"/>
            </w:pPr>
            <w:r w:rsidRPr="009C5B26">
              <w:lastRenderedPageBreak/>
              <w:t xml:space="preserve">Mazeret sınavları, mezuniyet sınavları ve Azami süre sonu sınavlar ile ilgili başvuruları almak kabul edilenler ile ilgili gerekli kurul kararlarının alınmasını sağlamak, ilgili birimlerle yazışmaların yapmak, onaya sunmak, takibi, dosyalanması ve istendiğinde rapor halinde sunmak, </w:t>
            </w:r>
          </w:p>
          <w:p w14:paraId="028EEB35" w14:textId="77777777" w:rsidR="00000000" w:rsidRDefault="00000000" w:rsidP="003333ED">
            <w:pPr>
              <w:pStyle w:val="ListeParagraf"/>
              <w:widowControl/>
              <w:numPr>
                <w:ilvl w:val="0"/>
                <w:numId w:val="6"/>
              </w:numPr>
              <w:autoSpaceDE/>
              <w:autoSpaceDN/>
              <w:spacing w:after="160" w:line="259" w:lineRule="auto"/>
            </w:pPr>
            <w:r w:rsidRPr="009C5B26">
              <w:t xml:space="preserve">Sınav sonuçlarına itiraz dilekçelerini alıp ilgili değerlendirilmek üzere ilgili öğretim elemanına iletmek, sonuçlar ile ilgili yönetim kurulu kararının alınmasını sağlamak. Kurul kararını öğrenci ile Öğrenci işleri daire başkalığına üst yazı ile yazmak. </w:t>
            </w:r>
          </w:p>
          <w:p w14:paraId="3FE2077A" w14:textId="77777777" w:rsidR="00000000" w:rsidRDefault="00000000" w:rsidP="003333ED">
            <w:pPr>
              <w:pStyle w:val="ListeParagraf"/>
              <w:widowControl/>
              <w:numPr>
                <w:ilvl w:val="0"/>
                <w:numId w:val="6"/>
              </w:numPr>
              <w:autoSpaceDE/>
              <w:autoSpaceDN/>
              <w:spacing w:after="160" w:line="259" w:lineRule="auto"/>
            </w:pPr>
            <w:r w:rsidRPr="009C5B26">
              <w:t>Öğrenci temsilci seçimi ile ilgili tüm iş ve işlemlerin takibinin ve yazışmaların yapılması.</w:t>
            </w:r>
          </w:p>
          <w:p w14:paraId="5D45A824" w14:textId="77777777" w:rsidR="00000000" w:rsidRDefault="00000000" w:rsidP="003333ED">
            <w:pPr>
              <w:pStyle w:val="ListeParagraf"/>
              <w:widowControl/>
              <w:numPr>
                <w:ilvl w:val="0"/>
                <w:numId w:val="6"/>
              </w:numPr>
              <w:autoSpaceDE/>
              <w:autoSpaceDN/>
              <w:spacing w:after="160" w:line="259" w:lineRule="auto"/>
            </w:pPr>
            <w:r w:rsidRPr="009C5B26">
              <w:t xml:space="preserve">Okulumuz Sağlık Kültür Daire Başkanlığı ile yapılacak olan tüm kısmi zamanlı çalışan öğrenci yazışmalarını yapmak, aylık listeleri tutarak ilgili birime üst yazı ile bildirmek. </w:t>
            </w:r>
          </w:p>
          <w:p w14:paraId="54504F3C" w14:textId="77777777" w:rsidR="00000000" w:rsidRDefault="00000000" w:rsidP="003333ED">
            <w:pPr>
              <w:pStyle w:val="ListeParagraf"/>
              <w:widowControl/>
              <w:numPr>
                <w:ilvl w:val="0"/>
                <w:numId w:val="6"/>
              </w:numPr>
              <w:autoSpaceDE/>
              <w:autoSpaceDN/>
              <w:spacing w:after="160" w:line="259" w:lineRule="auto"/>
            </w:pPr>
            <w:r w:rsidRPr="009C5B26">
              <w:t xml:space="preserve">Mezuniyet töreni ile ilgili tüm organizasyonların, ses ve görüntü sistemlerinin düzenlenmesi ve ortamın mezuniyet törenine hazırlamak, tören esnasında tören alanında bulunmak, </w:t>
            </w:r>
          </w:p>
          <w:p w14:paraId="27FC88B1" w14:textId="77777777" w:rsidR="00000000" w:rsidRDefault="00000000" w:rsidP="003333ED">
            <w:pPr>
              <w:pStyle w:val="ListeParagraf"/>
              <w:widowControl/>
              <w:numPr>
                <w:ilvl w:val="0"/>
                <w:numId w:val="6"/>
              </w:numPr>
              <w:autoSpaceDE/>
              <w:autoSpaceDN/>
              <w:spacing w:after="160" w:line="259" w:lineRule="auto"/>
            </w:pPr>
            <w:r w:rsidRPr="009C5B26">
              <w:t xml:space="preserve">Diğer idari personeller izinli, raporlu veya kurum dışında görevli olduklarında uhdesinde bulunan tüm görevleri yerine getirmek. </w:t>
            </w:r>
          </w:p>
          <w:p w14:paraId="1E14A440" w14:textId="77777777" w:rsidR="00000000" w:rsidRDefault="00000000" w:rsidP="003333ED">
            <w:pPr>
              <w:pStyle w:val="ListeParagraf"/>
              <w:widowControl/>
              <w:numPr>
                <w:ilvl w:val="0"/>
                <w:numId w:val="6"/>
              </w:numPr>
              <w:autoSpaceDE/>
              <w:autoSpaceDN/>
              <w:spacing w:after="160" w:line="259" w:lineRule="auto"/>
            </w:pPr>
            <w:r w:rsidRPr="009C5B26">
              <w:t xml:space="preserve">Meslek Yüksekokulu Müdürü’nün, Meslek Yüksekokulu Sekreteri’nin ve Müdür yardımcılarının vereceği görevleri yerine getirmek, </w:t>
            </w:r>
          </w:p>
          <w:p w14:paraId="18EDFCB3" w14:textId="77777777" w:rsidR="008B54D9" w:rsidRPr="00F05AA4" w:rsidRDefault="008B54D9" w:rsidP="00F05AA4">
            <w:pPr>
              <w:rPr>
                <w:rFonts w:eastAsia="Times New Roman"/>
                <w:sz w:val="20"/>
                <w:szCs w:val="20"/>
              </w:rPr>
            </w:pPr>
          </w:p>
        </w:tc>
      </w:tr>
      <w:tr w:rsidR="00385588" w:rsidRPr="007C35B1" w14:paraId="2EB75E05" w14:textId="77777777" w:rsidTr="00B903AD">
        <w:trPr>
          <w:trHeight w:val="2117"/>
        </w:trPr>
        <w:tc>
          <w:tcPr>
            <w:tcW w:w="2679" w:type="dxa"/>
            <w:vAlign w:val="center"/>
          </w:tcPr>
          <w:p w14:paraId="22D3332E"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B5F366B" w14:textId="77777777" w:rsidR="000160CD" w:rsidRPr="00F05AA4" w:rsidRDefault="000160CD" w:rsidP="00F05AA4">
            <w:pPr>
              <w:rPr>
                <w:rFonts w:eastAsia="Times New Roman"/>
                <w:sz w:val="20"/>
                <w:szCs w:val="20"/>
              </w:rPr>
            </w:pPr>
          </w:p>
        </w:tc>
      </w:tr>
      <w:tr w:rsidR="00385588" w:rsidRPr="007C35B1" w14:paraId="2084C3D1" w14:textId="77777777" w:rsidTr="00BC3F6A">
        <w:trPr>
          <w:trHeight w:val="2768"/>
        </w:trPr>
        <w:tc>
          <w:tcPr>
            <w:tcW w:w="2679" w:type="dxa"/>
            <w:vAlign w:val="center"/>
          </w:tcPr>
          <w:p w14:paraId="4B9EB3AB"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25F7666" w14:textId="77777777" w:rsidR="00000000" w:rsidRDefault="00000000" w:rsidP="00BF4634">
            <w:r>
              <w:t>2547 Sayılı Yükseköğretim Kanunu</w:t>
            </w:r>
          </w:p>
          <w:p w14:paraId="434DE146" w14:textId="77777777" w:rsidR="00000000" w:rsidRDefault="00000000" w:rsidP="00BF4634">
            <w:r>
              <w:t>657 Sayılı Devlet Memurları Kanunu</w:t>
            </w:r>
          </w:p>
          <w:p w14:paraId="1DC81971" w14:textId="77777777" w:rsidR="000160CD" w:rsidRPr="00F05AA4" w:rsidRDefault="000160CD" w:rsidP="00F05AA4">
            <w:pPr>
              <w:rPr>
                <w:rFonts w:eastAsia="Times New Roman"/>
                <w:sz w:val="20"/>
                <w:szCs w:val="20"/>
              </w:rPr>
            </w:pPr>
          </w:p>
        </w:tc>
      </w:tr>
      <w:tr w:rsidR="00385588" w:rsidRPr="007C35B1" w14:paraId="5D4EAA7D" w14:textId="77777777" w:rsidTr="00BC3F6A">
        <w:trPr>
          <w:trHeight w:val="957"/>
        </w:trPr>
        <w:tc>
          <w:tcPr>
            <w:tcW w:w="2679" w:type="dxa"/>
            <w:vAlign w:val="center"/>
          </w:tcPr>
          <w:p w14:paraId="2058F282"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F5C26F1" w14:textId="77777777" w:rsidR="00BC3F6A" w:rsidRPr="00BC3F6A" w:rsidRDefault="00BC3F6A" w:rsidP="00BC3F6A">
            <w:pPr>
              <w:rPr>
                <w:rFonts w:eastAsia="Times New Roman"/>
                <w:sz w:val="20"/>
                <w:szCs w:val="20"/>
              </w:rPr>
            </w:pPr>
          </w:p>
        </w:tc>
      </w:tr>
      <w:tr w:rsidR="00385588" w:rsidRPr="007C35B1" w14:paraId="7454BDC2" w14:textId="77777777" w:rsidTr="00BC3F6A">
        <w:trPr>
          <w:trHeight w:val="545"/>
        </w:trPr>
        <w:tc>
          <w:tcPr>
            <w:tcW w:w="5797" w:type="dxa"/>
            <w:gridSpan w:val="2"/>
            <w:vAlign w:val="center"/>
          </w:tcPr>
          <w:p w14:paraId="2DEF6D6E"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545DDA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2E570F0" w14:textId="77777777" w:rsidTr="00BC3F6A">
        <w:trPr>
          <w:trHeight w:val="1045"/>
        </w:trPr>
        <w:tc>
          <w:tcPr>
            <w:tcW w:w="5797" w:type="dxa"/>
            <w:gridSpan w:val="2"/>
            <w:vAlign w:val="center"/>
          </w:tcPr>
          <w:p w14:paraId="7200ABDE" w14:textId="77777777" w:rsidR="00F05AA4" w:rsidRDefault="00000000" w:rsidP="00BC3F6A">
            <w:pPr>
              <w:jc w:val="center"/>
              <w:rPr>
                <w:rFonts w:eastAsia="Times New Roman"/>
                <w:b/>
                <w:sz w:val="20"/>
                <w:szCs w:val="20"/>
              </w:rPr>
            </w:pPr>
            <w:r>
              <w:rPr>
                <w:rFonts w:eastAsia="Times New Roman"/>
                <w:b/>
                <w:sz w:val="20"/>
                <w:szCs w:val="20"/>
              </w:rPr>
              <w:t>Nebahat YÖRÜK</w:t>
            </w:r>
          </w:p>
          <w:p w14:paraId="1ECE4F2C" w14:textId="77777777" w:rsidR="00000000" w:rsidRPr="007C35B1" w:rsidRDefault="00000000" w:rsidP="00BC3F6A">
            <w:pPr>
              <w:jc w:val="center"/>
              <w:rPr>
                <w:rFonts w:eastAsia="Times New Roman"/>
                <w:b/>
                <w:sz w:val="20"/>
                <w:szCs w:val="20"/>
              </w:rPr>
            </w:pPr>
            <w:r>
              <w:rPr>
                <w:rFonts w:eastAsia="Times New Roman"/>
                <w:b/>
                <w:sz w:val="20"/>
                <w:szCs w:val="20"/>
              </w:rPr>
              <w:t>Öğrenci İşleri</w:t>
            </w:r>
          </w:p>
        </w:tc>
        <w:tc>
          <w:tcPr>
            <w:tcW w:w="4688" w:type="dxa"/>
            <w:vAlign w:val="center"/>
          </w:tcPr>
          <w:p w14:paraId="6BC017A2" w14:textId="77777777" w:rsidR="00385588" w:rsidRDefault="00000000" w:rsidP="00AE793A">
            <w:pPr>
              <w:jc w:val="center"/>
              <w:rPr>
                <w:rFonts w:eastAsia="Times New Roman"/>
                <w:b/>
                <w:sz w:val="20"/>
                <w:szCs w:val="20"/>
              </w:rPr>
            </w:pPr>
            <w:r>
              <w:rPr>
                <w:rFonts w:eastAsia="Times New Roman"/>
                <w:b/>
                <w:sz w:val="20"/>
                <w:szCs w:val="20"/>
              </w:rPr>
              <w:t>Ali AYAZ</w:t>
            </w:r>
          </w:p>
          <w:p w14:paraId="43579B16" w14:textId="77777777" w:rsidR="00000000" w:rsidRPr="007C35B1" w:rsidRDefault="00000000" w:rsidP="00AE793A">
            <w:pPr>
              <w:jc w:val="center"/>
              <w:rPr>
                <w:rFonts w:eastAsia="Times New Roman"/>
                <w:b/>
                <w:sz w:val="20"/>
                <w:szCs w:val="20"/>
              </w:rPr>
            </w:pPr>
            <w:r>
              <w:rPr>
                <w:rFonts w:eastAsia="Times New Roman"/>
                <w:b/>
                <w:sz w:val="20"/>
                <w:szCs w:val="20"/>
              </w:rPr>
              <w:t>Yüksekokul Sekreteri</w:t>
            </w:r>
          </w:p>
        </w:tc>
      </w:tr>
    </w:tbl>
    <w:p w14:paraId="072A67C8" w14:textId="77777777" w:rsidR="005211CE" w:rsidRPr="006D0102" w:rsidRDefault="005211CE" w:rsidP="00EE3A46">
      <w:pPr>
        <w:jc w:val="both"/>
      </w:pPr>
    </w:p>
    <w:p w14:paraId="00DC06CD" w14:textId="77777777" w:rsidR="008F1128" w:rsidRDefault="00000000">
      <w:r>
        <w:br w:type="page"/>
      </w:r>
    </w:p>
    <w:tbl>
      <w:tblPr>
        <w:tblStyle w:val="TableNormal4"/>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D470411" w14:textId="77777777" w:rsidTr="0037782E">
        <w:trPr>
          <w:trHeight w:val="20"/>
        </w:trPr>
        <w:tc>
          <w:tcPr>
            <w:tcW w:w="807" w:type="pct"/>
            <w:vMerge w:val="restart"/>
            <w:tcBorders>
              <w:left w:val="single" w:sz="8" w:space="0" w:color="000000"/>
              <w:right w:val="single" w:sz="4" w:space="0" w:color="000000"/>
            </w:tcBorders>
          </w:tcPr>
          <w:p w14:paraId="13FDA138" w14:textId="77777777" w:rsidR="006D0102" w:rsidRPr="006D0102" w:rsidRDefault="006D0102" w:rsidP="0037782E">
            <w:pPr>
              <w:pStyle w:val="TableParagraph4"/>
              <w:spacing w:line="132" w:lineRule="exact"/>
              <w:ind w:left="1500"/>
              <w:rPr>
                <w:noProof/>
                <w:color w:val="000000" w:themeColor="text1"/>
                <w:lang w:val="tr-TR"/>
              </w:rPr>
            </w:pPr>
          </w:p>
          <w:p w14:paraId="041EA469" w14:textId="77777777" w:rsidR="006D0102" w:rsidRPr="006D0102" w:rsidRDefault="006D0102" w:rsidP="0037782E">
            <w:pPr>
              <w:pStyle w:val="TableParagraph4"/>
              <w:spacing w:line="132" w:lineRule="exact"/>
              <w:ind w:left="22"/>
              <w:rPr>
                <w:noProof/>
                <w:color w:val="000000" w:themeColor="text1"/>
                <w:lang w:val="tr-TR"/>
              </w:rPr>
            </w:pPr>
          </w:p>
          <w:p w14:paraId="2695FE91" w14:textId="77777777" w:rsidR="006D0102" w:rsidRPr="006D0102" w:rsidRDefault="006D0102" w:rsidP="0037782E">
            <w:pPr>
              <w:pStyle w:val="TableParagraph4"/>
              <w:spacing w:line="132" w:lineRule="exact"/>
              <w:ind w:left="1500"/>
              <w:rPr>
                <w:noProof/>
                <w:color w:val="000000" w:themeColor="text1"/>
                <w:lang w:val="tr-TR"/>
              </w:rPr>
            </w:pPr>
          </w:p>
          <w:p w14:paraId="6353B529" w14:textId="77777777" w:rsidR="006D0102" w:rsidRPr="006D0102" w:rsidRDefault="006D0102" w:rsidP="0037782E">
            <w:pPr>
              <w:pStyle w:val="TableParagraph4"/>
              <w:spacing w:line="132" w:lineRule="exact"/>
              <w:ind w:left="1500"/>
              <w:rPr>
                <w:noProof/>
                <w:color w:val="000000" w:themeColor="text1"/>
                <w:lang w:val="tr-TR"/>
              </w:rPr>
            </w:pPr>
          </w:p>
          <w:p w14:paraId="1D59DC19" w14:textId="77777777" w:rsidR="006D0102" w:rsidRPr="006D0102" w:rsidRDefault="006D0102" w:rsidP="0037782E">
            <w:pPr>
              <w:pStyle w:val="TableParagraph4"/>
              <w:spacing w:line="132" w:lineRule="exact"/>
              <w:ind w:left="1500"/>
              <w:rPr>
                <w:noProof/>
                <w:color w:val="000000" w:themeColor="text1"/>
                <w:lang w:val="tr-TR"/>
              </w:rPr>
            </w:pPr>
          </w:p>
          <w:p w14:paraId="1B5D5FFC" w14:textId="77777777" w:rsidR="006D0102" w:rsidRPr="006D0102" w:rsidRDefault="006D0102" w:rsidP="0037782E">
            <w:pPr>
              <w:pStyle w:val="TableParagraph4"/>
              <w:spacing w:line="132" w:lineRule="exact"/>
              <w:ind w:left="1500"/>
              <w:rPr>
                <w:noProof/>
                <w:color w:val="000000" w:themeColor="text1"/>
                <w:lang w:val="tr-TR"/>
              </w:rPr>
            </w:pPr>
          </w:p>
          <w:p w14:paraId="68380329" w14:textId="77777777" w:rsidR="006D0102" w:rsidRPr="006D0102" w:rsidRDefault="006D0102" w:rsidP="0037782E">
            <w:pPr>
              <w:pStyle w:val="TableParagraph4"/>
              <w:spacing w:line="132" w:lineRule="exact"/>
              <w:ind w:left="1500"/>
              <w:rPr>
                <w:noProof/>
                <w:color w:val="000000" w:themeColor="text1"/>
                <w:lang w:val="tr-TR"/>
              </w:rPr>
            </w:pPr>
          </w:p>
          <w:p w14:paraId="47DE3A13" w14:textId="77777777" w:rsidR="006D0102" w:rsidRPr="006D0102" w:rsidRDefault="006D0102" w:rsidP="0037782E">
            <w:pPr>
              <w:pStyle w:val="TableParagraph4"/>
              <w:spacing w:line="132" w:lineRule="exact"/>
              <w:ind w:left="1500"/>
              <w:rPr>
                <w:noProof/>
                <w:color w:val="000000" w:themeColor="text1"/>
                <w:lang w:val="tr-TR"/>
              </w:rPr>
            </w:pPr>
          </w:p>
          <w:p w14:paraId="3366C03F" w14:textId="77777777" w:rsidR="006D0102" w:rsidRPr="006D0102" w:rsidRDefault="006D0102" w:rsidP="0037782E">
            <w:pPr>
              <w:pStyle w:val="TableParagraph4"/>
              <w:spacing w:line="132" w:lineRule="exact"/>
              <w:ind w:left="1500"/>
              <w:rPr>
                <w:noProof/>
                <w:color w:val="000000" w:themeColor="text1"/>
                <w:lang w:val="tr-TR"/>
              </w:rPr>
            </w:pPr>
          </w:p>
          <w:p w14:paraId="07EA0675" w14:textId="77777777" w:rsidR="006D0102" w:rsidRPr="006D0102" w:rsidRDefault="006D0102" w:rsidP="0037782E">
            <w:pPr>
              <w:pStyle w:val="TableParagraph4"/>
              <w:spacing w:line="132" w:lineRule="exact"/>
              <w:ind w:left="1500"/>
              <w:rPr>
                <w:noProof/>
                <w:color w:val="000000" w:themeColor="text1"/>
                <w:lang w:val="tr-TR"/>
              </w:rPr>
            </w:pPr>
          </w:p>
          <w:p w14:paraId="38067A9D" w14:textId="77777777" w:rsidR="006D0102" w:rsidRPr="006D0102" w:rsidRDefault="006D0102" w:rsidP="0037782E">
            <w:pPr>
              <w:pStyle w:val="TableParagraph4"/>
              <w:spacing w:line="132" w:lineRule="exact"/>
              <w:jc w:val="center"/>
              <w:rPr>
                <w:noProof/>
                <w:color w:val="000000" w:themeColor="text1"/>
                <w:lang w:val="tr-TR"/>
              </w:rPr>
            </w:pPr>
            <w:r w:rsidRPr="006D0102">
              <w:rPr>
                <w:noProof/>
                <w:color w:val="000000" w:themeColor="text1"/>
                <w:lang w:bidi="ar-SA"/>
              </w:rPr>
              <w:drawing>
                <wp:inline distT="0" distB="0" distL="0" distR="0" wp14:anchorId="5088571C" wp14:editId="19829C13">
                  <wp:extent cx="810895" cy="813773"/>
                  <wp:effectExtent l="0" t="0" r="0" b="0"/>
                  <wp:docPr id="1038036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9AB725" w14:textId="77777777" w:rsidR="006D0102" w:rsidRPr="006D0102" w:rsidRDefault="006D0102" w:rsidP="0037782E">
            <w:pPr>
              <w:pStyle w:val="TableParagraph4"/>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970E5AD" w14:textId="77777777" w:rsidR="006D0102" w:rsidRPr="00BC3F6A" w:rsidRDefault="006D0102" w:rsidP="0037782E">
            <w:pPr>
              <w:pStyle w:val="TableParagraph4"/>
              <w:spacing w:line="300" w:lineRule="atLeast"/>
              <w:ind w:left="97"/>
              <w:jc w:val="center"/>
              <w:rPr>
                <w:b/>
                <w:color w:val="000000" w:themeColor="text1"/>
                <w:w w:val="110"/>
                <w:sz w:val="20"/>
                <w:szCs w:val="24"/>
                <w:lang w:val="tr-TR"/>
              </w:rPr>
            </w:pPr>
          </w:p>
          <w:p w14:paraId="6B27F297" w14:textId="77777777" w:rsidR="006D0102" w:rsidRPr="00B903AD" w:rsidRDefault="006D0102" w:rsidP="0037782E">
            <w:pPr>
              <w:pStyle w:val="TableParagraph4"/>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76927567" w14:textId="77777777" w:rsidR="006D0102" w:rsidRPr="00B903AD" w:rsidRDefault="00000000" w:rsidP="0037782E">
            <w:pPr>
              <w:pStyle w:val="TableParagraph4"/>
              <w:ind w:left="1270" w:right="1392"/>
              <w:jc w:val="center"/>
              <w:rPr>
                <w:b/>
                <w:color w:val="0070C0"/>
                <w:sz w:val="24"/>
                <w:szCs w:val="28"/>
                <w:lang w:val="tr-TR"/>
              </w:rPr>
            </w:pPr>
            <w:r>
              <w:rPr>
                <w:b/>
                <w:color w:val="0070C0"/>
                <w:sz w:val="24"/>
                <w:szCs w:val="28"/>
                <w:lang w:val="tr-TR"/>
              </w:rPr>
              <w:t>TAVŞANLI MESLEK YÜKSEKOKULU</w:t>
            </w:r>
          </w:p>
          <w:p w14:paraId="6BAED5A5" w14:textId="77777777" w:rsidR="006D0102" w:rsidRPr="00BC3F6A" w:rsidRDefault="006D0102" w:rsidP="0037782E">
            <w:pPr>
              <w:pStyle w:val="TableParagraph4"/>
              <w:ind w:left="1270" w:right="1392"/>
              <w:jc w:val="center"/>
              <w:rPr>
                <w:b/>
                <w:color w:val="000000" w:themeColor="text1"/>
                <w:sz w:val="20"/>
                <w:lang w:val="tr-TR"/>
              </w:rPr>
            </w:pPr>
          </w:p>
        </w:tc>
      </w:tr>
      <w:tr w:rsidR="00327484" w:rsidRPr="00BC3F6A" w14:paraId="57BA96C3" w14:textId="77777777" w:rsidTr="00BC3F6A">
        <w:trPr>
          <w:trHeight w:val="189"/>
        </w:trPr>
        <w:tc>
          <w:tcPr>
            <w:tcW w:w="807" w:type="pct"/>
            <w:vMerge/>
            <w:tcBorders>
              <w:left w:val="single" w:sz="8" w:space="0" w:color="000000"/>
              <w:bottom w:val="single" w:sz="4" w:space="0" w:color="000000"/>
              <w:right w:val="single" w:sz="4" w:space="0" w:color="000000"/>
            </w:tcBorders>
          </w:tcPr>
          <w:p w14:paraId="1873D406" w14:textId="77777777" w:rsidR="00327484" w:rsidRPr="00BC3F6A" w:rsidRDefault="00327484" w:rsidP="0037782E">
            <w:pPr>
              <w:pStyle w:val="TableParagraph4"/>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E99A779" w14:textId="77777777" w:rsidR="00327484" w:rsidRPr="00BC3F6A" w:rsidRDefault="00327484" w:rsidP="0037782E">
            <w:pPr>
              <w:pStyle w:val="TableParagraph4"/>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3936711D"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C368D75" w14:textId="77777777" w:rsidR="002810EC" w:rsidRPr="00BC3F6A" w:rsidRDefault="002810EC" w:rsidP="0071065A">
            <w:pPr>
              <w:pStyle w:val="TableParagraph4"/>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3DD9A72" w14:textId="77777777" w:rsidR="002810EC" w:rsidRPr="00BC3F6A" w:rsidRDefault="002810EC" w:rsidP="0037782E">
            <w:pPr>
              <w:pStyle w:val="TableParagraph4"/>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77AD232" w14:textId="77777777" w:rsidR="002810EC" w:rsidRPr="00BC3F6A" w:rsidRDefault="002810EC" w:rsidP="00F05AA4">
            <w:pPr>
              <w:pStyle w:val="TableParagraph4"/>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DDE8648" w14:textId="77777777" w:rsidR="002810EC" w:rsidRPr="00BC3F6A" w:rsidRDefault="002810EC" w:rsidP="0037782E">
            <w:pPr>
              <w:pStyle w:val="TableParagraph4"/>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CD241E3" w14:textId="77777777" w:rsidR="002810EC" w:rsidRPr="00BC3F6A" w:rsidRDefault="002810EC" w:rsidP="0037782E">
            <w:pPr>
              <w:pStyle w:val="TableParagraph4"/>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6C256C8"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89E4298" w14:textId="77777777" w:rsidR="002810EC" w:rsidRPr="00BC3F6A" w:rsidRDefault="002810EC" w:rsidP="0037782E">
            <w:pPr>
              <w:pStyle w:val="TableParagraph4"/>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A6DB1FC" w14:textId="77777777" w:rsidR="002810EC" w:rsidRPr="00BC3F6A" w:rsidRDefault="002810EC" w:rsidP="0037782E">
            <w:pPr>
              <w:pStyle w:val="TableParagraph4"/>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D51F8A0" w14:textId="77777777" w:rsidR="002810EC" w:rsidRPr="00BC3F6A" w:rsidRDefault="002810EC" w:rsidP="0037782E">
            <w:pPr>
              <w:pStyle w:val="TableParagraph4"/>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CBBD111" w14:textId="77777777" w:rsidR="002810EC" w:rsidRPr="00BC3F6A" w:rsidRDefault="0071065A" w:rsidP="0037782E">
            <w:pPr>
              <w:pStyle w:val="TableParagraph4"/>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C5042D4" w14:textId="77777777" w:rsidR="002810EC" w:rsidRPr="00BC3F6A" w:rsidRDefault="002810EC" w:rsidP="0037782E">
            <w:pPr>
              <w:pStyle w:val="TableParagraph4"/>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E20AE0F" w14:textId="77777777" w:rsidR="002810EC" w:rsidRPr="00BC3F6A" w:rsidRDefault="002810EC" w:rsidP="0037782E">
            <w:pPr>
              <w:pStyle w:val="TableParagraph4"/>
              <w:rPr>
                <w:color w:val="000000" w:themeColor="text1"/>
                <w:sz w:val="20"/>
                <w:szCs w:val="20"/>
                <w:lang w:val="tr-TR"/>
              </w:rPr>
            </w:pPr>
          </w:p>
        </w:tc>
      </w:tr>
      <w:tr w:rsidR="002810EC" w:rsidRPr="00BC3F6A" w14:paraId="01B7EC5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8880EA0" w14:textId="77777777" w:rsidR="002810EC" w:rsidRPr="00BC3F6A" w:rsidRDefault="002810EC" w:rsidP="0037782E">
            <w:pPr>
              <w:pStyle w:val="TableParagraph4"/>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6A5CD0A" w14:textId="77777777" w:rsidR="002810EC" w:rsidRPr="00BC3F6A" w:rsidRDefault="002810EC" w:rsidP="0037782E">
            <w:pPr>
              <w:pStyle w:val="TableParagraph4"/>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12C60CEA" w14:textId="77777777" w:rsidTr="00BC3F6A">
        <w:trPr>
          <w:trHeight w:val="552"/>
        </w:trPr>
        <w:tc>
          <w:tcPr>
            <w:tcW w:w="2679" w:type="dxa"/>
            <w:vAlign w:val="center"/>
          </w:tcPr>
          <w:p w14:paraId="07F1F104"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67B7D728"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05D17DD" w14:textId="77777777" w:rsidTr="00BC3F6A">
        <w:trPr>
          <w:trHeight w:val="552"/>
        </w:trPr>
        <w:tc>
          <w:tcPr>
            <w:tcW w:w="2679" w:type="dxa"/>
            <w:vAlign w:val="center"/>
          </w:tcPr>
          <w:p w14:paraId="52EA2D12"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CCFF0FD" w14:textId="77777777" w:rsidR="00385588" w:rsidRPr="00980733" w:rsidRDefault="00F5705B" w:rsidP="00980733">
            <w:pPr>
              <w:rPr>
                <w:rFonts w:eastAsia="Times New Roman"/>
              </w:rPr>
            </w:pPr>
            <w:r>
              <w:rPr>
                <w:rFonts w:eastAsia="Times New Roman"/>
              </w:rPr>
              <w:t>Mali İşler (Tahakkuk-Mutemet)</w:t>
            </w:r>
          </w:p>
        </w:tc>
      </w:tr>
      <w:tr w:rsidR="00385588" w:rsidRPr="007C35B1" w14:paraId="11A169FA" w14:textId="77777777" w:rsidTr="00BC3F6A">
        <w:trPr>
          <w:trHeight w:val="552"/>
        </w:trPr>
        <w:tc>
          <w:tcPr>
            <w:tcW w:w="2679" w:type="dxa"/>
            <w:vAlign w:val="center"/>
          </w:tcPr>
          <w:p w14:paraId="1E69602A"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B9AEDCB" w14:textId="77777777" w:rsidR="00385588" w:rsidRPr="00980733" w:rsidRDefault="00F5705B" w:rsidP="00980733">
            <w:pPr>
              <w:rPr>
                <w:rFonts w:eastAsia="Times New Roman"/>
              </w:rPr>
            </w:pPr>
            <w:r>
              <w:rPr>
                <w:rFonts w:eastAsia="Times New Roman"/>
              </w:rPr>
              <w:t>Mustafa TOKGÖZ</w:t>
            </w:r>
          </w:p>
        </w:tc>
      </w:tr>
      <w:tr w:rsidR="00385588" w:rsidRPr="007C35B1" w14:paraId="332AE36D" w14:textId="77777777" w:rsidTr="00BC3F6A">
        <w:trPr>
          <w:trHeight w:val="552"/>
        </w:trPr>
        <w:tc>
          <w:tcPr>
            <w:tcW w:w="2679" w:type="dxa"/>
            <w:vAlign w:val="center"/>
          </w:tcPr>
          <w:p w14:paraId="786B5E81"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A156E07"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44FB8C93" w14:textId="77777777" w:rsidTr="00BC3F6A">
        <w:trPr>
          <w:trHeight w:val="438"/>
        </w:trPr>
        <w:tc>
          <w:tcPr>
            <w:tcW w:w="2679" w:type="dxa"/>
            <w:vAlign w:val="center"/>
          </w:tcPr>
          <w:p w14:paraId="0F63A11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C28D18A"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2327901F" w14:textId="77777777" w:rsidTr="00BC3F6A">
        <w:trPr>
          <w:trHeight w:val="415"/>
        </w:trPr>
        <w:tc>
          <w:tcPr>
            <w:tcW w:w="2679" w:type="dxa"/>
            <w:vAlign w:val="center"/>
          </w:tcPr>
          <w:p w14:paraId="014CBD8C"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781044AD" w14:textId="77777777" w:rsidR="00385588" w:rsidRPr="00980733" w:rsidRDefault="00F5705B" w:rsidP="00980733">
            <w:pPr>
              <w:rPr>
                <w:rFonts w:eastAsia="Times New Roman"/>
              </w:rPr>
            </w:pPr>
            <w:proofErr w:type="spellStart"/>
            <w:r>
              <w:rPr>
                <w:rFonts w:eastAsia="Times New Roman"/>
              </w:rPr>
              <w:t>Bilg.İşlt</w:t>
            </w:r>
            <w:proofErr w:type="spellEnd"/>
            <w:r>
              <w:rPr>
                <w:rFonts w:eastAsia="Times New Roman"/>
              </w:rPr>
              <w:t>. Muhammed İlker İNAN</w:t>
            </w:r>
          </w:p>
        </w:tc>
      </w:tr>
      <w:tr w:rsidR="00385588" w:rsidRPr="007C35B1" w14:paraId="21B2B567" w14:textId="77777777" w:rsidTr="00F05AA4">
        <w:trPr>
          <w:trHeight w:val="2257"/>
        </w:trPr>
        <w:tc>
          <w:tcPr>
            <w:tcW w:w="2679" w:type="dxa"/>
            <w:vAlign w:val="center"/>
          </w:tcPr>
          <w:p w14:paraId="3FD0AA3D"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31FA9BF" w14:textId="77777777" w:rsidR="00000000" w:rsidRDefault="00000000" w:rsidP="00C40135">
            <w:pPr>
              <w:pStyle w:val="ListeParagraf"/>
              <w:widowControl/>
              <w:numPr>
                <w:ilvl w:val="0"/>
                <w:numId w:val="6"/>
              </w:numPr>
              <w:autoSpaceDE/>
              <w:autoSpaceDN/>
              <w:spacing w:after="160" w:line="259" w:lineRule="auto"/>
            </w:pPr>
            <w:r w:rsidRPr="005314C1">
              <w:t xml:space="preserve">Anayasanın 129. Maddesi “Memurlar ve Diğer Kamu Görevlileri Anayasa ve Kanunlara Sadık Kalarak Faaliyette Bulunmakla </w:t>
            </w:r>
            <w:r>
              <w:t xml:space="preserve">Yükümlüdürler” hükmüne uymak, </w:t>
            </w:r>
          </w:p>
          <w:p w14:paraId="30BFD815" w14:textId="77777777" w:rsidR="00000000" w:rsidRDefault="00000000" w:rsidP="00C40135">
            <w:pPr>
              <w:pStyle w:val="ListeParagraf"/>
              <w:widowControl/>
              <w:numPr>
                <w:ilvl w:val="0"/>
                <w:numId w:val="6"/>
              </w:numPr>
              <w:autoSpaceDE/>
              <w:autoSpaceDN/>
              <w:spacing w:after="160" w:line="259" w:lineRule="auto"/>
            </w:pPr>
            <w:r w:rsidRPr="005314C1">
              <w:t>657 sayılı “Devlet Memurları Kanunun” 2. bölümünde yer alan 6-16.</w:t>
            </w:r>
            <w:r>
              <w:t xml:space="preserve"> maddelerine uygun davranmak, </w:t>
            </w:r>
          </w:p>
          <w:p w14:paraId="4AD17359" w14:textId="77777777" w:rsidR="00000000" w:rsidRDefault="00000000" w:rsidP="00C40135">
            <w:pPr>
              <w:pStyle w:val="ListeParagraf"/>
              <w:widowControl/>
              <w:numPr>
                <w:ilvl w:val="0"/>
                <w:numId w:val="6"/>
              </w:numPr>
              <w:autoSpaceDE/>
              <w:autoSpaceDN/>
              <w:spacing w:after="160" w:line="259" w:lineRule="auto"/>
            </w:pPr>
            <w:r w:rsidRPr="005314C1">
              <w:t>2547 sayılı “Yükseköğretim Kanunu’nda” kendisine tanımlanmış görevleri yerine getirmek,</w:t>
            </w:r>
          </w:p>
          <w:p w14:paraId="6042EF60" w14:textId="77777777" w:rsidR="00000000" w:rsidRDefault="00000000" w:rsidP="00C40135">
            <w:pPr>
              <w:pStyle w:val="ListeParagraf"/>
              <w:widowControl/>
              <w:numPr>
                <w:ilvl w:val="0"/>
                <w:numId w:val="6"/>
              </w:numPr>
              <w:autoSpaceDE/>
              <w:autoSpaceDN/>
              <w:spacing w:after="160" w:line="259" w:lineRule="auto"/>
            </w:pPr>
            <w:r w:rsidRPr="005314C1">
              <w:t xml:space="preserve"> Yüksekokuldaki akademik ve idari personelin maaş, yolluk, yevmiye, ek ders ücretleri, fazla mesai ödemeleri ve diğer satın alama evrakları dâhil bütün harcamaların evrakının bütçe tertibine ve usulüne uygun olarak zamanında hazırlamak, onaya sunmak ve dosyalayarak Strateji Geliştirme Dairesi Başkanlığına teslim edilme</w:t>
            </w:r>
            <w:r>
              <w:t xml:space="preserve">si ve takip edilmesi sağlamak, </w:t>
            </w:r>
          </w:p>
          <w:p w14:paraId="02E6321C" w14:textId="77777777" w:rsidR="00000000" w:rsidRDefault="00000000" w:rsidP="00C40135">
            <w:pPr>
              <w:pStyle w:val="ListeParagraf"/>
              <w:widowControl/>
              <w:numPr>
                <w:ilvl w:val="0"/>
                <w:numId w:val="6"/>
              </w:numPr>
              <w:autoSpaceDE/>
              <w:autoSpaceDN/>
              <w:spacing w:after="160" w:line="259" w:lineRule="auto"/>
            </w:pPr>
            <w:r w:rsidRPr="005314C1">
              <w:t xml:space="preserve"> Mali yılsonu evrakla</w:t>
            </w:r>
            <w:r>
              <w:t>rını dosyalayarak arşivlemek, *</w:t>
            </w:r>
          </w:p>
          <w:p w14:paraId="541D15CA" w14:textId="77777777" w:rsidR="00000000" w:rsidRDefault="00000000" w:rsidP="00C40135">
            <w:pPr>
              <w:pStyle w:val="ListeParagraf"/>
              <w:widowControl/>
              <w:numPr>
                <w:ilvl w:val="0"/>
                <w:numId w:val="6"/>
              </w:numPr>
              <w:autoSpaceDE/>
              <w:autoSpaceDN/>
              <w:spacing w:after="160" w:line="259" w:lineRule="auto"/>
            </w:pPr>
            <w:r w:rsidRPr="005314C1">
              <w:t>Birim bütçesi hazırlıklar</w:t>
            </w:r>
            <w:r>
              <w:t xml:space="preserve">ını yapmak, </w:t>
            </w:r>
          </w:p>
          <w:p w14:paraId="7AD9DA5F" w14:textId="77777777" w:rsidR="00000000" w:rsidRDefault="00000000" w:rsidP="00C40135">
            <w:pPr>
              <w:pStyle w:val="ListeParagraf"/>
              <w:widowControl/>
              <w:numPr>
                <w:ilvl w:val="0"/>
                <w:numId w:val="6"/>
              </w:numPr>
              <w:autoSpaceDE/>
              <w:autoSpaceDN/>
              <w:spacing w:after="160" w:line="259" w:lineRule="auto"/>
            </w:pPr>
            <w:r w:rsidRPr="005314C1">
              <w:t>Akademik ve idari personelin aile yardımı, doğum yardımı ve çocuk yardımı</w:t>
            </w:r>
            <w:r>
              <w:t xml:space="preserve"> vb. bordrolarını hazırlamak, </w:t>
            </w:r>
          </w:p>
          <w:p w14:paraId="129B6640" w14:textId="77777777" w:rsidR="00000000" w:rsidRDefault="00000000" w:rsidP="00C40135">
            <w:pPr>
              <w:pStyle w:val="ListeParagraf"/>
              <w:widowControl/>
              <w:numPr>
                <w:ilvl w:val="0"/>
                <w:numId w:val="6"/>
              </w:numPr>
              <w:autoSpaceDE/>
              <w:autoSpaceDN/>
              <w:spacing w:after="160" w:line="259" w:lineRule="auto"/>
            </w:pPr>
            <w:r w:rsidRPr="005314C1">
              <w:t>Akademik ve idari personelin yurt içi ve yurt dışı geçici ve sürekli görev yollukları için gerekli evrakları hazırlamak ve ödeme emirleri</w:t>
            </w:r>
            <w:r>
              <w:t xml:space="preserve">ni oluşturmak, </w:t>
            </w:r>
          </w:p>
          <w:p w14:paraId="6EAE62EA" w14:textId="77777777" w:rsidR="00000000" w:rsidRDefault="00000000" w:rsidP="00C40135">
            <w:pPr>
              <w:pStyle w:val="ListeParagraf"/>
              <w:widowControl/>
              <w:numPr>
                <w:ilvl w:val="0"/>
                <w:numId w:val="6"/>
              </w:numPr>
              <w:autoSpaceDE/>
              <w:autoSpaceDN/>
              <w:spacing w:after="160" w:line="259" w:lineRule="auto"/>
            </w:pPr>
            <w:r w:rsidRPr="005314C1">
              <w:t>Akademik ve idari personelin sosyal güvenlik giderlerini, internet ortamında Sosyal Güvenlik Kur</w:t>
            </w:r>
            <w:r>
              <w:t xml:space="preserve">umu Bilgi Sistemine yüklemek, </w:t>
            </w:r>
          </w:p>
          <w:p w14:paraId="331597A8" w14:textId="77777777" w:rsidR="00000000" w:rsidRDefault="00000000" w:rsidP="00C40135">
            <w:pPr>
              <w:pStyle w:val="ListeParagraf"/>
              <w:widowControl/>
              <w:numPr>
                <w:ilvl w:val="0"/>
                <w:numId w:val="6"/>
              </w:numPr>
              <w:autoSpaceDE/>
              <w:autoSpaceDN/>
              <w:spacing w:after="160" w:line="259" w:lineRule="auto"/>
            </w:pPr>
            <w:r w:rsidRPr="005314C1">
              <w:t>Mali işlere ait her türlü</w:t>
            </w:r>
            <w:r>
              <w:t xml:space="preserve"> yazışmaları gerçekleştirmek, </w:t>
            </w:r>
          </w:p>
          <w:p w14:paraId="5E67CA31" w14:textId="77777777" w:rsidR="00000000" w:rsidRDefault="00000000" w:rsidP="00C40135">
            <w:pPr>
              <w:pStyle w:val="ListeParagraf"/>
              <w:widowControl/>
              <w:numPr>
                <w:ilvl w:val="0"/>
                <w:numId w:val="6"/>
              </w:numPr>
              <w:autoSpaceDE/>
              <w:autoSpaceDN/>
              <w:spacing w:after="160" w:line="259" w:lineRule="auto"/>
            </w:pPr>
            <w:r w:rsidRPr="005314C1">
              <w:t>Ön mali kontrol işlem gerektiren evrakların hazırlanmasını sağlamak</w:t>
            </w:r>
            <w:r>
              <w:t xml:space="preserve"> ve takibini gerçekleştirmek, </w:t>
            </w:r>
          </w:p>
          <w:p w14:paraId="4EC4A28D" w14:textId="77777777" w:rsidR="00000000" w:rsidRDefault="00000000" w:rsidP="00C40135">
            <w:pPr>
              <w:pStyle w:val="ListeParagraf"/>
              <w:widowControl/>
              <w:numPr>
                <w:ilvl w:val="0"/>
                <w:numId w:val="6"/>
              </w:numPr>
              <w:autoSpaceDE/>
              <w:autoSpaceDN/>
              <w:spacing w:after="160" w:line="259" w:lineRule="auto"/>
            </w:pPr>
            <w:r w:rsidRPr="005314C1">
              <w:t>Personelin icra, ikraz gibi kesintilere ilişkin hesapları tutmak, bu kesintiler ile ilgili işleri gerçekleştirmek, sonuçlandırmak</w:t>
            </w:r>
            <w:r>
              <w:t xml:space="preserve"> ve ilgili birimlere iletmek, </w:t>
            </w:r>
          </w:p>
          <w:p w14:paraId="689CD283" w14:textId="77777777" w:rsidR="00000000" w:rsidRDefault="00000000" w:rsidP="00C40135">
            <w:pPr>
              <w:pStyle w:val="ListeParagraf"/>
              <w:widowControl/>
              <w:numPr>
                <w:ilvl w:val="0"/>
                <w:numId w:val="6"/>
              </w:numPr>
              <w:autoSpaceDE/>
              <w:autoSpaceDN/>
              <w:spacing w:after="160" w:line="259" w:lineRule="auto"/>
            </w:pPr>
            <w:r w:rsidRPr="005314C1">
              <w:t xml:space="preserve">Personele ait emekli icmal bordrolarını hazırlamak ve </w:t>
            </w:r>
            <w:r>
              <w:t xml:space="preserve">ilgili alt birimlere iletmek, </w:t>
            </w:r>
          </w:p>
          <w:p w14:paraId="6344DCE1" w14:textId="77777777" w:rsidR="00000000" w:rsidRDefault="00000000" w:rsidP="00C40135">
            <w:pPr>
              <w:pStyle w:val="ListeParagraf"/>
              <w:widowControl/>
              <w:numPr>
                <w:ilvl w:val="0"/>
                <w:numId w:val="6"/>
              </w:numPr>
              <w:autoSpaceDE/>
              <w:autoSpaceDN/>
              <w:spacing w:after="160" w:line="259" w:lineRule="auto"/>
            </w:pPr>
            <w:r w:rsidRPr="005314C1">
              <w:t xml:space="preserve">Sorumlu olduğu tüm yazışmaları sağlamak, </w:t>
            </w:r>
          </w:p>
          <w:p w14:paraId="63DA9627" w14:textId="77777777" w:rsidR="00000000" w:rsidRDefault="00000000" w:rsidP="00C40135">
            <w:pPr>
              <w:pStyle w:val="ListeParagraf"/>
              <w:widowControl/>
              <w:numPr>
                <w:ilvl w:val="0"/>
                <w:numId w:val="6"/>
              </w:numPr>
              <w:autoSpaceDE/>
              <w:autoSpaceDN/>
              <w:spacing w:after="160" w:line="259" w:lineRule="auto"/>
            </w:pPr>
            <w:r w:rsidRPr="005314C1">
              <w:t>Elektrik, su, telefon, doğalgaz, satın alma vd. tüm faturaların ödeme hazırlığını gerçekleştire</w:t>
            </w:r>
            <w:r>
              <w:t xml:space="preserve">rek ilgili birimlere iletmek, </w:t>
            </w:r>
          </w:p>
          <w:p w14:paraId="53BF3E05" w14:textId="77777777" w:rsidR="00000000" w:rsidRDefault="00000000" w:rsidP="001D0AF9">
            <w:pPr>
              <w:pStyle w:val="ListeParagraf"/>
              <w:widowControl/>
              <w:autoSpaceDE/>
              <w:autoSpaceDN/>
              <w:spacing w:after="160" w:line="259" w:lineRule="auto"/>
            </w:pPr>
          </w:p>
          <w:p w14:paraId="6ABB1636" w14:textId="77777777" w:rsidR="00000000" w:rsidRDefault="00000000" w:rsidP="00C40135">
            <w:pPr>
              <w:pStyle w:val="ListeParagraf"/>
              <w:widowControl/>
              <w:numPr>
                <w:ilvl w:val="0"/>
                <w:numId w:val="6"/>
              </w:numPr>
              <w:autoSpaceDE/>
              <w:autoSpaceDN/>
              <w:spacing w:after="160" w:line="259" w:lineRule="auto"/>
            </w:pPr>
            <w:r w:rsidRPr="005314C1">
              <w:lastRenderedPageBreak/>
              <w:t>Mezuniyet töreni ile ilgili tüm organizasyonların hazırlık çalışmalarına yardımcı olmak, tören esnasın</w:t>
            </w:r>
            <w:r>
              <w:t xml:space="preserve">da tören alanında bulunulmak, </w:t>
            </w:r>
          </w:p>
          <w:p w14:paraId="26501200" w14:textId="77777777" w:rsidR="00000000" w:rsidRDefault="00000000" w:rsidP="00C40135">
            <w:pPr>
              <w:pStyle w:val="ListeParagraf"/>
              <w:widowControl/>
              <w:numPr>
                <w:ilvl w:val="0"/>
                <w:numId w:val="6"/>
              </w:numPr>
              <w:autoSpaceDE/>
              <w:autoSpaceDN/>
              <w:spacing w:after="160" w:line="259" w:lineRule="auto"/>
            </w:pPr>
            <w:r w:rsidRPr="005314C1">
              <w:t>Diğer idari personeller izinli, raporlu veya kurum dışında görevli olduklarında uhdesinde bulunan t</w:t>
            </w:r>
            <w:r>
              <w:t xml:space="preserve">üm görevleri yerine getirmek, </w:t>
            </w:r>
          </w:p>
          <w:p w14:paraId="68CF518E" w14:textId="77777777" w:rsidR="00000000" w:rsidRDefault="00000000" w:rsidP="00C40135">
            <w:pPr>
              <w:pStyle w:val="ListeParagraf"/>
              <w:widowControl/>
              <w:numPr>
                <w:ilvl w:val="0"/>
                <w:numId w:val="6"/>
              </w:numPr>
              <w:autoSpaceDE/>
              <w:autoSpaceDN/>
              <w:spacing w:after="160" w:line="259" w:lineRule="auto"/>
            </w:pPr>
            <w:r w:rsidRPr="005314C1">
              <w:t>Meslek Yüksekokulu Müdürü’nün, Meslek Yüksekokulu Sekreteri’nin ve Müdür yardımcılarının verece</w:t>
            </w:r>
            <w:r>
              <w:t xml:space="preserve">ği görevleri yerine getirmek, </w:t>
            </w:r>
          </w:p>
          <w:p w14:paraId="7478A054" w14:textId="77777777" w:rsidR="00000000" w:rsidRDefault="00000000" w:rsidP="00C40135">
            <w:pPr>
              <w:pStyle w:val="ListeParagraf"/>
              <w:widowControl/>
              <w:numPr>
                <w:ilvl w:val="0"/>
                <w:numId w:val="6"/>
              </w:numPr>
              <w:autoSpaceDE/>
              <w:autoSpaceDN/>
              <w:spacing w:after="160" w:line="259" w:lineRule="auto"/>
            </w:pPr>
            <w:r w:rsidRPr="005314C1">
              <w:t>Yukarıdaki görevlerin yerine getirilmesinde Meslek Yüksekokulu sekreterine karşı sorumludur.</w:t>
            </w:r>
          </w:p>
          <w:p w14:paraId="52ABBE5C" w14:textId="77777777" w:rsidR="008B54D9" w:rsidRPr="00F05AA4" w:rsidRDefault="008B54D9" w:rsidP="00F05AA4">
            <w:pPr>
              <w:rPr>
                <w:rFonts w:eastAsia="Times New Roman"/>
                <w:sz w:val="20"/>
                <w:szCs w:val="20"/>
              </w:rPr>
            </w:pPr>
          </w:p>
        </w:tc>
      </w:tr>
      <w:tr w:rsidR="00385588" w:rsidRPr="007C35B1" w14:paraId="4F6AA2C2" w14:textId="77777777" w:rsidTr="00B903AD">
        <w:trPr>
          <w:trHeight w:val="2117"/>
        </w:trPr>
        <w:tc>
          <w:tcPr>
            <w:tcW w:w="2679" w:type="dxa"/>
            <w:vAlign w:val="center"/>
          </w:tcPr>
          <w:p w14:paraId="5FE5EC0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29DEBC5" w14:textId="77777777" w:rsidR="000160CD" w:rsidRPr="00F05AA4" w:rsidRDefault="000160CD" w:rsidP="00F05AA4">
            <w:pPr>
              <w:rPr>
                <w:rFonts w:eastAsia="Times New Roman"/>
                <w:sz w:val="20"/>
                <w:szCs w:val="20"/>
              </w:rPr>
            </w:pPr>
          </w:p>
        </w:tc>
      </w:tr>
      <w:tr w:rsidR="00385588" w:rsidRPr="007C35B1" w14:paraId="3E4C2ACF" w14:textId="77777777" w:rsidTr="00BC3F6A">
        <w:trPr>
          <w:trHeight w:val="2768"/>
        </w:trPr>
        <w:tc>
          <w:tcPr>
            <w:tcW w:w="2679" w:type="dxa"/>
            <w:vAlign w:val="center"/>
          </w:tcPr>
          <w:p w14:paraId="48F2BD2D"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35032E1" w14:textId="77777777" w:rsidR="00000000" w:rsidRDefault="00000000" w:rsidP="00A4710F">
            <w:r>
              <w:t>2547 Sayılı Yükseköğretim Kanunu</w:t>
            </w:r>
          </w:p>
          <w:p w14:paraId="56BC98CF" w14:textId="77777777" w:rsidR="00000000" w:rsidRDefault="00000000" w:rsidP="00A4710F">
            <w:r>
              <w:t>657 Sayılı Devlet Memurları Kanunu</w:t>
            </w:r>
          </w:p>
          <w:p w14:paraId="1C3F2A72" w14:textId="77777777" w:rsidR="000160CD" w:rsidRPr="00F05AA4" w:rsidRDefault="000160CD" w:rsidP="00F05AA4">
            <w:pPr>
              <w:rPr>
                <w:rFonts w:eastAsia="Times New Roman"/>
                <w:sz w:val="20"/>
                <w:szCs w:val="20"/>
              </w:rPr>
            </w:pPr>
          </w:p>
        </w:tc>
      </w:tr>
      <w:tr w:rsidR="00385588" w:rsidRPr="007C35B1" w14:paraId="1D15086F" w14:textId="77777777" w:rsidTr="00BC3F6A">
        <w:trPr>
          <w:trHeight w:val="957"/>
        </w:trPr>
        <w:tc>
          <w:tcPr>
            <w:tcW w:w="2679" w:type="dxa"/>
            <w:vAlign w:val="center"/>
          </w:tcPr>
          <w:p w14:paraId="0B132769"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78DBA34F" w14:textId="77777777" w:rsidR="00BC3F6A" w:rsidRPr="00BC3F6A" w:rsidRDefault="00BC3F6A" w:rsidP="00BC3F6A">
            <w:pPr>
              <w:rPr>
                <w:rFonts w:eastAsia="Times New Roman"/>
                <w:sz w:val="20"/>
                <w:szCs w:val="20"/>
              </w:rPr>
            </w:pPr>
          </w:p>
        </w:tc>
      </w:tr>
      <w:tr w:rsidR="00385588" w:rsidRPr="007C35B1" w14:paraId="0FA1EE18" w14:textId="77777777" w:rsidTr="00BC3F6A">
        <w:trPr>
          <w:trHeight w:val="545"/>
        </w:trPr>
        <w:tc>
          <w:tcPr>
            <w:tcW w:w="5797" w:type="dxa"/>
            <w:gridSpan w:val="2"/>
            <w:vAlign w:val="center"/>
          </w:tcPr>
          <w:p w14:paraId="4AF1522E"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6EA8FF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DE0C35C" w14:textId="77777777" w:rsidTr="00BC3F6A">
        <w:trPr>
          <w:trHeight w:val="1045"/>
        </w:trPr>
        <w:tc>
          <w:tcPr>
            <w:tcW w:w="5797" w:type="dxa"/>
            <w:gridSpan w:val="2"/>
            <w:vAlign w:val="center"/>
          </w:tcPr>
          <w:p w14:paraId="5237CFC1" w14:textId="77777777" w:rsidR="00F05AA4" w:rsidRDefault="00000000" w:rsidP="00BC3F6A">
            <w:pPr>
              <w:jc w:val="center"/>
              <w:rPr>
                <w:rFonts w:eastAsia="Times New Roman"/>
                <w:b/>
                <w:sz w:val="20"/>
                <w:szCs w:val="20"/>
              </w:rPr>
            </w:pPr>
            <w:r>
              <w:rPr>
                <w:rFonts w:eastAsia="Times New Roman"/>
                <w:b/>
                <w:sz w:val="20"/>
                <w:szCs w:val="20"/>
              </w:rPr>
              <w:t>Mustafa TOKGÖZ</w:t>
            </w:r>
          </w:p>
          <w:p w14:paraId="422A126E"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6311CE57" w14:textId="77777777" w:rsidR="00F05AA4" w:rsidRDefault="00000000" w:rsidP="00BC3F6A">
            <w:pPr>
              <w:jc w:val="center"/>
              <w:rPr>
                <w:rFonts w:eastAsia="Times New Roman"/>
                <w:b/>
                <w:sz w:val="20"/>
                <w:szCs w:val="20"/>
              </w:rPr>
            </w:pPr>
            <w:r>
              <w:rPr>
                <w:rFonts w:eastAsia="Times New Roman"/>
                <w:b/>
                <w:sz w:val="20"/>
                <w:szCs w:val="20"/>
              </w:rPr>
              <w:t>Ali AYAZ</w:t>
            </w:r>
          </w:p>
          <w:p w14:paraId="3D25CB47"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6DF43D4E" w14:textId="77777777" w:rsidR="00385588" w:rsidRPr="007C35B1" w:rsidRDefault="00385588" w:rsidP="00BC3F6A">
            <w:pPr>
              <w:jc w:val="center"/>
              <w:rPr>
                <w:rFonts w:eastAsia="Times New Roman"/>
                <w:b/>
                <w:sz w:val="20"/>
                <w:szCs w:val="20"/>
              </w:rPr>
            </w:pPr>
          </w:p>
        </w:tc>
      </w:tr>
    </w:tbl>
    <w:p w14:paraId="42B37B29" w14:textId="77777777" w:rsidR="005211CE" w:rsidRPr="006D0102" w:rsidRDefault="005211CE" w:rsidP="00EE3A46">
      <w:pPr>
        <w:jc w:val="both"/>
      </w:pPr>
    </w:p>
    <w:p w14:paraId="7A88AC75" w14:textId="77777777" w:rsidR="008F1128" w:rsidRDefault="00000000">
      <w:r>
        <w:br w:type="page"/>
      </w:r>
    </w:p>
    <w:tbl>
      <w:tblPr>
        <w:tblStyle w:val="TableNormal5"/>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3BFE5A7" w14:textId="77777777" w:rsidTr="0037782E">
        <w:trPr>
          <w:trHeight w:val="20"/>
        </w:trPr>
        <w:tc>
          <w:tcPr>
            <w:tcW w:w="807" w:type="pct"/>
            <w:vMerge w:val="restart"/>
            <w:tcBorders>
              <w:left w:val="single" w:sz="8" w:space="0" w:color="000000"/>
              <w:right w:val="single" w:sz="4" w:space="0" w:color="000000"/>
            </w:tcBorders>
          </w:tcPr>
          <w:p w14:paraId="684CF92A" w14:textId="77777777" w:rsidR="006D0102" w:rsidRPr="006D0102" w:rsidRDefault="006D0102" w:rsidP="0037782E">
            <w:pPr>
              <w:pStyle w:val="TableParagraph5"/>
              <w:spacing w:line="132" w:lineRule="exact"/>
              <w:ind w:left="1500"/>
              <w:rPr>
                <w:noProof/>
                <w:color w:val="000000" w:themeColor="text1"/>
                <w:lang w:val="tr-TR"/>
              </w:rPr>
            </w:pPr>
          </w:p>
          <w:p w14:paraId="6BFFB96A" w14:textId="77777777" w:rsidR="006D0102" w:rsidRPr="006D0102" w:rsidRDefault="006D0102" w:rsidP="0037782E">
            <w:pPr>
              <w:pStyle w:val="TableParagraph5"/>
              <w:spacing w:line="132" w:lineRule="exact"/>
              <w:ind w:left="22"/>
              <w:rPr>
                <w:noProof/>
                <w:color w:val="000000" w:themeColor="text1"/>
                <w:lang w:val="tr-TR"/>
              </w:rPr>
            </w:pPr>
          </w:p>
          <w:p w14:paraId="4C790CB2" w14:textId="77777777" w:rsidR="006D0102" w:rsidRPr="006D0102" w:rsidRDefault="006D0102" w:rsidP="0037782E">
            <w:pPr>
              <w:pStyle w:val="TableParagraph5"/>
              <w:spacing w:line="132" w:lineRule="exact"/>
              <w:ind w:left="1500"/>
              <w:rPr>
                <w:noProof/>
                <w:color w:val="000000" w:themeColor="text1"/>
                <w:lang w:val="tr-TR"/>
              </w:rPr>
            </w:pPr>
          </w:p>
          <w:p w14:paraId="5AE8E5CC" w14:textId="77777777" w:rsidR="006D0102" w:rsidRPr="006D0102" w:rsidRDefault="006D0102" w:rsidP="0037782E">
            <w:pPr>
              <w:pStyle w:val="TableParagraph5"/>
              <w:spacing w:line="132" w:lineRule="exact"/>
              <w:ind w:left="1500"/>
              <w:rPr>
                <w:noProof/>
                <w:color w:val="000000" w:themeColor="text1"/>
                <w:lang w:val="tr-TR"/>
              </w:rPr>
            </w:pPr>
          </w:p>
          <w:p w14:paraId="33C4BAD9" w14:textId="77777777" w:rsidR="006D0102" w:rsidRPr="006D0102" w:rsidRDefault="006D0102" w:rsidP="0037782E">
            <w:pPr>
              <w:pStyle w:val="TableParagraph5"/>
              <w:spacing w:line="132" w:lineRule="exact"/>
              <w:ind w:left="1500"/>
              <w:rPr>
                <w:noProof/>
                <w:color w:val="000000" w:themeColor="text1"/>
                <w:lang w:val="tr-TR"/>
              </w:rPr>
            </w:pPr>
          </w:p>
          <w:p w14:paraId="1D40D45A" w14:textId="77777777" w:rsidR="006D0102" w:rsidRPr="006D0102" w:rsidRDefault="006D0102" w:rsidP="0037782E">
            <w:pPr>
              <w:pStyle w:val="TableParagraph5"/>
              <w:spacing w:line="132" w:lineRule="exact"/>
              <w:ind w:left="1500"/>
              <w:rPr>
                <w:noProof/>
                <w:color w:val="000000" w:themeColor="text1"/>
                <w:lang w:val="tr-TR"/>
              </w:rPr>
            </w:pPr>
          </w:p>
          <w:p w14:paraId="5B1F390A" w14:textId="77777777" w:rsidR="006D0102" w:rsidRPr="006D0102" w:rsidRDefault="006D0102" w:rsidP="0037782E">
            <w:pPr>
              <w:pStyle w:val="TableParagraph5"/>
              <w:spacing w:line="132" w:lineRule="exact"/>
              <w:ind w:left="1500"/>
              <w:rPr>
                <w:noProof/>
                <w:color w:val="000000" w:themeColor="text1"/>
                <w:lang w:val="tr-TR"/>
              </w:rPr>
            </w:pPr>
          </w:p>
          <w:p w14:paraId="57DC2540" w14:textId="77777777" w:rsidR="006D0102" w:rsidRPr="006D0102" w:rsidRDefault="006D0102" w:rsidP="0037782E">
            <w:pPr>
              <w:pStyle w:val="TableParagraph5"/>
              <w:spacing w:line="132" w:lineRule="exact"/>
              <w:ind w:left="1500"/>
              <w:rPr>
                <w:noProof/>
                <w:color w:val="000000" w:themeColor="text1"/>
                <w:lang w:val="tr-TR"/>
              </w:rPr>
            </w:pPr>
          </w:p>
          <w:p w14:paraId="338DE251" w14:textId="77777777" w:rsidR="006D0102" w:rsidRPr="006D0102" w:rsidRDefault="006D0102" w:rsidP="0037782E">
            <w:pPr>
              <w:pStyle w:val="TableParagraph5"/>
              <w:spacing w:line="132" w:lineRule="exact"/>
              <w:ind w:left="1500"/>
              <w:rPr>
                <w:noProof/>
                <w:color w:val="000000" w:themeColor="text1"/>
                <w:lang w:val="tr-TR"/>
              </w:rPr>
            </w:pPr>
          </w:p>
          <w:p w14:paraId="652FFDA3" w14:textId="77777777" w:rsidR="006D0102" w:rsidRPr="006D0102" w:rsidRDefault="006D0102" w:rsidP="0037782E">
            <w:pPr>
              <w:pStyle w:val="TableParagraph5"/>
              <w:spacing w:line="132" w:lineRule="exact"/>
              <w:ind w:left="1500"/>
              <w:rPr>
                <w:noProof/>
                <w:color w:val="000000" w:themeColor="text1"/>
                <w:lang w:val="tr-TR"/>
              </w:rPr>
            </w:pPr>
          </w:p>
          <w:p w14:paraId="7D22499A" w14:textId="77777777" w:rsidR="006D0102" w:rsidRPr="006D0102" w:rsidRDefault="006D0102" w:rsidP="0037782E">
            <w:pPr>
              <w:pStyle w:val="TableParagraph5"/>
              <w:spacing w:line="132" w:lineRule="exact"/>
              <w:jc w:val="center"/>
              <w:rPr>
                <w:noProof/>
                <w:color w:val="000000" w:themeColor="text1"/>
                <w:lang w:val="tr-TR"/>
              </w:rPr>
            </w:pPr>
            <w:r w:rsidRPr="006D0102">
              <w:rPr>
                <w:noProof/>
                <w:color w:val="000000" w:themeColor="text1"/>
                <w:lang w:bidi="ar-SA"/>
              </w:rPr>
              <w:drawing>
                <wp:inline distT="0" distB="0" distL="0" distR="0" wp14:anchorId="42AA42A5" wp14:editId="18CB8132">
                  <wp:extent cx="810895" cy="813773"/>
                  <wp:effectExtent l="0" t="0" r="0" b="0"/>
                  <wp:docPr id="34630392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76E8EA9" w14:textId="77777777" w:rsidR="006D0102" w:rsidRPr="006D0102" w:rsidRDefault="006D0102" w:rsidP="0037782E">
            <w:pPr>
              <w:pStyle w:val="TableParagraph5"/>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763AAA8" w14:textId="77777777" w:rsidR="006D0102" w:rsidRPr="00BC3F6A" w:rsidRDefault="006D0102" w:rsidP="0037782E">
            <w:pPr>
              <w:pStyle w:val="TableParagraph5"/>
              <w:spacing w:line="300" w:lineRule="atLeast"/>
              <w:ind w:left="97"/>
              <w:jc w:val="center"/>
              <w:rPr>
                <w:b/>
                <w:color w:val="000000" w:themeColor="text1"/>
                <w:w w:val="110"/>
                <w:sz w:val="20"/>
                <w:szCs w:val="24"/>
                <w:lang w:val="tr-TR"/>
              </w:rPr>
            </w:pPr>
          </w:p>
          <w:p w14:paraId="2596D0E4" w14:textId="77777777" w:rsidR="006D0102" w:rsidRPr="00B903AD" w:rsidRDefault="006D0102" w:rsidP="0037782E">
            <w:pPr>
              <w:pStyle w:val="TableParagraph5"/>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5D876D9" w14:textId="77777777" w:rsidR="006D0102" w:rsidRPr="00B903AD" w:rsidRDefault="0037782E" w:rsidP="0037782E">
            <w:pPr>
              <w:pStyle w:val="TableParagraph5"/>
              <w:ind w:left="1270" w:right="1392"/>
              <w:jc w:val="center"/>
              <w:rPr>
                <w:b/>
                <w:color w:val="0070C0"/>
                <w:sz w:val="24"/>
                <w:szCs w:val="28"/>
                <w:lang w:val="tr-TR"/>
              </w:rPr>
            </w:pPr>
            <w:r w:rsidRPr="00B903AD">
              <w:rPr>
                <w:b/>
                <w:color w:val="0070C0"/>
                <w:sz w:val="24"/>
                <w:szCs w:val="28"/>
                <w:lang w:val="tr-TR"/>
              </w:rPr>
              <w:t>STRATEJİ GELİŞTİRME DAİRE BAŞKANLIĞI</w:t>
            </w:r>
          </w:p>
          <w:p w14:paraId="7C542943" w14:textId="77777777" w:rsidR="006D0102" w:rsidRPr="00BC3F6A" w:rsidRDefault="006D0102" w:rsidP="0037782E">
            <w:pPr>
              <w:pStyle w:val="TableParagraph5"/>
              <w:ind w:left="1270" w:right="1392"/>
              <w:jc w:val="center"/>
              <w:rPr>
                <w:b/>
                <w:color w:val="000000" w:themeColor="text1"/>
                <w:sz w:val="20"/>
                <w:lang w:val="tr-TR"/>
              </w:rPr>
            </w:pPr>
          </w:p>
        </w:tc>
      </w:tr>
      <w:tr w:rsidR="00327484" w:rsidRPr="00BC3F6A" w14:paraId="4A8F9071" w14:textId="77777777" w:rsidTr="00BC3F6A">
        <w:trPr>
          <w:trHeight w:val="189"/>
        </w:trPr>
        <w:tc>
          <w:tcPr>
            <w:tcW w:w="807" w:type="pct"/>
            <w:vMerge/>
            <w:tcBorders>
              <w:left w:val="single" w:sz="8" w:space="0" w:color="000000"/>
              <w:bottom w:val="single" w:sz="4" w:space="0" w:color="000000"/>
              <w:right w:val="single" w:sz="4" w:space="0" w:color="000000"/>
            </w:tcBorders>
          </w:tcPr>
          <w:p w14:paraId="33DA0A51" w14:textId="77777777" w:rsidR="00327484" w:rsidRPr="00BC3F6A" w:rsidRDefault="00327484" w:rsidP="0037782E">
            <w:pPr>
              <w:pStyle w:val="TableParagraph5"/>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ECA8650" w14:textId="77777777" w:rsidR="00327484" w:rsidRPr="00BC3F6A" w:rsidRDefault="00327484" w:rsidP="0037782E">
            <w:pPr>
              <w:pStyle w:val="TableParagraph5"/>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226693F0"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0A50FAE" w14:textId="77777777" w:rsidR="002810EC" w:rsidRPr="00BC3F6A" w:rsidRDefault="002810EC" w:rsidP="0071065A">
            <w:pPr>
              <w:pStyle w:val="TableParagraph5"/>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C0B24" w:rsidRPr="00BC3F6A">
              <w:rPr>
                <w:color w:val="000000" w:themeColor="text1"/>
                <w:sz w:val="20"/>
                <w:szCs w:val="20"/>
                <w:lang w:val="tr-TR"/>
              </w:rPr>
              <w:t>KDPÜ. SGDB.FR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57572468" w14:textId="77777777" w:rsidR="002810EC" w:rsidRPr="00BC3F6A" w:rsidRDefault="002810EC" w:rsidP="0037782E">
            <w:pPr>
              <w:pStyle w:val="TableParagraph5"/>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51C8B57" w14:textId="77777777" w:rsidR="002810EC" w:rsidRPr="00BC3F6A" w:rsidRDefault="002810EC" w:rsidP="00F05AA4">
            <w:pPr>
              <w:pStyle w:val="TableParagraph5"/>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31A5A93" w14:textId="77777777" w:rsidR="002810EC" w:rsidRPr="00BC3F6A" w:rsidRDefault="002810EC" w:rsidP="0037782E">
            <w:pPr>
              <w:pStyle w:val="TableParagraph5"/>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511AEAA" w14:textId="77777777" w:rsidR="002810EC" w:rsidRPr="00BC3F6A" w:rsidRDefault="002810EC" w:rsidP="0037782E">
            <w:pPr>
              <w:pStyle w:val="TableParagraph5"/>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3094F3D"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4463268" w14:textId="77777777" w:rsidR="002810EC" w:rsidRPr="00BC3F6A" w:rsidRDefault="002810EC" w:rsidP="0037782E">
            <w:pPr>
              <w:pStyle w:val="TableParagraph5"/>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4089FEB" w14:textId="77777777" w:rsidR="002810EC" w:rsidRPr="00BC3F6A" w:rsidRDefault="002810EC" w:rsidP="0037782E">
            <w:pPr>
              <w:pStyle w:val="TableParagraph5"/>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9EBAF91" w14:textId="77777777" w:rsidR="002810EC" w:rsidRPr="00BC3F6A" w:rsidRDefault="002810EC" w:rsidP="0037782E">
            <w:pPr>
              <w:pStyle w:val="TableParagraph5"/>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1BB4C87" w14:textId="77777777" w:rsidR="002810EC" w:rsidRPr="00BC3F6A" w:rsidRDefault="0071065A" w:rsidP="0037782E">
            <w:pPr>
              <w:pStyle w:val="TableParagraph5"/>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973C4D0" w14:textId="77777777" w:rsidR="002810EC" w:rsidRPr="00BC3F6A" w:rsidRDefault="002810EC" w:rsidP="0037782E">
            <w:pPr>
              <w:pStyle w:val="TableParagraph5"/>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9523D60" w14:textId="77777777" w:rsidR="002810EC" w:rsidRPr="00BC3F6A" w:rsidRDefault="002810EC" w:rsidP="0037782E">
            <w:pPr>
              <w:pStyle w:val="TableParagraph5"/>
              <w:rPr>
                <w:color w:val="000000" w:themeColor="text1"/>
                <w:sz w:val="20"/>
                <w:szCs w:val="20"/>
                <w:lang w:val="tr-TR"/>
              </w:rPr>
            </w:pPr>
          </w:p>
        </w:tc>
      </w:tr>
      <w:tr w:rsidR="002810EC" w:rsidRPr="00BC3F6A" w14:paraId="493A4A5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173195F4" w14:textId="77777777" w:rsidR="002810EC" w:rsidRPr="00BC3F6A" w:rsidRDefault="002810EC" w:rsidP="0037782E">
            <w:pPr>
              <w:pStyle w:val="TableParagraph5"/>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4526D5C" w14:textId="77777777" w:rsidR="002810EC" w:rsidRPr="00BC3F6A" w:rsidRDefault="002810EC" w:rsidP="0037782E">
            <w:pPr>
              <w:pStyle w:val="TableParagraph5"/>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EA8A706" w14:textId="77777777" w:rsidTr="00BC3F6A">
        <w:trPr>
          <w:trHeight w:val="552"/>
        </w:trPr>
        <w:tc>
          <w:tcPr>
            <w:tcW w:w="2679" w:type="dxa"/>
            <w:vAlign w:val="center"/>
          </w:tcPr>
          <w:p w14:paraId="5C430FB2"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13BE17ED"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98857B3" w14:textId="77777777" w:rsidTr="00BC3F6A">
        <w:trPr>
          <w:trHeight w:val="552"/>
        </w:trPr>
        <w:tc>
          <w:tcPr>
            <w:tcW w:w="2679" w:type="dxa"/>
            <w:vAlign w:val="center"/>
          </w:tcPr>
          <w:p w14:paraId="271C9FC5"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102A1585" w14:textId="77777777" w:rsidR="00385588" w:rsidRPr="00980733" w:rsidRDefault="00000000" w:rsidP="00AD2916">
            <w:pPr>
              <w:rPr>
                <w:rFonts w:eastAsia="Times New Roman"/>
              </w:rPr>
            </w:pPr>
            <w:r>
              <w:rPr>
                <w:rFonts w:eastAsia="Times New Roman"/>
              </w:rPr>
              <w:t>Öğrenci İşleri-2</w:t>
            </w:r>
          </w:p>
        </w:tc>
      </w:tr>
      <w:tr w:rsidR="00385588" w:rsidRPr="007C35B1" w14:paraId="13818A24" w14:textId="77777777" w:rsidTr="00BC3F6A">
        <w:trPr>
          <w:trHeight w:val="552"/>
        </w:trPr>
        <w:tc>
          <w:tcPr>
            <w:tcW w:w="2679" w:type="dxa"/>
            <w:vAlign w:val="center"/>
          </w:tcPr>
          <w:p w14:paraId="3E993356"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65344C2" w14:textId="77777777" w:rsidR="00385588" w:rsidRPr="00980733" w:rsidRDefault="00000000" w:rsidP="00980733">
            <w:pPr>
              <w:rPr>
                <w:rFonts w:eastAsia="Times New Roman"/>
              </w:rPr>
            </w:pPr>
            <w:r>
              <w:rPr>
                <w:rFonts w:eastAsia="Times New Roman"/>
              </w:rPr>
              <w:t>Halil YARIM</w:t>
            </w:r>
          </w:p>
        </w:tc>
      </w:tr>
      <w:tr w:rsidR="00385588" w:rsidRPr="007C35B1" w14:paraId="1B7AE93E" w14:textId="77777777" w:rsidTr="00BC3F6A">
        <w:trPr>
          <w:trHeight w:val="552"/>
        </w:trPr>
        <w:tc>
          <w:tcPr>
            <w:tcW w:w="2679" w:type="dxa"/>
            <w:vAlign w:val="center"/>
          </w:tcPr>
          <w:p w14:paraId="6B9D3B60"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9FBC9D7"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6F20A2A3" w14:textId="77777777" w:rsidTr="00BC3F6A">
        <w:trPr>
          <w:trHeight w:val="438"/>
        </w:trPr>
        <w:tc>
          <w:tcPr>
            <w:tcW w:w="2679" w:type="dxa"/>
            <w:vAlign w:val="center"/>
          </w:tcPr>
          <w:p w14:paraId="5552A279"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E2FE993"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59C7E787" w14:textId="77777777" w:rsidTr="00BC3F6A">
        <w:trPr>
          <w:trHeight w:val="415"/>
        </w:trPr>
        <w:tc>
          <w:tcPr>
            <w:tcW w:w="2679" w:type="dxa"/>
            <w:vAlign w:val="center"/>
          </w:tcPr>
          <w:p w14:paraId="520C392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9FA7E31"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Turgut ÇALIŞAN</w:t>
            </w:r>
          </w:p>
        </w:tc>
      </w:tr>
      <w:tr w:rsidR="00385588" w:rsidRPr="007C35B1" w14:paraId="0A59FFB1" w14:textId="77777777" w:rsidTr="00F05AA4">
        <w:trPr>
          <w:trHeight w:val="2257"/>
        </w:trPr>
        <w:tc>
          <w:tcPr>
            <w:tcW w:w="2679" w:type="dxa"/>
            <w:vAlign w:val="center"/>
          </w:tcPr>
          <w:p w14:paraId="650A1C0E"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FE32225" w14:textId="77777777" w:rsidR="00000000" w:rsidRDefault="00000000" w:rsidP="003A20FE">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57A1D635" w14:textId="77777777" w:rsidR="00000000" w:rsidRDefault="00000000" w:rsidP="003A20FE">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76A39740" w14:textId="77777777" w:rsidR="00000000" w:rsidRDefault="00000000" w:rsidP="003A20FE">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7CEE76F2" w14:textId="77777777" w:rsidR="00000000" w:rsidRDefault="00000000" w:rsidP="003A20FE">
            <w:pPr>
              <w:pStyle w:val="ListeParagraf"/>
              <w:widowControl/>
              <w:numPr>
                <w:ilvl w:val="0"/>
                <w:numId w:val="6"/>
              </w:numPr>
              <w:autoSpaceDE/>
              <w:autoSpaceDN/>
              <w:spacing w:after="160" w:line="259" w:lineRule="auto"/>
            </w:pPr>
            <w:r w:rsidRPr="009C5B26">
              <w:t xml:space="preserve">Yeni kayıt olacak olan öğrencilerin tüm kayıt işlemlerini gerçekleştirmek, mezun oluncaya kadar verilerini güncel tutmak ve takibini gerçekleştirmek, </w:t>
            </w:r>
          </w:p>
          <w:p w14:paraId="63561620" w14:textId="77777777" w:rsidR="00000000" w:rsidRDefault="00000000" w:rsidP="003A20FE">
            <w:pPr>
              <w:pStyle w:val="ListeParagraf"/>
              <w:widowControl/>
              <w:numPr>
                <w:ilvl w:val="0"/>
                <w:numId w:val="6"/>
              </w:numPr>
              <w:autoSpaceDE/>
              <w:autoSpaceDN/>
              <w:spacing w:after="160" w:line="259" w:lineRule="auto"/>
            </w:pPr>
            <w:r w:rsidRPr="009C5B26">
              <w:t xml:space="preserve"> Uluslararası Öğrenci kayıt işlemlerini gerçekleştirmek, mezun oluncaya kadar verilerini güncel tutmak ve takibini gerçekleştirmek, </w:t>
            </w:r>
          </w:p>
          <w:p w14:paraId="789BBF56" w14:textId="77777777" w:rsidR="00000000" w:rsidRDefault="00000000" w:rsidP="003A20FE">
            <w:pPr>
              <w:pStyle w:val="ListeParagraf"/>
              <w:widowControl/>
              <w:numPr>
                <w:ilvl w:val="0"/>
                <w:numId w:val="6"/>
              </w:numPr>
              <w:autoSpaceDE/>
              <w:autoSpaceDN/>
              <w:spacing w:after="160" w:line="259" w:lineRule="auto"/>
            </w:pPr>
            <w:r w:rsidRPr="009C5B26">
              <w:t xml:space="preserve">Öğrenci kayıt yenileme iş ve işlemlerinin takibi gerekli onay ve yazışmaların yapılması takibi. </w:t>
            </w:r>
          </w:p>
          <w:p w14:paraId="0A082DCC" w14:textId="77777777" w:rsidR="00000000" w:rsidRDefault="00000000" w:rsidP="003A20FE">
            <w:pPr>
              <w:pStyle w:val="ListeParagraf"/>
              <w:widowControl/>
              <w:numPr>
                <w:ilvl w:val="0"/>
                <w:numId w:val="6"/>
              </w:numPr>
              <w:autoSpaceDE/>
              <w:autoSpaceDN/>
              <w:spacing w:after="160" w:line="259" w:lineRule="auto"/>
            </w:pPr>
            <w:r w:rsidRPr="009C5B26">
              <w:t xml:space="preserve">Mazeretli kayıt sürecinde başvuran öğrencilerin evraklarını almak sisteme işlemek gerekli kurullara sunmak alınan kararları ilgiliye ve Öğrenci işleri daire başkanlığına iletmek. </w:t>
            </w:r>
          </w:p>
          <w:p w14:paraId="76D19FC8" w14:textId="77777777" w:rsidR="00000000" w:rsidRDefault="00000000" w:rsidP="003A20FE">
            <w:pPr>
              <w:pStyle w:val="ListeParagraf"/>
              <w:widowControl/>
              <w:numPr>
                <w:ilvl w:val="0"/>
                <w:numId w:val="6"/>
              </w:numPr>
              <w:autoSpaceDE/>
              <w:autoSpaceDN/>
              <w:spacing w:after="160" w:line="259" w:lineRule="auto"/>
            </w:pPr>
            <w:r w:rsidRPr="009C5B26">
              <w:t xml:space="preserve">Öğrenci Muafiyet iş ve işlemleri ile ilgili başvuruları almak gerekli kurullara iletmek alınan kararları öğrenci ve Öğrenci işleri daire başkanlığına iletmek. </w:t>
            </w:r>
          </w:p>
          <w:p w14:paraId="62EBB018" w14:textId="77777777" w:rsidR="00000000" w:rsidRDefault="00000000" w:rsidP="003A20FE">
            <w:pPr>
              <w:pStyle w:val="ListeParagraf"/>
              <w:widowControl/>
              <w:numPr>
                <w:ilvl w:val="0"/>
                <w:numId w:val="6"/>
              </w:numPr>
              <w:autoSpaceDE/>
              <w:autoSpaceDN/>
              <w:spacing w:after="160" w:line="259" w:lineRule="auto"/>
            </w:pPr>
            <w:r w:rsidRPr="009C5B26">
              <w:t xml:space="preserve">Öğrencilerin kayıt dondurma ve kayıt sildirme işlemlerinde başvuruları alıp EBYS kaydını oluşturmak ilgili kurullara iletmek alınan kararları öğrenciye ve Öğrenci işleri daire başkanlığına bildirmek. </w:t>
            </w:r>
          </w:p>
          <w:p w14:paraId="06CF6D0D" w14:textId="77777777" w:rsidR="00000000" w:rsidRDefault="00000000" w:rsidP="003A20FE">
            <w:pPr>
              <w:pStyle w:val="ListeParagraf"/>
              <w:widowControl/>
              <w:numPr>
                <w:ilvl w:val="0"/>
                <w:numId w:val="6"/>
              </w:numPr>
              <w:autoSpaceDE/>
              <w:autoSpaceDN/>
              <w:spacing w:after="160" w:line="259" w:lineRule="auto"/>
            </w:pPr>
            <w:r w:rsidRPr="009C5B26">
              <w:t xml:space="preserve">Yatay geçiş ile gelen ve giden öğrenciler ile ilgili tüm başvuruları almak ilgili birime iletmek, ilgili kurul kararlarının alınmasını sağlamak, sonuçları öğrenci ve Öğrenci işleri daire başkanlığına üst yazı ile yazmak. </w:t>
            </w:r>
          </w:p>
          <w:p w14:paraId="5E974784" w14:textId="77777777" w:rsidR="00000000" w:rsidRDefault="00000000" w:rsidP="003A20FE">
            <w:pPr>
              <w:pStyle w:val="ListeParagraf"/>
              <w:widowControl/>
              <w:numPr>
                <w:ilvl w:val="0"/>
                <w:numId w:val="6"/>
              </w:numPr>
              <w:autoSpaceDE/>
              <w:autoSpaceDN/>
              <w:spacing w:after="160" w:line="259" w:lineRule="auto"/>
            </w:pPr>
            <w:r w:rsidRPr="009C5B26">
              <w:t xml:space="preserve">Askerlik tecil işlemleri için başvuruda bulunan öğrencilerin öğrenci durum belgelerinin düzenlenmesini sağlamak, diğer form ve yazışmalarını sonuçlandırmak, </w:t>
            </w:r>
          </w:p>
          <w:p w14:paraId="6C9F6AD7" w14:textId="77777777" w:rsidR="00000000" w:rsidRDefault="00000000" w:rsidP="003A20FE">
            <w:pPr>
              <w:pStyle w:val="ListeParagraf"/>
              <w:widowControl/>
              <w:numPr>
                <w:ilvl w:val="0"/>
                <w:numId w:val="6"/>
              </w:numPr>
              <w:autoSpaceDE/>
              <w:autoSpaceDN/>
              <w:spacing w:after="160" w:line="259" w:lineRule="auto"/>
            </w:pPr>
            <w:r w:rsidRPr="009C5B26">
              <w:t xml:space="preserve">Öğrenci Harçları ile ilgili Öğrenci işleri daire başkanlığından gelen yazılara ilişkin yapılacak tüm iş ve işler, </w:t>
            </w:r>
          </w:p>
          <w:p w14:paraId="3AD2BCC8" w14:textId="77777777" w:rsidR="00000000" w:rsidRDefault="00000000" w:rsidP="003A20FE">
            <w:pPr>
              <w:pStyle w:val="ListeParagraf"/>
              <w:widowControl/>
              <w:numPr>
                <w:ilvl w:val="0"/>
                <w:numId w:val="6"/>
              </w:numPr>
              <w:autoSpaceDE/>
              <w:autoSpaceDN/>
              <w:spacing w:after="160" w:line="259" w:lineRule="auto"/>
            </w:pPr>
            <w:r w:rsidRPr="009C5B26">
              <w:t>Mezun öğrencileri diploma defterine kaydetmek, bölüm başkanlıkları tarafından gönderilen mezun öğrenciler ile ilgili gerekli kurul kararının alınmasını sağlamak öğrenci işleri daire başkanlığına iletmek.</w:t>
            </w:r>
          </w:p>
          <w:p w14:paraId="41A1161B" w14:textId="77777777" w:rsidR="00000000" w:rsidRDefault="00000000" w:rsidP="003A20FE">
            <w:pPr>
              <w:pStyle w:val="ListeParagraf"/>
              <w:widowControl/>
              <w:numPr>
                <w:ilvl w:val="0"/>
                <w:numId w:val="6"/>
              </w:numPr>
              <w:autoSpaceDE/>
              <w:autoSpaceDN/>
              <w:spacing w:after="160" w:line="259" w:lineRule="auto"/>
            </w:pPr>
            <w:r w:rsidRPr="009C5B26">
              <w:lastRenderedPageBreak/>
              <w:t>Öğrenci işleri daire başkanlığından gelen diplomaları diploma defterine kayıt ederek imza karşılığı öğrencilere teslim etmek, teslim alınana kadar muhafaza etmek.</w:t>
            </w:r>
          </w:p>
          <w:p w14:paraId="5BD9CE4B" w14:textId="77777777" w:rsidR="00000000" w:rsidRDefault="00000000" w:rsidP="003A20FE">
            <w:pPr>
              <w:pStyle w:val="ListeParagraf"/>
              <w:widowControl/>
              <w:numPr>
                <w:ilvl w:val="0"/>
                <w:numId w:val="6"/>
              </w:numPr>
              <w:autoSpaceDE/>
              <w:autoSpaceDN/>
              <w:spacing w:after="160" w:line="259" w:lineRule="auto"/>
            </w:pPr>
            <w:r w:rsidRPr="009C5B26">
              <w:t xml:space="preserve">Yaz okulu ile ilgili her türlü yazı, onay, duyuru iş ve işlemleri yapmak, onaya sunmak, takip etmek, dosyalamak ve istendiğinde rapor halinde sunmak, </w:t>
            </w:r>
          </w:p>
          <w:p w14:paraId="4DCBEDD5" w14:textId="77777777" w:rsidR="00000000" w:rsidRDefault="00000000" w:rsidP="003A20FE">
            <w:pPr>
              <w:pStyle w:val="ListeParagraf"/>
              <w:widowControl/>
              <w:numPr>
                <w:ilvl w:val="0"/>
                <w:numId w:val="6"/>
              </w:numPr>
              <w:autoSpaceDE/>
              <w:autoSpaceDN/>
              <w:spacing w:after="160" w:line="259" w:lineRule="auto"/>
            </w:pPr>
            <w:r w:rsidRPr="009C5B26">
              <w:t xml:space="preserve">Hazırlanan Ders programlarını OBS ye girip ilanının yapılması, gerekli kurul kararlarının alınarak onaya Öğrenci işleri daire başkanlığına onay için gönderilmesi. </w:t>
            </w:r>
          </w:p>
          <w:p w14:paraId="236FF55F" w14:textId="77777777" w:rsidR="00000000" w:rsidRDefault="00000000" w:rsidP="003A20FE">
            <w:pPr>
              <w:pStyle w:val="ListeParagraf"/>
              <w:widowControl/>
              <w:numPr>
                <w:ilvl w:val="0"/>
                <w:numId w:val="6"/>
              </w:numPr>
              <w:autoSpaceDE/>
              <w:autoSpaceDN/>
              <w:spacing w:after="160" w:line="259" w:lineRule="auto"/>
            </w:pPr>
            <w:r w:rsidRPr="009C5B26">
              <w:t xml:space="preserve">Öğrenci Yemek bursu iş ve işlemlerinin yapılması gerekli evrakın Sağlık kültür daire başkanlığına yazılması. </w:t>
            </w:r>
          </w:p>
          <w:p w14:paraId="1925140E" w14:textId="77777777" w:rsidR="00000000" w:rsidRDefault="00000000" w:rsidP="003A20FE">
            <w:pPr>
              <w:pStyle w:val="ListeParagraf"/>
              <w:widowControl/>
              <w:numPr>
                <w:ilvl w:val="0"/>
                <w:numId w:val="6"/>
              </w:numPr>
              <w:autoSpaceDE/>
              <w:autoSpaceDN/>
              <w:spacing w:after="160" w:line="259" w:lineRule="auto"/>
            </w:pPr>
            <w:r w:rsidRPr="009C5B26">
              <w:t xml:space="preserve">Okulumuz Sağlık Kültür Daire Başkanlığı ile yapılacak olan tüm yemekhane yazışmalarını yapmak, aylık yemek yiyen personel ve öğrenci yemek sayılarının zamanında ilgili birime bildirilmek, </w:t>
            </w:r>
          </w:p>
          <w:p w14:paraId="3E7F2F0F" w14:textId="77777777" w:rsidR="00000000" w:rsidRDefault="00000000" w:rsidP="003A20FE">
            <w:pPr>
              <w:pStyle w:val="ListeParagraf"/>
              <w:widowControl/>
              <w:numPr>
                <w:ilvl w:val="0"/>
                <w:numId w:val="6"/>
              </w:numPr>
              <w:autoSpaceDE/>
              <w:autoSpaceDN/>
              <w:spacing w:after="160" w:line="259" w:lineRule="auto"/>
            </w:pPr>
            <w:r w:rsidRPr="009C5B26">
              <w:t xml:space="preserve">Yemek ihalesinin yerelde ilan iş ve işlemlerini gecikmeden zamanında yapmak. Mezuniyet pilavı ile ilgili gerekli yazışmaların yapılarak onaya sunmak, takibi yapmak, dosyalanması ve istendiğinde rapor halinde sunmak, </w:t>
            </w:r>
          </w:p>
          <w:p w14:paraId="303D215A" w14:textId="77777777" w:rsidR="00000000" w:rsidRDefault="00000000" w:rsidP="003A20FE">
            <w:pPr>
              <w:pStyle w:val="ListeParagraf"/>
              <w:widowControl/>
              <w:numPr>
                <w:ilvl w:val="0"/>
                <w:numId w:val="6"/>
              </w:numPr>
              <w:autoSpaceDE/>
              <w:autoSpaceDN/>
              <w:spacing w:after="160" w:line="259" w:lineRule="auto"/>
            </w:pPr>
            <w:r w:rsidRPr="009C5B26">
              <w:t xml:space="preserve">Görevleri arasında olan işlemler ile ilgili Meslek Yüksekokulu Kurulu ve Meslek Yüksekokulu Yönetim Kurulu kararlarını yazdırmak takibini yaparak ilgili Daire başkanlığına üst yazı ile bildirmek, </w:t>
            </w:r>
          </w:p>
          <w:p w14:paraId="34353770" w14:textId="77777777" w:rsidR="00000000" w:rsidRDefault="00000000" w:rsidP="003A20FE">
            <w:pPr>
              <w:pStyle w:val="ListeParagraf"/>
              <w:widowControl/>
              <w:numPr>
                <w:ilvl w:val="0"/>
                <w:numId w:val="6"/>
              </w:numPr>
              <w:autoSpaceDE/>
              <w:autoSpaceDN/>
              <w:spacing w:after="160" w:line="259" w:lineRule="auto"/>
            </w:pPr>
            <w:r w:rsidRPr="009C5B26">
              <w:t xml:space="preserve">Tüm yönetmelik değişiklerini takip ederek, duyurularını yapmak, </w:t>
            </w:r>
          </w:p>
          <w:p w14:paraId="789C90EF" w14:textId="77777777" w:rsidR="00000000" w:rsidRDefault="00000000" w:rsidP="003A20FE">
            <w:pPr>
              <w:pStyle w:val="ListeParagraf"/>
              <w:widowControl/>
              <w:numPr>
                <w:ilvl w:val="0"/>
                <w:numId w:val="6"/>
              </w:numPr>
              <w:autoSpaceDE/>
              <w:autoSpaceDN/>
              <w:spacing w:after="160" w:line="259" w:lineRule="auto"/>
            </w:pPr>
            <w:r w:rsidRPr="009C5B26">
              <w:t>Öğrencilerin not döküm belgesi, burs başarı belgeleri, tecil, geçici mezuniyet belgeleri, diplomaları, kayıt dondurma işlemleri, öğrenci disiplin soruşturmaları sonucu vb. dokümanları hazırlamak,</w:t>
            </w:r>
          </w:p>
          <w:p w14:paraId="29712B71" w14:textId="77777777" w:rsidR="00000000" w:rsidRDefault="00000000" w:rsidP="003A20FE">
            <w:pPr>
              <w:pStyle w:val="ListeParagraf"/>
              <w:widowControl/>
              <w:numPr>
                <w:ilvl w:val="0"/>
                <w:numId w:val="6"/>
              </w:numPr>
              <w:autoSpaceDE/>
              <w:autoSpaceDN/>
              <w:spacing w:after="160" w:line="259" w:lineRule="auto"/>
            </w:pPr>
            <w:r w:rsidRPr="009C5B26">
              <w:t xml:space="preserve">Öğrencilerle ilgili her türlü duyuruyu yapmak, her türlü evrakın arşivlenmesini sağlamak, </w:t>
            </w:r>
          </w:p>
          <w:p w14:paraId="759C6963" w14:textId="77777777" w:rsidR="00000000" w:rsidRDefault="00000000" w:rsidP="003A20FE">
            <w:pPr>
              <w:pStyle w:val="ListeParagraf"/>
              <w:widowControl/>
              <w:numPr>
                <w:ilvl w:val="0"/>
                <w:numId w:val="6"/>
              </w:numPr>
              <w:autoSpaceDE/>
              <w:autoSpaceDN/>
              <w:spacing w:after="160" w:line="259" w:lineRule="auto"/>
            </w:pPr>
            <w:r w:rsidRPr="009C5B26">
              <w:t xml:space="preserve">Tüm öğrenci işleri ile ilgili Öğrencilerin sorularını cevaplandırmak ve ilgili birimlere yönlendirmek, </w:t>
            </w:r>
          </w:p>
          <w:p w14:paraId="0C83E4EB" w14:textId="77777777" w:rsidR="00000000" w:rsidRDefault="00000000" w:rsidP="003A20FE">
            <w:pPr>
              <w:pStyle w:val="ListeParagraf"/>
              <w:widowControl/>
              <w:numPr>
                <w:ilvl w:val="0"/>
                <w:numId w:val="6"/>
              </w:numPr>
              <w:autoSpaceDE/>
              <w:autoSpaceDN/>
              <w:spacing w:after="160" w:line="259" w:lineRule="auto"/>
            </w:pPr>
            <w:r w:rsidRPr="009C5B26">
              <w:t xml:space="preserve">Öğrenci İşleri ile ilgili her türlü istatistiki bilgiyi raporlayabilmek, </w:t>
            </w:r>
          </w:p>
          <w:p w14:paraId="3AF1B8DA" w14:textId="77777777" w:rsidR="00000000" w:rsidRDefault="00000000" w:rsidP="003A20FE">
            <w:pPr>
              <w:pStyle w:val="ListeParagraf"/>
              <w:widowControl/>
              <w:numPr>
                <w:ilvl w:val="0"/>
                <w:numId w:val="6"/>
              </w:numPr>
              <w:autoSpaceDE/>
              <w:autoSpaceDN/>
              <w:spacing w:after="160" w:line="259" w:lineRule="auto"/>
            </w:pPr>
            <w:r w:rsidRPr="009C5B26">
              <w:t xml:space="preserve">Öğrencilerden gelen tüm dilekçeleri incelemek, sonuçlandırmak ve öğrencilere bildirmek ve arşivlemek, </w:t>
            </w:r>
          </w:p>
          <w:p w14:paraId="664D66D9" w14:textId="77777777" w:rsidR="00000000" w:rsidRDefault="00000000" w:rsidP="003A20FE">
            <w:pPr>
              <w:pStyle w:val="ListeParagraf"/>
              <w:widowControl/>
              <w:numPr>
                <w:ilvl w:val="0"/>
                <w:numId w:val="6"/>
              </w:numPr>
              <w:autoSpaceDE/>
              <w:autoSpaceDN/>
              <w:spacing w:after="160" w:line="259" w:lineRule="auto"/>
            </w:pPr>
            <w:r w:rsidRPr="009C5B26">
              <w:t xml:space="preserve">Öğrenciler hakkında yönetim tarafından verilen kararları uygulamak, öğrencilere bildirmek ve tüm süreçleri yürütmek. </w:t>
            </w:r>
          </w:p>
          <w:p w14:paraId="426F8300" w14:textId="77777777" w:rsidR="00000000" w:rsidRDefault="00000000" w:rsidP="003A20FE">
            <w:pPr>
              <w:pStyle w:val="ListeParagraf"/>
              <w:widowControl/>
              <w:numPr>
                <w:ilvl w:val="0"/>
                <w:numId w:val="6"/>
              </w:numPr>
              <w:autoSpaceDE/>
              <w:autoSpaceDN/>
              <w:spacing w:after="160" w:line="259" w:lineRule="auto"/>
            </w:pPr>
            <w:r w:rsidRPr="009C5B26">
              <w:t xml:space="preserve">Yılsonu hazırlanan Kurum Faaliyet Raporunda birimi ile ilgili iş ve işlemleri yaparak Kalite Koordinatörlüğü sorumlusu tarafından hazırlanacak olan nihai rapora doğru bir şekilde eklenmesini sağlamak, </w:t>
            </w:r>
          </w:p>
          <w:p w14:paraId="4B016D9E" w14:textId="77777777" w:rsidR="00000000" w:rsidRDefault="00000000" w:rsidP="003A20FE">
            <w:pPr>
              <w:pStyle w:val="ListeParagraf"/>
              <w:widowControl/>
              <w:numPr>
                <w:ilvl w:val="0"/>
                <w:numId w:val="6"/>
              </w:numPr>
              <w:autoSpaceDE/>
              <w:autoSpaceDN/>
              <w:spacing w:after="160" w:line="259" w:lineRule="auto"/>
            </w:pPr>
            <w:r w:rsidRPr="009C5B26">
              <w:t xml:space="preserve">Öğrenci Staj iş ve işlemlerinin takibi. SGK işe giriş ve çıkış bildirgesi iş ve işlemlerinin yapılarak prim ödeme işlemlerinin yapılmasının takibi, gerekli onay ve yazışmaların yapılması. </w:t>
            </w:r>
          </w:p>
          <w:p w14:paraId="10D71F57" w14:textId="77777777" w:rsidR="00000000" w:rsidRDefault="00000000" w:rsidP="003A20FE">
            <w:pPr>
              <w:pStyle w:val="ListeParagraf"/>
              <w:widowControl/>
              <w:numPr>
                <w:ilvl w:val="0"/>
                <w:numId w:val="6"/>
              </w:numPr>
              <w:autoSpaceDE/>
              <w:autoSpaceDN/>
              <w:spacing w:after="160" w:line="259" w:lineRule="auto"/>
            </w:pPr>
            <w:r w:rsidRPr="009C5B26">
              <w:t xml:space="preserve">Öğrenci İME İşletmede Mesleki Eğitim iş ve işlemlerinin takibi. SGK işe giriş ve çıkış bildirgesi iş ve işlemlerinin yapılarak prim ödeme işlemlerinin yapılmasının takibi, gerekli onay ve yazışmaların yapılması. </w:t>
            </w:r>
          </w:p>
          <w:p w14:paraId="27DA1763" w14:textId="77777777" w:rsidR="00000000" w:rsidRDefault="00000000" w:rsidP="003A20FE">
            <w:pPr>
              <w:pStyle w:val="ListeParagraf"/>
              <w:widowControl/>
              <w:numPr>
                <w:ilvl w:val="0"/>
                <w:numId w:val="6"/>
              </w:numPr>
              <w:autoSpaceDE/>
              <w:autoSpaceDN/>
              <w:spacing w:after="160" w:line="259" w:lineRule="auto"/>
            </w:pPr>
            <w:r w:rsidRPr="009C5B26">
              <w:t xml:space="preserve">Öğrenci belgesi ve transkript isteyen öğrencilerin başvurularının alınması ve belgelerin hazırlanarak ilgili öğrenciye teslim edilmesi. </w:t>
            </w:r>
          </w:p>
          <w:p w14:paraId="74BFEF14" w14:textId="77777777" w:rsidR="00000000" w:rsidRDefault="00000000" w:rsidP="003A20FE">
            <w:pPr>
              <w:pStyle w:val="ListeParagraf"/>
              <w:widowControl/>
              <w:numPr>
                <w:ilvl w:val="0"/>
                <w:numId w:val="6"/>
              </w:numPr>
              <w:autoSpaceDE/>
              <w:autoSpaceDN/>
              <w:spacing w:after="160" w:line="259" w:lineRule="auto"/>
            </w:pPr>
            <w:r w:rsidRPr="009C5B26">
              <w:t xml:space="preserve">Öğrenci Disiplin işlemleri ile ilgili tüm onay ve yazışmaların hazırlanması gerekli kurul kararlarının alınarak Öğrenci İşleri daire başkanlığına üst yazı ile yazılması. </w:t>
            </w:r>
          </w:p>
          <w:p w14:paraId="0243C25D" w14:textId="77777777" w:rsidR="00000000" w:rsidRDefault="00000000" w:rsidP="003A20FE">
            <w:pPr>
              <w:pStyle w:val="ListeParagraf"/>
              <w:widowControl/>
              <w:numPr>
                <w:ilvl w:val="0"/>
                <w:numId w:val="6"/>
              </w:numPr>
              <w:autoSpaceDE/>
              <w:autoSpaceDN/>
              <w:spacing w:after="160" w:line="259" w:lineRule="auto"/>
            </w:pPr>
            <w:r w:rsidRPr="009C5B26">
              <w:t xml:space="preserve">Her akademik yıl ara sınav, dönem sonu sınavları, bütünleme, mazeret, mezuniyet, azami süre ve açılabilecek her sınavı OBS sisteminde tanımlamak, alınması gerekli kurul kararlarının alınmasını sağlamak, ilgili birimlerle yazışmaların yapmak, onaya sunmak, takibi, dosyalanması ve istendiğinde rapor halinde sunmak, </w:t>
            </w:r>
          </w:p>
          <w:p w14:paraId="7C841311" w14:textId="77777777" w:rsidR="00000000" w:rsidRDefault="00000000" w:rsidP="003A20FE">
            <w:pPr>
              <w:pStyle w:val="ListeParagraf"/>
              <w:widowControl/>
              <w:numPr>
                <w:ilvl w:val="0"/>
                <w:numId w:val="6"/>
              </w:numPr>
              <w:autoSpaceDE/>
              <w:autoSpaceDN/>
              <w:spacing w:after="160" w:line="259" w:lineRule="auto"/>
            </w:pPr>
            <w:r w:rsidRPr="009C5B26">
              <w:lastRenderedPageBreak/>
              <w:t xml:space="preserve">Mazeret sınavları, mezuniyet sınavları ve Azami süre sonu sınavlar ile ilgili başvuruları almak kabul edilenler ile ilgili gerekli kurul kararlarının alınmasını sağlamak, ilgili birimlerle yazışmaların yapmak, onaya sunmak, takibi, dosyalanması ve istendiğinde rapor halinde sunmak, </w:t>
            </w:r>
          </w:p>
          <w:p w14:paraId="71DC769A" w14:textId="77777777" w:rsidR="00000000" w:rsidRDefault="00000000" w:rsidP="003A20FE">
            <w:pPr>
              <w:pStyle w:val="ListeParagraf"/>
              <w:widowControl/>
              <w:numPr>
                <w:ilvl w:val="0"/>
                <w:numId w:val="6"/>
              </w:numPr>
              <w:autoSpaceDE/>
              <w:autoSpaceDN/>
              <w:spacing w:after="160" w:line="259" w:lineRule="auto"/>
            </w:pPr>
            <w:r w:rsidRPr="009C5B26">
              <w:t xml:space="preserve">Sınav sonuçlarına itiraz dilekçelerini alıp ilgili değerlendirilmek üzere ilgili öğretim elemanına iletmek, sonuçlar ile ilgili yönetim kurulu kararının alınmasını sağlamak. Kurul kararını öğrenci ile Öğrenci işleri daire başkalığına üst yazı ile yazmak. </w:t>
            </w:r>
          </w:p>
          <w:p w14:paraId="31BED36E" w14:textId="77777777" w:rsidR="00000000" w:rsidRDefault="00000000" w:rsidP="003A20FE">
            <w:pPr>
              <w:pStyle w:val="ListeParagraf"/>
              <w:widowControl/>
              <w:numPr>
                <w:ilvl w:val="0"/>
                <w:numId w:val="6"/>
              </w:numPr>
              <w:autoSpaceDE/>
              <w:autoSpaceDN/>
              <w:spacing w:after="160" w:line="259" w:lineRule="auto"/>
            </w:pPr>
            <w:r w:rsidRPr="009C5B26">
              <w:t>Öğrenci temsilci seçimi ile ilgili tüm iş ve işlemlerin takibinin ve yazışmaların yapılması.</w:t>
            </w:r>
          </w:p>
          <w:p w14:paraId="00C1E294" w14:textId="77777777" w:rsidR="00000000" w:rsidRDefault="00000000" w:rsidP="003A20FE">
            <w:pPr>
              <w:pStyle w:val="ListeParagraf"/>
              <w:widowControl/>
              <w:numPr>
                <w:ilvl w:val="0"/>
                <w:numId w:val="6"/>
              </w:numPr>
              <w:autoSpaceDE/>
              <w:autoSpaceDN/>
              <w:spacing w:after="160" w:line="259" w:lineRule="auto"/>
            </w:pPr>
            <w:r w:rsidRPr="009C5B26">
              <w:t xml:space="preserve">Okulumuz Sağlık Kültür Daire Başkanlığı ile yapılacak olan tüm kısmi zamanlı çalışan öğrenci yazışmalarını yapmak, aylık listeleri tutarak ilgili birime üst yazı ile bildirmek. </w:t>
            </w:r>
          </w:p>
          <w:p w14:paraId="291E0369" w14:textId="77777777" w:rsidR="00000000" w:rsidRDefault="00000000" w:rsidP="003A20FE">
            <w:pPr>
              <w:pStyle w:val="ListeParagraf"/>
              <w:widowControl/>
              <w:numPr>
                <w:ilvl w:val="0"/>
                <w:numId w:val="6"/>
              </w:numPr>
              <w:autoSpaceDE/>
              <w:autoSpaceDN/>
              <w:spacing w:after="160" w:line="259" w:lineRule="auto"/>
            </w:pPr>
            <w:r w:rsidRPr="009C5B26">
              <w:t xml:space="preserve">Mezuniyet töreni ile ilgili tüm organizasyonların, ses ve görüntü sistemlerinin düzenlenmesi ve ortamın mezuniyet törenine hazırlamak, tören esnasında tören alanında bulunmak, </w:t>
            </w:r>
          </w:p>
          <w:p w14:paraId="7F759D19" w14:textId="77777777" w:rsidR="00000000" w:rsidRDefault="00000000" w:rsidP="003A20FE">
            <w:pPr>
              <w:pStyle w:val="ListeParagraf"/>
              <w:widowControl/>
              <w:numPr>
                <w:ilvl w:val="0"/>
                <w:numId w:val="6"/>
              </w:numPr>
              <w:autoSpaceDE/>
              <w:autoSpaceDN/>
              <w:spacing w:after="160" w:line="259" w:lineRule="auto"/>
            </w:pPr>
            <w:r w:rsidRPr="009C5B26">
              <w:t xml:space="preserve">Diğer idari personeller izinli, raporlu veya kurum dışında görevli olduklarında uhdesinde bulunan tüm görevleri yerine getirmek. </w:t>
            </w:r>
          </w:p>
          <w:p w14:paraId="5E18B823" w14:textId="77777777" w:rsidR="00000000" w:rsidRDefault="00000000" w:rsidP="003A20FE">
            <w:pPr>
              <w:pStyle w:val="ListeParagraf"/>
              <w:widowControl/>
              <w:numPr>
                <w:ilvl w:val="0"/>
                <w:numId w:val="6"/>
              </w:numPr>
              <w:autoSpaceDE/>
              <w:autoSpaceDN/>
              <w:spacing w:after="160" w:line="259" w:lineRule="auto"/>
            </w:pPr>
            <w:r w:rsidRPr="009C5B26">
              <w:t xml:space="preserve">Meslek Yüksekokulu Müdürü’nün, Meslek Yüksekokulu Sekreteri’nin ve Müdür yardımcılarının vereceği görevleri yerine getirmek, </w:t>
            </w:r>
          </w:p>
          <w:p w14:paraId="755CF618" w14:textId="77777777" w:rsidR="008B54D9" w:rsidRPr="00F05AA4" w:rsidRDefault="008B54D9" w:rsidP="00F05AA4">
            <w:pPr>
              <w:rPr>
                <w:rFonts w:eastAsia="Times New Roman"/>
                <w:sz w:val="20"/>
                <w:szCs w:val="20"/>
              </w:rPr>
            </w:pPr>
          </w:p>
        </w:tc>
      </w:tr>
      <w:tr w:rsidR="00385588" w:rsidRPr="007C35B1" w14:paraId="693C15EE" w14:textId="77777777" w:rsidTr="00B903AD">
        <w:trPr>
          <w:trHeight w:val="2117"/>
        </w:trPr>
        <w:tc>
          <w:tcPr>
            <w:tcW w:w="2679" w:type="dxa"/>
            <w:vAlign w:val="center"/>
          </w:tcPr>
          <w:p w14:paraId="39B2DE4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E060D61" w14:textId="77777777" w:rsidR="000160CD" w:rsidRPr="00F05AA4" w:rsidRDefault="000160CD" w:rsidP="00F05AA4">
            <w:pPr>
              <w:rPr>
                <w:rFonts w:eastAsia="Times New Roman"/>
                <w:sz w:val="20"/>
                <w:szCs w:val="20"/>
              </w:rPr>
            </w:pPr>
          </w:p>
        </w:tc>
      </w:tr>
      <w:tr w:rsidR="00385588" w:rsidRPr="007C35B1" w14:paraId="67773531" w14:textId="77777777" w:rsidTr="00BC3F6A">
        <w:trPr>
          <w:trHeight w:val="2768"/>
        </w:trPr>
        <w:tc>
          <w:tcPr>
            <w:tcW w:w="2679" w:type="dxa"/>
            <w:vAlign w:val="center"/>
          </w:tcPr>
          <w:p w14:paraId="4122478B"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B1F718B" w14:textId="77777777" w:rsidR="00000000" w:rsidRDefault="00000000" w:rsidP="00505869">
            <w:r>
              <w:t>2547 Sayılı Yükseköğretim Kanunu</w:t>
            </w:r>
          </w:p>
          <w:p w14:paraId="6053B75D" w14:textId="77777777" w:rsidR="00000000" w:rsidRDefault="00000000" w:rsidP="00505869">
            <w:r>
              <w:t>657 Sayılı Devlet Memurları Kanunu</w:t>
            </w:r>
          </w:p>
          <w:p w14:paraId="06AE4AC6" w14:textId="77777777" w:rsidR="000160CD" w:rsidRPr="00F05AA4" w:rsidRDefault="000160CD" w:rsidP="00F05AA4">
            <w:pPr>
              <w:rPr>
                <w:rFonts w:eastAsia="Times New Roman"/>
                <w:sz w:val="20"/>
                <w:szCs w:val="20"/>
              </w:rPr>
            </w:pPr>
          </w:p>
        </w:tc>
      </w:tr>
      <w:tr w:rsidR="00385588" w:rsidRPr="007C35B1" w14:paraId="35BBB195" w14:textId="77777777" w:rsidTr="00BC3F6A">
        <w:trPr>
          <w:trHeight w:val="957"/>
        </w:trPr>
        <w:tc>
          <w:tcPr>
            <w:tcW w:w="2679" w:type="dxa"/>
            <w:vAlign w:val="center"/>
          </w:tcPr>
          <w:p w14:paraId="63407988"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B83435A" w14:textId="77777777" w:rsidR="00BC3F6A" w:rsidRPr="00BC3F6A" w:rsidRDefault="00BC3F6A" w:rsidP="00BC3F6A">
            <w:pPr>
              <w:rPr>
                <w:rFonts w:eastAsia="Times New Roman"/>
                <w:sz w:val="20"/>
                <w:szCs w:val="20"/>
              </w:rPr>
            </w:pPr>
          </w:p>
        </w:tc>
      </w:tr>
      <w:tr w:rsidR="00385588" w:rsidRPr="007C35B1" w14:paraId="286E924D" w14:textId="77777777" w:rsidTr="00BC3F6A">
        <w:trPr>
          <w:trHeight w:val="545"/>
        </w:trPr>
        <w:tc>
          <w:tcPr>
            <w:tcW w:w="5797" w:type="dxa"/>
            <w:gridSpan w:val="2"/>
            <w:vAlign w:val="center"/>
          </w:tcPr>
          <w:p w14:paraId="7C986B7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E5F488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A468D4E" w14:textId="77777777" w:rsidTr="00BC3F6A">
        <w:trPr>
          <w:trHeight w:val="1045"/>
        </w:trPr>
        <w:tc>
          <w:tcPr>
            <w:tcW w:w="5797" w:type="dxa"/>
            <w:gridSpan w:val="2"/>
            <w:vAlign w:val="center"/>
          </w:tcPr>
          <w:p w14:paraId="34EF686B" w14:textId="77777777" w:rsidR="00F05AA4" w:rsidRDefault="00000000" w:rsidP="00BC3F6A">
            <w:pPr>
              <w:jc w:val="center"/>
              <w:rPr>
                <w:rFonts w:eastAsia="Times New Roman"/>
                <w:b/>
                <w:sz w:val="20"/>
                <w:szCs w:val="20"/>
              </w:rPr>
            </w:pPr>
            <w:r>
              <w:rPr>
                <w:rFonts w:eastAsia="Times New Roman"/>
                <w:b/>
                <w:sz w:val="20"/>
                <w:szCs w:val="20"/>
              </w:rPr>
              <w:t>Halil YARIM</w:t>
            </w:r>
          </w:p>
          <w:p w14:paraId="5F859F8B"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24468D10" w14:textId="77777777" w:rsidR="00F05AA4" w:rsidRDefault="00000000" w:rsidP="00BC3F6A">
            <w:pPr>
              <w:jc w:val="center"/>
              <w:rPr>
                <w:rFonts w:eastAsia="Times New Roman"/>
                <w:b/>
                <w:sz w:val="20"/>
                <w:szCs w:val="20"/>
              </w:rPr>
            </w:pPr>
            <w:r>
              <w:rPr>
                <w:rFonts w:eastAsia="Times New Roman"/>
                <w:b/>
                <w:sz w:val="20"/>
                <w:szCs w:val="20"/>
              </w:rPr>
              <w:t>Ali AYAZ</w:t>
            </w:r>
          </w:p>
          <w:p w14:paraId="419E5210"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71BF12F1" w14:textId="77777777" w:rsidR="00385588" w:rsidRPr="007C35B1" w:rsidRDefault="00385588" w:rsidP="00BC3F6A">
            <w:pPr>
              <w:jc w:val="center"/>
              <w:rPr>
                <w:rFonts w:eastAsia="Times New Roman"/>
                <w:b/>
                <w:sz w:val="20"/>
                <w:szCs w:val="20"/>
              </w:rPr>
            </w:pPr>
          </w:p>
        </w:tc>
      </w:tr>
    </w:tbl>
    <w:p w14:paraId="0FA7B697" w14:textId="77777777" w:rsidR="005211CE" w:rsidRPr="006D0102" w:rsidRDefault="005211CE" w:rsidP="00EE3A46">
      <w:pPr>
        <w:jc w:val="both"/>
      </w:pPr>
    </w:p>
    <w:p w14:paraId="30147CBF" w14:textId="77777777" w:rsidR="008F1128" w:rsidRDefault="00000000">
      <w:r>
        <w:br w:type="page"/>
      </w:r>
    </w:p>
    <w:tbl>
      <w:tblPr>
        <w:tblStyle w:val="TableNormal6"/>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41981A3" w14:textId="77777777" w:rsidTr="0037782E">
        <w:trPr>
          <w:trHeight w:val="20"/>
        </w:trPr>
        <w:tc>
          <w:tcPr>
            <w:tcW w:w="807" w:type="pct"/>
            <w:vMerge w:val="restart"/>
            <w:tcBorders>
              <w:left w:val="single" w:sz="8" w:space="0" w:color="000000"/>
              <w:right w:val="single" w:sz="4" w:space="0" w:color="000000"/>
            </w:tcBorders>
          </w:tcPr>
          <w:p w14:paraId="1D028694" w14:textId="77777777" w:rsidR="006D0102" w:rsidRPr="006D0102" w:rsidRDefault="006D0102" w:rsidP="0037782E">
            <w:pPr>
              <w:pStyle w:val="TableParagraph6"/>
              <w:spacing w:line="132" w:lineRule="exact"/>
              <w:ind w:left="1500"/>
              <w:rPr>
                <w:noProof/>
                <w:color w:val="000000" w:themeColor="text1"/>
                <w:lang w:val="tr-TR"/>
              </w:rPr>
            </w:pPr>
          </w:p>
          <w:p w14:paraId="04F1916B" w14:textId="77777777" w:rsidR="006D0102" w:rsidRPr="006D0102" w:rsidRDefault="006D0102" w:rsidP="0037782E">
            <w:pPr>
              <w:pStyle w:val="TableParagraph6"/>
              <w:spacing w:line="132" w:lineRule="exact"/>
              <w:ind w:left="22"/>
              <w:rPr>
                <w:noProof/>
                <w:color w:val="000000" w:themeColor="text1"/>
                <w:lang w:val="tr-TR"/>
              </w:rPr>
            </w:pPr>
          </w:p>
          <w:p w14:paraId="42646B72" w14:textId="77777777" w:rsidR="006D0102" w:rsidRPr="006D0102" w:rsidRDefault="006D0102" w:rsidP="0037782E">
            <w:pPr>
              <w:pStyle w:val="TableParagraph6"/>
              <w:spacing w:line="132" w:lineRule="exact"/>
              <w:ind w:left="1500"/>
              <w:rPr>
                <w:noProof/>
                <w:color w:val="000000" w:themeColor="text1"/>
                <w:lang w:val="tr-TR"/>
              </w:rPr>
            </w:pPr>
          </w:p>
          <w:p w14:paraId="217AC963" w14:textId="77777777" w:rsidR="006D0102" w:rsidRPr="006D0102" w:rsidRDefault="006D0102" w:rsidP="0037782E">
            <w:pPr>
              <w:pStyle w:val="TableParagraph6"/>
              <w:spacing w:line="132" w:lineRule="exact"/>
              <w:ind w:left="1500"/>
              <w:rPr>
                <w:noProof/>
                <w:color w:val="000000" w:themeColor="text1"/>
                <w:lang w:val="tr-TR"/>
              </w:rPr>
            </w:pPr>
          </w:p>
          <w:p w14:paraId="7E8C8DB0" w14:textId="77777777" w:rsidR="006D0102" w:rsidRPr="006D0102" w:rsidRDefault="006D0102" w:rsidP="0037782E">
            <w:pPr>
              <w:pStyle w:val="TableParagraph6"/>
              <w:spacing w:line="132" w:lineRule="exact"/>
              <w:ind w:left="1500"/>
              <w:rPr>
                <w:noProof/>
                <w:color w:val="000000" w:themeColor="text1"/>
                <w:lang w:val="tr-TR"/>
              </w:rPr>
            </w:pPr>
          </w:p>
          <w:p w14:paraId="71249803" w14:textId="77777777" w:rsidR="006D0102" w:rsidRPr="006D0102" w:rsidRDefault="006D0102" w:rsidP="0037782E">
            <w:pPr>
              <w:pStyle w:val="TableParagraph6"/>
              <w:spacing w:line="132" w:lineRule="exact"/>
              <w:ind w:left="1500"/>
              <w:rPr>
                <w:noProof/>
                <w:color w:val="000000" w:themeColor="text1"/>
                <w:lang w:val="tr-TR"/>
              </w:rPr>
            </w:pPr>
          </w:p>
          <w:p w14:paraId="23E8ADB1" w14:textId="77777777" w:rsidR="006D0102" w:rsidRPr="006D0102" w:rsidRDefault="006D0102" w:rsidP="0037782E">
            <w:pPr>
              <w:pStyle w:val="TableParagraph6"/>
              <w:spacing w:line="132" w:lineRule="exact"/>
              <w:ind w:left="1500"/>
              <w:rPr>
                <w:noProof/>
                <w:color w:val="000000" w:themeColor="text1"/>
                <w:lang w:val="tr-TR"/>
              </w:rPr>
            </w:pPr>
          </w:p>
          <w:p w14:paraId="305C29DB" w14:textId="77777777" w:rsidR="006D0102" w:rsidRPr="006D0102" w:rsidRDefault="006D0102" w:rsidP="0037782E">
            <w:pPr>
              <w:pStyle w:val="TableParagraph6"/>
              <w:spacing w:line="132" w:lineRule="exact"/>
              <w:ind w:left="1500"/>
              <w:rPr>
                <w:noProof/>
                <w:color w:val="000000" w:themeColor="text1"/>
                <w:lang w:val="tr-TR"/>
              </w:rPr>
            </w:pPr>
          </w:p>
          <w:p w14:paraId="5ABE8622" w14:textId="77777777" w:rsidR="006D0102" w:rsidRPr="006D0102" w:rsidRDefault="006D0102" w:rsidP="0037782E">
            <w:pPr>
              <w:pStyle w:val="TableParagraph6"/>
              <w:spacing w:line="132" w:lineRule="exact"/>
              <w:ind w:left="1500"/>
              <w:rPr>
                <w:noProof/>
                <w:color w:val="000000" w:themeColor="text1"/>
                <w:lang w:val="tr-TR"/>
              </w:rPr>
            </w:pPr>
          </w:p>
          <w:p w14:paraId="5A2C9C71" w14:textId="77777777" w:rsidR="006D0102" w:rsidRPr="006D0102" w:rsidRDefault="006D0102" w:rsidP="0037782E">
            <w:pPr>
              <w:pStyle w:val="TableParagraph6"/>
              <w:spacing w:line="132" w:lineRule="exact"/>
              <w:ind w:left="1500"/>
              <w:rPr>
                <w:noProof/>
                <w:color w:val="000000" w:themeColor="text1"/>
                <w:lang w:val="tr-TR"/>
              </w:rPr>
            </w:pPr>
          </w:p>
          <w:p w14:paraId="7C7A8FF0" w14:textId="77777777" w:rsidR="006D0102" w:rsidRPr="006D0102" w:rsidRDefault="006D0102" w:rsidP="0037782E">
            <w:pPr>
              <w:pStyle w:val="TableParagraph6"/>
              <w:spacing w:line="132" w:lineRule="exact"/>
              <w:jc w:val="center"/>
              <w:rPr>
                <w:noProof/>
                <w:color w:val="000000" w:themeColor="text1"/>
                <w:lang w:val="tr-TR"/>
              </w:rPr>
            </w:pPr>
            <w:r w:rsidRPr="006D0102">
              <w:rPr>
                <w:noProof/>
                <w:color w:val="000000" w:themeColor="text1"/>
                <w:lang w:bidi="ar-SA"/>
              </w:rPr>
              <w:drawing>
                <wp:inline distT="0" distB="0" distL="0" distR="0" wp14:anchorId="5228190E" wp14:editId="67560946">
                  <wp:extent cx="810895" cy="813773"/>
                  <wp:effectExtent l="0" t="0" r="0" b="0"/>
                  <wp:docPr id="64034796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4F0D1D1" w14:textId="77777777" w:rsidR="006D0102" w:rsidRPr="006D0102" w:rsidRDefault="006D0102" w:rsidP="0037782E">
            <w:pPr>
              <w:pStyle w:val="TableParagraph6"/>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5ADFA7F" w14:textId="77777777" w:rsidR="006D0102" w:rsidRPr="00BC3F6A" w:rsidRDefault="006D0102" w:rsidP="0037782E">
            <w:pPr>
              <w:pStyle w:val="TableParagraph6"/>
              <w:spacing w:line="300" w:lineRule="atLeast"/>
              <w:ind w:left="97"/>
              <w:jc w:val="center"/>
              <w:rPr>
                <w:b/>
                <w:color w:val="000000" w:themeColor="text1"/>
                <w:w w:val="110"/>
                <w:sz w:val="20"/>
                <w:szCs w:val="24"/>
                <w:lang w:val="tr-TR"/>
              </w:rPr>
            </w:pPr>
          </w:p>
          <w:p w14:paraId="1E6F9D20" w14:textId="77777777" w:rsidR="006D0102" w:rsidRPr="00B903AD" w:rsidRDefault="006D0102" w:rsidP="0037782E">
            <w:pPr>
              <w:pStyle w:val="TableParagraph6"/>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AEB96F0" w14:textId="77777777" w:rsidR="006D0102" w:rsidRPr="00B903AD" w:rsidRDefault="00000000" w:rsidP="0037782E">
            <w:pPr>
              <w:pStyle w:val="TableParagraph6"/>
              <w:ind w:left="1270" w:right="1392"/>
              <w:jc w:val="center"/>
              <w:rPr>
                <w:b/>
                <w:color w:val="0070C0"/>
                <w:sz w:val="24"/>
                <w:szCs w:val="28"/>
                <w:lang w:val="tr-TR"/>
              </w:rPr>
            </w:pPr>
            <w:r>
              <w:rPr>
                <w:b/>
                <w:color w:val="0070C0"/>
                <w:sz w:val="24"/>
                <w:szCs w:val="28"/>
                <w:lang w:val="tr-TR"/>
              </w:rPr>
              <w:t>TAVŞANLI MESLEK YÜKSEKOKULU</w:t>
            </w:r>
          </w:p>
          <w:p w14:paraId="7B0A4582" w14:textId="77777777" w:rsidR="006D0102" w:rsidRPr="00BC3F6A" w:rsidRDefault="006D0102" w:rsidP="0037782E">
            <w:pPr>
              <w:pStyle w:val="TableParagraph6"/>
              <w:ind w:left="1270" w:right="1392"/>
              <w:jc w:val="center"/>
              <w:rPr>
                <w:b/>
                <w:color w:val="000000" w:themeColor="text1"/>
                <w:sz w:val="20"/>
                <w:lang w:val="tr-TR"/>
              </w:rPr>
            </w:pPr>
          </w:p>
        </w:tc>
      </w:tr>
      <w:tr w:rsidR="00327484" w:rsidRPr="00BC3F6A" w14:paraId="6A663697" w14:textId="77777777" w:rsidTr="00BC3F6A">
        <w:trPr>
          <w:trHeight w:val="189"/>
        </w:trPr>
        <w:tc>
          <w:tcPr>
            <w:tcW w:w="807" w:type="pct"/>
            <w:vMerge/>
            <w:tcBorders>
              <w:left w:val="single" w:sz="8" w:space="0" w:color="000000"/>
              <w:bottom w:val="single" w:sz="4" w:space="0" w:color="000000"/>
              <w:right w:val="single" w:sz="4" w:space="0" w:color="000000"/>
            </w:tcBorders>
          </w:tcPr>
          <w:p w14:paraId="718F3C54" w14:textId="77777777" w:rsidR="00327484" w:rsidRPr="00BC3F6A" w:rsidRDefault="00327484" w:rsidP="0037782E">
            <w:pPr>
              <w:pStyle w:val="TableParagraph6"/>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F0A54DC" w14:textId="77777777" w:rsidR="00327484" w:rsidRPr="00BC3F6A" w:rsidRDefault="00327484" w:rsidP="0037782E">
            <w:pPr>
              <w:pStyle w:val="TableParagraph6"/>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2962E83D"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6E49214F" w14:textId="77777777" w:rsidR="002810EC" w:rsidRPr="00BC3F6A" w:rsidRDefault="002810EC" w:rsidP="0071065A">
            <w:pPr>
              <w:pStyle w:val="TableParagraph6"/>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68FC778" w14:textId="77777777" w:rsidR="002810EC" w:rsidRPr="00BC3F6A" w:rsidRDefault="002810EC" w:rsidP="0037782E">
            <w:pPr>
              <w:pStyle w:val="TableParagraph6"/>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4E3EC22" w14:textId="77777777" w:rsidR="002810EC" w:rsidRPr="00BC3F6A" w:rsidRDefault="002810EC" w:rsidP="00F05AA4">
            <w:pPr>
              <w:pStyle w:val="TableParagraph6"/>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46E6AE44" w14:textId="77777777" w:rsidR="002810EC" w:rsidRPr="00BC3F6A" w:rsidRDefault="002810EC" w:rsidP="0037782E">
            <w:pPr>
              <w:pStyle w:val="TableParagraph6"/>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AB83F59" w14:textId="77777777" w:rsidR="002810EC" w:rsidRPr="00BC3F6A" w:rsidRDefault="002810EC" w:rsidP="0037782E">
            <w:pPr>
              <w:pStyle w:val="TableParagraph6"/>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71E54713"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2743AC2" w14:textId="77777777" w:rsidR="002810EC" w:rsidRPr="00BC3F6A" w:rsidRDefault="002810EC" w:rsidP="0037782E">
            <w:pPr>
              <w:pStyle w:val="TableParagraph6"/>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FFF1312" w14:textId="77777777" w:rsidR="002810EC" w:rsidRPr="00BC3F6A" w:rsidRDefault="002810EC" w:rsidP="0037782E">
            <w:pPr>
              <w:pStyle w:val="TableParagraph6"/>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78B7747" w14:textId="77777777" w:rsidR="002810EC" w:rsidRPr="00BC3F6A" w:rsidRDefault="002810EC" w:rsidP="0037782E">
            <w:pPr>
              <w:pStyle w:val="TableParagraph6"/>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C6B9B30" w14:textId="77777777" w:rsidR="002810EC" w:rsidRPr="00BC3F6A" w:rsidRDefault="0071065A" w:rsidP="0037782E">
            <w:pPr>
              <w:pStyle w:val="TableParagraph6"/>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72D435A" w14:textId="77777777" w:rsidR="002810EC" w:rsidRPr="00BC3F6A" w:rsidRDefault="002810EC" w:rsidP="0037782E">
            <w:pPr>
              <w:pStyle w:val="TableParagraph6"/>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E7D8F0A" w14:textId="77777777" w:rsidR="002810EC" w:rsidRPr="00BC3F6A" w:rsidRDefault="002810EC" w:rsidP="0037782E">
            <w:pPr>
              <w:pStyle w:val="TableParagraph6"/>
              <w:rPr>
                <w:color w:val="000000" w:themeColor="text1"/>
                <w:sz w:val="20"/>
                <w:szCs w:val="20"/>
                <w:lang w:val="tr-TR"/>
              </w:rPr>
            </w:pPr>
          </w:p>
        </w:tc>
      </w:tr>
      <w:tr w:rsidR="002810EC" w:rsidRPr="00BC3F6A" w14:paraId="79B0731A"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3E498F2" w14:textId="77777777" w:rsidR="002810EC" w:rsidRPr="00BC3F6A" w:rsidRDefault="002810EC" w:rsidP="0037782E">
            <w:pPr>
              <w:pStyle w:val="TableParagraph6"/>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3CC24E6" w14:textId="77777777" w:rsidR="002810EC" w:rsidRPr="00BC3F6A" w:rsidRDefault="002810EC" w:rsidP="0037782E">
            <w:pPr>
              <w:pStyle w:val="TableParagraph6"/>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C322756" w14:textId="77777777" w:rsidTr="00BC3F6A">
        <w:trPr>
          <w:trHeight w:val="552"/>
        </w:trPr>
        <w:tc>
          <w:tcPr>
            <w:tcW w:w="2679" w:type="dxa"/>
            <w:vAlign w:val="center"/>
          </w:tcPr>
          <w:p w14:paraId="013CADDA"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FE62BFC"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C6336D0" w14:textId="77777777" w:rsidTr="00BC3F6A">
        <w:trPr>
          <w:trHeight w:val="552"/>
        </w:trPr>
        <w:tc>
          <w:tcPr>
            <w:tcW w:w="2679" w:type="dxa"/>
            <w:vAlign w:val="center"/>
          </w:tcPr>
          <w:p w14:paraId="7B1BC37A"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3270E79" w14:textId="77777777" w:rsidR="00385588" w:rsidRPr="00980733" w:rsidRDefault="00F5705B" w:rsidP="00980733">
            <w:pPr>
              <w:rPr>
                <w:rFonts w:eastAsia="Times New Roman"/>
              </w:rPr>
            </w:pPr>
            <w:r>
              <w:rPr>
                <w:rFonts w:eastAsia="Times New Roman"/>
              </w:rPr>
              <w:t>Mali İşler (Tahakkuk-Mutemet)</w:t>
            </w:r>
          </w:p>
        </w:tc>
      </w:tr>
      <w:tr w:rsidR="00385588" w:rsidRPr="007C35B1" w14:paraId="70B122A4" w14:textId="77777777" w:rsidTr="00BC3F6A">
        <w:trPr>
          <w:trHeight w:val="552"/>
        </w:trPr>
        <w:tc>
          <w:tcPr>
            <w:tcW w:w="2679" w:type="dxa"/>
            <w:vAlign w:val="center"/>
          </w:tcPr>
          <w:p w14:paraId="453A90F8"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2D857E7" w14:textId="77777777" w:rsidR="00385588" w:rsidRPr="00980733" w:rsidRDefault="009F0600" w:rsidP="00980733">
            <w:pPr>
              <w:rPr>
                <w:rFonts w:eastAsia="Times New Roman"/>
              </w:rPr>
            </w:pPr>
            <w:r>
              <w:rPr>
                <w:rFonts w:eastAsia="Times New Roman"/>
              </w:rPr>
              <w:t>Muhammed İlker İNAN</w:t>
            </w:r>
          </w:p>
        </w:tc>
      </w:tr>
      <w:tr w:rsidR="00385588" w:rsidRPr="007C35B1" w14:paraId="17ABDE24" w14:textId="77777777" w:rsidTr="00BC3F6A">
        <w:trPr>
          <w:trHeight w:val="552"/>
        </w:trPr>
        <w:tc>
          <w:tcPr>
            <w:tcW w:w="2679" w:type="dxa"/>
            <w:vAlign w:val="center"/>
          </w:tcPr>
          <w:p w14:paraId="568AD2CE"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26C611F6"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1F5BB837" w14:textId="77777777" w:rsidTr="00BC3F6A">
        <w:trPr>
          <w:trHeight w:val="438"/>
        </w:trPr>
        <w:tc>
          <w:tcPr>
            <w:tcW w:w="2679" w:type="dxa"/>
            <w:vAlign w:val="center"/>
          </w:tcPr>
          <w:p w14:paraId="3775C16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3B895A58"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7EFF94E8" w14:textId="77777777" w:rsidTr="00BC3F6A">
        <w:trPr>
          <w:trHeight w:val="415"/>
        </w:trPr>
        <w:tc>
          <w:tcPr>
            <w:tcW w:w="2679" w:type="dxa"/>
            <w:vAlign w:val="center"/>
          </w:tcPr>
          <w:p w14:paraId="1CB6CC15"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BBFFAA7" w14:textId="77777777" w:rsidR="00385588" w:rsidRPr="00980733" w:rsidRDefault="009F0600" w:rsidP="00980733">
            <w:pPr>
              <w:rPr>
                <w:rFonts w:eastAsia="Times New Roman"/>
              </w:rPr>
            </w:pPr>
            <w:proofErr w:type="spellStart"/>
            <w:r>
              <w:rPr>
                <w:rFonts w:eastAsia="Times New Roman"/>
              </w:rPr>
              <w:t>Bilg.İşlt</w:t>
            </w:r>
            <w:proofErr w:type="spellEnd"/>
            <w:r>
              <w:rPr>
                <w:rFonts w:eastAsia="Times New Roman"/>
              </w:rPr>
              <w:t>. Mustafa TOKGÖZ</w:t>
            </w:r>
          </w:p>
        </w:tc>
      </w:tr>
      <w:tr w:rsidR="00385588" w:rsidRPr="007C35B1" w14:paraId="54440C30" w14:textId="77777777" w:rsidTr="00F05AA4">
        <w:trPr>
          <w:trHeight w:val="2257"/>
        </w:trPr>
        <w:tc>
          <w:tcPr>
            <w:tcW w:w="2679" w:type="dxa"/>
            <w:vAlign w:val="center"/>
          </w:tcPr>
          <w:p w14:paraId="2E0089FC"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5BA4C35" w14:textId="77777777" w:rsidR="00000000" w:rsidRDefault="00000000" w:rsidP="003E331E">
            <w:pPr>
              <w:pStyle w:val="ListeParagraf"/>
              <w:widowControl/>
              <w:numPr>
                <w:ilvl w:val="0"/>
                <w:numId w:val="6"/>
              </w:numPr>
              <w:autoSpaceDE/>
              <w:autoSpaceDN/>
              <w:spacing w:after="160" w:line="259" w:lineRule="auto"/>
            </w:pPr>
            <w:r w:rsidRPr="005314C1">
              <w:t xml:space="preserve">Anayasanın 129. Maddesi “Memurlar ve Diğer Kamu Görevlileri Anayasa ve Kanunlara Sadık Kalarak Faaliyette Bulunmakla </w:t>
            </w:r>
            <w:r>
              <w:t xml:space="preserve">Yükümlüdürler” hükmüne uymak, </w:t>
            </w:r>
          </w:p>
          <w:p w14:paraId="370A67EB" w14:textId="77777777" w:rsidR="00000000" w:rsidRDefault="00000000" w:rsidP="003E331E">
            <w:pPr>
              <w:pStyle w:val="ListeParagraf"/>
              <w:widowControl/>
              <w:numPr>
                <w:ilvl w:val="0"/>
                <w:numId w:val="6"/>
              </w:numPr>
              <w:autoSpaceDE/>
              <w:autoSpaceDN/>
              <w:spacing w:after="160" w:line="259" w:lineRule="auto"/>
            </w:pPr>
            <w:r w:rsidRPr="005314C1">
              <w:t>657 sayılı “Devlet Memurları Kanunun” 2. bölümünde yer alan 6-16.</w:t>
            </w:r>
            <w:r>
              <w:t xml:space="preserve"> maddelerine uygun davranmak, </w:t>
            </w:r>
          </w:p>
          <w:p w14:paraId="254173F8" w14:textId="77777777" w:rsidR="00000000" w:rsidRDefault="00000000" w:rsidP="003E331E">
            <w:pPr>
              <w:pStyle w:val="ListeParagraf"/>
              <w:widowControl/>
              <w:numPr>
                <w:ilvl w:val="0"/>
                <w:numId w:val="6"/>
              </w:numPr>
              <w:autoSpaceDE/>
              <w:autoSpaceDN/>
              <w:spacing w:after="160" w:line="259" w:lineRule="auto"/>
            </w:pPr>
            <w:r w:rsidRPr="005314C1">
              <w:t>2547 sayılı “Yükseköğretim Kanunu’nda” kendisine tanımlanmış görevleri yerine getirmek,</w:t>
            </w:r>
          </w:p>
          <w:p w14:paraId="5B0AC383" w14:textId="77777777" w:rsidR="00000000" w:rsidRDefault="00000000" w:rsidP="003E331E">
            <w:pPr>
              <w:pStyle w:val="ListeParagraf"/>
              <w:widowControl/>
              <w:numPr>
                <w:ilvl w:val="0"/>
                <w:numId w:val="6"/>
              </w:numPr>
              <w:autoSpaceDE/>
              <w:autoSpaceDN/>
              <w:spacing w:after="160" w:line="259" w:lineRule="auto"/>
            </w:pPr>
            <w:r w:rsidRPr="005314C1">
              <w:t xml:space="preserve"> Yüksekokuldaki akademik ve idari personelin maaş, yolluk, yevmiye, ek ders ücretleri, fazla mesai ödemeleri ve diğer satın alama evrakları dâhil bütün harcamaların evrakının bütçe tertibine ve usulüne uygun olarak zamanında hazırlamak, onaya sunmak ve dosyalayarak Strateji Geliştirme Dairesi Başkanlığına teslim edilme</w:t>
            </w:r>
            <w:r>
              <w:t xml:space="preserve">si ve takip edilmesi sağlamak, </w:t>
            </w:r>
          </w:p>
          <w:p w14:paraId="46FB714D" w14:textId="77777777" w:rsidR="00000000" w:rsidRDefault="00000000" w:rsidP="003E331E">
            <w:pPr>
              <w:pStyle w:val="ListeParagraf"/>
              <w:widowControl/>
              <w:numPr>
                <w:ilvl w:val="0"/>
                <w:numId w:val="6"/>
              </w:numPr>
              <w:autoSpaceDE/>
              <w:autoSpaceDN/>
              <w:spacing w:after="160" w:line="259" w:lineRule="auto"/>
            </w:pPr>
            <w:r w:rsidRPr="005314C1">
              <w:t xml:space="preserve"> Mali yılsonu evrakla</w:t>
            </w:r>
            <w:r>
              <w:t>rını dosyalayarak arşivlemek, *</w:t>
            </w:r>
          </w:p>
          <w:p w14:paraId="3736625A" w14:textId="77777777" w:rsidR="00000000" w:rsidRDefault="00000000" w:rsidP="003E331E">
            <w:pPr>
              <w:pStyle w:val="ListeParagraf"/>
              <w:widowControl/>
              <w:numPr>
                <w:ilvl w:val="0"/>
                <w:numId w:val="6"/>
              </w:numPr>
              <w:autoSpaceDE/>
              <w:autoSpaceDN/>
              <w:spacing w:after="160" w:line="259" w:lineRule="auto"/>
            </w:pPr>
            <w:r w:rsidRPr="005314C1">
              <w:t>Birim bütçesi hazırlıklar</w:t>
            </w:r>
            <w:r>
              <w:t xml:space="preserve">ını yapmak, </w:t>
            </w:r>
          </w:p>
          <w:p w14:paraId="3C67E632" w14:textId="77777777" w:rsidR="00000000" w:rsidRDefault="00000000" w:rsidP="003E331E">
            <w:pPr>
              <w:pStyle w:val="ListeParagraf"/>
              <w:widowControl/>
              <w:numPr>
                <w:ilvl w:val="0"/>
                <w:numId w:val="6"/>
              </w:numPr>
              <w:autoSpaceDE/>
              <w:autoSpaceDN/>
              <w:spacing w:after="160" w:line="259" w:lineRule="auto"/>
            </w:pPr>
            <w:r w:rsidRPr="005314C1">
              <w:t>Akademik ve idari personelin aile yardımı, doğum yardımı ve çocuk yardımı</w:t>
            </w:r>
            <w:r>
              <w:t xml:space="preserve"> vb. bordrolarını hazırlamak, </w:t>
            </w:r>
          </w:p>
          <w:p w14:paraId="78F6DB49" w14:textId="77777777" w:rsidR="00000000" w:rsidRDefault="00000000" w:rsidP="003E331E">
            <w:pPr>
              <w:pStyle w:val="ListeParagraf"/>
              <w:widowControl/>
              <w:numPr>
                <w:ilvl w:val="0"/>
                <w:numId w:val="6"/>
              </w:numPr>
              <w:autoSpaceDE/>
              <w:autoSpaceDN/>
              <w:spacing w:after="160" w:line="259" w:lineRule="auto"/>
            </w:pPr>
            <w:r w:rsidRPr="005314C1">
              <w:t>Akademik ve idari personelin yurt içi ve yurt dışı geçici ve sürekli görev yollukları için gerekli evrakları hazırlamak ve ödeme emirleri</w:t>
            </w:r>
            <w:r>
              <w:t xml:space="preserve">ni oluşturmak, </w:t>
            </w:r>
          </w:p>
          <w:p w14:paraId="31477888" w14:textId="77777777" w:rsidR="00000000" w:rsidRDefault="00000000" w:rsidP="003E331E">
            <w:pPr>
              <w:pStyle w:val="ListeParagraf"/>
              <w:widowControl/>
              <w:numPr>
                <w:ilvl w:val="0"/>
                <w:numId w:val="6"/>
              </w:numPr>
              <w:autoSpaceDE/>
              <w:autoSpaceDN/>
              <w:spacing w:after="160" w:line="259" w:lineRule="auto"/>
            </w:pPr>
            <w:r w:rsidRPr="005314C1">
              <w:t>Akademik ve idari personelin sosyal güvenlik giderlerini, internet ortamında Sosyal Güvenlik Kur</w:t>
            </w:r>
            <w:r>
              <w:t xml:space="preserve">umu Bilgi Sistemine yüklemek, </w:t>
            </w:r>
          </w:p>
          <w:p w14:paraId="1DE7BA5F" w14:textId="77777777" w:rsidR="00000000" w:rsidRDefault="00000000" w:rsidP="003E331E">
            <w:pPr>
              <w:pStyle w:val="ListeParagraf"/>
              <w:widowControl/>
              <w:numPr>
                <w:ilvl w:val="0"/>
                <w:numId w:val="6"/>
              </w:numPr>
              <w:autoSpaceDE/>
              <w:autoSpaceDN/>
              <w:spacing w:after="160" w:line="259" w:lineRule="auto"/>
            </w:pPr>
            <w:r w:rsidRPr="005314C1">
              <w:t>Mali işlere ait her türlü</w:t>
            </w:r>
            <w:r>
              <w:t xml:space="preserve"> yazışmaları gerçekleştirmek, </w:t>
            </w:r>
          </w:p>
          <w:p w14:paraId="5DE5947E" w14:textId="77777777" w:rsidR="00000000" w:rsidRDefault="00000000" w:rsidP="003E331E">
            <w:pPr>
              <w:pStyle w:val="ListeParagraf"/>
              <w:widowControl/>
              <w:numPr>
                <w:ilvl w:val="0"/>
                <w:numId w:val="6"/>
              </w:numPr>
              <w:autoSpaceDE/>
              <w:autoSpaceDN/>
              <w:spacing w:after="160" w:line="259" w:lineRule="auto"/>
            </w:pPr>
            <w:r w:rsidRPr="005314C1">
              <w:t>Ön mali kontrol işlem gerektiren evrakların hazırlanmasını sağlamak</w:t>
            </w:r>
            <w:r>
              <w:t xml:space="preserve"> ve takibini gerçekleştirmek, </w:t>
            </w:r>
          </w:p>
          <w:p w14:paraId="4B7E98A3" w14:textId="77777777" w:rsidR="00000000" w:rsidRDefault="00000000" w:rsidP="003E331E">
            <w:pPr>
              <w:pStyle w:val="ListeParagraf"/>
              <w:widowControl/>
              <w:numPr>
                <w:ilvl w:val="0"/>
                <w:numId w:val="6"/>
              </w:numPr>
              <w:autoSpaceDE/>
              <w:autoSpaceDN/>
              <w:spacing w:after="160" w:line="259" w:lineRule="auto"/>
            </w:pPr>
            <w:r w:rsidRPr="005314C1">
              <w:t>Personelin icra, ikraz gibi kesintilere ilişkin hesapları tutmak, bu kesintiler ile ilgili işleri gerçekleştirmek, sonuçlandırmak</w:t>
            </w:r>
            <w:r>
              <w:t xml:space="preserve"> ve ilgili birimlere iletmek, </w:t>
            </w:r>
          </w:p>
          <w:p w14:paraId="52B29083" w14:textId="77777777" w:rsidR="00000000" w:rsidRDefault="00000000" w:rsidP="003E331E">
            <w:pPr>
              <w:pStyle w:val="ListeParagraf"/>
              <w:widowControl/>
              <w:numPr>
                <w:ilvl w:val="0"/>
                <w:numId w:val="6"/>
              </w:numPr>
              <w:autoSpaceDE/>
              <w:autoSpaceDN/>
              <w:spacing w:after="160" w:line="259" w:lineRule="auto"/>
            </w:pPr>
            <w:r w:rsidRPr="005314C1">
              <w:t xml:space="preserve">Personele ait emekli icmal bordrolarını hazırlamak ve </w:t>
            </w:r>
            <w:r>
              <w:t xml:space="preserve">ilgili alt birimlere iletmek, </w:t>
            </w:r>
          </w:p>
          <w:p w14:paraId="275ECFA0" w14:textId="77777777" w:rsidR="00000000" w:rsidRDefault="00000000" w:rsidP="003E331E">
            <w:pPr>
              <w:pStyle w:val="ListeParagraf"/>
              <w:widowControl/>
              <w:numPr>
                <w:ilvl w:val="0"/>
                <w:numId w:val="6"/>
              </w:numPr>
              <w:autoSpaceDE/>
              <w:autoSpaceDN/>
              <w:spacing w:after="160" w:line="259" w:lineRule="auto"/>
            </w:pPr>
            <w:r w:rsidRPr="005314C1">
              <w:t xml:space="preserve">Sorumlu olduğu tüm yazışmaları sağlamak, </w:t>
            </w:r>
          </w:p>
          <w:p w14:paraId="7B500563" w14:textId="77777777" w:rsidR="00000000" w:rsidRDefault="00000000" w:rsidP="003E331E">
            <w:pPr>
              <w:pStyle w:val="ListeParagraf"/>
              <w:widowControl/>
              <w:numPr>
                <w:ilvl w:val="0"/>
                <w:numId w:val="6"/>
              </w:numPr>
              <w:autoSpaceDE/>
              <w:autoSpaceDN/>
              <w:spacing w:after="160" w:line="259" w:lineRule="auto"/>
            </w:pPr>
            <w:r w:rsidRPr="005314C1">
              <w:t>Elektrik, su, telefon, doğalgaz, satın alma vd. tüm faturaların ödeme hazırlığını gerçekleştire</w:t>
            </w:r>
            <w:r>
              <w:t xml:space="preserve">rek ilgili birimlere iletmek, </w:t>
            </w:r>
          </w:p>
          <w:p w14:paraId="47EBA61E" w14:textId="77777777" w:rsidR="00000000" w:rsidRDefault="00000000" w:rsidP="00C62820">
            <w:pPr>
              <w:pStyle w:val="ListeParagraf"/>
              <w:widowControl/>
              <w:autoSpaceDE/>
              <w:autoSpaceDN/>
              <w:spacing w:after="160" w:line="259" w:lineRule="auto"/>
            </w:pPr>
          </w:p>
          <w:p w14:paraId="3650B02E" w14:textId="77777777" w:rsidR="00000000" w:rsidRDefault="00000000" w:rsidP="003E331E">
            <w:pPr>
              <w:pStyle w:val="ListeParagraf"/>
              <w:widowControl/>
              <w:numPr>
                <w:ilvl w:val="0"/>
                <w:numId w:val="6"/>
              </w:numPr>
              <w:autoSpaceDE/>
              <w:autoSpaceDN/>
              <w:spacing w:after="160" w:line="259" w:lineRule="auto"/>
            </w:pPr>
            <w:r w:rsidRPr="005314C1">
              <w:lastRenderedPageBreak/>
              <w:t>Mezuniyet töreni ile ilgili tüm organizasyonların hazırlık çalışmalarına yardımcı olmak, tören esnasın</w:t>
            </w:r>
            <w:r>
              <w:t xml:space="preserve">da tören alanında bulunulmak, </w:t>
            </w:r>
          </w:p>
          <w:p w14:paraId="5083A209" w14:textId="77777777" w:rsidR="00000000" w:rsidRDefault="00000000" w:rsidP="003E331E">
            <w:pPr>
              <w:pStyle w:val="ListeParagraf"/>
              <w:widowControl/>
              <w:numPr>
                <w:ilvl w:val="0"/>
                <w:numId w:val="6"/>
              </w:numPr>
              <w:autoSpaceDE/>
              <w:autoSpaceDN/>
              <w:spacing w:after="160" w:line="259" w:lineRule="auto"/>
            </w:pPr>
            <w:r w:rsidRPr="005314C1">
              <w:t>Diğer idari personeller izinli, raporlu veya kurum dışında görevli olduklarında uhdesinde bulunan t</w:t>
            </w:r>
            <w:r>
              <w:t xml:space="preserve">üm görevleri yerine getirmek, </w:t>
            </w:r>
          </w:p>
          <w:p w14:paraId="64EC1E7D" w14:textId="77777777" w:rsidR="00000000" w:rsidRDefault="00000000" w:rsidP="003E331E">
            <w:pPr>
              <w:pStyle w:val="ListeParagraf"/>
              <w:widowControl/>
              <w:numPr>
                <w:ilvl w:val="0"/>
                <w:numId w:val="6"/>
              </w:numPr>
              <w:autoSpaceDE/>
              <w:autoSpaceDN/>
              <w:spacing w:after="160" w:line="259" w:lineRule="auto"/>
            </w:pPr>
            <w:r w:rsidRPr="005314C1">
              <w:t>Meslek Yüksekokulu Müdürü’nün, Meslek Yüksekokulu Sekreteri’nin ve Müdür yardımcılarının verece</w:t>
            </w:r>
            <w:r>
              <w:t xml:space="preserve">ği görevleri yerine getirmek, </w:t>
            </w:r>
          </w:p>
          <w:p w14:paraId="515A9ED7" w14:textId="77777777" w:rsidR="00000000" w:rsidRDefault="00000000" w:rsidP="003E331E">
            <w:pPr>
              <w:pStyle w:val="ListeParagraf"/>
              <w:widowControl/>
              <w:numPr>
                <w:ilvl w:val="0"/>
                <w:numId w:val="6"/>
              </w:numPr>
              <w:autoSpaceDE/>
              <w:autoSpaceDN/>
              <w:spacing w:after="160" w:line="259" w:lineRule="auto"/>
            </w:pPr>
            <w:r w:rsidRPr="005314C1">
              <w:t>Yukarıdaki görevlerin yerine getirilmesinde Meslek Yüksekokulu sekreterine karşı sorumludur.</w:t>
            </w:r>
          </w:p>
          <w:p w14:paraId="1C8C7A7F" w14:textId="77777777" w:rsidR="008B54D9" w:rsidRPr="00F05AA4" w:rsidRDefault="008B54D9" w:rsidP="00F05AA4">
            <w:pPr>
              <w:rPr>
                <w:rFonts w:eastAsia="Times New Roman"/>
                <w:sz w:val="20"/>
                <w:szCs w:val="20"/>
              </w:rPr>
            </w:pPr>
          </w:p>
        </w:tc>
      </w:tr>
      <w:tr w:rsidR="00385588" w:rsidRPr="007C35B1" w14:paraId="7BE133D0" w14:textId="77777777" w:rsidTr="00B903AD">
        <w:trPr>
          <w:trHeight w:val="2117"/>
        </w:trPr>
        <w:tc>
          <w:tcPr>
            <w:tcW w:w="2679" w:type="dxa"/>
            <w:vAlign w:val="center"/>
          </w:tcPr>
          <w:p w14:paraId="5194742A"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7394A38" w14:textId="77777777" w:rsidR="000160CD" w:rsidRPr="00F05AA4" w:rsidRDefault="000160CD" w:rsidP="00F05AA4">
            <w:pPr>
              <w:rPr>
                <w:rFonts w:eastAsia="Times New Roman"/>
                <w:sz w:val="20"/>
                <w:szCs w:val="20"/>
              </w:rPr>
            </w:pPr>
          </w:p>
        </w:tc>
      </w:tr>
      <w:tr w:rsidR="00385588" w:rsidRPr="007C35B1" w14:paraId="4803BE01" w14:textId="77777777" w:rsidTr="00BC3F6A">
        <w:trPr>
          <w:trHeight w:val="2768"/>
        </w:trPr>
        <w:tc>
          <w:tcPr>
            <w:tcW w:w="2679" w:type="dxa"/>
            <w:vAlign w:val="center"/>
          </w:tcPr>
          <w:p w14:paraId="098D9ADE"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87AE422" w14:textId="77777777" w:rsidR="00000000" w:rsidRDefault="00000000" w:rsidP="009B25CC">
            <w:r>
              <w:t>2547 Sayılı Yükseköğretim Kanunu</w:t>
            </w:r>
          </w:p>
          <w:p w14:paraId="3D8EA9A5" w14:textId="77777777" w:rsidR="00000000" w:rsidRDefault="00000000" w:rsidP="009B25CC">
            <w:r>
              <w:t>657 Sayılı Devlet Memurları Kanunu</w:t>
            </w:r>
          </w:p>
          <w:p w14:paraId="250EE8BF" w14:textId="77777777" w:rsidR="000160CD" w:rsidRPr="00F05AA4" w:rsidRDefault="000160CD" w:rsidP="00F05AA4">
            <w:pPr>
              <w:rPr>
                <w:rFonts w:eastAsia="Times New Roman"/>
                <w:sz w:val="20"/>
                <w:szCs w:val="20"/>
              </w:rPr>
            </w:pPr>
          </w:p>
        </w:tc>
      </w:tr>
      <w:tr w:rsidR="00385588" w:rsidRPr="007C35B1" w14:paraId="1A31D904" w14:textId="77777777" w:rsidTr="00BC3F6A">
        <w:trPr>
          <w:trHeight w:val="957"/>
        </w:trPr>
        <w:tc>
          <w:tcPr>
            <w:tcW w:w="2679" w:type="dxa"/>
            <w:vAlign w:val="center"/>
          </w:tcPr>
          <w:p w14:paraId="529D054D"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CE14C1D" w14:textId="77777777" w:rsidR="00BC3F6A" w:rsidRPr="00BC3F6A" w:rsidRDefault="00BC3F6A" w:rsidP="00BC3F6A">
            <w:pPr>
              <w:rPr>
                <w:rFonts w:eastAsia="Times New Roman"/>
                <w:sz w:val="20"/>
                <w:szCs w:val="20"/>
              </w:rPr>
            </w:pPr>
          </w:p>
        </w:tc>
      </w:tr>
      <w:tr w:rsidR="00385588" w:rsidRPr="007C35B1" w14:paraId="1E1C2A29" w14:textId="77777777" w:rsidTr="00BC3F6A">
        <w:trPr>
          <w:trHeight w:val="545"/>
        </w:trPr>
        <w:tc>
          <w:tcPr>
            <w:tcW w:w="5797" w:type="dxa"/>
            <w:gridSpan w:val="2"/>
            <w:vAlign w:val="center"/>
          </w:tcPr>
          <w:p w14:paraId="055F384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30FE129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B75B317" w14:textId="77777777" w:rsidTr="00BC3F6A">
        <w:trPr>
          <w:trHeight w:val="1045"/>
        </w:trPr>
        <w:tc>
          <w:tcPr>
            <w:tcW w:w="5797" w:type="dxa"/>
            <w:gridSpan w:val="2"/>
            <w:vAlign w:val="center"/>
          </w:tcPr>
          <w:p w14:paraId="398A31AC" w14:textId="77777777" w:rsidR="00F05AA4" w:rsidRDefault="00000000" w:rsidP="00BC3F6A">
            <w:pPr>
              <w:jc w:val="center"/>
              <w:rPr>
                <w:rFonts w:eastAsia="Times New Roman"/>
                <w:b/>
                <w:sz w:val="20"/>
                <w:szCs w:val="20"/>
              </w:rPr>
            </w:pPr>
            <w:proofErr w:type="spellStart"/>
            <w:r>
              <w:rPr>
                <w:rFonts w:eastAsia="Times New Roman"/>
                <w:b/>
                <w:sz w:val="20"/>
                <w:szCs w:val="20"/>
              </w:rPr>
              <w:t>M.İlker</w:t>
            </w:r>
            <w:proofErr w:type="spellEnd"/>
            <w:r>
              <w:rPr>
                <w:rFonts w:eastAsia="Times New Roman"/>
                <w:b/>
                <w:sz w:val="20"/>
                <w:szCs w:val="20"/>
              </w:rPr>
              <w:t xml:space="preserve"> İNAN</w:t>
            </w:r>
          </w:p>
          <w:p w14:paraId="05A077F8"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78270875" w14:textId="77777777" w:rsidR="00385588" w:rsidRDefault="00000000" w:rsidP="009B25CC">
            <w:pPr>
              <w:jc w:val="center"/>
              <w:rPr>
                <w:rFonts w:eastAsia="Times New Roman"/>
                <w:b/>
                <w:sz w:val="20"/>
                <w:szCs w:val="20"/>
              </w:rPr>
            </w:pPr>
            <w:r>
              <w:rPr>
                <w:rFonts w:eastAsia="Times New Roman"/>
                <w:b/>
                <w:sz w:val="20"/>
                <w:szCs w:val="20"/>
              </w:rPr>
              <w:t>Ali AYAZ</w:t>
            </w:r>
          </w:p>
          <w:p w14:paraId="0C7C6685" w14:textId="77777777" w:rsidR="00000000" w:rsidRPr="007C35B1" w:rsidRDefault="00000000" w:rsidP="009B25CC">
            <w:pPr>
              <w:jc w:val="center"/>
              <w:rPr>
                <w:rFonts w:eastAsia="Times New Roman"/>
                <w:b/>
                <w:sz w:val="20"/>
                <w:szCs w:val="20"/>
              </w:rPr>
            </w:pPr>
            <w:r>
              <w:rPr>
                <w:rFonts w:eastAsia="Times New Roman"/>
                <w:b/>
                <w:sz w:val="20"/>
                <w:szCs w:val="20"/>
              </w:rPr>
              <w:t>Yüksekokul Sekreteri</w:t>
            </w:r>
          </w:p>
        </w:tc>
      </w:tr>
    </w:tbl>
    <w:p w14:paraId="0D644ABB" w14:textId="77777777" w:rsidR="005211CE" w:rsidRPr="006D0102" w:rsidRDefault="005211CE" w:rsidP="00EE3A46">
      <w:pPr>
        <w:jc w:val="both"/>
      </w:pPr>
    </w:p>
    <w:p w14:paraId="5B93A573" w14:textId="77777777" w:rsidR="008F1128" w:rsidRDefault="00000000">
      <w:r>
        <w:br w:type="page"/>
      </w:r>
    </w:p>
    <w:tbl>
      <w:tblPr>
        <w:tblStyle w:val="TableNormal7"/>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BC7BA47" w14:textId="77777777" w:rsidTr="0037782E">
        <w:trPr>
          <w:trHeight w:val="20"/>
        </w:trPr>
        <w:tc>
          <w:tcPr>
            <w:tcW w:w="807" w:type="pct"/>
            <w:vMerge w:val="restart"/>
            <w:tcBorders>
              <w:left w:val="single" w:sz="8" w:space="0" w:color="000000"/>
              <w:right w:val="single" w:sz="4" w:space="0" w:color="000000"/>
            </w:tcBorders>
          </w:tcPr>
          <w:p w14:paraId="4A3F0B7D" w14:textId="77777777" w:rsidR="006D0102" w:rsidRPr="006D0102" w:rsidRDefault="006D0102" w:rsidP="0037782E">
            <w:pPr>
              <w:pStyle w:val="TableParagraph7"/>
              <w:spacing w:line="132" w:lineRule="exact"/>
              <w:ind w:left="1500"/>
              <w:rPr>
                <w:noProof/>
                <w:color w:val="000000" w:themeColor="text1"/>
                <w:lang w:val="tr-TR"/>
              </w:rPr>
            </w:pPr>
          </w:p>
          <w:p w14:paraId="6FA884A9" w14:textId="77777777" w:rsidR="006D0102" w:rsidRPr="006D0102" w:rsidRDefault="006D0102" w:rsidP="0037782E">
            <w:pPr>
              <w:pStyle w:val="TableParagraph7"/>
              <w:spacing w:line="132" w:lineRule="exact"/>
              <w:ind w:left="22"/>
              <w:rPr>
                <w:noProof/>
                <w:color w:val="000000" w:themeColor="text1"/>
                <w:lang w:val="tr-TR"/>
              </w:rPr>
            </w:pPr>
          </w:p>
          <w:p w14:paraId="2EF647D3" w14:textId="77777777" w:rsidR="006D0102" w:rsidRPr="006D0102" w:rsidRDefault="006D0102" w:rsidP="0037782E">
            <w:pPr>
              <w:pStyle w:val="TableParagraph7"/>
              <w:spacing w:line="132" w:lineRule="exact"/>
              <w:ind w:left="1500"/>
              <w:rPr>
                <w:noProof/>
                <w:color w:val="000000" w:themeColor="text1"/>
                <w:lang w:val="tr-TR"/>
              </w:rPr>
            </w:pPr>
          </w:p>
          <w:p w14:paraId="392E2A04" w14:textId="77777777" w:rsidR="006D0102" w:rsidRPr="006D0102" w:rsidRDefault="006D0102" w:rsidP="0037782E">
            <w:pPr>
              <w:pStyle w:val="TableParagraph7"/>
              <w:spacing w:line="132" w:lineRule="exact"/>
              <w:ind w:left="1500"/>
              <w:rPr>
                <w:noProof/>
                <w:color w:val="000000" w:themeColor="text1"/>
                <w:lang w:val="tr-TR"/>
              </w:rPr>
            </w:pPr>
          </w:p>
          <w:p w14:paraId="3B0EB66B" w14:textId="77777777" w:rsidR="006D0102" w:rsidRPr="006D0102" w:rsidRDefault="006D0102" w:rsidP="0037782E">
            <w:pPr>
              <w:pStyle w:val="TableParagraph7"/>
              <w:spacing w:line="132" w:lineRule="exact"/>
              <w:ind w:left="1500"/>
              <w:rPr>
                <w:noProof/>
                <w:color w:val="000000" w:themeColor="text1"/>
                <w:lang w:val="tr-TR"/>
              </w:rPr>
            </w:pPr>
          </w:p>
          <w:p w14:paraId="3E78EDFA" w14:textId="77777777" w:rsidR="006D0102" w:rsidRPr="006D0102" w:rsidRDefault="006D0102" w:rsidP="0037782E">
            <w:pPr>
              <w:pStyle w:val="TableParagraph7"/>
              <w:spacing w:line="132" w:lineRule="exact"/>
              <w:ind w:left="1500"/>
              <w:rPr>
                <w:noProof/>
                <w:color w:val="000000" w:themeColor="text1"/>
                <w:lang w:val="tr-TR"/>
              </w:rPr>
            </w:pPr>
          </w:p>
          <w:p w14:paraId="404E781F" w14:textId="77777777" w:rsidR="006D0102" w:rsidRPr="006D0102" w:rsidRDefault="006D0102" w:rsidP="0037782E">
            <w:pPr>
              <w:pStyle w:val="TableParagraph7"/>
              <w:spacing w:line="132" w:lineRule="exact"/>
              <w:ind w:left="1500"/>
              <w:rPr>
                <w:noProof/>
                <w:color w:val="000000" w:themeColor="text1"/>
                <w:lang w:val="tr-TR"/>
              </w:rPr>
            </w:pPr>
          </w:p>
          <w:p w14:paraId="1D63111C" w14:textId="77777777" w:rsidR="006D0102" w:rsidRPr="006D0102" w:rsidRDefault="006D0102" w:rsidP="0037782E">
            <w:pPr>
              <w:pStyle w:val="TableParagraph7"/>
              <w:spacing w:line="132" w:lineRule="exact"/>
              <w:ind w:left="1500"/>
              <w:rPr>
                <w:noProof/>
                <w:color w:val="000000" w:themeColor="text1"/>
                <w:lang w:val="tr-TR"/>
              </w:rPr>
            </w:pPr>
          </w:p>
          <w:p w14:paraId="7C941C76" w14:textId="77777777" w:rsidR="006D0102" w:rsidRPr="006D0102" w:rsidRDefault="006D0102" w:rsidP="0037782E">
            <w:pPr>
              <w:pStyle w:val="TableParagraph7"/>
              <w:spacing w:line="132" w:lineRule="exact"/>
              <w:ind w:left="1500"/>
              <w:rPr>
                <w:noProof/>
                <w:color w:val="000000" w:themeColor="text1"/>
                <w:lang w:val="tr-TR"/>
              </w:rPr>
            </w:pPr>
          </w:p>
          <w:p w14:paraId="5914CB09" w14:textId="77777777" w:rsidR="006D0102" w:rsidRPr="006D0102" w:rsidRDefault="006D0102" w:rsidP="0037782E">
            <w:pPr>
              <w:pStyle w:val="TableParagraph7"/>
              <w:spacing w:line="132" w:lineRule="exact"/>
              <w:ind w:left="1500"/>
              <w:rPr>
                <w:noProof/>
                <w:color w:val="000000" w:themeColor="text1"/>
                <w:lang w:val="tr-TR"/>
              </w:rPr>
            </w:pPr>
          </w:p>
          <w:p w14:paraId="0DBDEEF7" w14:textId="77777777" w:rsidR="006D0102" w:rsidRPr="006D0102" w:rsidRDefault="006D0102" w:rsidP="0037782E">
            <w:pPr>
              <w:pStyle w:val="TableParagraph7"/>
              <w:spacing w:line="132" w:lineRule="exact"/>
              <w:jc w:val="center"/>
              <w:rPr>
                <w:noProof/>
                <w:color w:val="000000" w:themeColor="text1"/>
                <w:lang w:val="tr-TR"/>
              </w:rPr>
            </w:pPr>
            <w:r w:rsidRPr="006D0102">
              <w:rPr>
                <w:noProof/>
                <w:color w:val="000000" w:themeColor="text1"/>
                <w:lang w:bidi="ar-SA"/>
              </w:rPr>
              <w:drawing>
                <wp:inline distT="0" distB="0" distL="0" distR="0" wp14:anchorId="6AAE9E70" wp14:editId="480130FD">
                  <wp:extent cx="810895" cy="813773"/>
                  <wp:effectExtent l="0" t="0" r="0" b="0"/>
                  <wp:docPr id="89300791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A853346" w14:textId="77777777" w:rsidR="006D0102" w:rsidRPr="006D0102" w:rsidRDefault="006D0102" w:rsidP="0037782E">
            <w:pPr>
              <w:pStyle w:val="TableParagraph7"/>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30CF173" w14:textId="77777777" w:rsidR="006D0102" w:rsidRPr="00BC3F6A" w:rsidRDefault="006D0102" w:rsidP="0037782E">
            <w:pPr>
              <w:pStyle w:val="TableParagraph7"/>
              <w:spacing w:line="300" w:lineRule="atLeast"/>
              <w:ind w:left="97"/>
              <w:jc w:val="center"/>
              <w:rPr>
                <w:b/>
                <w:color w:val="000000" w:themeColor="text1"/>
                <w:w w:val="110"/>
                <w:sz w:val="20"/>
                <w:szCs w:val="24"/>
                <w:lang w:val="tr-TR"/>
              </w:rPr>
            </w:pPr>
          </w:p>
          <w:p w14:paraId="5297ADA1" w14:textId="77777777" w:rsidR="006D0102" w:rsidRPr="00B903AD" w:rsidRDefault="006D0102" w:rsidP="0037782E">
            <w:pPr>
              <w:pStyle w:val="TableParagraph7"/>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FECE636" w14:textId="77777777" w:rsidR="006D0102" w:rsidRPr="00B903AD" w:rsidRDefault="00000000" w:rsidP="0037782E">
            <w:pPr>
              <w:pStyle w:val="TableParagraph7"/>
              <w:ind w:left="1270" w:right="1392"/>
              <w:jc w:val="center"/>
              <w:rPr>
                <w:b/>
                <w:color w:val="0070C0"/>
                <w:sz w:val="24"/>
                <w:szCs w:val="28"/>
                <w:lang w:val="tr-TR"/>
              </w:rPr>
            </w:pPr>
            <w:r>
              <w:rPr>
                <w:b/>
                <w:color w:val="0070C0"/>
                <w:sz w:val="24"/>
                <w:szCs w:val="28"/>
                <w:lang w:val="tr-TR"/>
              </w:rPr>
              <w:t>TAVŞANLI MESLEK YÜKSEKOKULU</w:t>
            </w:r>
          </w:p>
          <w:p w14:paraId="5E486E99" w14:textId="77777777" w:rsidR="006D0102" w:rsidRPr="00BC3F6A" w:rsidRDefault="006D0102" w:rsidP="0037782E">
            <w:pPr>
              <w:pStyle w:val="TableParagraph7"/>
              <w:ind w:left="1270" w:right="1392"/>
              <w:jc w:val="center"/>
              <w:rPr>
                <w:b/>
                <w:color w:val="000000" w:themeColor="text1"/>
                <w:sz w:val="20"/>
                <w:lang w:val="tr-TR"/>
              </w:rPr>
            </w:pPr>
          </w:p>
        </w:tc>
      </w:tr>
      <w:tr w:rsidR="00327484" w:rsidRPr="00BC3F6A" w14:paraId="128F2632" w14:textId="77777777" w:rsidTr="00BC3F6A">
        <w:trPr>
          <w:trHeight w:val="189"/>
        </w:trPr>
        <w:tc>
          <w:tcPr>
            <w:tcW w:w="807" w:type="pct"/>
            <w:vMerge/>
            <w:tcBorders>
              <w:left w:val="single" w:sz="8" w:space="0" w:color="000000"/>
              <w:bottom w:val="single" w:sz="4" w:space="0" w:color="000000"/>
              <w:right w:val="single" w:sz="4" w:space="0" w:color="000000"/>
            </w:tcBorders>
          </w:tcPr>
          <w:p w14:paraId="5841EF56" w14:textId="77777777" w:rsidR="00327484" w:rsidRPr="00BC3F6A" w:rsidRDefault="00327484" w:rsidP="0037782E">
            <w:pPr>
              <w:pStyle w:val="TableParagraph7"/>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487A343" w14:textId="77777777" w:rsidR="00327484" w:rsidRPr="00BC3F6A" w:rsidRDefault="00327484" w:rsidP="0037782E">
            <w:pPr>
              <w:pStyle w:val="TableParagraph7"/>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467EEC55"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8B91286" w14:textId="77777777" w:rsidR="002810EC" w:rsidRPr="00BC3F6A" w:rsidRDefault="002810EC" w:rsidP="0071065A">
            <w:pPr>
              <w:pStyle w:val="TableParagraph7"/>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F0867AA" w14:textId="77777777" w:rsidR="002810EC" w:rsidRPr="00BC3F6A" w:rsidRDefault="002810EC" w:rsidP="0037782E">
            <w:pPr>
              <w:pStyle w:val="TableParagraph7"/>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07D9516" w14:textId="77777777" w:rsidR="002810EC" w:rsidRPr="00BC3F6A" w:rsidRDefault="002810EC" w:rsidP="00F05AA4">
            <w:pPr>
              <w:pStyle w:val="TableParagraph7"/>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CCD4CE6" w14:textId="77777777" w:rsidR="002810EC" w:rsidRPr="00BC3F6A" w:rsidRDefault="002810EC" w:rsidP="0037782E">
            <w:pPr>
              <w:pStyle w:val="TableParagraph7"/>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6B0C0093" w14:textId="77777777" w:rsidR="002810EC" w:rsidRPr="00BC3F6A" w:rsidRDefault="002810EC" w:rsidP="0037782E">
            <w:pPr>
              <w:pStyle w:val="TableParagraph7"/>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6FF8244"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E3D4622" w14:textId="77777777" w:rsidR="002810EC" w:rsidRPr="00BC3F6A" w:rsidRDefault="002810EC" w:rsidP="0037782E">
            <w:pPr>
              <w:pStyle w:val="TableParagraph7"/>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FB8443E" w14:textId="77777777" w:rsidR="002810EC" w:rsidRPr="00BC3F6A" w:rsidRDefault="002810EC" w:rsidP="0037782E">
            <w:pPr>
              <w:pStyle w:val="TableParagraph7"/>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B1ED9B6" w14:textId="77777777" w:rsidR="002810EC" w:rsidRPr="00BC3F6A" w:rsidRDefault="002810EC" w:rsidP="0037782E">
            <w:pPr>
              <w:pStyle w:val="TableParagraph7"/>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992F721" w14:textId="77777777" w:rsidR="002810EC" w:rsidRPr="00BC3F6A" w:rsidRDefault="0071065A" w:rsidP="0037782E">
            <w:pPr>
              <w:pStyle w:val="TableParagraph7"/>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61F88EE" w14:textId="77777777" w:rsidR="002810EC" w:rsidRPr="00BC3F6A" w:rsidRDefault="002810EC" w:rsidP="0037782E">
            <w:pPr>
              <w:pStyle w:val="TableParagraph7"/>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02D4C112" w14:textId="77777777" w:rsidR="002810EC" w:rsidRPr="00BC3F6A" w:rsidRDefault="002810EC" w:rsidP="0037782E">
            <w:pPr>
              <w:pStyle w:val="TableParagraph7"/>
              <w:rPr>
                <w:color w:val="000000" w:themeColor="text1"/>
                <w:sz w:val="20"/>
                <w:szCs w:val="20"/>
                <w:lang w:val="tr-TR"/>
              </w:rPr>
            </w:pPr>
          </w:p>
        </w:tc>
      </w:tr>
      <w:tr w:rsidR="002810EC" w:rsidRPr="00BC3F6A" w14:paraId="164940F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335436D" w14:textId="77777777" w:rsidR="002810EC" w:rsidRPr="00BC3F6A" w:rsidRDefault="002810EC" w:rsidP="0037782E">
            <w:pPr>
              <w:pStyle w:val="TableParagraph7"/>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D68531D" w14:textId="77777777" w:rsidR="002810EC" w:rsidRPr="00BC3F6A" w:rsidRDefault="002810EC" w:rsidP="0037782E">
            <w:pPr>
              <w:pStyle w:val="TableParagraph7"/>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48D1D4CF" w14:textId="77777777" w:rsidTr="00BC3F6A">
        <w:trPr>
          <w:trHeight w:val="552"/>
        </w:trPr>
        <w:tc>
          <w:tcPr>
            <w:tcW w:w="2679" w:type="dxa"/>
            <w:vAlign w:val="center"/>
          </w:tcPr>
          <w:p w14:paraId="134D8AB7"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0CF3931"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76B04C8B" w14:textId="77777777" w:rsidTr="00BC3F6A">
        <w:trPr>
          <w:trHeight w:val="552"/>
        </w:trPr>
        <w:tc>
          <w:tcPr>
            <w:tcW w:w="2679" w:type="dxa"/>
            <w:vAlign w:val="center"/>
          </w:tcPr>
          <w:p w14:paraId="34DDD208"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CCF45AA" w14:textId="77777777" w:rsidR="00385588" w:rsidRPr="00980733" w:rsidRDefault="00000000" w:rsidP="00AD2916">
            <w:pPr>
              <w:rPr>
                <w:rFonts w:eastAsia="Times New Roman"/>
              </w:rPr>
            </w:pPr>
            <w:r>
              <w:rPr>
                <w:rFonts w:eastAsia="Times New Roman"/>
              </w:rPr>
              <w:t>Teknik Servis</w:t>
            </w:r>
          </w:p>
        </w:tc>
      </w:tr>
      <w:tr w:rsidR="00385588" w:rsidRPr="007C35B1" w14:paraId="69A4095E" w14:textId="77777777" w:rsidTr="00BC3F6A">
        <w:trPr>
          <w:trHeight w:val="552"/>
        </w:trPr>
        <w:tc>
          <w:tcPr>
            <w:tcW w:w="2679" w:type="dxa"/>
            <w:vAlign w:val="center"/>
          </w:tcPr>
          <w:p w14:paraId="64755CC4"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574B72E" w14:textId="77777777" w:rsidR="00385588" w:rsidRPr="00980733" w:rsidRDefault="00000000" w:rsidP="00980733">
            <w:pPr>
              <w:rPr>
                <w:rFonts w:eastAsia="Times New Roman"/>
              </w:rPr>
            </w:pPr>
            <w:r>
              <w:rPr>
                <w:rFonts w:eastAsia="Times New Roman"/>
              </w:rPr>
              <w:t>İsmail ŞAVLI</w:t>
            </w:r>
          </w:p>
        </w:tc>
      </w:tr>
      <w:tr w:rsidR="00385588" w:rsidRPr="007C35B1" w14:paraId="75E210F9" w14:textId="77777777" w:rsidTr="00BC3F6A">
        <w:trPr>
          <w:trHeight w:val="552"/>
        </w:trPr>
        <w:tc>
          <w:tcPr>
            <w:tcW w:w="2679" w:type="dxa"/>
            <w:vAlign w:val="center"/>
          </w:tcPr>
          <w:p w14:paraId="55085B0D"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C99DDE3" w14:textId="77777777" w:rsidR="00385588" w:rsidRPr="00980733" w:rsidRDefault="00000000" w:rsidP="00980733">
            <w:pPr>
              <w:rPr>
                <w:rFonts w:eastAsia="Times New Roman"/>
              </w:rPr>
            </w:pPr>
            <w:r>
              <w:rPr>
                <w:rFonts w:eastAsia="Times New Roman"/>
              </w:rPr>
              <w:t>Bilgisayar İşletmeni</w:t>
            </w:r>
          </w:p>
        </w:tc>
      </w:tr>
      <w:tr w:rsidR="00385588" w:rsidRPr="007C35B1" w14:paraId="08C193C7" w14:textId="77777777" w:rsidTr="00BC3F6A">
        <w:trPr>
          <w:trHeight w:val="438"/>
        </w:trPr>
        <w:tc>
          <w:tcPr>
            <w:tcW w:w="2679" w:type="dxa"/>
            <w:vAlign w:val="center"/>
          </w:tcPr>
          <w:p w14:paraId="7CB2138B"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6A4BBB3"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F82E10A" w14:textId="77777777" w:rsidTr="00BC3F6A">
        <w:trPr>
          <w:trHeight w:val="415"/>
        </w:trPr>
        <w:tc>
          <w:tcPr>
            <w:tcW w:w="2679" w:type="dxa"/>
            <w:vAlign w:val="center"/>
          </w:tcPr>
          <w:p w14:paraId="054EF34B"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40D827FD"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İsmail KAÇAR</w:t>
            </w:r>
          </w:p>
        </w:tc>
      </w:tr>
      <w:tr w:rsidR="00385588" w:rsidRPr="007C35B1" w14:paraId="27560069" w14:textId="77777777" w:rsidTr="00F05AA4">
        <w:trPr>
          <w:trHeight w:val="2257"/>
        </w:trPr>
        <w:tc>
          <w:tcPr>
            <w:tcW w:w="2679" w:type="dxa"/>
            <w:vAlign w:val="center"/>
          </w:tcPr>
          <w:p w14:paraId="1B00051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AD00FA1" w14:textId="77777777" w:rsidR="00000000" w:rsidRDefault="00000000" w:rsidP="00E06366">
            <w:pPr>
              <w:pStyle w:val="ListeParagraf"/>
              <w:widowControl/>
              <w:numPr>
                <w:ilvl w:val="0"/>
                <w:numId w:val="6"/>
              </w:numPr>
              <w:autoSpaceDE/>
              <w:autoSpaceDN/>
              <w:spacing w:after="160" w:line="259" w:lineRule="auto"/>
            </w:pPr>
            <w:r>
              <w:t xml:space="preserve">Meslek Yüksekokulumuzun </w:t>
            </w:r>
            <w:r w:rsidRPr="00E10395">
              <w:t xml:space="preserve">elektrik sistemlerinin kontrolü, arıza hallerinde ilgili idari mercilere gerekli bildirimin yapılması  </w:t>
            </w:r>
          </w:p>
          <w:p w14:paraId="4AF4903E" w14:textId="77777777" w:rsidR="00000000" w:rsidRDefault="00000000" w:rsidP="00E06366">
            <w:pPr>
              <w:pStyle w:val="ListeParagraf"/>
              <w:widowControl/>
              <w:numPr>
                <w:ilvl w:val="0"/>
                <w:numId w:val="6"/>
              </w:numPr>
              <w:autoSpaceDE/>
              <w:autoSpaceDN/>
              <w:spacing w:after="160" w:line="259" w:lineRule="auto"/>
            </w:pPr>
            <w:r>
              <w:t>Meslek Yüksekokulumuzun</w:t>
            </w:r>
            <w:r w:rsidRPr="00E10395">
              <w:t xml:space="preserve"> elektrik sayaçlarının takibi ve jeneratörlerin kontrolünün yapılması   </w:t>
            </w:r>
          </w:p>
          <w:p w14:paraId="234E8500" w14:textId="77777777" w:rsidR="00000000" w:rsidRDefault="00000000" w:rsidP="00E06366">
            <w:pPr>
              <w:pStyle w:val="ListeParagraf"/>
              <w:widowControl/>
              <w:numPr>
                <w:ilvl w:val="0"/>
                <w:numId w:val="6"/>
              </w:numPr>
              <w:autoSpaceDE/>
              <w:autoSpaceDN/>
              <w:spacing w:after="160" w:line="259" w:lineRule="auto"/>
            </w:pPr>
            <w:r>
              <w:t xml:space="preserve">Meslek Yüksekokulumuz ısıtma ve kalorifer sistemlerinin işletilmesi ve takibinin yapılması. </w:t>
            </w:r>
            <w:r w:rsidRPr="00E10395">
              <w:t xml:space="preserve">   </w:t>
            </w:r>
          </w:p>
          <w:p w14:paraId="165108C0" w14:textId="77777777" w:rsidR="00000000" w:rsidRDefault="00000000" w:rsidP="00E06366">
            <w:pPr>
              <w:pStyle w:val="ListeParagraf"/>
              <w:widowControl/>
              <w:numPr>
                <w:ilvl w:val="0"/>
                <w:numId w:val="6"/>
              </w:numPr>
              <w:autoSpaceDE/>
              <w:autoSpaceDN/>
              <w:spacing w:after="160" w:line="259" w:lineRule="auto"/>
            </w:pPr>
            <w:r>
              <w:t>Meslek Yüksekokulumuzun</w:t>
            </w:r>
            <w:r w:rsidRPr="00E10395">
              <w:t xml:space="preserve"> </w:t>
            </w:r>
            <w:r>
              <w:t>bahçe aydınlatmaları ve güvenlik kamera sistemlerini kon</w:t>
            </w:r>
            <w:r w:rsidRPr="00E10395">
              <w:t xml:space="preserve">trolünün </w:t>
            </w:r>
            <w:r>
              <w:t xml:space="preserve">ve takibinin </w:t>
            </w:r>
            <w:r w:rsidRPr="00E10395">
              <w:t xml:space="preserve">yapılması   </w:t>
            </w:r>
          </w:p>
          <w:p w14:paraId="3DC9669F" w14:textId="77777777" w:rsidR="00000000" w:rsidRDefault="00000000" w:rsidP="00E06366">
            <w:pPr>
              <w:pStyle w:val="ListeParagraf"/>
              <w:widowControl/>
              <w:numPr>
                <w:ilvl w:val="0"/>
                <w:numId w:val="6"/>
              </w:numPr>
              <w:autoSpaceDE/>
              <w:autoSpaceDN/>
              <w:spacing w:after="160" w:line="259" w:lineRule="auto"/>
            </w:pPr>
            <w:r>
              <w:t xml:space="preserve">Sosyal ve kültürel etkinlikler esnasında </w:t>
            </w:r>
            <w:r w:rsidRPr="00E10395">
              <w:t xml:space="preserve"> elektrik </w:t>
            </w:r>
            <w:r>
              <w:t xml:space="preserve">ve ses </w:t>
            </w:r>
            <w:r w:rsidRPr="00E10395">
              <w:t xml:space="preserve">sistemi tesisatı ile ilgili işlemleri yapmak,    </w:t>
            </w:r>
          </w:p>
          <w:p w14:paraId="7272B66E" w14:textId="77777777" w:rsidR="00000000" w:rsidRDefault="00000000" w:rsidP="00E06366">
            <w:pPr>
              <w:pStyle w:val="ListeParagraf"/>
              <w:widowControl/>
              <w:numPr>
                <w:ilvl w:val="0"/>
                <w:numId w:val="6"/>
              </w:numPr>
              <w:autoSpaceDE/>
              <w:autoSpaceDN/>
              <w:spacing w:after="160" w:line="259" w:lineRule="auto"/>
            </w:pPr>
            <w:r>
              <w:t xml:space="preserve">Yönetim tarafından </w:t>
            </w:r>
            <w:r w:rsidRPr="00E10395">
              <w:t xml:space="preserve">verilecek diğer iş ve işlemleri yapmak.  </w:t>
            </w:r>
          </w:p>
          <w:p w14:paraId="35CD7D8B" w14:textId="77777777" w:rsidR="008B54D9" w:rsidRPr="00F05AA4" w:rsidRDefault="008B54D9" w:rsidP="00F05AA4">
            <w:pPr>
              <w:rPr>
                <w:rFonts w:eastAsia="Times New Roman"/>
                <w:sz w:val="20"/>
                <w:szCs w:val="20"/>
              </w:rPr>
            </w:pPr>
          </w:p>
        </w:tc>
      </w:tr>
      <w:tr w:rsidR="00385588" w:rsidRPr="007C35B1" w14:paraId="2FC1023C" w14:textId="77777777" w:rsidTr="00B903AD">
        <w:trPr>
          <w:trHeight w:val="2117"/>
        </w:trPr>
        <w:tc>
          <w:tcPr>
            <w:tcW w:w="2679" w:type="dxa"/>
            <w:vAlign w:val="center"/>
          </w:tcPr>
          <w:p w14:paraId="295A777D"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0EA6CADC" w14:textId="77777777" w:rsidR="000160CD" w:rsidRPr="00F05AA4" w:rsidRDefault="000160CD" w:rsidP="00F05AA4">
            <w:pPr>
              <w:rPr>
                <w:rFonts w:eastAsia="Times New Roman"/>
                <w:sz w:val="20"/>
                <w:szCs w:val="20"/>
              </w:rPr>
            </w:pPr>
          </w:p>
        </w:tc>
      </w:tr>
      <w:tr w:rsidR="00385588" w:rsidRPr="007C35B1" w14:paraId="36BB5387" w14:textId="77777777" w:rsidTr="00BC3F6A">
        <w:trPr>
          <w:trHeight w:val="2768"/>
        </w:trPr>
        <w:tc>
          <w:tcPr>
            <w:tcW w:w="2679" w:type="dxa"/>
            <w:vAlign w:val="center"/>
          </w:tcPr>
          <w:p w14:paraId="1A7F8700"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96ABE41" w14:textId="77777777" w:rsidR="00000000" w:rsidRDefault="00000000" w:rsidP="00E06366">
            <w:r>
              <w:t>2547 Sayılı Yükseköğretim Kanunu</w:t>
            </w:r>
          </w:p>
          <w:p w14:paraId="7F118060" w14:textId="77777777" w:rsidR="00000000" w:rsidRDefault="00000000" w:rsidP="00E06366">
            <w:r>
              <w:t>657 Sayılı Devlet Memurları Kanunu</w:t>
            </w:r>
          </w:p>
          <w:p w14:paraId="5D76EEFD" w14:textId="77777777" w:rsidR="000160CD" w:rsidRPr="00F05AA4" w:rsidRDefault="000160CD" w:rsidP="00F05AA4">
            <w:pPr>
              <w:rPr>
                <w:rFonts w:eastAsia="Times New Roman"/>
                <w:sz w:val="20"/>
                <w:szCs w:val="20"/>
              </w:rPr>
            </w:pPr>
          </w:p>
        </w:tc>
      </w:tr>
      <w:tr w:rsidR="00385588" w:rsidRPr="007C35B1" w14:paraId="34BF221A" w14:textId="77777777" w:rsidTr="00BC3F6A">
        <w:trPr>
          <w:trHeight w:val="957"/>
        </w:trPr>
        <w:tc>
          <w:tcPr>
            <w:tcW w:w="2679" w:type="dxa"/>
            <w:vAlign w:val="center"/>
          </w:tcPr>
          <w:p w14:paraId="4B801FE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D55EF04" w14:textId="77777777" w:rsidR="00BC3F6A" w:rsidRPr="00BC3F6A" w:rsidRDefault="00BC3F6A" w:rsidP="00BC3F6A">
            <w:pPr>
              <w:rPr>
                <w:rFonts w:eastAsia="Times New Roman"/>
                <w:sz w:val="20"/>
                <w:szCs w:val="20"/>
              </w:rPr>
            </w:pPr>
          </w:p>
        </w:tc>
      </w:tr>
      <w:tr w:rsidR="00385588" w:rsidRPr="007C35B1" w14:paraId="07A9E122" w14:textId="77777777" w:rsidTr="00BC3F6A">
        <w:trPr>
          <w:trHeight w:val="545"/>
        </w:trPr>
        <w:tc>
          <w:tcPr>
            <w:tcW w:w="5797" w:type="dxa"/>
            <w:gridSpan w:val="2"/>
            <w:vAlign w:val="center"/>
          </w:tcPr>
          <w:p w14:paraId="238C1B62" w14:textId="77777777" w:rsidR="00385588" w:rsidRPr="007C35B1" w:rsidRDefault="00385588" w:rsidP="00BC3F6A">
            <w:pPr>
              <w:jc w:val="both"/>
              <w:rPr>
                <w:rFonts w:eastAsia="Times New Roman"/>
                <w:sz w:val="20"/>
                <w:szCs w:val="20"/>
              </w:rPr>
            </w:pPr>
            <w:r w:rsidRPr="007C35B1">
              <w:rPr>
                <w:rFonts w:eastAsia="Times New Roman"/>
                <w:sz w:val="20"/>
                <w:szCs w:val="20"/>
              </w:rPr>
              <w:lastRenderedPageBreak/>
              <w:t>Bu dokümanda açıklanan görev tanımını okudum. Görevimi burada belirtilen kapsamda yerine getirmeyi kabul ediyorum.</w:t>
            </w:r>
          </w:p>
        </w:tc>
        <w:tc>
          <w:tcPr>
            <w:tcW w:w="4688" w:type="dxa"/>
            <w:vAlign w:val="center"/>
          </w:tcPr>
          <w:p w14:paraId="5103539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A0665AC" w14:textId="77777777" w:rsidTr="00BC3F6A">
        <w:trPr>
          <w:trHeight w:val="1045"/>
        </w:trPr>
        <w:tc>
          <w:tcPr>
            <w:tcW w:w="5797" w:type="dxa"/>
            <w:gridSpan w:val="2"/>
            <w:vAlign w:val="center"/>
          </w:tcPr>
          <w:p w14:paraId="1B2E87B5" w14:textId="77777777" w:rsidR="00F05AA4" w:rsidRDefault="00000000" w:rsidP="00BC3F6A">
            <w:pPr>
              <w:jc w:val="center"/>
              <w:rPr>
                <w:rFonts w:eastAsia="Times New Roman"/>
                <w:b/>
                <w:sz w:val="20"/>
                <w:szCs w:val="20"/>
              </w:rPr>
            </w:pPr>
            <w:r>
              <w:rPr>
                <w:rFonts w:eastAsia="Times New Roman"/>
                <w:b/>
                <w:sz w:val="20"/>
                <w:szCs w:val="20"/>
              </w:rPr>
              <w:t>İsmail ŞAVLI</w:t>
            </w:r>
          </w:p>
          <w:p w14:paraId="6318E0A0"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4C6E4AF7" w14:textId="77777777" w:rsidR="00F05AA4" w:rsidRDefault="00000000" w:rsidP="00BC3F6A">
            <w:pPr>
              <w:jc w:val="center"/>
              <w:rPr>
                <w:rFonts w:eastAsia="Times New Roman"/>
                <w:b/>
                <w:sz w:val="20"/>
                <w:szCs w:val="20"/>
              </w:rPr>
            </w:pPr>
            <w:r>
              <w:rPr>
                <w:rFonts w:eastAsia="Times New Roman"/>
                <w:b/>
                <w:sz w:val="20"/>
                <w:szCs w:val="20"/>
              </w:rPr>
              <w:t>Ali AYAZ</w:t>
            </w:r>
          </w:p>
          <w:p w14:paraId="3E3ED4B3"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0B72B13F" w14:textId="77777777" w:rsidR="00385588" w:rsidRPr="007C35B1" w:rsidRDefault="00385588" w:rsidP="00BC3F6A">
            <w:pPr>
              <w:jc w:val="center"/>
              <w:rPr>
                <w:rFonts w:eastAsia="Times New Roman"/>
                <w:b/>
                <w:sz w:val="20"/>
                <w:szCs w:val="20"/>
              </w:rPr>
            </w:pPr>
          </w:p>
        </w:tc>
      </w:tr>
    </w:tbl>
    <w:p w14:paraId="727762A1" w14:textId="77777777" w:rsidR="005211CE" w:rsidRPr="006D0102" w:rsidRDefault="005211CE" w:rsidP="00EE3A46">
      <w:pPr>
        <w:jc w:val="both"/>
      </w:pPr>
    </w:p>
    <w:p w14:paraId="690FB0F3" w14:textId="77777777" w:rsidR="008F1128" w:rsidRDefault="00000000">
      <w:r>
        <w:br w:type="page"/>
      </w:r>
    </w:p>
    <w:tbl>
      <w:tblPr>
        <w:tblStyle w:val="TableNormal8"/>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DB70DE5" w14:textId="77777777" w:rsidTr="0037782E">
        <w:trPr>
          <w:trHeight w:val="20"/>
        </w:trPr>
        <w:tc>
          <w:tcPr>
            <w:tcW w:w="807" w:type="pct"/>
            <w:vMerge w:val="restart"/>
            <w:tcBorders>
              <w:left w:val="single" w:sz="8" w:space="0" w:color="000000"/>
              <w:right w:val="single" w:sz="4" w:space="0" w:color="000000"/>
            </w:tcBorders>
          </w:tcPr>
          <w:p w14:paraId="1A043ADD" w14:textId="77777777" w:rsidR="006D0102" w:rsidRPr="006D0102" w:rsidRDefault="006D0102" w:rsidP="0037782E">
            <w:pPr>
              <w:pStyle w:val="TableParagraph8"/>
              <w:spacing w:line="132" w:lineRule="exact"/>
              <w:ind w:left="1500"/>
              <w:rPr>
                <w:noProof/>
                <w:color w:val="000000" w:themeColor="text1"/>
                <w:lang w:val="tr-TR"/>
              </w:rPr>
            </w:pPr>
          </w:p>
          <w:p w14:paraId="2F52E8EF" w14:textId="77777777" w:rsidR="006D0102" w:rsidRPr="006D0102" w:rsidRDefault="006D0102" w:rsidP="0037782E">
            <w:pPr>
              <w:pStyle w:val="TableParagraph8"/>
              <w:spacing w:line="132" w:lineRule="exact"/>
              <w:ind w:left="22"/>
              <w:rPr>
                <w:noProof/>
                <w:color w:val="000000" w:themeColor="text1"/>
                <w:lang w:val="tr-TR"/>
              </w:rPr>
            </w:pPr>
          </w:p>
          <w:p w14:paraId="1ABED897" w14:textId="77777777" w:rsidR="006D0102" w:rsidRPr="006D0102" w:rsidRDefault="006D0102" w:rsidP="0037782E">
            <w:pPr>
              <w:pStyle w:val="TableParagraph8"/>
              <w:spacing w:line="132" w:lineRule="exact"/>
              <w:ind w:left="1500"/>
              <w:rPr>
                <w:noProof/>
                <w:color w:val="000000" w:themeColor="text1"/>
                <w:lang w:val="tr-TR"/>
              </w:rPr>
            </w:pPr>
          </w:p>
          <w:p w14:paraId="2687E270" w14:textId="77777777" w:rsidR="006D0102" w:rsidRPr="006D0102" w:rsidRDefault="006D0102" w:rsidP="0037782E">
            <w:pPr>
              <w:pStyle w:val="TableParagraph8"/>
              <w:spacing w:line="132" w:lineRule="exact"/>
              <w:ind w:left="1500"/>
              <w:rPr>
                <w:noProof/>
                <w:color w:val="000000" w:themeColor="text1"/>
                <w:lang w:val="tr-TR"/>
              </w:rPr>
            </w:pPr>
          </w:p>
          <w:p w14:paraId="4606A466" w14:textId="77777777" w:rsidR="006D0102" w:rsidRPr="006D0102" w:rsidRDefault="006D0102" w:rsidP="0037782E">
            <w:pPr>
              <w:pStyle w:val="TableParagraph8"/>
              <w:spacing w:line="132" w:lineRule="exact"/>
              <w:ind w:left="1500"/>
              <w:rPr>
                <w:noProof/>
                <w:color w:val="000000" w:themeColor="text1"/>
                <w:lang w:val="tr-TR"/>
              </w:rPr>
            </w:pPr>
          </w:p>
          <w:p w14:paraId="07DDC25D" w14:textId="77777777" w:rsidR="006D0102" w:rsidRPr="006D0102" w:rsidRDefault="006D0102" w:rsidP="0037782E">
            <w:pPr>
              <w:pStyle w:val="TableParagraph8"/>
              <w:spacing w:line="132" w:lineRule="exact"/>
              <w:ind w:left="1500"/>
              <w:rPr>
                <w:noProof/>
                <w:color w:val="000000" w:themeColor="text1"/>
                <w:lang w:val="tr-TR"/>
              </w:rPr>
            </w:pPr>
          </w:p>
          <w:p w14:paraId="61760D13" w14:textId="77777777" w:rsidR="006D0102" w:rsidRPr="006D0102" w:rsidRDefault="006D0102" w:rsidP="0037782E">
            <w:pPr>
              <w:pStyle w:val="TableParagraph8"/>
              <w:spacing w:line="132" w:lineRule="exact"/>
              <w:ind w:left="1500"/>
              <w:rPr>
                <w:noProof/>
                <w:color w:val="000000" w:themeColor="text1"/>
                <w:lang w:val="tr-TR"/>
              </w:rPr>
            </w:pPr>
          </w:p>
          <w:p w14:paraId="08E080F3" w14:textId="77777777" w:rsidR="006D0102" w:rsidRPr="006D0102" w:rsidRDefault="006D0102" w:rsidP="0037782E">
            <w:pPr>
              <w:pStyle w:val="TableParagraph8"/>
              <w:spacing w:line="132" w:lineRule="exact"/>
              <w:ind w:left="1500"/>
              <w:rPr>
                <w:noProof/>
                <w:color w:val="000000" w:themeColor="text1"/>
                <w:lang w:val="tr-TR"/>
              </w:rPr>
            </w:pPr>
          </w:p>
          <w:p w14:paraId="27BFA519" w14:textId="77777777" w:rsidR="006D0102" w:rsidRPr="006D0102" w:rsidRDefault="006D0102" w:rsidP="0037782E">
            <w:pPr>
              <w:pStyle w:val="TableParagraph8"/>
              <w:spacing w:line="132" w:lineRule="exact"/>
              <w:ind w:left="1500"/>
              <w:rPr>
                <w:noProof/>
                <w:color w:val="000000" w:themeColor="text1"/>
                <w:lang w:val="tr-TR"/>
              </w:rPr>
            </w:pPr>
          </w:p>
          <w:p w14:paraId="7E2D7A1C" w14:textId="77777777" w:rsidR="006D0102" w:rsidRPr="006D0102" w:rsidRDefault="006D0102" w:rsidP="0037782E">
            <w:pPr>
              <w:pStyle w:val="TableParagraph8"/>
              <w:spacing w:line="132" w:lineRule="exact"/>
              <w:ind w:left="1500"/>
              <w:rPr>
                <w:noProof/>
                <w:color w:val="000000" w:themeColor="text1"/>
                <w:lang w:val="tr-TR"/>
              </w:rPr>
            </w:pPr>
          </w:p>
          <w:p w14:paraId="31B26FB2" w14:textId="77777777" w:rsidR="006D0102" w:rsidRPr="006D0102" w:rsidRDefault="006D0102" w:rsidP="0037782E">
            <w:pPr>
              <w:pStyle w:val="TableParagraph8"/>
              <w:spacing w:line="132" w:lineRule="exact"/>
              <w:jc w:val="center"/>
              <w:rPr>
                <w:noProof/>
                <w:color w:val="000000" w:themeColor="text1"/>
                <w:lang w:val="tr-TR"/>
              </w:rPr>
            </w:pPr>
            <w:r w:rsidRPr="006D0102">
              <w:rPr>
                <w:noProof/>
                <w:color w:val="000000" w:themeColor="text1"/>
                <w:lang w:bidi="ar-SA"/>
              </w:rPr>
              <w:drawing>
                <wp:inline distT="0" distB="0" distL="0" distR="0" wp14:anchorId="70C12EE0" wp14:editId="3E3046D4">
                  <wp:extent cx="810895" cy="813773"/>
                  <wp:effectExtent l="0" t="0" r="0" b="0"/>
                  <wp:docPr id="56462533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573CC51" w14:textId="77777777" w:rsidR="006D0102" w:rsidRPr="006D0102" w:rsidRDefault="006D0102" w:rsidP="0037782E">
            <w:pPr>
              <w:pStyle w:val="TableParagraph8"/>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672124B" w14:textId="77777777" w:rsidR="006D0102" w:rsidRPr="00BC3F6A" w:rsidRDefault="006D0102" w:rsidP="0037782E">
            <w:pPr>
              <w:pStyle w:val="TableParagraph8"/>
              <w:spacing w:line="300" w:lineRule="atLeast"/>
              <w:ind w:left="97"/>
              <w:jc w:val="center"/>
              <w:rPr>
                <w:b/>
                <w:color w:val="000000" w:themeColor="text1"/>
                <w:w w:val="110"/>
                <w:sz w:val="20"/>
                <w:szCs w:val="24"/>
                <w:lang w:val="tr-TR"/>
              </w:rPr>
            </w:pPr>
          </w:p>
          <w:p w14:paraId="4134C367" w14:textId="77777777" w:rsidR="006D0102" w:rsidRPr="00B903AD" w:rsidRDefault="006D0102" w:rsidP="0037782E">
            <w:pPr>
              <w:pStyle w:val="TableParagraph8"/>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0391F6F" w14:textId="77777777" w:rsidR="006D0102" w:rsidRPr="00B903AD" w:rsidRDefault="00000000" w:rsidP="0037782E">
            <w:pPr>
              <w:pStyle w:val="TableParagraph8"/>
              <w:ind w:left="1270" w:right="1392"/>
              <w:jc w:val="center"/>
              <w:rPr>
                <w:b/>
                <w:color w:val="0070C0"/>
                <w:sz w:val="24"/>
                <w:szCs w:val="28"/>
                <w:lang w:val="tr-TR"/>
              </w:rPr>
            </w:pPr>
            <w:r>
              <w:rPr>
                <w:b/>
                <w:color w:val="0070C0"/>
                <w:sz w:val="24"/>
                <w:szCs w:val="28"/>
                <w:lang w:val="tr-TR"/>
              </w:rPr>
              <w:t>TAVŞANLI MESLEK YÜKSEKOKULU</w:t>
            </w:r>
          </w:p>
          <w:p w14:paraId="4A77B712" w14:textId="77777777" w:rsidR="006D0102" w:rsidRPr="00BC3F6A" w:rsidRDefault="006D0102" w:rsidP="0037782E">
            <w:pPr>
              <w:pStyle w:val="TableParagraph8"/>
              <w:ind w:left="1270" w:right="1392"/>
              <w:jc w:val="center"/>
              <w:rPr>
                <w:b/>
                <w:color w:val="000000" w:themeColor="text1"/>
                <w:sz w:val="20"/>
                <w:lang w:val="tr-TR"/>
              </w:rPr>
            </w:pPr>
          </w:p>
        </w:tc>
      </w:tr>
      <w:tr w:rsidR="00327484" w:rsidRPr="00BC3F6A" w14:paraId="38694A02" w14:textId="77777777" w:rsidTr="00BC3F6A">
        <w:trPr>
          <w:trHeight w:val="189"/>
        </w:trPr>
        <w:tc>
          <w:tcPr>
            <w:tcW w:w="807" w:type="pct"/>
            <w:vMerge/>
            <w:tcBorders>
              <w:left w:val="single" w:sz="8" w:space="0" w:color="000000"/>
              <w:bottom w:val="single" w:sz="4" w:space="0" w:color="000000"/>
              <w:right w:val="single" w:sz="4" w:space="0" w:color="000000"/>
            </w:tcBorders>
          </w:tcPr>
          <w:p w14:paraId="229CFAA9" w14:textId="77777777" w:rsidR="00327484" w:rsidRPr="00BC3F6A" w:rsidRDefault="00327484" w:rsidP="0037782E">
            <w:pPr>
              <w:pStyle w:val="TableParagraph8"/>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B48F198" w14:textId="77777777" w:rsidR="00327484" w:rsidRPr="00BC3F6A" w:rsidRDefault="00327484" w:rsidP="0037782E">
            <w:pPr>
              <w:pStyle w:val="TableParagraph8"/>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A8BB152"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A48F6E2" w14:textId="77777777" w:rsidR="002810EC" w:rsidRPr="00BC3F6A" w:rsidRDefault="002810EC" w:rsidP="0071065A">
            <w:pPr>
              <w:pStyle w:val="TableParagraph8"/>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C3412DF" w14:textId="77777777" w:rsidR="002810EC" w:rsidRPr="00BC3F6A" w:rsidRDefault="002810EC" w:rsidP="0037782E">
            <w:pPr>
              <w:pStyle w:val="TableParagraph8"/>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4C4B587" w14:textId="77777777" w:rsidR="002810EC" w:rsidRPr="00BC3F6A" w:rsidRDefault="002810EC" w:rsidP="00F05AA4">
            <w:pPr>
              <w:pStyle w:val="TableParagraph8"/>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974BE94" w14:textId="77777777" w:rsidR="002810EC" w:rsidRPr="00BC3F6A" w:rsidRDefault="002810EC" w:rsidP="0037782E">
            <w:pPr>
              <w:pStyle w:val="TableParagraph8"/>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6EC018FE" w14:textId="77777777" w:rsidR="002810EC" w:rsidRPr="00BC3F6A" w:rsidRDefault="002810EC" w:rsidP="0037782E">
            <w:pPr>
              <w:pStyle w:val="TableParagraph8"/>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0CF5CB1"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C1E8A1B" w14:textId="77777777" w:rsidR="002810EC" w:rsidRPr="00BC3F6A" w:rsidRDefault="002810EC" w:rsidP="0037782E">
            <w:pPr>
              <w:pStyle w:val="TableParagraph8"/>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7AA4F630" w14:textId="77777777" w:rsidR="002810EC" w:rsidRPr="00BC3F6A" w:rsidRDefault="002810EC" w:rsidP="0037782E">
            <w:pPr>
              <w:pStyle w:val="TableParagraph8"/>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5857B1D" w14:textId="77777777" w:rsidR="002810EC" w:rsidRPr="00BC3F6A" w:rsidRDefault="002810EC" w:rsidP="0037782E">
            <w:pPr>
              <w:pStyle w:val="TableParagraph8"/>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CD0BBC3" w14:textId="77777777" w:rsidR="002810EC" w:rsidRPr="00BC3F6A" w:rsidRDefault="0071065A" w:rsidP="0037782E">
            <w:pPr>
              <w:pStyle w:val="TableParagraph8"/>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EBFF278" w14:textId="77777777" w:rsidR="002810EC" w:rsidRPr="00BC3F6A" w:rsidRDefault="002810EC" w:rsidP="0037782E">
            <w:pPr>
              <w:pStyle w:val="TableParagraph8"/>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4C5BC22" w14:textId="77777777" w:rsidR="002810EC" w:rsidRPr="00BC3F6A" w:rsidRDefault="002810EC" w:rsidP="0037782E">
            <w:pPr>
              <w:pStyle w:val="TableParagraph8"/>
              <w:rPr>
                <w:color w:val="000000" w:themeColor="text1"/>
                <w:sz w:val="20"/>
                <w:szCs w:val="20"/>
                <w:lang w:val="tr-TR"/>
              </w:rPr>
            </w:pPr>
          </w:p>
        </w:tc>
      </w:tr>
      <w:tr w:rsidR="002810EC" w:rsidRPr="00BC3F6A" w14:paraId="5F863D15"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E239AD5" w14:textId="77777777" w:rsidR="002810EC" w:rsidRPr="00BC3F6A" w:rsidRDefault="002810EC" w:rsidP="0037782E">
            <w:pPr>
              <w:pStyle w:val="TableParagraph8"/>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36F7E7D9" w14:textId="77777777" w:rsidR="002810EC" w:rsidRPr="00BC3F6A" w:rsidRDefault="002810EC" w:rsidP="0037782E">
            <w:pPr>
              <w:pStyle w:val="TableParagraph8"/>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C0A69E5" w14:textId="77777777" w:rsidTr="00BC3F6A">
        <w:trPr>
          <w:trHeight w:val="552"/>
        </w:trPr>
        <w:tc>
          <w:tcPr>
            <w:tcW w:w="2679" w:type="dxa"/>
            <w:vAlign w:val="center"/>
          </w:tcPr>
          <w:p w14:paraId="3BE232E2"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6FC6E349"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C89E03F" w14:textId="77777777" w:rsidTr="00BC3F6A">
        <w:trPr>
          <w:trHeight w:val="552"/>
        </w:trPr>
        <w:tc>
          <w:tcPr>
            <w:tcW w:w="2679" w:type="dxa"/>
            <w:vAlign w:val="center"/>
          </w:tcPr>
          <w:p w14:paraId="768D5220"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69490F5" w14:textId="77777777" w:rsidR="00385588" w:rsidRPr="00980733" w:rsidRDefault="00000000" w:rsidP="00AD2916">
            <w:pPr>
              <w:rPr>
                <w:rFonts w:eastAsia="Times New Roman"/>
              </w:rPr>
            </w:pPr>
            <w:r>
              <w:rPr>
                <w:rFonts w:eastAsia="Times New Roman"/>
              </w:rPr>
              <w:t xml:space="preserve">Kütüphane </w:t>
            </w:r>
          </w:p>
        </w:tc>
      </w:tr>
      <w:tr w:rsidR="00385588" w:rsidRPr="007C35B1" w14:paraId="442CDE32" w14:textId="77777777" w:rsidTr="00BC3F6A">
        <w:trPr>
          <w:trHeight w:val="552"/>
        </w:trPr>
        <w:tc>
          <w:tcPr>
            <w:tcW w:w="2679" w:type="dxa"/>
            <w:vAlign w:val="center"/>
          </w:tcPr>
          <w:p w14:paraId="406C912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200A3F58" w14:textId="77777777" w:rsidR="00385588" w:rsidRPr="00980733" w:rsidRDefault="00000000" w:rsidP="00980733">
            <w:pPr>
              <w:rPr>
                <w:rFonts w:eastAsia="Times New Roman"/>
              </w:rPr>
            </w:pPr>
            <w:r>
              <w:rPr>
                <w:rFonts w:eastAsia="Times New Roman"/>
              </w:rPr>
              <w:t>İsmail KAÇAR</w:t>
            </w:r>
          </w:p>
        </w:tc>
      </w:tr>
      <w:tr w:rsidR="00385588" w:rsidRPr="007C35B1" w14:paraId="238B7C1B" w14:textId="77777777" w:rsidTr="00BC3F6A">
        <w:trPr>
          <w:trHeight w:val="552"/>
        </w:trPr>
        <w:tc>
          <w:tcPr>
            <w:tcW w:w="2679" w:type="dxa"/>
            <w:vAlign w:val="center"/>
          </w:tcPr>
          <w:p w14:paraId="08550C18"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1BDA5B9" w14:textId="77777777" w:rsidR="00385588" w:rsidRPr="00980733" w:rsidRDefault="00000000" w:rsidP="00980733">
            <w:pPr>
              <w:rPr>
                <w:rFonts w:eastAsia="Times New Roman"/>
              </w:rPr>
            </w:pPr>
            <w:r>
              <w:rPr>
                <w:rFonts w:eastAsia="Times New Roman"/>
              </w:rPr>
              <w:t>Bilgisayar İşletmeni</w:t>
            </w:r>
          </w:p>
        </w:tc>
      </w:tr>
      <w:tr w:rsidR="00385588" w:rsidRPr="007C35B1" w14:paraId="0F5AFA58" w14:textId="77777777" w:rsidTr="00BC3F6A">
        <w:trPr>
          <w:trHeight w:val="438"/>
        </w:trPr>
        <w:tc>
          <w:tcPr>
            <w:tcW w:w="2679" w:type="dxa"/>
            <w:vAlign w:val="center"/>
          </w:tcPr>
          <w:p w14:paraId="3924DFBE"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6A83DE2"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3611D0C" w14:textId="77777777" w:rsidTr="00BC3F6A">
        <w:trPr>
          <w:trHeight w:val="415"/>
        </w:trPr>
        <w:tc>
          <w:tcPr>
            <w:tcW w:w="2679" w:type="dxa"/>
            <w:vAlign w:val="center"/>
          </w:tcPr>
          <w:p w14:paraId="3042C362"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0C4E5009"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Adem YOLCU</w:t>
            </w:r>
          </w:p>
        </w:tc>
      </w:tr>
      <w:tr w:rsidR="00385588" w:rsidRPr="007C35B1" w14:paraId="52EAE02D" w14:textId="77777777" w:rsidTr="00F05AA4">
        <w:trPr>
          <w:trHeight w:val="2257"/>
        </w:trPr>
        <w:tc>
          <w:tcPr>
            <w:tcW w:w="2679" w:type="dxa"/>
            <w:vAlign w:val="center"/>
          </w:tcPr>
          <w:p w14:paraId="2FA41C8B"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5E7C967"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Modern kütüphanecilik kurallarına göre kitapların katalog ve tasnifini yapmak,  </w:t>
            </w:r>
          </w:p>
          <w:p w14:paraId="68264424"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Süreli yayınları otomasyona işleyerek, eksik sayıları vaktinde ilgiliye bildirmek ve cilt birliği sağlananları cilde hazırlamak,  </w:t>
            </w:r>
          </w:p>
          <w:p w14:paraId="1F10FD1C"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Okuyucuların belli bir konuya yönelik çalışmalarında veya kütüphanedeki çalışmaları sırasında karşılaştıkları problemleri kütüphane kaynaklarından yararlanmak suretiyle cevaplamak ya da onlara kaynak göstererek çözüm getirmek, </w:t>
            </w:r>
          </w:p>
          <w:p w14:paraId="69CAE174"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Süreli yayınları düzenli olarak zamanında kütüphaneye gelmesini sağlamak, </w:t>
            </w:r>
          </w:p>
          <w:p w14:paraId="27380784"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Katalog ve tasnif işlemlerinin doğruluğunu kontrol etmek ve karşılaşılan güçlüklere çözüm yolu getirmek, </w:t>
            </w:r>
          </w:p>
          <w:p w14:paraId="2B852DC5"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Derleme, bağış, devir ve resmi kurumlardan gelen kitap ve diğer yayınların gerekli işlemlerini yürütmek, </w:t>
            </w:r>
          </w:p>
          <w:p w14:paraId="2F3997BD"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Kitap ve süreli yayınların kütüphaneye girişinden okuyucu hizmetine sunulmasına kadar yapılacak işlemleri denetleyerek, sağlıklı bir biçimde okuyucu hizmetine sunulmasını sağlamak, </w:t>
            </w:r>
          </w:p>
          <w:p w14:paraId="4F7EF7D7"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Kütüphaneye bağlı bölüm ve servislerin teknik çalışmalarına yardımcı olmak,</w:t>
            </w:r>
          </w:p>
          <w:p w14:paraId="54F6C633"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Kütüphaneden yararlanmalarında okuyuculara yol göstermek, </w:t>
            </w:r>
          </w:p>
          <w:p w14:paraId="1A1E7D3A"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Kullanıcı eğitimi, Veri tabanları seçim ve kullanımı, kütüphaneler arası ödünç verme hizmetlerini yapar. </w:t>
            </w:r>
          </w:p>
          <w:p w14:paraId="1EB6E6B9"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Görevin gerektir</w:t>
            </w:r>
            <w:r>
              <w:rPr>
                <w:rFonts w:ascii="Arial" w:hAnsi="Arial" w:cs="Arial"/>
              </w:rPr>
              <w:t>diği konularda Yönetim</w:t>
            </w:r>
            <w:r w:rsidRPr="00AC674E">
              <w:rPr>
                <w:rFonts w:ascii="Arial" w:hAnsi="Arial" w:cs="Arial"/>
              </w:rPr>
              <w:t xml:space="preserve"> ile koordineyi sağlar. </w:t>
            </w:r>
          </w:p>
          <w:p w14:paraId="69BE1A13"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 xml:space="preserve">Diğer personelin işbaşında yetiştirilmesini sağlamak üzere işlerin yapılış yöntemlerini ve diğer faaliyetlerle ilişkilerini açıklar. </w:t>
            </w:r>
          </w:p>
          <w:p w14:paraId="3CFB470F" w14:textId="77777777" w:rsidR="00000000" w:rsidRPr="00AC674E" w:rsidRDefault="00000000" w:rsidP="00AC674E">
            <w:pPr>
              <w:pStyle w:val="AralkYok"/>
              <w:numPr>
                <w:ilvl w:val="0"/>
                <w:numId w:val="6"/>
              </w:numPr>
              <w:jc w:val="both"/>
              <w:rPr>
                <w:rFonts w:ascii="Arial" w:hAnsi="Arial" w:cs="Arial"/>
              </w:rPr>
            </w:pPr>
            <w:r w:rsidRPr="00AC674E">
              <w:rPr>
                <w:rFonts w:ascii="Arial" w:hAnsi="Arial" w:cs="Arial"/>
              </w:rPr>
              <w:t>Demirbaş eşyanın korunmasından, Yönetimin vereceği benzeri görevleri yapar.</w:t>
            </w:r>
          </w:p>
          <w:p w14:paraId="0EE1E378" w14:textId="77777777" w:rsidR="00000000" w:rsidRPr="00AC674E" w:rsidRDefault="00000000" w:rsidP="00AC674E">
            <w:pPr>
              <w:jc w:val="both"/>
              <w:rPr>
                <w:rFonts w:eastAsia="Times New Roman"/>
                <w:b/>
                <w:bCs/>
              </w:rPr>
            </w:pPr>
          </w:p>
          <w:p w14:paraId="0AE01DFB" w14:textId="77777777" w:rsidR="008B54D9" w:rsidRPr="00F05AA4" w:rsidRDefault="008B54D9" w:rsidP="00F05AA4">
            <w:pPr>
              <w:rPr>
                <w:rFonts w:eastAsia="Times New Roman"/>
                <w:sz w:val="20"/>
                <w:szCs w:val="20"/>
              </w:rPr>
            </w:pPr>
          </w:p>
        </w:tc>
      </w:tr>
      <w:tr w:rsidR="00385588" w:rsidRPr="007C35B1" w14:paraId="6009C58A" w14:textId="77777777" w:rsidTr="00B903AD">
        <w:trPr>
          <w:trHeight w:val="2117"/>
        </w:trPr>
        <w:tc>
          <w:tcPr>
            <w:tcW w:w="2679" w:type="dxa"/>
            <w:vAlign w:val="center"/>
          </w:tcPr>
          <w:p w14:paraId="17A70ED1"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7EF0340D" w14:textId="77777777" w:rsidR="000160CD" w:rsidRPr="00F05AA4" w:rsidRDefault="000160CD" w:rsidP="00F05AA4">
            <w:pPr>
              <w:rPr>
                <w:rFonts w:eastAsia="Times New Roman"/>
                <w:sz w:val="20"/>
                <w:szCs w:val="20"/>
              </w:rPr>
            </w:pPr>
          </w:p>
        </w:tc>
      </w:tr>
      <w:tr w:rsidR="00385588" w:rsidRPr="007C35B1" w14:paraId="08E50346" w14:textId="77777777" w:rsidTr="00BC3F6A">
        <w:trPr>
          <w:trHeight w:val="2768"/>
        </w:trPr>
        <w:tc>
          <w:tcPr>
            <w:tcW w:w="2679" w:type="dxa"/>
            <w:vAlign w:val="center"/>
          </w:tcPr>
          <w:p w14:paraId="71EC31D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Görevi İle İlgili Mevzuatlar</w:t>
            </w:r>
          </w:p>
        </w:tc>
        <w:tc>
          <w:tcPr>
            <w:tcW w:w="7806" w:type="dxa"/>
            <w:gridSpan w:val="2"/>
            <w:vAlign w:val="center"/>
          </w:tcPr>
          <w:p w14:paraId="0D412F32" w14:textId="77777777" w:rsidR="00000000" w:rsidRDefault="00000000" w:rsidP="00AC674E">
            <w:r>
              <w:t>2547 Sayılı Yükseköğretim Kanunu</w:t>
            </w:r>
          </w:p>
          <w:p w14:paraId="18BC513B" w14:textId="77777777" w:rsidR="00000000" w:rsidRDefault="00000000" w:rsidP="00AC674E">
            <w:r>
              <w:t>657 Sayılı Devlet Memurları Kanunu</w:t>
            </w:r>
          </w:p>
          <w:p w14:paraId="0B850387" w14:textId="77777777" w:rsidR="000160CD" w:rsidRPr="00F05AA4" w:rsidRDefault="000160CD" w:rsidP="00F05AA4">
            <w:pPr>
              <w:rPr>
                <w:rFonts w:eastAsia="Times New Roman"/>
                <w:sz w:val="20"/>
                <w:szCs w:val="20"/>
              </w:rPr>
            </w:pPr>
          </w:p>
        </w:tc>
      </w:tr>
      <w:tr w:rsidR="00385588" w:rsidRPr="007C35B1" w14:paraId="54A3D91D" w14:textId="77777777" w:rsidTr="00BC3F6A">
        <w:trPr>
          <w:trHeight w:val="957"/>
        </w:trPr>
        <w:tc>
          <w:tcPr>
            <w:tcW w:w="2679" w:type="dxa"/>
            <w:vAlign w:val="center"/>
          </w:tcPr>
          <w:p w14:paraId="54BB54DE"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1B3AA95" w14:textId="77777777" w:rsidR="00BC3F6A" w:rsidRPr="00BC3F6A" w:rsidRDefault="00BC3F6A" w:rsidP="00BC3F6A">
            <w:pPr>
              <w:rPr>
                <w:rFonts w:eastAsia="Times New Roman"/>
                <w:sz w:val="20"/>
                <w:szCs w:val="20"/>
              </w:rPr>
            </w:pPr>
          </w:p>
        </w:tc>
      </w:tr>
      <w:tr w:rsidR="00385588" w:rsidRPr="007C35B1" w14:paraId="0C571D9B" w14:textId="77777777" w:rsidTr="00BC3F6A">
        <w:trPr>
          <w:trHeight w:val="545"/>
        </w:trPr>
        <w:tc>
          <w:tcPr>
            <w:tcW w:w="5797" w:type="dxa"/>
            <w:gridSpan w:val="2"/>
            <w:vAlign w:val="center"/>
          </w:tcPr>
          <w:p w14:paraId="2CCD1636"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2D9E5F1"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A28270E" w14:textId="77777777" w:rsidTr="00BC3F6A">
        <w:trPr>
          <w:trHeight w:val="1045"/>
        </w:trPr>
        <w:tc>
          <w:tcPr>
            <w:tcW w:w="5797" w:type="dxa"/>
            <w:gridSpan w:val="2"/>
            <w:vAlign w:val="center"/>
          </w:tcPr>
          <w:p w14:paraId="051768A0" w14:textId="77777777" w:rsidR="00385588" w:rsidRDefault="00000000" w:rsidP="00BC3F6A">
            <w:pPr>
              <w:jc w:val="center"/>
              <w:rPr>
                <w:rFonts w:eastAsia="Times New Roman"/>
                <w:b/>
                <w:sz w:val="20"/>
                <w:szCs w:val="20"/>
              </w:rPr>
            </w:pPr>
            <w:r>
              <w:rPr>
                <w:rFonts w:eastAsia="Times New Roman"/>
                <w:b/>
                <w:sz w:val="20"/>
                <w:szCs w:val="20"/>
              </w:rPr>
              <w:t>İsmail KAÇAR</w:t>
            </w:r>
          </w:p>
          <w:p w14:paraId="6E158722" w14:textId="77777777" w:rsidR="00F05AA4"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4AEE085B" w14:textId="77777777" w:rsidR="00385588" w:rsidRDefault="00000000" w:rsidP="00AC674E">
            <w:pPr>
              <w:jc w:val="center"/>
              <w:rPr>
                <w:rFonts w:eastAsia="Times New Roman"/>
                <w:b/>
                <w:sz w:val="20"/>
                <w:szCs w:val="20"/>
              </w:rPr>
            </w:pPr>
            <w:r>
              <w:rPr>
                <w:rFonts w:eastAsia="Times New Roman"/>
                <w:b/>
                <w:sz w:val="20"/>
                <w:szCs w:val="20"/>
              </w:rPr>
              <w:t>Ali AYAZ</w:t>
            </w:r>
          </w:p>
          <w:p w14:paraId="28C35F34" w14:textId="77777777" w:rsidR="00000000" w:rsidRPr="007C35B1" w:rsidRDefault="00000000" w:rsidP="00AC674E">
            <w:pPr>
              <w:jc w:val="center"/>
              <w:rPr>
                <w:rFonts w:eastAsia="Times New Roman"/>
                <w:b/>
                <w:sz w:val="20"/>
                <w:szCs w:val="20"/>
              </w:rPr>
            </w:pPr>
            <w:r>
              <w:rPr>
                <w:rFonts w:eastAsia="Times New Roman"/>
                <w:b/>
                <w:sz w:val="20"/>
                <w:szCs w:val="20"/>
              </w:rPr>
              <w:t>Yüksekokul Sekreteri</w:t>
            </w:r>
          </w:p>
        </w:tc>
      </w:tr>
    </w:tbl>
    <w:p w14:paraId="216F23C6" w14:textId="77777777" w:rsidR="005211CE" w:rsidRPr="006D0102" w:rsidRDefault="005211CE" w:rsidP="00EE3A46">
      <w:pPr>
        <w:jc w:val="both"/>
      </w:pPr>
    </w:p>
    <w:p w14:paraId="3FBC14AF" w14:textId="77777777" w:rsidR="008F1128" w:rsidRDefault="00000000">
      <w:r>
        <w:br w:type="page"/>
      </w:r>
    </w:p>
    <w:tbl>
      <w:tblPr>
        <w:tblStyle w:val="TableNormal9"/>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9432004" w14:textId="77777777" w:rsidTr="0037782E">
        <w:trPr>
          <w:trHeight w:val="20"/>
        </w:trPr>
        <w:tc>
          <w:tcPr>
            <w:tcW w:w="807" w:type="pct"/>
            <w:vMerge w:val="restart"/>
            <w:tcBorders>
              <w:left w:val="single" w:sz="8" w:space="0" w:color="000000"/>
              <w:right w:val="single" w:sz="4" w:space="0" w:color="000000"/>
            </w:tcBorders>
          </w:tcPr>
          <w:p w14:paraId="2D72486E" w14:textId="77777777" w:rsidR="006D0102" w:rsidRPr="006D0102" w:rsidRDefault="006D0102" w:rsidP="0037782E">
            <w:pPr>
              <w:pStyle w:val="TableParagraph9"/>
              <w:spacing w:line="132" w:lineRule="exact"/>
              <w:ind w:left="1500"/>
              <w:rPr>
                <w:noProof/>
                <w:color w:val="000000" w:themeColor="text1"/>
                <w:lang w:val="tr-TR"/>
              </w:rPr>
            </w:pPr>
          </w:p>
          <w:p w14:paraId="1451690C" w14:textId="77777777" w:rsidR="006D0102" w:rsidRPr="006D0102" w:rsidRDefault="006D0102" w:rsidP="0037782E">
            <w:pPr>
              <w:pStyle w:val="TableParagraph9"/>
              <w:spacing w:line="132" w:lineRule="exact"/>
              <w:ind w:left="22"/>
              <w:rPr>
                <w:noProof/>
                <w:color w:val="000000" w:themeColor="text1"/>
                <w:lang w:val="tr-TR"/>
              </w:rPr>
            </w:pPr>
          </w:p>
          <w:p w14:paraId="1237B6F9" w14:textId="77777777" w:rsidR="006D0102" w:rsidRPr="006D0102" w:rsidRDefault="006D0102" w:rsidP="0037782E">
            <w:pPr>
              <w:pStyle w:val="TableParagraph9"/>
              <w:spacing w:line="132" w:lineRule="exact"/>
              <w:ind w:left="1500"/>
              <w:rPr>
                <w:noProof/>
                <w:color w:val="000000" w:themeColor="text1"/>
                <w:lang w:val="tr-TR"/>
              </w:rPr>
            </w:pPr>
          </w:p>
          <w:p w14:paraId="7E73181D" w14:textId="77777777" w:rsidR="006D0102" w:rsidRPr="006D0102" w:rsidRDefault="006D0102" w:rsidP="0037782E">
            <w:pPr>
              <w:pStyle w:val="TableParagraph9"/>
              <w:spacing w:line="132" w:lineRule="exact"/>
              <w:ind w:left="1500"/>
              <w:rPr>
                <w:noProof/>
                <w:color w:val="000000" w:themeColor="text1"/>
                <w:lang w:val="tr-TR"/>
              </w:rPr>
            </w:pPr>
          </w:p>
          <w:p w14:paraId="20711071" w14:textId="77777777" w:rsidR="006D0102" w:rsidRPr="006D0102" w:rsidRDefault="006D0102" w:rsidP="0037782E">
            <w:pPr>
              <w:pStyle w:val="TableParagraph9"/>
              <w:spacing w:line="132" w:lineRule="exact"/>
              <w:ind w:left="1500"/>
              <w:rPr>
                <w:noProof/>
                <w:color w:val="000000" w:themeColor="text1"/>
                <w:lang w:val="tr-TR"/>
              </w:rPr>
            </w:pPr>
          </w:p>
          <w:p w14:paraId="2C9074ED" w14:textId="77777777" w:rsidR="006D0102" w:rsidRPr="006D0102" w:rsidRDefault="006D0102" w:rsidP="0037782E">
            <w:pPr>
              <w:pStyle w:val="TableParagraph9"/>
              <w:spacing w:line="132" w:lineRule="exact"/>
              <w:ind w:left="1500"/>
              <w:rPr>
                <w:noProof/>
                <w:color w:val="000000" w:themeColor="text1"/>
                <w:lang w:val="tr-TR"/>
              </w:rPr>
            </w:pPr>
          </w:p>
          <w:p w14:paraId="3CE27294" w14:textId="77777777" w:rsidR="006D0102" w:rsidRPr="006D0102" w:rsidRDefault="006D0102" w:rsidP="0037782E">
            <w:pPr>
              <w:pStyle w:val="TableParagraph9"/>
              <w:spacing w:line="132" w:lineRule="exact"/>
              <w:ind w:left="1500"/>
              <w:rPr>
                <w:noProof/>
                <w:color w:val="000000" w:themeColor="text1"/>
                <w:lang w:val="tr-TR"/>
              </w:rPr>
            </w:pPr>
          </w:p>
          <w:p w14:paraId="5652605F" w14:textId="77777777" w:rsidR="006D0102" w:rsidRPr="006D0102" w:rsidRDefault="006D0102" w:rsidP="0037782E">
            <w:pPr>
              <w:pStyle w:val="TableParagraph9"/>
              <w:spacing w:line="132" w:lineRule="exact"/>
              <w:ind w:left="1500"/>
              <w:rPr>
                <w:noProof/>
                <w:color w:val="000000" w:themeColor="text1"/>
                <w:lang w:val="tr-TR"/>
              </w:rPr>
            </w:pPr>
          </w:p>
          <w:p w14:paraId="3147F6BA" w14:textId="77777777" w:rsidR="006D0102" w:rsidRPr="006D0102" w:rsidRDefault="006D0102" w:rsidP="0037782E">
            <w:pPr>
              <w:pStyle w:val="TableParagraph9"/>
              <w:spacing w:line="132" w:lineRule="exact"/>
              <w:ind w:left="1500"/>
              <w:rPr>
                <w:noProof/>
                <w:color w:val="000000" w:themeColor="text1"/>
                <w:lang w:val="tr-TR"/>
              </w:rPr>
            </w:pPr>
          </w:p>
          <w:p w14:paraId="30D10BB9" w14:textId="77777777" w:rsidR="006D0102" w:rsidRPr="006D0102" w:rsidRDefault="006D0102" w:rsidP="0037782E">
            <w:pPr>
              <w:pStyle w:val="TableParagraph9"/>
              <w:spacing w:line="132" w:lineRule="exact"/>
              <w:ind w:left="1500"/>
              <w:rPr>
                <w:noProof/>
                <w:color w:val="000000" w:themeColor="text1"/>
                <w:lang w:val="tr-TR"/>
              </w:rPr>
            </w:pPr>
          </w:p>
          <w:p w14:paraId="5EBB7CFD" w14:textId="77777777" w:rsidR="006D0102" w:rsidRPr="006D0102" w:rsidRDefault="006D0102" w:rsidP="0037782E">
            <w:pPr>
              <w:pStyle w:val="TableParagraph9"/>
              <w:spacing w:line="132" w:lineRule="exact"/>
              <w:jc w:val="center"/>
              <w:rPr>
                <w:noProof/>
                <w:color w:val="000000" w:themeColor="text1"/>
                <w:lang w:val="tr-TR"/>
              </w:rPr>
            </w:pPr>
            <w:r w:rsidRPr="006D0102">
              <w:rPr>
                <w:noProof/>
                <w:color w:val="000000" w:themeColor="text1"/>
                <w:lang w:bidi="ar-SA"/>
              </w:rPr>
              <w:drawing>
                <wp:inline distT="0" distB="0" distL="0" distR="0" wp14:anchorId="5D1A0BCE" wp14:editId="4B43C10A">
                  <wp:extent cx="810895" cy="813773"/>
                  <wp:effectExtent l="0" t="0" r="0" b="0"/>
                  <wp:docPr id="159573631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9B6EC5F" w14:textId="77777777" w:rsidR="006D0102" w:rsidRPr="006D0102" w:rsidRDefault="006D0102" w:rsidP="0037782E">
            <w:pPr>
              <w:pStyle w:val="TableParagraph9"/>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996D905" w14:textId="77777777" w:rsidR="006D0102" w:rsidRPr="00BC3F6A" w:rsidRDefault="006D0102" w:rsidP="0037782E">
            <w:pPr>
              <w:pStyle w:val="TableParagraph9"/>
              <w:spacing w:line="300" w:lineRule="atLeast"/>
              <w:ind w:left="97"/>
              <w:jc w:val="center"/>
              <w:rPr>
                <w:b/>
                <w:color w:val="000000" w:themeColor="text1"/>
                <w:w w:val="110"/>
                <w:sz w:val="20"/>
                <w:szCs w:val="24"/>
                <w:lang w:val="tr-TR"/>
              </w:rPr>
            </w:pPr>
          </w:p>
          <w:p w14:paraId="0B106CDC" w14:textId="77777777" w:rsidR="006D0102" w:rsidRPr="00B903AD" w:rsidRDefault="006D0102" w:rsidP="0037782E">
            <w:pPr>
              <w:pStyle w:val="TableParagraph9"/>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02CF7CF" w14:textId="77777777" w:rsidR="006D0102" w:rsidRPr="00B903AD" w:rsidRDefault="00000000" w:rsidP="0037782E">
            <w:pPr>
              <w:pStyle w:val="TableParagraph9"/>
              <w:ind w:left="1270" w:right="1392"/>
              <w:jc w:val="center"/>
              <w:rPr>
                <w:b/>
                <w:color w:val="0070C0"/>
                <w:sz w:val="24"/>
                <w:szCs w:val="28"/>
                <w:lang w:val="tr-TR"/>
              </w:rPr>
            </w:pPr>
            <w:r>
              <w:rPr>
                <w:b/>
                <w:color w:val="0070C0"/>
                <w:sz w:val="24"/>
                <w:szCs w:val="28"/>
                <w:lang w:val="tr-TR"/>
              </w:rPr>
              <w:t>TAVŞANLI MESLEK YÜKSEKOKULU</w:t>
            </w:r>
          </w:p>
          <w:p w14:paraId="282B8968" w14:textId="77777777" w:rsidR="006D0102" w:rsidRPr="00BC3F6A" w:rsidRDefault="006D0102" w:rsidP="0037782E">
            <w:pPr>
              <w:pStyle w:val="TableParagraph9"/>
              <w:ind w:left="1270" w:right="1392"/>
              <w:jc w:val="center"/>
              <w:rPr>
                <w:b/>
                <w:color w:val="000000" w:themeColor="text1"/>
                <w:sz w:val="20"/>
                <w:lang w:val="tr-TR"/>
              </w:rPr>
            </w:pPr>
          </w:p>
        </w:tc>
      </w:tr>
      <w:tr w:rsidR="00327484" w:rsidRPr="00BC3F6A" w14:paraId="6DAC52F1" w14:textId="77777777" w:rsidTr="00BC3F6A">
        <w:trPr>
          <w:trHeight w:val="189"/>
        </w:trPr>
        <w:tc>
          <w:tcPr>
            <w:tcW w:w="807" w:type="pct"/>
            <w:vMerge/>
            <w:tcBorders>
              <w:left w:val="single" w:sz="8" w:space="0" w:color="000000"/>
              <w:bottom w:val="single" w:sz="4" w:space="0" w:color="000000"/>
              <w:right w:val="single" w:sz="4" w:space="0" w:color="000000"/>
            </w:tcBorders>
          </w:tcPr>
          <w:p w14:paraId="0F300D00" w14:textId="77777777" w:rsidR="00327484" w:rsidRPr="00BC3F6A" w:rsidRDefault="00327484" w:rsidP="0037782E">
            <w:pPr>
              <w:pStyle w:val="TableParagraph9"/>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16F80C8" w14:textId="77777777" w:rsidR="00327484" w:rsidRPr="00BC3F6A" w:rsidRDefault="00327484" w:rsidP="0037782E">
            <w:pPr>
              <w:pStyle w:val="TableParagraph9"/>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725C793"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6F6E309" w14:textId="77777777" w:rsidR="002810EC" w:rsidRPr="00BC3F6A" w:rsidRDefault="002810EC" w:rsidP="0071065A">
            <w:pPr>
              <w:pStyle w:val="TableParagraph9"/>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87090EF" w14:textId="77777777" w:rsidR="002810EC" w:rsidRPr="00BC3F6A" w:rsidRDefault="002810EC" w:rsidP="0037782E">
            <w:pPr>
              <w:pStyle w:val="TableParagraph9"/>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174F14D" w14:textId="77777777" w:rsidR="002810EC" w:rsidRPr="00BC3F6A" w:rsidRDefault="002810EC" w:rsidP="00F05AA4">
            <w:pPr>
              <w:pStyle w:val="TableParagraph9"/>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1E59CD99" w14:textId="77777777" w:rsidR="002810EC" w:rsidRPr="00BC3F6A" w:rsidRDefault="002810EC" w:rsidP="0037782E">
            <w:pPr>
              <w:pStyle w:val="TableParagraph9"/>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6312A04" w14:textId="77777777" w:rsidR="002810EC" w:rsidRPr="00BC3F6A" w:rsidRDefault="002810EC" w:rsidP="0037782E">
            <w:pPr>
              <w:pStyle w:val="TableParagraph9"/>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4CC132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F663070" w14:textId="77777777" w:rsidR="002810EC" w:rsidRPr="00BC3F6A" w:rsidRDefault="002810EC" w:rsidP="0037782E">
            <w:pPr>
              <w:pStyle w:val="TableParagraph9"/>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E5D10F3" w14:textId="77777777" w:rsidR="002810EC" w:rsidRPr="00BC3F6A" w:rsidRDefault="002810EC" w:rsidP="0037782E">
            <w:pPr>
              <w:pStyle w:val="TableParagraph9"/>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360396F" w14:textId="77777777" w:rsidR="002810EC" w:rsidRPr="00BC3F6A" w:rsidRDefault="002810EC" w:rsidP="0037782E">
            <w:pPr>
              <w:pStyle w:val="TableParagraph9"/>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D88143E" w14:textId="77777777" w:rsidR="002810EC" w:rsidRPr="00BC3F6A" w:rsidRDefault="0071065A" w:rsidP="0037782E">
            <w:pPr>
              <w:pStyle w:val="TableParagraph9"/>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87D5BDA" w14:textId="77777777" w:rsidR="002810EC" w:rsidRPr="00BC3F6A" w:rsidRDefault="002810EC" w:rsidP="0037782E">
            <w:pPr>
              <w:pStyle w:val="TableParagraph9"/>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C397F0E" w14:textId="77777777" w:rsidR="002810EC" w:rsidRPr="00BC3F6A" w:rsidRDefault="002810EC" w:rsidP="0037782E">
            <w:pPr>
              <w:pStyle w:val="TableParagraph9"/>
              <w:rPr>
                <w:color w:val="000000" w:themeColor="text1"/>
                <w:sz w:val="20"/>
                <w:szCs w:val="20"/>
                <w:lang w:val="tr-TR"/>
              </w:rPr>
            </w:pPr>
          </w:p>
        </w:tc>
      </w:tr>
      <w:tr w:rsidR="002810EC" w:rsidRPr="00BC3F6A" w14:paraId="239A39BB"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4079B8E" w14:textId="77777777" w:rsidR="002810EC" w:rsidRPr="00BC3F6A" w:rsidRDefault="002810EC" w:rsidP="0037782E">
            <w:pPr>
              <w:pStyle w:val="TableParagraph9"/>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2E76F01" w14:textId="77777777" w:rsidR="002810EC" w:rsidRPr="00BC3F6A" w:rsidRDefault="002810EC" w:rsidP="0037782E">
            <w:pPr>
              <w:pStyle w:val="TableParagraph9"/>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BB2F6C0" w14:textId="77777777" w:rsidTr="00BC3F6A">
        <w:trPr>
          <w:trHeight w:val="552"/>
        </w:trPr>
        <w:tc>
          <w:tcPr>
            <w:tcW w:w="2679" w:type="dxa"/>
            <w:vAlign w:val="center"/>
          </w:tcPr>
          <w:p w14:paraId="6EA56F88"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BB4A1E0"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F408403" w14:textId="77777777" w:rsidTr="00BC3F6A">
        <w:trPr>
          <w:trHeight w:val="552"/>
        </w:trPr>
        <w:tc>
          <w:tcPr>
            <w:tcW w:w="2679" w:type="dxa"/>
            <w:vAlign w:val="center"/>
          </w:tcPr>
          <w:p w14:paraId="5BB0FE90"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022B9D9" w14:textId="77777777" w:rsidR="00385588" w:rsidRPr="00980733" w:rsidRDefault="00000000" w:rsidP="00AD2916">
            <w:pPr>
              <w:rPr>
                <w:rFonts w:eastAsia="Times New Roman"/>
              </w:rPr>
            </w:pPr>
            <w:r>
              <w:rPr>
                <w:rFonts w:eastAsia="Times New Roman"/>
              </w:rPr>
              <w:t xml:space="preserve">Sınav Merkezi Koordinasyon </w:t>
            </w:r>
          </w:p>
        </w:tc>
      </w:tr>
      <w:tr w:rsidR="00385588" w:rsidRPr="007C35B1" w14:paraId="1B450395" w14:textId="77777777" w:rsidTr="00BC3F6A">
        <w:trPr>
          <w:trHeight w:val="552"/>
        </w:trPr>
        <w:tc>
          <w:tcPr>
            <w:tcW w:w="2679" w:type="dxa"/>
            <w:vAlign w:val="center"/>
          </w:tcPr>
          <w:p w14:paraId="29153A30"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2E6607C6" w14:textId="77777777" w:rsidR="00385588" w:rsidRPr="00980733" w:rsidRDefault="00000000" w:rsidP="00980733">
            <w:pPr>
              <w:rPr>
                <w:rFonts w:eastAsia="Times New Roman"/>
              </w:rPr>
            </w:pPr>
            <w:r>
              <w:rPr>
                <w:rFonts w:eastAsia="Times New Roman"/>
              </w:rPr>
              <w:t>Adem YOLCU</w:t>
            </w:r>
          </w:p>
        </w:tc>
      </w:tr>
      <w:tr w:rsidR="00385588" w:rsidRPr="007C35B1" w14:paraId="1D8853C3" w14:textId="77777777" w:rsidTr="00BC3F6A">
        <w:trPr>
          <w:trHeight w:val="552"/>
        </w:trPr>
        <w:tc>
          <w:tcPr>
            <w:tcW w:w="2679" w:type="dxa"/>
            <w:vAlign w:val="center"/>
          </w:tcPr>
          <w:p w14:paraId="41A73E00"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8025BCB" w14:textId="77777777" w:rsidR="00385588" w:rsidRPr="00980733" w:rsidRDefault="00000000" w:rsidP="00980733">
            <w:pPr>
              <w:rPr>
                <w:rFonts w:eastAsia="Times New Roman"/>
              </w:rPr>
            </w:pPr>
            <w:r>
              <w:rPr>
                <w:rFonts w:eastAsia="Times New Roman"/>
              </w:rPr>
              <w:t>Bilgisayar İşletmeni</w:t>
            </w:r>
          </w:p>
        </w:tc>
      </w:tr>
      <w:tr w:rsidR="00385588" w:rsidRPr="007C35B1" w14:paraId="0746A04E" w14:textId="77777777" w:rsidTr="00BC3F6A">
        <w:trPr>
          <w:trHeight w:val="438"/>
        </w:trPr>
        <w:tc>
          <w:tcPr>
            <w:tcW w:w="2679" w:type="dxa"/>
            <w:vAlign w:val="center"/>
          </w:tcPr>
          <w:p w14:paraId="1202319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93527D9"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712D5315" w14:textId="77777777" w:rsidTr="00BC3F6A">
        <w:trPr>
          <w:trHeight w:val="415"/>
        </w:trPr>
        <w:tc>
          <w:tcPr>
            <w:tcW w:w="2679" w:type="dxa"/>
            <w:vAlign w:val="center"/>
          </w:tcPr>
          <w:p w14:paraId="3B80762D"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4A426BC5"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İsmail KAÇAR</w:t>
            </w:r>
          </w:p>
        </w:tc>
      </w:tr>
      <w:tr w:rsidR="00385588" w:rsidRPr="007C35B1" w14:paraId="65F7C0F2" w14:textId="77777777" w:rsidTr="00F05AA4">
        <w:trPr>
          <w:trHeight w:val="2257"/>
        </w:trPr>
        <w:tc>
          <w:tcPr>
            <w:tcW w:w="2679" w:type="dxa"/>
            <w:vAlign w:val="center"/>
          </w:tcPr>
          <w:p w14:paraId="72D949C2"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4EF7E82" w14:textId="77777777" w:rsidR="00000000" w:rsidRDefault="00000000" w:rsidP="00F0621E">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42D4EB69" w14:textId="77777777" w:rsidR="00000000" w:rsidRDefault="00000000" w:rsidP="00F0621E">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7D57FF18" w14:textId="77777777" w:rsidR="00000000" w:rsidRDefault="00000000" w:rsidP="00F0621E">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33E247C3" w14:textId="77777777" w:rsidR="00000000" w:rsidRDefault="00000000" w:rsidP="00F0621E">
            <w:pPr>
              <w:pStyle w:val="ListeParagraf"/>
              <w:widowControl/>
              <w:numPr>
                <w:ilvl w:val="0"/>
                <w:numId w:val="6"/>
              </w:numPr>
              <w:autoSpaceDE/>
              <w:autoSpaceDN/>
              <w:spacing w:after="160" w:line="259" w:lineRule="auto"/>
            </w:pPr>
            <w:r>
              <w:t xml:space="preserve">Meslek Yüksekokulumuz kantin faaliyetlerinin ve </w:t>
            </w:r>
            <w:proofErr w:type="spellStart"/>
            <w:r>
              <w:t>fiat</w:t>
            </w:r>
            <w:proofErr w:type="spellEnd"/>
            <w:r>
              <w:t xml:space="preserve"> listesinin kontrolü ve güncel tutulmasının sağlanması. </w:t>
            </w:r>
          </w:p>
          <w:p w14:paraId="0AE7CA0D" w14:textId="77777777" w:rsidR="00000000" w:rsidRDefault="00000000" w:rsidP="00F0621E">
            <w:pPr>
              <w:pStyle w:val="ListeParagraf"/>
              <w:widowControl/>
              <w:numPr>
                <w:ilvl w:val="0"/>
                <w:numId w:val="6"/>
              </w:numPr>
              <w:autoSpaceDE/>
              <w:autoSpaceDN/>
              <w:spacing w:after="160" w:line="259" w:lineRule="auto"/>
            </w:pPr>
            <w:r>
              <w:t xml:space="preserve">İŞKUR kapsamında çalışan öğrencilerin çalışmalarının sevk idare ve takibinin yapılması. </w:t>
            </w:r>
            <w:r w:rsidRPr="009C5B26">
              <w:t xml:space="preserve"> </w:t>
            </w:r>
          </w:p>
          <w:p w14:paraId="793F0FC3" w14:textId="77777777" w:rsidR="00000000" w:rsidRDefault="00000000" w:rsidP="00F0621E">
            <w:pPr>
              <w:pStyle w:val="ListeParagraf"/>
              <w:widowControl/>
              <w:numPr>
                <w:ilvl w:val="0"/>
                <w:numId w:val="6"/>
              </w:numPr>
              <w:autoSpaceDE/>
              <w:autoSpaceDN/>
              <w:spacing w:after="160" w:line="259" w:lineRule="auto"/>
            </w:pPr>
            <w:r>
              <w:t xml:space="preserve">Yemekhane hizmetlerinin takibi ve kontrolü. </w:t>
            </w:r>
          </w:p>
          <w:p w14:paraId="034CB124" w14:textId="77777777" w:rsidR="00000000" w:rsidRDefault="00000000" w:rsidP="00F0621E">
            <w:pPr>
              <w:pStyle w:val="ListeParagraf"/>
              <w:widowControl/>
              <w:numPr>
                <w:ilvl w:val="0"/>
                <w:numId w:val="6"/>
              </w:numPr>
              <w:autoSpaceDE/>
              <w:autoSpaceDN/>
              <w:spacing w:after="160" w:line="259" w:lineRule="auto"/>
            </w:pPr>
            <w:r w:rsidRPr="009C5B26">
              <w:t>Meslek Yüksekokulu Müdürü’nün, Meslek Yüksekokulu Sekreteri’nin ve Müdür yardımcılarının ver</w:t>
            </w:r>
            <w:r>
              <w:t>eceği görevleri yerine getirmek.</w:t>
            </w:r>
          </w:p>
          <w:p w14:paraId="30346AF3" w14:textId="77777777" w:rsidR="008B54D9" w:rsidRPr="00F05AA4" w:rsidRDefault="008B54D9" w:rsidP="00F05AA4">
            <w:pPr>
              <w:rPr>
                <w:rFonts w:eastAsia="Times New Roman"/>
                <w:sz w:val="20"/>
                <w:szCs w:val="20"/>
              </w:rPr>
            </w:pPr>
          </w:p>
        </w:tc>
      </w:tr>
      <w:tr w:rsidR="00385588" w:rsidRPr="007C35B1" w14:paraId="7464E8B3" w14:textId="77777777" w:rsidTr="00B903AD">
        <w:trPr>
          <w:trHeight w:val="2117"/>
        </w:trPr>
        <w:tc>
          <w:tcPr>
            <w:tcW w:w="2679" w:type="dxa"/>
            <w:vAlign w:val="center"/>
          </w:tcPr>
          <w:p w14:paraId="6CB1FE7F"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037D2E46" w14:textId="77777777" w:rsidR="000160CD" w:rsidRPr="00F05AA4" w:rsidRDefault="000160CD" w:rsidP="00F05AA4">
            <w:pPr>
              <w:rPr>
                <w:rFonts w:eastAsia="Times New Roman"/>
                <w:sz w:val="20"/>
                <w:szCs w:val="20"/>
              </w:rPr>
            </w:pPr>
          </w:p>
        </w:tc>
      </w:tr>
      <w:tr w:rsidR="00385588" w:rsidRPr="007C35B1" w14:paraId="62370005" w14:textId="77777777" w:rsidTr="00BC3F6A">
        <w:trPr>
          <w:trHeight w:val="2768"/>
        </w:trPr>
        <w:tc>
          <w:tcPr>
            <w:tcW w:w="2679" w:type="dxa"/>
            <w:vAlign w:val="center"/>
          </w:tcPr>
          <w:p w14:paraId="5E4020D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D390E8E" w14:textId="77777777" w:rsidR="00000000" w:rsidRDefault="00000000" w:rsidP="004B1D3B">
            <w:r>
              <w:t>2547 Sayılı Yükseköğretim Kanunu</w:t>
            </w:r>
          </w:p>
          <w:p w14:paraId="70F042BD" w14:textId="77777777" w:rsidR="00000000" w:rsidRDefault="00000000" w:rsidP="004B1D3B">
            <w:r>
              <w:t>657 Sayılı Devlet Memurları Kanunu</w:t>
            </w:r>
          </w:p>
          <w:p w14:paraId="4C3D2EBE" w14:textId="77777777" w:rsidR="000160CD" w:rsidRPr="00F05AA4" w:rsidRDefault="000160CD" w:rsidP="00F05AA4">
            <w:pPr>
              <w:rPr>
                <w:rFonts w:eastAsia="Times New Roman"/>
                <w:sz w:val="20"/>
                <w:szCs w:val="20"/>
              </w:rPr>
            </w:pPr>
          </w:p>
        </w:tc>
      </w:tr>
      <w:tr w:rsidR="00385588" w:rsidRPr="007C35B1" w14:paraId="65271810" w14:textId="77777777" w:rsidTr="00BC3F6A">
        <w:trPr>
          <w:trHeight w:val="957"/>
        </w:trPr>
        <w:tc>
          <w:tcPr>
            <w:tcW w:w="2679" w:type="dxa"/>
            <w:vAlign w:val="center"/>
          </w:tcPr>
          <w:p w14:paraId="7308A73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Diğer Görevlerle İlişkisi</w:t>
            </w:r>
          </w:p>
        </w:tc>
        <w:tc>
          <w:tcPr>
            <w:tcW w:w="7806" w:type="dxa"/>
            <w:gridSpan w:val="2"/>
            <w:vAlign w:val="center"/>
          </w:tcPr>
          <w:p w14:paraId="2E03DC4C" w14:textId="77777777" w:rsidR="00BC3F6A" w:rsidRPr="00BC3F6A" w:rsidRDefault="00BC3F6A" w:rsidP="00BC3F6A">
            <w:pPr>
              <w:rPr>
                <w:rFonts w:eastAsia="Times New Roman"/>
                <w:sz w:val="20"/>
                <w:szCs w:val="20"/>
              </w:rPr>
            </w:pPr>
          </w:p>
        </w:tc>
      </w:tr>
      <w:tr w:rsidR="00385588" w:rsidRPr="007C35B1" w14:paraId="78F333CD" w14:textId="77777777" w:rsidTr="00BC3F6A">
        <w:trPr>
          <w:trHeight w:val="545"/>
        </w:trPr>
        <w:tc>
          <w:tcPr>
            <w:tcW w:w="5797" w:type="dxa"/>
            <w:gridSpan w:val="2"/>
            <w:vAlign w:val="center"/>
          </w:tcPr>
          <w:p w14:paraId="27D3107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72B088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BBBECDB" w14:textId="77777777" w:rsidTr="00BC3F6A">
        <w:trPr>
          <w:trHeight w:val="1045"/>
        </w:trPr>
        <w:tc>
          <w:tcPr>
            <w:tcW w:w="5797" w:type="dxa"/>
            <w:gridSpan w:val="2"/>
            <w:vAlign w:val="center"/>
          </w:tcPr>
          <w:p w14:paraId="25173CFB" w14:textId="77777777" w:rsidR="00F05AA4" w:rsidRDefault="00000000" w:rsidP="00BC3F6A">
            <w:pPr>
              <w:jc w:val="center"/>
              <w:rPr>
                <w:rFonts w:eastAsia="Times New Roman"/>
                <w:b/>
                <w:sz w:val="20"/>
                <w:szCs w:val="20"/>
              </w:rPr>
            </w:pPr>
            <w:r>
              <w:rPr>
                <w:rFonts w:eastAsia="Times New Roman"/>
                <w:b/>
                <w:sz w:val="20"/>
                <w:szCs w:val="20"/>
              </w:rPr>
              <w:t>Adem YOLCU</w:t>
            </w:r>
          </w:p>
          <w:p w14:paraId="078B2641" w14:textId="77777777" w:rsidR="00000000" w:rsidRPr="007C35B1" w:rsidRDefault="00000000"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00474084" w14:textId="77777777" w:rsidR="00385588" w:rsidRDefault="00000000" w:rsidP="004B1D3B">
            <w:pPr>
              <w:jc w:val="center"/>
              <w:rPr>
                <w:rFonts w:eastAsia="Times New Roman"/>
                <w:b/>
                <w:sz w:val="20"/>
                <w:szCs w:val="20"/>
              </w:rPr>
            </w:pPr>
            <w:r>
              <w:rPr>
                <w:rFonts w:eastAsia="Times New Roman"/>
                <w:b/>
                <w:sz w:val="20"/>
                <w:szCs w:val="20"/>
              </w:rPr>
              <w:t>Ali AYAZ</w:t>
            </w:r>
          </w:p>
          <w:p w14:paraId="4882C492" w14:textId="77777777" w:rsidR="00000000" w:rsidRPr="007C35B1" w:rsidRDefault="00000000" w:rsidP="004B1D3B">
            <w:pPr>
              <w:jc w:val="center"/>
              <w:rPr>
                <w:rFonts w:eastAsia="Times New Roman"/>
                <w:b/>
                <w:sz w:val="20"/>
                <w:szCs w:val="20"/>
              </w:rPr>
            </w:pPr>
            <w:r>
              <w:rPr>
                <w:rFonts w:eastAsia="Times New Roman"/>
                <w:b/>
                <w:sz w:val="20"/>
                <w:szCs w:val="20"/>
              </w:rPr>
              <w:t>Yüksekokul Sekreteri</w:t>
            </w:r>
          </w:p>
        </w:tc>
      </w:tr>
    </w:tbl>
    <w:p w14:paraId="537A714A" w14:textId="77777777" w:rsidR="005211CE" w:rsidRPr="006D0102" w:rsidRDefault="005211CE" w:rsidP="00EE3A46">
      <w:pPr>
        <w:jc w:val="both"/>
      </w:pPr>
    </w:p>
    <w:p w14:paraId="1B58F4A8" w14:textId="77777777" w:rsidR="008F1128" w:rsidRDefault="00000000">
      <w:r>
        <w:br w:type="page"/>
      </w:r>
    </w:p>
    <w:tbl>
      <w:tblPr>
        <w:tblStyle w:val="TableNormala"/>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3999641" w14:textId="77777777" w:rsidTr="0037782E">
        <w:trPr>
          <w:trHeight w:val="20"/>
        </w:trPr>
        <w:tc>
          <w:tcPr>
            <w:tcW w:w="807" w:type="pct"/>
            <w:vMerge w:val="restart"/>
            <w:tcBorders>
              <w:left w:val="single" w:sz="8" w:space="0" w:color="000000"/>
              <w:right w:val="single" w:sz="4" w:space="0" w:color="000000"/>
            </w:tcBorders>
          </w:tcPr>
          <w:p w14:paraId="3EAEA387" w14:textId="77777777" w:rsidR="006D0102" w:rsidRPr="006D0102" w:rsidRDefault="006D0102" w:rsidP="0037782E">
            <w:pPr>
              <w:pStyle w:val="TableParagrapha"/>
              <w:spacing w:line="132" w:lineRule="exact"/>
              <w:ind w:left="1500"/>
              <w:rPr>
                <w:noProof/>
                <w:color w:val="000000" w:themeColor="text1"/>
                <w:lang w:val="tr-TR"/>
              </w:rPr>
            </w:pPr>
          </w:p>
          <w:p w14:paraId="4CC44B5B" w14:textId="77777777" w:rsidR="006D0102" w:rsidRPr="006D0102" w:rsidRDefault="006D0102" w:rsidP="0037782E">
            <w:pPr>
              <w:pStyle w:val="TableParagrapha"/>
              <w:spacing w:line="132" w:lineRule="exact"/>
              <w:ind w:left="22"/>
              <w:rPr>
                <w:noProof/>
                <w:color w:val="000000" w:themeColor="text1"/>
                <w:lang w:val="tr-TR"/>
              </w:rPr>
            </w:pPr>
          </w:p>
          <w:p w14:paraId="218BCFAE" w14:textId="77777777" w:rsidR="006D0102" w:rsidRPr="006D0102" w:rsidRDefault="006D0102" w:rsidP="0037782E">
            <w:pPr>
              <w:pStyle w:val="TableParagrapha"/>
              <w:spacing w:line="132" w:lineRule="exact"/>
              <w:ind w:left="1500"/>
              <w:rPr>
                <w:noProof/>
                <w:color w:val="000000" w:themeColor="text1"/>
                <w:lang w:val="tr-TR"/>
              </w:rPr>
            </w:pPr>
          </w:p>
          <w:p w14:paraId="0BAB1617" w14:textId="77777777" w:rsidR="006D0102" w:rsidRPr="006D0102" w:rsidRDefault="006D0102" w:rsidP="0037782E">
            <w:pPr>
              <w:pStyle w:val="TableParagrapha"/>
              <w:spacing w:line="132" w:lineRule="exact"/>
              <w:ind w:left="1500"/>
              <w:rPr>
                <w:noProof/>
                <w:color w:val="000000" w:themeColor="text1"/>
                <w:lang w:val="tr-TR"/>
              </w:rPr>
            </w:pPr>
          </w:p>
          <w:p w14:paraId="3D7B1598" w14:textId="77777777" w:rsidR="006D0102" w:rsidRPr="006D0102" w:rsidRDefault="006D0102" w:rsidP="0037782E">
            <w:pPr>
              <w:pStyle w:val="TableParagrapha"/>
              <w:spacing w:line="132" w:lineRule="exact"/>
              <w:ind w:left="1500"/>
              <w:rPr>
                <w:noProof/>
                <w:color w:val="000000" w:themeColor="text1"/>
                <w:lang w:val="tr-TR"/>
              </w:rPr>
            </w:pPr>
          </w:p>
          <w:p w14:paraId="35F84CA0" w14:textId="77777777" w:rsidR="006D0102" w:rsidRPr="006D0102" w:rsidRDefault="006D0102" w:rsidP="0037782E">
            <w:pPr>
              <w:pStyle w:val="TableParagrapha"/>
              <w:spacing w:line="132" w:lineRule="exact"/>
              <w:ind w:left="1500"/>
              <w:rPr>
                <w:noProof/>
                <w:color w:val="000000" w:themeColor="text1"/>
                <w:lang w:val="tr-TR"/>
              </w:rPr>
            </w:pPr>
          </w:p>
          <w:p w14:paraId="11A058E4" w14:textId="77777777" w:rsidR="006D0102" w:rsidRPr="006D0102" w:rsidRDefault="006D0102" w:rsidP="0037782E">
            <w:pPr>
              <w:pStyle w:val="TableParagrapha"/>
              <w:spacing w:line="132" w:lineRule="exact"/>
              <w:ind w:left="1500"/>
              <w:rPr>
                <w:noProof/>
                <w:color w:val="000000" w:themeColor="text1"/>
                <w:lang w:val="tr-TR"/>
              </w:rPr>
            </w:pPr>
          </w:p>
          <w:p w14:paraId="4F7ED03C" w14:textId="77777777" w:rsidR="006D0102" w:rsidRPr="006D0102" w:rsidRDefault="006D0102" w:rsidP="0037782E">
            <w:pPr>
              <w:pStyle w:val="TableParagrapha"/>
              <w:spacing w:line="132" w:lineRule="exact"/>
              <w:ind w:left="1500"/>
              <w:rPr>
                <w:noProof/>
                <w:color w:val="000000" w:themeColor="text1"/>
                <w:lang w:val="tr-TR"/>
              </w:rPr>
            </w:pPr>
          </w:p>
          <w:p w14:paraId="4F076A7C" w14:textId="77777777" w:rsidR="006D0102" w:rsidRPr="006D0102" w:rsidRDefault="006D0102" w:rsidP="0037782E">
            <w:pPr>
              <w:pStyle w:val="TableParagrapha"/>
              <w:spacing w:line="132" w:lineRule="exact"/>
              <w:ind w:left="1500"/>
              <w:rPr>
                <w:noProof/>
                <w:color w:val="000000" w:themeColor="text1"/>
                <w:lang w:val="tr-TR"/>
              </w:rPr>
            </w:pPr>
          </w:p>
          <w:p w14:paraId="6A8CE4F8" w14:textId="77777777" w:rsidR="006D0102" w:rsidRPr="006D0102" w:rsidRDefault="006D0102" w:rsidP="0037782E">
            <w:pPr>
              <w:pStyle w:val="TableParagrapha"/>
              <w:spacing w:line="132" w:lineRule="exact"/>
              <w:ind w:left="1500"/>
              <w:rPr>
                <w:noProof/>
                <w:color w:val="000000" w:themeColor="text1"/>
                <w:lang w:val="tr-TR"/>
              </w:rPr>
            </w:pPr>
          </w:p>
          <w:p w14:paraId="3A38FAB3" w14:textId="77777777" w:rsidR="006D0102" w:rsidRPr="006D0102" w:rsidRDefault="006D0102" w:rsidP="0037782E">
            <w:pPr>
              <w:pStyle w:val="TableParagrapha"/>
              <w:spacing w:line="132" w:lineRule="exact"/>
              <w:jc w:val="center"/>
              <w:rPr>
                <w:noProof/>
                <w:color w:val="000000" w:themeColor="text1"/>
                <w:lang w:val="tr-TR"/>
              </w:rPr>
            </w:pPr>
            <w:r w:rsidRPr="006D0102">
              <w:rPr>
                <w:noProof/>
                <w:color w:val="000000" w:themeColor="text1"/>
                <w:lang w:bidi="ar-SA"/>
              </w:rPr>
              <w:drawing>
                <wp:inline distT="0" distB="0" distL="0" distR="0" wp14:anchorId="0151895C" wp14:editId="300F310A">
                  <wp:extent cx="810895" cy="813773"/>
                  <wp:effectExtent l="0" t="0" r="0" b="0"/>
                  <wp:docPr id="141499129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6F6817D" w14:textId="77777777" w:rsidR="006D0102" w:rsidRPr="006D0102" w:rsidRDefault="006D0102" w:rsidP="0037782E">
            <w:pPr>
              <w:pStyle w:val="TableParagrapha"/>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9D277CC" w14:textId="77777777" w:rsidR="006D0102" w:rsidRPr="00BC3F6A" w:rsidRDefault="006D0102" w:rsidP="0037782E">
            <w:pPr>
              <w:pStyle w:val="TableParagrapha"/>
              <w:spacing w:line="300" w:lineRule="atLeast"/>
              <w:ind w:left="97"/>
              <w:jc w:val="center"/>
              <w:rPr>
                <w:b/>
                <w:color w:val="000000" w:themeColor="text1"/>
                <w:w w:val="110"/>
                <w:sz w:val="20"/>
                <w:szCs w:val="24"/>
                <w:lang w:val="tr-TR"/>
              </w:rPr>
            </w:pPr>
          </w:p>
          <w:p w14:paraId="0A4A895B" w14:textId="77777777" w:rsidR="006D0102" w:rsidRPr="00B903AD" w:rsidRDefault="006D0102" w:rsidP="0037782E">
            <w:pPr>
              <w:pStyle w:val="TableParagrapha"/>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8841D08" w14:textId="77777777" w:rsidR="006D0102" w:rsidRPr="00B903AD" w:rsidRDefault="00881B05" w:rsidP="0037782E">
            <w:pPr>
              <w:pStyle w:val="TableParagrapha"/>
              <w:ind w:left="1270" w:right="1392"/>
              <w:jc w:val="center"/>
              <w:rPr>
                <w:b/>
                <w:color w:val="0070C0"/>
                <w:sz w:val="24"/>
                <w:szCs w:val="28"/>
                <w:lang w:val="tr-TR"/>
              </w:rPr>
            </w:pPr>
            <w:r>
              <w:rPr>
                <w:b/>
                <w:color w:val="0070C0"/>
                <w:sz w:val="24"/>
                <w:szCs w:val="28"/>
                <w:lang w:val="tr-TR"/>
              </w:rPr>
              <w:t>TAVŞANLI MESLEK YÜKSEKOKULU</w:t>
            </w:r>
          </w:p>
          <w:p w14:paraId="2F5AA5DB" w14:textId="77777777" w:rsidR="006D0102" w:rsidRPr="00BC3F6A" w:rsidRDefault="006D0102" w:rsidP="0037782E">
            <w:pPr>
              <w:pStyle w:val="TableParagrapha"/>
              <w:ind w:left="1270" w:right="1392"/>
              <w:jc w:val="center"/>
              <w:rPr>
                <w:b/>
                <w:color w:val="000000" w:themeColor="text1"/>
                <w:sz w:val="20"/>
                <w:lang w:val="tr-TR"/>
              </w:rPr>
            </w:pPr>
          </w:p>
        </w:tc>
      </w:tr>
      <w:tr w:rsidR="00327484" w:rsidRPr="00BC3F6A" w14:paraId="4BFD490A" w14:textId="77777777" w:rsidTr="00BC3F6A">
        <w:trPr>
          <w:trHeight w:val="189"/>
        </w:trPr>
        <w:tc>
          <w:tcPr>
            <w:tcW w:w="807" w:type="pct"/>
            <w:vMerge/>
            <w:tcBorders>
              <w:left w:val="single" w:sz="8" w:space="0" w:color="000000"/>
              <w:bottom w:val="single" w:sz="4" w:space="0" w:color="000000"/>
              <w:right w:val="single" w:sz="4" w:space="0" w:color="000000"/>
            </w:tcBorders>
          </w:tcPr>
          <w:p w14:paraId="76261154" w14:textId="77777777" w:rsidR="00327484" w:rsidRPr="00BC3F6A" w:rsidRDefault="00327484" w:rsidP="0037782E">
            <w:pPr>
              <w:pStyle w:val="TableParagrapha"/>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D73BBED" w14:textId="77777777" w:rsidR="00327484" w:rsidRPr="00BC3F6A" w:rsidRDefault="00327484" w:rsidP="0037782E">
            <w:pPr>
              <w:pStyle w:val="TableParagrapha"/>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1E8B83A7"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4EE7EB95" w14:textId="77777777" w:rsidR="002810EC" w:rsidRPr="00BC3F6A" w:rsidRDefault="002810EC" w:rsidP="0071065A">
            <w:pPr>
              <w:pStyle w:val="TableParagrapha"/>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EE588F">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245A2FF" w14:textId="77777777" w:rsidR="002810EC" w:rsidRPr="00BC3F6A" w:rsidRDefault="002810EC" w:rsidP="0037782E">
            <w:pPr>
              <w:pStyle w:val="TableParagrapha"/>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48AF1BF" w14:textId="77777777" w:rsidR="002810EC" w:rsidRPr="00BC3F6A" w:rsidRDefault="002810EC" w:rsidP="00F05AA4">
            <w:pPr>
              <w:pStyle w:val="TableParagrapha"/>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168EF72" w14:textId="77777777" w:rsidR="002810EC" w:rsidRPr="00BC3F6A" w:rsidRDefault="002810EC" w:rsidP="0037782E">
            <w:pPr>
              <w:pStyle w:val="TableParagrapha"/>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1B6D80F" w14:textId="77777777" w:rsidR="002810EC" w:rsidRPr="00BC3F6A" w:rsidRDefault="002810EC" w:rsidP="0037782E">
            <w:pPr>
              <w:pStyle w:val="TableParagrapha"/>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F13FE7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9466D17" w14:textId="77777777" w:rsidR="002810EC" w:rsidRPr="00BC3F6A" w:rsidRDefault="002810EC" w:rsidP="0037782E">
            <w:pPr>
              <w:pStyle w:val="TableParagrapha"/>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DD3F9E0" w14:textId="77777777" w:rsidR="002810EC" w:rsidRPr="00BC3F6A" w:rsidRDefault="002810EC" w:rsidP="0037782E">
            <w:pPr>
              <w:pStyle w:val="TableParagrapha"/>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5825DD24" w14:textId="77777777" w:rsidR="002810EC" w:rsidRPr="00BC3F6A" w:rsidRDefault="002810EC" w:rsidP="0037782E">
            <w:pPr>
              <w:pStyle w:val="TableParagrapha"/>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FA194F4" w14:textId="77777777" w:rsidR="002810EC" w:rsidRPr="00BC3F6A" w:rsidRDefault="0071065A" w:rsidP="0037782E">
            <w:pPr>
              <w:pStyle w:val="TableParagrapha"/>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4DC3D8B" w14:textId="77777777" w:rsidR="002810EC" w:rsidRPr="00BC3F6A" w:rsidRDefault="002810EC" w:rsidP="0037782E">
            <w:pPr>
              <w:pStyle w:val="TableParagrapha"/>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0031BC5D" w14:textId="77777777" w:rsidR="002810EC" w:rsidRPr="00BC3F6A" w:rsidRDefault="002810EC" w:rsidP="0037782E">
            <w:pPr>
              <w:pStyle w:val="TableParagrapha"/>
              <w:rPr>
                <w:color w:val="000000" w:themeColor="text1"/>
                <w:sz w:val="20"/>
                <w:szCs w:val="20"/>
                <w:lang w:val="tr-TR"/>
              </w:rPr>
            </w:pPr>
          </w:p>
        </w:tc>
      </w:tr>
      <w:tr w:rsidR="002810EC" w:rsidRPr="00BC3F6A" w14:paraId="2C610846"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D1634C3" w14:textId="77777777" w:rsidR="002810EC" w:rsidRPr="00BC3F6A" w:rsidRDefault="002810EC" w:rsidP="0037782E">
            <w:pPr>
              <w:pStyle w:val="TableParagrapha"/>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7F2E5A7" w14:textId="77777777" w:rsidR="002810EC" w:rsidRPr="00BC3F6A" w:rsidRDefault="002810EC" w:rsidP="0037782E">
            <w:pPr>
              <w:pStyle w:val="TableParagrapha"/>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4FA209E" w14:textId="77777777" w:rsidTr="00BC3F6A">
        <w:trPr>
          <w:trHeight w:val="552"/>
        </w:trPr>
        <w:tc>
          <w:tcPr>
            <w:tcW w:w="2679" w:type="dxa"/>
            <w:vAlign w:val="center"/>
          </w:tcPr>
          <w:p w14:paraId="218731DC"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A9082E3"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0704B81" w14:textId="77777777" w:rsidTr="00BC3F6A">
        <w:trPr>
          <w:trHeight w:val="552"/>
        </w:trPr>
        <w:tc>
          <w:tcPr>
            <w:tcW w:w="2679" w:type="dxa"/>
            <w:vAlign w:val="center"/>
          </w:tcPr>
          <w:p w14:paraId="3AC24BA7"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ADD220E" w14:textId="77777777" w:rsidR="00385588" w:rsidRPr="00980733" w:rsidRDefault="002A4F11" w:rsidP="00980733">
            <w:pPr>
              <w:rPr>
                <w:rFonts w:eastAsia="Times New Roman"/>
              </w:rPr>
            </w:pPr>
            <w:r>
              <w:rPr>
                <w:rFonts w:eastAsia="Times New Roman"/>
              </w:rPr>
              <w:t>Personel İşleri Birimi</w:t>
            </w:r>
          </w:p>
        </w:tc>
      </w:tr>
      <w:tr w:rsidR="00385588" w:rsidRPr="007C35B1" w14:paraId="7924F060" w14:textId="77777777" w:rsidTr="00BC3F6A">
        <w:trPr>
          <w:trHeight w:val="552"/>
        </w:trPr>
        <w:tc>
          <w:tcPr>
            <w:tcW w:w="2679" w:type="dxa"/>
            <w:vAlign w:val="center"/>
          </w:tcPr>
          <w:p w14:paraId="0F0D543B"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D651009" w14:textId="77777777" w:rsidR="00385588" w:rsidRPr="00980733" w:rsidRDefault="002A4F11" w:rsidP="00980733">
            <w:pPr>
              <w:rPr>
                <w:rFonts w:eastAsia="Times New Roman"/>
              </w:rPr>
            </w:pPr>
            <w:r>
              <w:rPr>
                <w:rFonts w:eastAsia="Times New Roman"/>
              </w:rPr>
              <w:t>Erkan TÜRK</w:t>
            </w:r>
          </w:p>
        </w:tc>
      </w:tr>
      <w:tr w:rsidR="00385588" w:rsidRPr="007C35B1" w14:paraId="45E1D875" w14:textId="77777777" w:rsidTr="00BC3F6A">
        <w:trPr>
          <w:trHeight w:val="552"/>
        </w:trPr>
        <w:tc>
          <w:tcPr>
            <w:tcW w:w="2679" w:type="dxa"/>
            <w:vAlign w:val="center"/>
          </w:tcPr>
          <w:p w14:paraId="19267B2E"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4504131" w14:textId="77777777" w:rsidR="00385588" w:rsidRPr="00980733" w:rsidRDefault="00980733" w:rsidP="00980733">
            <w:pPr>
              <w:rPr>
                <w:rFonts w:eastAsia="Times New Roman"/>
              </w:rPr>
            </w:pPr>
            <w:r w:rsidRPr="00980733">
              <w:rPr>
                <w:rFonts w:eastAsia="Times New Roman"/>
              </w:rPr>
              <w:t>Bilgisayar İşletmeni</w:t>
            </w:r>
          </w:p>
        </w:tc>
      </w:tr>
      <w:tr w:rsidR="00385588" w:rsidRPr="007C35B1" w14:paraId="2ACC4326" w14:textId="77777777" w:rsidTr="00BC3F6A">
        <w:trPr>
          <w:trHeight w:val="438"/>
        </w:trPr>
        <w:tc>
          <w:tcPr>
            <w:tcW w:w="2679" w:type="dxa"/>
            <w:vAlign w:val="center"/>
          </w:tcPr>
          <w:p w14:paraId="0439CA76"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3818CF0F"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0E645063" w14:textId="77777777" w:rsidTr="00BC3F6A">
        <w:trPr>
          <w:trHeight w:val="415"/>
        </w:trPr>
        <w:tc>
          <w:tcPr>
            <w:tcW w:w="2679" w:type="dxa"/>
            <w:vAlign w:val="center"/>
          </w:tcPr>
          <w:p w14:paraId="7938D454"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4369E51" w14:textId="77777777" w:rsidR="00385588" w:rsidRPr="00980733" w:rsidRDefault="002A4F11" w:rsidP="00980733">
            <w:pPr>
              <w:rPr>
                <w:rFonts w:eastAsia="Times New Roman"/>
              </w:rPr>
            </w:pPr>
            <w:r>
              <w:rPr>
                <w:rFonts w:eastAsia="Times New Roman"/>
              </w:rPr>
              <w:t>Hizmetli Melike ÇAĞLAR</w:t>
            </w:r>
          </w:p>
        </w:tc>
      </w:tr>
      <w:tr w:rsidR="00385588" w:rsidRPr="007C35B1" w14:paraId="668C85D4" w14:textId="77777777" w:rsidTr="00F05AA4">
        <w:trPr>
          <w:trHeight w:val="2257"/>
        </w:trPr>
        <w:tc>
          <w:tcPr>
            <w:tcW w:w="2679" w:type="dxa"/>
            <w:vAlign w:val="center"/>
          </w:tcPr>
          <w:p w14:paraId="396C99F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65B74D2" w14:textId="77777777" w:rsidR="00EE588F" w:rsidRDefault="00EE588F" w:rsidP="00EE588F">
            <w:pPr>
              <w:pStyle w:val="ListeParagraf"/>
              <w:widowControl/>
              <w:numPr>
                <w:ilvl w:val="0"/>
                <w:numId w:val="6"/>
              </w:numPr>
              <w:autoSpaceDE/>
              <w:autoSpaceDN/>
              <w:spacing w:after="160" w:line="259" w:lineRule="auto"/>
            </w:pPr>
            <w:r w:rsidRPr="000551D6">
              <w:t xml:space="preserve">Anayasanın 129. Maddesi “Memurlar ve Diğer Kamu Görevlileri Anayasa ve Kanunlara Sadık Kalarak Faaliyette Bulunmakla Yükümlüdürler” hükmüne uymak, </w:t>
            </w:r>
          </w:p>
          <w:p w14:paraId="4D9D58D5" w14:textId="77777777" w:rsidR="00EE588F" w:rsidRDefault="00EE588F" w:rsidP="00EE588F">
            <w:pPr>
              <w:pStyle w:val="ListeParagraf"/>
              <w:widowControl/>
              <w:numPr>
                <w:ilvl w:val="0"/>
                <w:numId w:val="6"/>
              </w:numPr>
              <w:autoSpaceDE/>
              <w:autoSpaceDN/>
              <w:spacing w:after="160" w:line="259" w:lineRule="auto"/>
            </w:pPr>
            <w:r w:rsidRPr="000551D6">
              <w:t>657 sayılı “Devlet Memurları Kanunun” 2. bölümünde yer alan 6-16. maddelerine uygun davranmak,</w:t>
            </w:r>
          </w:p>
          <w:p w14:paraId="2865B43A" w14:textId="77777777" w:rsidR="00EE588F" w:rsidRDefault="00EE588F" w:rsidP="00EE588F">
            <w:pPr>
              <w:pStyle w:val="ListeParagraf"/>
              <w:widowControl/>
              <w:numPr>
                <w:ilvl w:val="0"/>
                <w:numId w:val="6"/>
              </w:numPr>
              <w:autoSpaceDE/>
              <w:autoSpaceDN/>
              <w:spacing w:after="160" w:line="259" w:lineRule="auto"/>
            </w:pPr>
            <w:r w:rsidRPr="000551D6">
              <w:t xml:space="preserve">2547 sayılı “Yükseköğretim Kanunu’nda” kendisine tanımlanmış görevleri yerine getirmek, </w:t>
            </w:r>
          </w:p>
          <w:p w14:paraId="60BFEE88" w14:textId="77777777" w:rsidR="00EE588F" w:rsidRDefault="00EE588F" w:rsidP="00EE588F">
            <w:pPr>
              <w:pStyle w:val="ListeParagraf"/>
              <w:widowControl/>
              <w:numPr>
                <w:ilvl w:val="0"/>
                <w:numId w:val="6"/>
              </w:numPr>
              <w:autoSpaceDE/>
              <w:autoSpaceDN/>
              <w:spacing w:after="160" w:line="259" w:lineRule="auto"/>
            </w:pPr>
            <w:r w:rsidRPr="000551D6">
              <w:t xml:space="preserve">Akademik ve idari personelin özlük, izin ve emeklilik ile ilgili işlemlerini gerçekleştirmek, </w:t>
            </w:r>
          </w:p>
          <w:p w14:paraId="3E2ED2F7"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 Kurulu ve Meslek Yüksekokulu Yönetim Kurulu kararlarını gündemi hazırlamak, alınan kararları </w:t>
            </w:r>
            <w:proofErr w:type="spellStart"/>
            <w:r w:rsidRPr="000551D6">
              <w:t>Ebys</w:t>
            </w:r>
            <w:proofErr w:type="spellEnd"/>
            <w:r w:rsidRPr="000551D6">
              <w:t xml:space="preserve"> de onaya sunmak, ilgili birimlere gönderilmesi süreçlerinin hazırlanması ve takibini yapmak, karar defterlerinin hazırlanması saklanmasını sağlamak. </w:t>
            </w:r>
          </w:p>
          <w:p w14:paraId="2560155D" w14:textId="77777777" w:rsidR="00EE588F" w:rsidRDefault="00EE588F" w:rsidP="00EE588F">
            <w:pPr>
              <w:pStyle w:val="ListeParagraf"/>
              <w:widowControl/>
              <w:numPr>
                <w:ilvl w:val="0"/>
                <w:numId w:val="6"/>
              </w:numPr>
              <w:autoSpaceDE/>
              <w:autoSpaceDN/>
              <w:spacing w:after="160" w:line="259" w:lineRule="auto"/>
            </w:pPr>
            <w:r w:rsidRPr="000551D6">
              <w:t xml:space="preserve">Personel ile ilgili yazışmaları sağlamak, </w:t>
            </w:r>
          </w:p>
          <w:p w14:paraId="72205D22" w14:textId="77777777" w:rsidR="00EE588F" w:rsidRDefault="00EE588F" w:rsidP="00EE588F">
            <w:pPr>
              <w:pStyle w:val="ListeParagraf"/>
              <w:widowControl/>
              <w:numPr>
                <w:ilvl w:val="0"/>
                <w:numId w:val="6"/>
              </w:numPr>
              <w:autoSpaceDE/>
              <w:autoSpaceDN/>
              <w:spacing w:after="160" w:line="259" w:lineRule="auto"/>
            </w:pPr>
            <w:r w:rsidRPr="000551D6">
              <w:t xml:space="preserve">Akademik personellerin görev sürelerini takip etmek, görev süresi dolanların görev süresi yenileme evraklarını Rektörlüğe gönderilecek şekilde düzenlemek ve iletmek, </w:t>
            </w:r>
          </w:p>
          <w:p w14:paraId="5EA1E513" w14:textId="77777777" w:rsidR="00EE588F" w:rsidRDefault="00EE588F" w:rsidP="00EE588F">
            <w:pPr>
              <w:pStyle w:val="ListeParagraf"/>
              <w:widowControl/>
              <w:numPr>
                <w:ilvl w:val="0"/>
                <w:numId w:val="6"/>
              </w:numPr>
              <w:autoSpaceDE/>
              <w:autoSpaceDN/>
              <w:spacing w:after="160" w:line="259" w:lineRule="auto"/>
            </w:pPr>
            <w:r w:rsidRPr="000551D6">
              <w:t xml:space="preserve">Akademik personellerin yurt içi-yurt dışı görevlendirmelerini yapmak, yolluklu ve yolluksuz giden izinli personel sayılarını takip etmek, </w:t>
            </w:r>
          </w:p>
          <w:p w14:paraId="03DDF055" w14:textId="77777777" w:rsidR="00EE588F" w:rsidRDefault="00EE588F" w:rsidP="00EE588F">
            <w:pPr>
              <w:pStyle w:val="ListeParagraf"/>
              <w:widowControl/>
              <w:numPr>
                <w:ilvl w:val="0"/>
                <w:numId w:val="6"/>
              </w:numPr>
              <w:autoSpaceDE/>
              <w:autoSpaceDN/>
              <w:spacing w:after="160" w:line="259" w:lineRule="auto"/>
            </w:pPr>
            <w:r w:rsidRPr="000551D6">
              <w:t xml:space="preserve">İşe başlayan ve işten ayrılan personelin giriş çıkış işlemlerini yapmak ve mali işler görevlisine bildirmek, </w:t>
            </w:r>
          </w:p>
          <w:p w14:paraId="7459ABF7" w14:textId="77777777" w:rsidR="00EE588F" w:rsidRDefault="00EE588F" w:rsidP="00EE588F">
            <w:pPr>
              <w:pStyle w:val="ListeParagraf"/>
              <w:widowControl/>
              <w:numPr>
                <w:ilvl w:val="0"/>
                <w:numId w:val="6"/>
              </w:numPr>
              <w:autoSpaceDE/>
              <w:autoSpaceDN/>
              <w:spacing w:after="160" w:line="259" w:lineRule="auto"/>
            </w:pPr>
            <w:r w:rsidRPr="000551D6">
              <w:t xml:space="preserve">Birim kurul üyelerinin, Bölüm/Anabilim Dalı Başkanlarının görev sürelerini takip etmek ve görev süresi dolanları Rektörlüğe bildirmek, </w:t>
            </w:r>
          </w:p>
          <w:p w14:paraId="2F2720B0"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Yüksekokulundaki akademik, idari, sözleşmeli personel ile kurum içi veya kurum dışından gelen dilekçe ve evrakı Meslek Yüksekokulu Müdürü ve Meslek Yüksekokulu Sekreterinin onayını alarak EBYS sistemine girmek, dosyalamak ve istendiğinde rapor sunmak, </w:t>
            </w:r>
          </w:p>
          <w:p w14:paraId="0B1DC074"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 Sekreterliği’ne ait birim içi ve birim dışı yazışmalarını ‘‘Resmi Yazışmalarda Uyulacak Esas ve Usuller Hakkındaki Yönetmelik’’ ve ‘‘ Kütahya Dumlupınar Üniversitesi İmza Yetkileri Yönergesi’’ ne uygun olarak düzenlemek, imzaya çıkacak yazıları hazırlamak, onaya sunmak, dosyalanması ve istendiğinde rapor halinde sunmak, </w:t>
            </w:r>
          </w:p>
          <w:p w14:paraId="0F6CE4AE" w14:textId="77777777" w:rsidR="00EE588F" w:rsidRDefault="00EE588F" w:rsidP="00EE588F">
            <w:pPr>
              <w:pStyle w:val="ListeParagraf"/>
              <w:widowControl/>
              <w:numPr>
                <w:ilvl w:val="0"/>
                <w:numId w:val="6"/>
              </w:numPr>
              <w:autoSpaceDE/>
              <w:autoSpaceDN/>
              <w:spacing w:after="160" w:line="259" w:lineRule="auto"/>
            </w:pPr>
            <w:r w:rsidRPr="000551D6">
              <w:lastRenderedPageBreak/>
              <w:t xml:space="preserve">Protokol ve Telefon listelerini takip ederek güncel kalmasını sağlamak, kurum içi ve/veya kurum dışı ilgili kişi ve kuruluşlarla iletişim kurmak, </w:t>
            </w:r>
          </w:p>
          <w:p w14:paraId="5F8DA613" w14:textId="77777777" w:rsidR="00EE588F" w:rsidRDefault="00EE588F" w:rsidP="00EE588F">
            <w:pPr>
              <w:pStyle w:val="ListeParagraf"/>
              <w:widowControl/>
              <w:numPr>
                <w:ilvl w:val="0"/>
                <w:numId w:val="6"/>
              </w:numPr>
              <w:autoSpaceDE/>
              <w:autoSpaceDN/>
              <w:spacing w:after="160" w:line="259" w:lineRule="auto"/>
            </w:pPr>
            <w:r w:rsidRPr="000551D6">
              <w:t xml:space="preserve">Kurum Mail hesabının ve Form sisteminin günlük düzenli olarak kontrolünün sağlanarak gelen mailleri ilgili birim ve kişilere ulaştırmak. </w:t>
            </w:r>
          </w:p>
          <w:p w14:paraId="58290FF3"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Yüksekokuluna ait her türlü duyuru ve davet işlerinin hazırlanmasını ve dağıtılmasını sağlamak. </w:t>
            </w:r>
          </w:p>
          <w:p w14:paraId="3A55D071" w14:textId="77777777" w:rsidR="00EE588F" w:rsidRDefault="00EE588F" w:rsidP="00EE588F">
            <w:pPr>
              <w:pStyle w:val="ListeParagraf"/>
              <w:widowControl/>
              <w:numPr>
                <w:ilvl w:val="0"/>
                <w:numId w:val="6"/>
              </w:numPr>
              <w:autoSpaceDE/>
              <w:autoSpaceDN/>
              <w:spacing w:after="160" w:line="259" w:lineRule="auto"/>
            </w:pPr>
            <w:r>
              <w:t>T</w:t>
            </w:r>
            <w:r w:rsidRPr="000551D6">
              <w:t xml:space="preserve">ören ve organizasyonların programlarını hazırlamak, </w:t>
            </w:r>
          </w:p>
          <w:p w14:paraId="092A5FDD"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 Müdür görevlendirmelerinde görevden ayrılma, göreve başlama yazışmalarını takip etmek. </w:t>
            </w:r>
          </w:p>
          <w:p w14:paraId="39AC4879"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 kalite komisyonun tüm iş ve işlemleri ile yazışmalarını yapmak, </w:t>
            </w:r>
          </w:p>
          <w:p w14:paraId="216523B9" w14:textId="77777777" w:rsidR="00EE588F" w:rsidRDefault="00EE588F" w:rsidP="00EE588F">
            <w:pPr>
              <w:pStyle w:val="ListeParagraf"/>
              <w:widowControl/>
              <w:numPr>
                <w:ilvl w:val="0"/>
                <w:numId w:val="6"/>
              </w:numPr>
              <w:autoSpaceDE/>
              <w:autoSpaceDN/>
              <w:spacing w:after="160" w:line="259" w:lineRule="auto"/>
            </w:pPr>
            <w:r w:rsidRPr="000551D6">
              <w:t xml:space="preserve">Faaliyetlerinin gerektirdiği her türlü araç, gereç ve malzemeyi kullanabilmek. </w:t>
            </w:r>
          </w:p>
          <w:p w14:paraId="40183AE9" w14:textId="77777777" w:rsidR="00EE588F" w:rsidRDefault="00EE588F" w:rsidP="00EE588F">
            <w:pPr>
              <w:pStyle w:val="ListeParagraf"/>
              <w:widowControl/>
              <w:numPr>
                <w:ilvl w:val="0"/>
                <w:numId w:val="6"/>
              </w:numPr>
              <w:autoSpaceDE/>
              <w:autoSpaceDN/>
              <w:spacing w:after="160" w:line="259" w:lineRule="auto"/>
            </w:pPr>
            <w:r w:rsidRPr="000551D6">
              <w:t xml:space="preserve">Diğer idari personeller izinli, raporlu veya kurum dışında görevli olduklarında uhdesinde bulunan tüm görevleri yerine getirmek, </w:t>
            </w:r>
          </w:p>
          <w:p w14:paraId="7C98DA27" w14:textId="77777777" w:rsidR="00EE588F" w:rsidRDefault="00EE588F" w:rsidP="00EE588F">
            <w:pPr>
              <w:pStyle w:val="ListeParagraf"/>
              <w:widowControl/>
              <w:numPr>
                <w:ilvl w:val="0"/>
                <w:numId w:val="6"/>
              </w:numPr>
              <w:autoSpaceDE/>
              <w:autoSpaceDN/>
              <w:spacing w:after="160" w:line="259" w:lineRule="auto"/>
            </w:pPr>
            <w:r w:rsidRPr="000551D6">
              <w:t xml:space="preserve">Meslek Yüksekokulu Müdürü’nün, Meslek Yüksekokulu Sekreteri’nin ve Müdür yardımcılarının vereceği görevleri yerine getirmek, </w:t>
            </w:r>
          </w:p>
          <w:p w14:paraId="0EF5FE63" w14:textId="77777777" w:rsidR="00EE588F" w:rsidRDefault="00EE588F" w:rsidP="00EE588F">
            <w:pPr>
              <w:pStyle w:val="ListeParagraf"/>
              <w:widowControl/>
              <w:numPr>
                <w:ilvl w:val="0"/>
                <w:numId w:val="6"/>
              </w:numPr>
              <w:autoSpaceDE/>
              <w:autoSpaceDN/>
              <w:spacing w:after="160" w:line="259" w:lineRule="auto"/>
            </w:pPr>
            <w:r w:rsidRPr="000551D6">
              <w:t>Yukarıdaki görevlerin yerine getirilmesinde Meslek Yüksekokulu sekreterine karşı sorumludur.</w:t>
            </w:r>
          </w:p>
          <w:p w14:paraId="0E2CC4F4" w14:textId="77777777" w:rsidR="008B54D9" w:rsidRPr="00F05AA4" w:rsidRDefault="008B54D9" w:rsidP="00F05AA4">
            <w:pPr>
              <w:rPr>
                <w:rFonts w:eastAsia="Times New Roman"/>
                <w:sz w:val="20"/>
                <w:szCs w:val="20"/>
              </w:rPr>
            </w:pPr>
          </w:p>
        </w:tc>
      </w:tr>
      <w:tr w:rsidR="00385588" w:rsidRPr="007C35B1" w14:paraId="590A594B" w14:textId="77777777" w:rsidTr="00B903AD">
        <w:trPr>
          <w:trHeight w:val="2117"/>
        </w:trPr>
        <w:tc>
          <w:tcPr>
            <w:tcW w:w="2679" w:type="dxa"/>
            <w:vAlign w:val="center"/>
          </w:tcPr>
          <w:p w14:paraId="37F6F0E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784B46C" w14:textId="77777777" w:rsidR="000160CD" w:rsidRPr="00F05AA4" w:rsidRDefault="000160CD" w:rsidP="00F05AA4">
            <w:pPr>
              <w:rPr>
                <w:rFonts w:eastAsia="Times New Roman"/>
                <w:sz w:val="20"/>
                <w:szCs w:val="20"/>
              </w:rPr>
            </w:pPr>
          </w:p>
        </w:tc>
      </w:tr>
      <w:tr w:rsidR="00385588" w:rsidRPr="007C35B1" w14:paraId="2EDB2E0F" w14:textId="77777777" w:rsidTr="00BC3F6A">
        <w:trPr>
          <w:trHeight w:val="2768"/>
        </w:trPr>
        <w:tc>
          <w:tcPr>
            <w:tcW w:w="2679" w:type="dxa"/>
            <w:vAlign w:val="center"/>
          </w:tcPr>
          <w:p w14:paraId="7D1065B6"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791B04A7" w14:textId="77777777" w:rsidR="00EE588F" w:rsidRDefault="00EE588F" w:rsidP="00EE588F">
            <w:r w:rsidRPr="00CA3732">
              <w:t>2547 Sayılı Yükseköğretim Kanunu</w:t>
            </w:r>
          </w:p>
          <w:p w14:paraId="1C8E7F85" w14:textId="77777777" w:rsidR="00EE588F" w:rsidRDefault="00EE588F" w:rsidP="00EE588F">
            <w:r w:rsidRPr="00CA3732">
              <w:t>657 Sayılı Devlet Memurları Kanunu</w:t>
            </w:r>
          </w:p>
          <w:p w14:paraId="21BEC6BE" w14:textId="77777777" w:rsidR="000160CD" w:rsidRPr="00F05AA4" w:rsidRDefault="000160CD" w:rsidP="00F05AA4">
            <w:pPr>
              <w:rPr>
                <w:rFonts w:eastAsia="Times New Roman"/>
                <w:sz w:val="20"/>
                <w:szCs w:val="20"/>
              </w:rPr>
            </w:pPr>
          </w:p>
        </w:tc>
      </w:tr>
      <w:tr w:rsidR="00385588" w:rsidRPr="007C35B1" w14:paraId="21768506" w14:textId="77777777" w:rsidTr="00BC3F6A">
        <w:trPr>
          <w:trHeight w:val="957"/>
        </w:trPr>
        <w:tc>
          <w:tcPr>
            <w:tcW w:w="2679" w:type="dxa"/>
            <w:vAlign w:val="center"/>
          </w:tcPr>
          <w:p w14:paraId="2982B06B"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5B6D0D7" w14:textId="77777777" w:rsidR="00BC3F6A" w:rsidRPr="00BC3F6A" w:rsidRDefault="00BC3F6A" w:rsidP="00BC3F6A">
            <w:pPr>
              <w:rPr>
                <w:rFonts w:eastAsia="Times New Roman"/>
                <w:sz w:val="20"/>
                <w:szCs w:val="20"/>
              </w:rPr>
            </w:pPr>
          </w:p>
        </w:tc>
      </w:tr>
      <w:tr w:rsidR="00385588" w:rsidRPr="007C35B1" w14:paraId="05688710" w14:textId="77777777" w:rsidTr="00BC3F6A">
        <w:trPr>
          <w:trHeight w:val="545"/>
        </w:trPr>
        <w:tc>
          <w:tcPr>
            <w:tcW w:w="5797" w:type="dxa"/>
            <w:gridSpan w:val="2"/>
            <w:vAlign w:val="center"/>
          </w:tcPr>
          <w:p w14:paraId="5ADA0481"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8EBB415"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E9BFE64" w14:textId="77777777" w:rsidTr="00BC3F6A">
        <w:trPr>
          <w:trHeight w:val="1045"/>
        </w:trPr>
        <w:tc>
          <w:tcPr>
            <w:tcW w:w="5797" w:type="dxa"/>
            <w:gridSpan w:val="2"/>
            <w:vAlign w:val="center"/>
          </w:tcPr>
          <w:p w14:paraId="161226FD" w14:textId="77777777" w:rsidR="00F05AA4" w:rsidRDefault="00EE588F" w:rsidP="00BC3F6A">
            <w:pPr>
              <w:jc w:val="center"/>
              <w:rPr>
                <w:rFonts w:eastAsia="Times New Roman"/>
                <w:b/>
                <w:sz w:val="20"/>
                <w:szCs w:val="20"/>
              </w:rPr>
            </w:pPr>
            <w:r>
              <w:rPr>
                <w:rFonts w:eastAsia="Times New Roman"/>
                <w:b/>
                <w:sz w:val="20"/>
                <w:szCs w:val="20"/>
              </w:rPr>
              <w:t>Erkan TÜRK</w:t>
            </w:r>
          </w:p>
          <w:p w14:paraId="516E77E6" w14:textId="77777777" w:rsidR="00EE588F" w:rsidRPr="007C35B1" w:rsidRDefault="00EE588F" w:rsidP="00BC3F6A">
            <w:pPr>
              <w:jc w:val="center"/>
              <w:rPr>
                <w:rFonts w:eastAsia="Times New Roman"/>
                <w:b/>
                <w:sz w:val="20"/>
                <w:szCs w:val="20"/>
              </w:rPr>
            </w:pPr>
            <w:r>
              <w:rPr>
                <w:rFonts w:eastAsia="Times New Roman"/>
                <w:b/>
                <w:sz w:val="20"/>
                <w:szCs w:val="20"/>
              </w:rPr>
              <w:t>Bilgisayar İşletmeni</w:t>
            </w:r>
          </w:p>
        </w:tc>
        <w:tc>
          <w:tcPr>
            <w:tcW w:w="4688" w:type="dxa"/>
            <w:vAlign w:val="center"/>
          </w:tcPr>
          <w:p w14:paraId="15FA910B" w14:textId="77777777" w:rsidR="00385588" w:rsidRDefault="00EE588F" w:rsidP="00EE588F">
            <w:pPr>
              <w:jc w:val="center"/>
              <w:rPr>
                <w:rFonts w:eastAsia="Times New Roman"/>
                <w:b/>
                <w:sz w:val="20"/>
                <w:szCs w:val="20"/>
              </w:rPr>
            </w:pPr>
            <w:r>
              <w:rPr>
                <w:rFonts w:eastAsia="Times New Roman"/>
                <w:b/>
                <w:sz w:val="20"/>
                <w:szCs w:val="20"/>
              </w:rPr>
              <w:t>Ali AYAZ</w:t>
            </w:r>
          </w:p>
          <w:p w14:paraId="489B0858" w14:textId="77777777" w:rsidR="00EE588F" w:rsidRPr="007C35B1" w:rsidRDefault="00EE588F" w:rsidP="00EE588F">
            <w:pPr>
              <w:jc w:val="center"/>
              <w:rPr>
                <w:rFonts w:eastAsia="Times New Roman"/>
                <w:b/>
                <w:sz w:val="20"/>
                <w:szCs w:val="20"/>
              </w:rPr>
            </w:pPr>
            <w:r>
              <w:rPr>
                <w:rFonts w:eastAsia="Times New Roman"/>
                <w:b/>
                <w:sz w:val="20"/>
                <w:szCs w:val="20"/>
              </w:rPr>
              <w:t>Yüksekokul Sekreteri</w:t>
            </w:r>
          </w:p>
        </w:tc>
      </w:tr>
    </w:tbl>
    <w:p w14:paraId="417B4E25" w14:textId="77777777" w:rsidR="005211CE" w:rsidRPr="006D0102" w:rsidRDefault="005211CE" w:rsidP="00EE3A46">
      <w:pPr>
        <w:jc w:val="both"/>
      </w:pPr>
    </w:p>
    <w:p w14:paraId="3271B92F" w14:textId="77777777" w:rsidR="008F1128" w:rsidRDefault="00000000">
      <w:r>
        <w:br w:type="page"/>
      </w:r>
    </w:p>
    <w:tbl>
      <w:tblPr>
        <w:tblStyle w:val="TableNormalb"/>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3A6FD8A" w14:textId="77777777" w:rsidTr="0037782E">
        <w:trPr>
          <w:trHeight w:val="20"/>
        </w:trPr>
        <w:tc>
          <w:tcPr>
            <w:tcW w:w="807" w:type="pct"/>
            <w:vMerge w:val="restart"/>
            <w:tcBorders>
              <w:left w:val="single" w:sz="8" w:space="0" w:color="000000"/>
              <w:right w:val="single" w:sz="4" w:space="0" w:color="000000"/>
            </w:tcBorders>
          </w:tcPr>
          <w:p w14:paraId="4FDA0E73" w14:textId="77777777" w:rsidR="006D0102" w:rsidRPr="006D0102" w:rsidRDefault="006D0102" w:rsidP="0037782E">
            <w:pPr>
              <w:pStyle w:val="TableParagraphb"/>
              <w:spacing w:line="132" w:lineRule="exact"/>
              <w:ind w:left="1500"/>
              <w:rPr>
                <w:noProof/>
                <w:color w:val="000000" w:themeColor="text1"/>
                <w:lang w:val="tr-TR"/>
              </w:rPr>
            </w:pPr>
          </w:p>
          <w:p w14:paraId="7B692B77" w14:textId="77777777" w:rsidR="006D0102" w:rsidRPr="006D0102" w:rsidRDefault="006D0102" w:rsidP="0037782E">
            <w:pPr>
              <w:pStyle w:val="TableParagraphb"/>
              <w:spacing w:line="132" w:lineRule="exact"/>
              <w:ind w:left="22"/>
              <w:rPr>
                <w:noProof/>
                <w:color w:val="000000" w:themeColor="text1"/>
                <w:lang w:val="tr-TR"/>
              </w:rPr>
            </w:pPr>
          </w:p>
          <w:p w14:paraId="0CB55E55" w14:textId="77777777" w:rsidR="006D0102" w:rsidRPr="006D0102" w:rsidRDefault="006D0102" w:rsidP="0037782E">
            <w:pPr>
              <w:pStyle w:val="TableParagraphb"/>
              <w:spacing w:line="132" w:lineRule="exact"/>
              <w:ind w:left="1500"/>
              <w:rPr>
                <w:noProof/>
                <w:color w:val="000000" w:themeColor="text1"/>
                <w:lang w:val="tr-TR"/>
              </w:rPr>
            </w:pPr>
          </w:p>
          <w:p w14:paraId="24F09E26" w14:textId="77777777" w:rsidR="006D0102" w:rsidRPr="006D0102" w:rsidRDefault="006D0102" w:rsidP="0037782E">
            <w:pPr>
              <w:pStyle w:val="TableParagraphb"/>
              <w:spacing w:line="132" w:lineRule="exact"/>
              <w:ind w:left="1500"/>
              <w:rPr>
                <w:noProof/>
                <w:color w:val="000000" w:themeColor="text1"/>
                <w:lang w:val="tr-TR"/>
              </w:rPr>
            </w:pPr>
          </w:p>
          <w:p w14:paraId="3DEFE548" w14:textId="77777777" w:rsidR="006D0102" w:rsidRPr="006D0102" w:rsidRDefault="006D0102" w:rsidP="0037782E">
            <w:pPr>
              <w:pStyle w:val="TableParagraphb"/>
              <w:spacing w:line="132" w:lineRule="exact"/>
              <w:ind w:left="1500"/>
              <w:rPr>
                <w:noProof/>
                <w:color w:val="000000" w:themeColor="text1"/>
                <w:lang w:val="tr-TR"/>
              </w:rPr>
            </w:pPr>
          </w:p>
          <w:p w14:paraId="373BCDF4" w14:textId="77777777" w:rsidR="006D0102" w:rsidRPr="006D0102" w:rsidRDefault="006D0102" w:rsidP="0037782E">
            <w:pPr>
              <w:pStyle w:val="TableParagraphb"/>
              <w:spacing w:line="132" w:lineRule="exact"/>
              <w:ind w:left="1500"/>
              <w:rPr>
                <w:noProof/>
                <w:color w:val="000000" w:themeColor="text1"/>
                <w:lang w:val="tr-TR"/>
              </w:rPr>
            </w:pPr>
          </w:p>
          <w:p w14:paraId="0C58D878" w14:textId="77777777" w:rsidR="006D0102" w:rsidRPr="006D0102" w:rsidRDefault="006D0102" w:rsidP="0037782E">
            <w:pPr>
              <w:pStyle w:val="TableParagraphb"/>
              <w:spacing w:line="132" w:lineRule="exact"/>
              <w:ind w:left="1500"/>
              <w:rPr>
                <w:noProof/>
                <w:color w:val="000000" w:themeColor="text1"/>
                <w:lang w:val="tr-TR"/>
              </w:rPr>
            </w:pPr>
          </w:p>
          <w:p w14:paraId="47752A5E" w14:textId="77777777" w:rsidR="006D0102" w:rsidRPr="006D0102" w:rsidRDefault="006D0102" w:rsidP="0037782E">
            <w:pPr>
              <w:pStyle w:val="TableParagraphb"/>
              <w:spacing w:line="132" w:lineRule="exact"/>
              <w:ind w:left="1500"/>
              <w:rPr>
                <w:noProof/>
                <w:color w:val="000000" w:themeColor="text1"/>
                <w:lang w:val="tr-TR"/>
              </w:rPr>
            </w:pPr>
          </w:p>
          <w:p w14:paraId="74E72985" w14:textId="77777777" w:rsidR="006D0102" w:rsidRPr="006D0102" w:rsidRDefault="006D0102" w:rsidP="0037782E">
            <w:pPr>
              <w:pStyle w:val="TableParagraphb"/>
              <w:spacing w:line="132" w:lineRule="exact"/>
              <w:ind w:left="1500"/>
              <w:rPr>
                <w:noProof/>
                <w:color w:val="000000" w:themeColor="text1"/>
                <w:lang w:val="tr-TR"/>
              </w:rPr>
            </w:pPr>
          </w:p>
          <w:p w14:paraId="6330B732" w14:textId="77777777" w:rsidR="006D0102" w:rsidRPr="006D0102" w:rsidRDefault="006D0102" w:rsidP="0037782E">
            <w:pPr>
              <w:pStyle w:val="TableParagraphb"/>
              <w:spacing w:line="132" w:lineRule="exact"/>
              <w:ind w:left="1500"/>
              <w:rPr>
                <w:noProof/>
                <w:color w:val="000000" w:themeColor="text1"/>
                <w:lang w:val="tr-TR"/>
              </w:rPr>
            </w:pPr>
          </w:p>
          <w:p w14:paraId="5EF0D7F2" w14:textId="77777777" w:rsidR="006D0102" w:rsidRPr="006D0102" w:rsidRDefault="006D0102" w:rsidP="0037782E">
            <w:pPr>
              <w:pStyle w:val="TableParagraphb"/>
              <w:spacing w:line="132" w:lineRule="exact"/>
              <w:jc w:val="center"/>
              <w:rPr>
                <w:noProof/>
                <w:color w:val="000000" w:themeColor="text1"/>
                <w:lang w:val="tr-TR"/>
              </w:rPr>
            </w:pPr>
            <w:r w:rsidRPr="006D0102">
              <w:rPr>
                <w:noProof/>
                <w:color w:val="000000" w:themeColor="text1"/>
                <w:lang w:bidi="ar-SA"/>
              </w:rPr>
              <w:drawing>
                <wp:inline distT="0" distB="0" distL="0" distR="0" wp14:anchorId="51D92353" wp14:editId="122D1291">
                  <wp:extent cx="810895" cy="813773"/>
                  <wp:effectExtent l="0" t="0" r="0" b="0"/>
                  <wp:docPr id="85373158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8995680" w14:textId="77777777" w:rsidR="006D0102" w:rsidRPr="006D0102" w:rsidRDefault="006D0102" w:rsidP="0037782E">
            <w:pPr>
              <w:pStyle w:val="TableParagraphb"/>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D984272" w14:textId="77777777" w:rsidR="006D0102" w:rsidRPr="00BC3F6A" w:rsidRDefault="006D0102" w:rsidP="0037782E">
            <w:pPr>
              <w:pStyle w:val="TableParagraphb"/>
              <w:spacing w:line="300" w:lineRule="atLeast"/>
              <w:ind w:left="97"/>
              <w:jc w:val="center"/>
              <w:rPr>
                <w:b/>
                <w:color w:val="000000" w:themeColor="text1"/>
                <w:w w:val="110"/>
                <w:sz w:val="20"/>
                <w:szCs w:val="24"/>
                <w:lang w:val="tr-TR"/>
              </w:rPr>
            </w:pPr>
          </w:p>
          <w:p w14:paraId="2539D001" w14:textId="77777777" w:rsidR="006D0102" w:rsidRPr="00B903AD" w:rsidRDefault="006D0102" w:rsidP="0037782E">
            <w:pPr>
              <w:pStyle w:val="TableParagraphb"/>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5ED7FDE" w14:textId="77777777" w:rsidR="006D0102" w:rsidRPr="00B903AD" w:rsidRDefault="00000000" w:rsidP="0037782E">
            <w:pPr>
              <w:pStyle w:val="TableParagraphb"/>
              <w:ind w:left="1270" w:right="1392"/>
              <w:jc w:val="center"/>
              <w:rPr>
                <w:b/>
                <w:color w:val="0070C0"/>
                <w:sz w:val="24"/>
                <w:szCs w:val="28"/>
                <w:lang w:val="tr-TR"/>
              </w:rPr>
            </w:pPr>
            <w:r>
              <w:rPr>
                <w:b/>
                <w:color w:val="0070C0"/>
                <w:sz w:val="24"/>
                <w:szCs w:val="28"/>
                <w:lang w:val="tr-TR"/>
              </w:rPr>
              <w:t>TAVŞANLI MESLEK YÜKSEKOKULU</w:t>
            </w:r>
          </w:p>
          <w:p w14:paraId="734F48C1" w14:textId="77777777" w:rsidR="006D0102" w:rsidRPr="00BC3F6A" w:rsidRDefault="006D0102" w:rsidP="0037782E">
            <w:pPr>
              <w:pStyle w:val="TableParagraphb"/>
              <w:ind w:left="1270" w:right="1392"/>
              <w:jc w:val="center"/>
              <w:rPr>
                <w:b/>
                <w:color w:val="000000" w:themeColor="text1"/>
                <w:sz w:val="20"/>
                <w:lang w:val="tr-TR"/>
              </w:rPr>
            </w:pPr>
          </w:p>
        </w:tc>
      </w:tr>
      <w:tr w:rsidR="00327484" w:rsidRPr="00BC3F6A" w14:paraId="3EBA1595" w14:textId="77777777" w:rsidTr="00BC3F6A">
        <w:trPr>
          <w:trHeight w:val="189"/>
        </w:trPr>
        <w:tc>
          <w:tcPr>
            <w:tcW w:w="807" w:type="pct"/>
            <w:vMerge/>
            <w:tcBorders>
              <w:left w:val="single" w:sz="8" w:space="0" w:color="000000"/>
              <w:bottom w:val="single" w:sz="4" w:space="0" w:color="000000"/>
              <w:right w:val="single" w:sz="4" w:space="0" w:color="000000"/>
            </w:tcBorders>
          </w:tcPr>
          <w:p w14:paraId="7859607C" w14:textId="77777777" w:rsidR="00327484" w:rsidRPr="00BC3F6A" w:rsidRDefault="00327484" w:rsidP="0037782E">
            <w:pPr>
              <w:pStyle w:val="TableParagraphb"/>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7D76E95" w14:textId="77777777" w:rsidR="00327484" w:rsidRPr="00BC3F6A" w:rsidRDefault="00327484" w:rsidP="0037782E">
            <w:pPr>
              <w:pStyle w:val="TableParagraphb"/>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981EDF6"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3DACB9A" w14:textId="77777777" w:rsidR="002810EC" w:rsidRPr="00BC3F6A" w:rsidRDefault="002810EC" w:rsidP="0071065A">
            <w:pPr>
              <w:pStyle w:val="TableParagraphb"/>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7BC17795" w14:textId="77777777" w:rsidR="002810EC" w:rsidRPr="00BC3F6A" w:rsidRDefault="002810EC" w:rsidP="0037782E">
            <w:pPr>
              <w:pStyle w:val="TableParagraphb"/>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8158883" w14:textId="77777777" w:rsidR="002810EC" w:rsidRPr="00BC3F6A" w:rsidRDefault="002810EC" w:rsidP="00F05AA4">
            <w:pPr>
              <w:pStyle w:val="TableParagraphb"/>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D22ED51" w14:textId="77777777" w:rsidR="002810EC" w:rsidRPr="00BC3F6A" w:rsidRDefault="002810EC" w:rsidP="0037782E">
            <w:pPr>
              <w:pStyle w:val="TableParagraphb"/>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FF73390" w14:textId="77777777" w:rsidR="002810EC" w:rsidRPr="00BC3F6A" w:rsidRDefault="002810EC" w:rsidP="0037782E">
            <w:pPr>
              <w:pStyle w:val="TableParagraphb"/>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68DF7A0F"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892B741" w14:textId="77777777" w:rsidR="002810EC" w:rsidRPr="00BC3F6A" w:rsidRDefault="002810EC" w:rsidP="0037782E">
            <w:pPr>
              <w:pStyle w:val="TableParagraphb"/>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0F8D1DFF" w14:textId="77777777" w:rsidR="002810EC" w:rsidRPr="00BC3F6A" w:rsidRDefault="002810EC" w:rsidP="0037782E">
            <w:pPr>
              <w:pStyle w:val="TableParagraphb"/>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3C469E6" w14:textId="77777777" w:rsidR="002810EC" w:rsidRPr="00BC3F6A" w:rsidRDefault="002810EC" w:rsidP="0037782E">
            <w:pPr>
              <w:pStyle w:val="TableParagraphb"/>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11F611E" w14:textId="77777777" w:rsidR="002810EC" w:rsidRPr="00BC3F6A" w:rsidRDefault="0071065A" w:rsidP="0037782E">
            <w:pPr>
              <w:pStyle w:val="TableParagraphb"/>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7BDD7717" w14:textId="77777777" w:rsidR="002810EC" w:rsidRPr="00BC3F6A" w:rsidRDefault="002810EC" w:rsidP="0037782E">
            <w:pPr>
              <w:pStyle w:val="TableParagraphb"/>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A2E9A39" w14:textId="77777777" w:rsidR="002810EC" w:rsidRPr="00BC3F6A" w:rsidRDefault="002810EC" w:rsidP="0037782E">
            <w:pPr>
              <w:pStyle w:val="TableParagraphb"/>
              <w:rPr>
                <w:color w:val="000000" w:themeColor="text1"/>
                <w:sz w:val="20"/>
                <w:szCs w:val="20"/>
                <w:lang w:val="tr-TR"/>
              </w:rPr>
            </w:pPr>
          </w:p>
        </w:tc>
      </w:tr>
      <w:tr w:rsidR="002810EC" w:rsidRPr="00BC3F6A" w14:paraId="4D1E3656"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605A8D4E" w14:textId="77777777" w:rsidR="002810EC" w:rsidRPr="00BC3F6A" w:rsidRDefault="002810EC" w:rsidP="0037782E">
            <w:pPr>
              <w:pStyle w:val="TableParagraphb"/>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CEBCCD8" w14:textId="77777777" w:rsidR="002810EC" w:rsidRPr="00BC3F6A" w:rsidRDefault="002810EC" w:rsidP="0037782E">
            <w:pPr>
              <w:pStyle w:val="TableParagraphb"/>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1382480A" w14:textId="77777777" w:rsidTr="00BC3F6A">
        <w:trPr>
          <w:trHeight w:val="552"/>
        </w:trPr>
        <w:tc>
          <w:tcPr>
            <w:tcW w:w="2679" w:type="dxa"/>
            <w:vAlign w:val="center"/>
          </w:tcPr>
          <w:p w14:paraId="1B17601B"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6ACE9DA2"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48E8362D" w14:textId="77777777" w:rsidTr="00BC3F6A">
        <w:trPr>
          <w:trHeight w:val="552"/>
        </w:trPr>
        <w:tc>
          <w:tcPr>
            <w:tcW w:w="2679" w:type="dxa"/>
            <w:vAlign w:val="center"/>
          </w:tcPr>
          <w:p w14:paraId="08126899"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5437B91" w14:textId="77777777" w:rsidR="00385588" w:rsidRPr="00980733" w:rsidRDefault="00000000" w:rsidP="00AD2916">
            <w:pPr>
              <w:rPr>
                <w:rFonts w:eastAsia="Times New Roman"/>
              </w:rPr>
            </w:pPr>
            <w:r>
              <w:rPr>
                <w:rFonts w:eastAsia="Times New Roman"/>
              </w:rPr>
              <w:t>Santral-Özel Kalem</w:t>
            </w:r>
          </w:p>
        </w:tc>
      </w:tr>
      <w:tr w:rsidR="00385588" w:rsidRPr="007C35B1" w14:paraId="4231E916" w14:textId="77777777" w:rsidTr="00BC3F6A">
        <w:trPr>
          <w:trHeight w:val="552"/>
        </w:trPr>
        <w:tc>
          <w:tcPr>
            <w:tcW w:w="2679" w:type="dxa"/>
            <w:vAlign w:val="center"/>
          </w:tcPr>
          <w:p w14:paraId="0F7347A6"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549062FA" w14:textId="77777777" w:rsidR="00385588" w:rsidRPr="00980733" w:rsidRDefault="00000000" w:rsidP="00980733">
            <w:pPr>
              <w:rPr>
                <w:rFonts w:eastAsia="Times New Roman"/>
              </w:rPr>
            </w:pPr>
            <w:r>
              <w:rPr>
                <w:rFonts w:eastAsia="Times New Roman"/>
              </w:rPr>
              <w:t>Eda TOK TUNÇ</w:t>
            </w:r>
          </w:p>
        </w:tc>
      </w:tr>
      <w:tr w:rsidR="00385588" w:rsidRPr="007C35B1" w14:paraId="308344A5" w14:textId="77777777" w:rsidTr="00BC3F6A">
        <w:trPr>
          <w:trHeight w:val="552"/>
        </w:trPr>
        <w:tc>
          <w:tcPr>
            <w:tcW w:w="2679" w:type="dxa"/>
            <w:vAlign w:val="center"/>
          </w:tcPr>
          <w:p w14:paraId="0FC7C9C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E94E0DC" w14:textId="77777777" w:rsidR="00385588" w:rsidRPr="00980733" w:rsidRDefault="00000000" w:rsidP="00980733">
            <w:pPr>
              <w:rPr>
                <w:rFonts w:eastAsia="Times New Roman"/>
              </w:rPr>
            </w:pPr>
            <w:r>
              <w:rPr>
                <w:rFonts w:eastAsia="Times New Roman"/>
              </w:rPr>
              <w:t>Hemşire</w:t>
            </w:r>
          </w:p>
        </w:tc>
      </w:tr>
      <w:tr w:rsidR="00385588" w:rsidRPr="007C35B1" w14:paraId="1CBBE966" w14:textId="77777777" w:rsidTr="00BC3F6A">
        <w:trPr>
          <w:trHeight w:val="438"/>
        </w:trPr>
        <w:tc>
          <w:tcPr>
            <w:tcW w:w="2679" w:type="dxa"/>
            <w:vAlign w:val="center"/>
          </w:tcPr>
          <w:p w14:paraId="36ED36F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563B24C"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033BE32" w14:textId="77777777" w:rsidTr="00BC3F6A">
        <w:trPr>
          <w:trHeight w:val="415"/>
        </w:trPr>
        <w:tc>
          <w:tcPr>
            <w:tcW w:w="2679" w:type="dxa"/>
            <w:vAlign w:val="center"/>
          </w:tcPr>
          <w:p w14:paraId="6FF5B516"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4030EE53" w14:textId="77777777" w:rsidR="00385588" w:rsidRPr="00980733" w:rsidRDefault="00000000" w:rsidP="00980733">
            <w:pPr>
              <w:rPr>
                <w:rFonts w:eastAsia="Times New Roman"/>
              </w:rPr>
            </w:pPr>
            <w:r>
              <w:rPr>
                <w:rFonts w:eastAsia="Times New Roman"/>
              </w:rPr>
              <w:t>Hizmetli Osman ALP</w:t>
            </w:r>
          </w:p>
        </w:tc>
      </w:tr>
      <w:tr w:rsidR="00385588" w:rsidRPr="007C35B1" w14:paraId="20D87343" w14:textId="77777777" w:rsidTr="00F05AA4">
        <w:trPr>
          <w:trHeight w:val="2257"/>
        </w:trPr>
        <w:tc>
          <w:tcPr>
            <w:tcW w:w="2679" w:type="dxa"/>
            <w:vAlign w:val="center"/>
          </w:tcPr>
          <w:p w14:paraId="4C14480C"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11CE3EE" w14:textId="77777777" w:rsidR="00000000" w:rsidRDefault="00000000" w:rsidP="002D2258">
            <w:pPr>
              <w:pStyle w:val="ListeParagraf"/>
              <w:widowControl/>
              <w:numPr>
                <w:ilvl w:val="0"/>
                <w:numId w:val="6"/>
              </w:numPr>
              <w:autoSpaceDE/>
              <w:autoSpaceDN/>
              <w:spacing w:after="160" w:line="259" w:lineRule="auto"/>
            </w:pPr>
            <w:r w:rsidRPr="009C5B26">
              <w:t xml:space="preserve">Anayasanın 129. Maddesi “Memurlar ve Diğer Kamu Görevlileri Anayasa ve Kanunlara Sadık Kalarak Faaliyette Bulunmakla Yükümlüdürler” hükmüne uymak, </w:t>
            </w:r>
          </w:p>
          <w:p w14:paraId="0C60E6B3" w14:textId="77777777" w:rsidR="00000000" w:rsidRDefault="00000000" w:rsidP="002D2258">
            <w:pPr>
              <w:pStyle w:val="ListeParagraf"/>
              <w:widowControl/>
              <w:numPr>
                <w:ilvl w:val="0"/>
                <w:numId w:val="6"/>
              </w:numPr>
              <w:autoSpaceDE/>
              <w:autoSpaceDN/>
              <w:spacing w:after="160" w:line="259" w:lineRule="auto"/>
            </w:pPr>
            <w:r w:rsidRPr="009C5B26">
              <w:t xml:space="preserve">657 sayılı “Devlet Memurları Kanunun” 2. bölümünde yer alan 6-16. maddelerine uygun davranmak, </w:t>
            </w:r>
          </w:p>
          <w:p w14:paraId="7C7F0E35" w14:textId="77777777" w:rsidR="00000000" w:rsidRDefault="00000000" w:rsidP="002D2258">
            <w:pPr>
              <w:pStyle w:val="ListeParagraf"/>
              <w:widowControl/>
              <w:numPr>
                <w:ilvl w:val="0"/>
                <w:numId w:val="6"/>
              </w:numPr>
              <w:autoSpaceDE/>
              <w:autoSpaceDN/>
              <w:spacing w:after="160" w:line="259" w:lineRule="auto"/>
            </w:pPr>
            <w:r w:rsidRPr="009C5B26">
              <w:t xml:space="preserve">2547 sayılı “Yükseköğretim Kanunu’nda” kendisine tanımlanmış görevleri yerine getirmek, </w:t>
            </w:r>
          </w:p>
          <w:p w14:paraId="3150F566" w14:textId="77777777" w:rsidR="00000000" w:rsidRDefault="00000000" w:rsidP="002D2258">
            <w:pPr>
              <w:pStyle w:val="ListeParagraf"/>
              <w:widowControl/>
              <w:numPr>
                <w:ilvl w:val="0"/>
                <w:numId w:val="6"/>
              </w:numPr>
              <w:autoSpaceDE/>
              <w:autoSpaceDN/>
              <w:spacing w:after="160" w:line="259" w:lineRule="auto"/>
            </w:pPr>
            <w:r>
              <w:t xml:space="preserve">Meslek Yüksekokulumuz Özel Kalem bürosu hizmetlerinin yürütülmesi.  </w:t>
            </w:r>
          </w:p>
          <w:p w14:paraId="09E3247F" w14:textId="77777777" w:rsidR="00000000" w:rsidRDefault="00000000" w:rsidP="002D2258">
            <w:pPr>
              <w:pStyle w:val="ListeParagraf"/>
              <w:widowControl/>
              <w:numPr>
                <w:ilvl w:val="0"/>
                <w:numId w:val="6"/>
              </w:numPr>
              <w:autoSpaceDE/>
              <w:autoSpaceDN/>
              <w:spacing w:after="160" w:line="259" w:lineRule="auto"/>
            </w:pPr>
            <w:r>
              <w:t>Müdürlük Makamının görüşme-toplantı-ziyaret-randevuların takibi.</w:t>
            </w:r>
          </w:p>
          <w:p w14:paraId="69FBD8D4" w14:textId="77777777" w:rsidR="00000000" w:rsidRDefault="00000000" w:rsidP="002D2258">
            <w:pPr>
              <w:pStyle w:val="ListeParagraf"/>
              <w:widowControl/>
              <w:numPr>
                <w:ilvl w:val="0"/>
                <w:numId w:val="6"/>
              </w:numPr>
              <w:autoSpaceDE/>
              <w:autoSpaceDN/>
              <w:spacing w:after="160" w:line="259" w:lineRule="auto"/>
            </w:pPr>
            <w:r>
              <w:t xml:space="preserve">Meslek Yüksekokulumuz resmi web sayfasının gelen-giden maillerin günlük takibi. </w:t>
            </w:r>
          </w:p>
          <w:p w14:paraId="7DBA1BCC" w14:textId="77777777" w:rsidR="00000000" w:rsidRDefault="00000000" w:rsidP="002D2258">
            <w:pPr>
              <w:pStyle w:val="ListeParagraf"/>
              <w:widowControl/>
              <w:numPr>
                <w:ilvl w:val="0"/>
                <w:numId w:val="6"/>
              </w:numPr>
              <w:autoSpaceDE/>
              <w:autoSpaceDN/>
              <w:spacing w:after="160" w:line="259" w:lineRule="auto"/>
            </w:pPr>
            <w:r>
              <w:t xml:space="preserve">Meslek Yüksekokulumuz telefon rehberinin sürekli güncel tutulması. </w:t>
            </w:r>
          </w:p>
          <w:p w14:paraId="67C958B1" w14:textId="77777777" w:rsidR="00000000" w:rsidRDefault="00000000" w:rsidP="002D2258">
            <w:pPr>
              <w:pStyle w:val="ListeParagraf"/>
              <w:widowControl/>
              <w:numPr>
                <w:ilvl w:val="0"/>
                <w:numId w:val="6"/>
              </w:numPr>
              <w:autoSpaceDE/>
              <w:autoSpaceDN/>
              <w:spacing w:after="160" w:line="259" w:lineRule="auto"/>
            </w:pPr>
            <w:r w:rsidRPr="009C5B26">
              <w:t>Meslek Yüksekokulu Müdürü’nün, Meslek Yüksekokulu Sekreteri’nin ve Müdür yardımcılarının ver</w:t>
            </w:r>
            <w:r>
              <w:t>eceği görevleri yerine getirmek.</w:t>
            </w:r>
          </w:p>
          <w:p w14:paraId="325C7A9C" w14:textId="77777777" w:rsidR="008B54D9" w:rsidRPr="00F05AA4" w:rsidRDefault="008B54D9" w:rsidP="00F05AA4">
            <w:pPr>
              <w:rPr>
                <w:rFonts w:eastAsia="Times New Roman"/>
                <w:sz w:val="20"/>
                <w:szCs w:val="20"/>
              </w:rPr>
            </w:pPr>
          </w:p>
        </w:tc>
      </w:tr>
      <w:tr w:rsidR="00385588" w:rsidRPr="007C35B1" w14:paraId="44B1BDD4" w14:textId="77777777" w:rsidTr="00B903AD">
        <w:trPr>
          <w:trHeight w:val="2117"/>
        </w:trPr>
        <w:tc>
          <w:tcPr>
            <w:tcW w:w="2679" w:type="dxa"/>
            <w:vAlign w:val="center"/>
          </w:tcPr>
          <w:p w14:paraId="2ACA9AD9"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39A33194" w14:textId="77777777" w:rsidR="000160CD" w:rsidRPr="00F05AA4" w:rsidRDefault="000160CD" w:rsidP="00F05AA4">
            <w:pPr>
              <w:rPr>
                <w:rFonts w:eastAsia="Times New Roman"/>
                <w:sz w:val="20"/>
                <w:szCs w:val="20"/>
              </w:rPr>
            </w:pPr>
          </w:p>
        </w:tc>
      </w:tr>
      <w:tr w:rsidR="00385588" w:rsidRPr="007C35B1" w14:paraId="5F5092D5" w14:textId="77777777" w:rsidTr="00BC3F6A">
        <w:trPr>
          <w:trHeight w:val="2768"/>
        </w:trPr>
        <w:tc>
          <w:tcPr>
            <w:tcW w:w="2679" w:type="dxa"/>
            <w:vAlign w:val="center"/>
          </w:tcPr>
          <w:p w14:paraId="71CC374B"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2722AD0" w14:textId="77777777" w:rsidR="00000000" w:rsidRDefault="00000000" w:rsidP="006108FE">
            <w:r>
              <w:t>2547 Sayılı Yükseköğretim Kanunu</w:t>
            </w:r>
          </w:p>
          <w:p w14:paraId="30E13D10" w14:textId="77777777" w:rsidR="00000000" w:rsidRDefault="00000000" w:rsidP="006108FE">
            <w:r>
              <w:t>657 Sayılı Devlet Memurları Kanunu</w:t>
            </w:r>
          </w:p>
          <w:p w14:paraId="4BF05DF0" w14:textId="77777777" w:rsidR="000160CD" w:rsidRPr="00F05AA4" w:rsidRDefault="000160CD" w:rsidP="00F05AA4">
            <w:pPr>
              <w:rPr>
                <w:rFonts w:eastAsia="Times New Roman"/>
                <w:sz w:val="20"/>
                <w:szCs w:val="20"/>
              </w:rPr>
            </w:pPr>
          </w:p>
        </w:tc>
      </w:tr>
      <w:tr w:rsidR="00385588" w:rsidRPr="007C35B1" w14:paraId="363CA246" w14:textId="77777777" w:rsidTr="00BC3F6A">
        <w:trPr>
          <w:trHeight w:val="957"/>
        </w:trPr>
        <w:tc>
          <w:tcPr>
            <w:tcW w:w="2679" w:type="dxa"/>
            <w:vAlign w:val="center"/>
          </w:tcPr>
          <w:p w14:paraId="311DDCA2"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Diğer Görevlerle İlişkisi</w:t>
            </w:r>
          </w:p>
        </w:tc>
        <w:tc>
          <w:tcPr>
            <w:tcW w:w="7806" w:type="dxa"/>
            <w:gridSpan w:val="2"/>
            <w:vAlign w:val="center"/>
          </w:tcPr>
          <w:p w14:paraId="61A5F1DD" w14:textId="77777777" w:rsidR="00BC3F6A" w:rsidRPr="00BC3F6A" w:rsidRDefault="00BC3F6A" w:rsidP="00BC3F6A">
            <w:pPr>
              <w:rPr>
                <w:rFonts w:eastAsia="Times New Roman"/>
                <w:sz w:val="20"/>
                <w:szCs w:val="20"/>
              </w:rPr>
            </w:pPr>
          </w:p>
        </w:tc>
      </w:tr>
      <w:tr w:rsidR="00385588" w:rsidRPr="007C35B1" w14:paraId="69B2B419" w14:textId="77777777" w:rsidTr="00BC3F6A">
        <w:trPr>
          <w:trHeight w:val="545"/>
        </w:trPr>
        <w:tc>
          <w:tcPr>
            <w:tcW w:w="5797" w:type="dxa"/>
            <w:gridSpan w:val="2"/>
            <w:vAlign w:val="center"/>
          </w:tcPr>
          <w:p w14:paraId="4F2A1BFD"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D809A7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6140A3C" w14:textId="77777777" w:rsidTr="00BC3F6A">
        <w:trPr>
          <w:trHeight w:val="1045"/>
        </w:trPr>
        <w:tc>
          <w:tcPr>
            <w:tcW w:w="5797" w:type="dxa"/>
            <w:gridSpan w:val="2"/>
            <w:vAlign w:val="center"/>
          </w:tcPr>
          <w:p w14:paraId="07B4205E" w14:textId="77777777" w:rsidR="00F05AA4" w:rsidRDefault="00000000" w:rsidP="00BC3F6A">
            <w:pPr>
              <w:jc w:val="center"/>
              <w:rPr>
                <w:rFonts w:eastAsia="Times New Roman"/>
                <w:b/>
                <w:sz w:val="20"/>
                <w:szCs w:val="20"/>
              </w:rPr>
            </w:pPr>
            <w:r>
              <w:rPr>
                <w:rFonts w:eastAsia="Times New Roman"/>
                <w:b/>
                <w:sz w:val="20"/>
                <w:szCs w:val="20"/>
              </w:rPr>
              <w:t>Eda TOK TUNÇ</w:t>
            </w:r>
          </w:p>
          <w:p w14:paraId="244A5E3D" w14:textId="77777777" w:rsidR="00000000" w:rsidRPr="007C35B1" w:rsidRDefault="00000000" w:rsidP="00BC3F6A">
            <w:pPr>
              <w:jc w:val="center"/>
              <w:rPr>
                <w:rFonts w:eastAsia="Times New Roman"/>
                <w:b/>
                <w:sz w:val="20"/>
                <w:szCs w:val="20"/>
              </w:rPr>
            </w:pPr>
            <w:r>
              <w:rPr>
                <w:rFonts w:eastAsia="Times New Roman"/>
                <w:b/>
                <w:sz w:val="20"/>
                <w:szCs w:val="20"/>
              </w:rPr>
              <w:t>Hemşire</w:t>
            </w:r>
          </w:p>
        </w:tc>
        <w:tc>
          <w:tcPr>
            <w:tcW w:w="4688" w:type="dxa"/>
            <w:vAlign w:val="center"/>
          </w:tcPr>
          <w:p w14:paraId="540E0474" w14:textId="77777777" w:rsidR="00F05AA4" w:rsidRDefault="00000000" w:rsidP="00BC3F6A">
            <w:pPr>
              <w:jc w:val="center"/>
              <w:rPr>
                <w:rFonts w:eastAsia="Times New Roman"/>
                <w:b/>
                <w:sz w:val="20"/>
                <w:szCs w:val="20"/>
              </w:rPr>
            </w:pPr>
            <w:r>
              <w:rPr>
                <w:rFonts w:eastAsia="Times New Roman"/>
                <w:b/>
                <w:sz w:val="20"/>
                <w:szCs w:val="20"/>
              </w:rPr>
              <w:t>Ali AYAZ</w:t>
            </w:r>
          </w:p>
          <w:p w14:paraId="38CDBC1E"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p w14:paraId="47B6ACE8" w14:textId="77777777" w:rsidR="00385588" w:rsidRPr="007C35B1" w:rsidRDefault="00385588" w:rsidP="00BC3F6A">
            <w:pPr>
              <w:jc w:val="center"/>
              <w:rPr>
                <w:rFonts w:eastAsia="Times New Roman"/>
                <w:b/>
                <w:sz w:val="20"/>
                <w:szCs w:val="20"/>
              </w:rPr>
            </w:pPr>
          </w:p>
        </w:tc>
      </w:tr>
    </w:tbl>
    <w:p w14:paraId="09D9845B" w14:textId="77777777" w:rsidR="005211CE" w:rsidRPr="006D0102" w:rsidRDefault="005211CE" w:rsidP="00EE3A46">
      <w:pPr>
        <w:jc w:val="both"/>
      </w:pPr>
    </w:p>
    <w:p w14:paraId="78B74164" w14:textId="77777777" w:rsidR="008F1128" w:rsidRDefault="00000000">
      <w:r>
        <w:br w:type="page"/>
      </w:r>
    </w:p>
    <w:tbl>
      <w:tblPr>
        <w:tblStyle w:val="TableNormalc"/>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71A48C8" w14:textId="77777777" w:rsidTr="0037782E">
        <w:trPr>
          <w:trHeight w:val="20"/>
        </w:trPr>
        <w:tc>
          <w:tcPr>
            <w:tcW w:w="807" w:type="pct"/>
            <w:vMerge w:val="restart"/>
            <w:tcBorders>
              <w:left w:val="single" w:sz="8" w:space="0" w:color="000000"/>
              <w:right w:val="single" w:sz="4" w:space="0" w:color="000000"/>
            </w:tcBorders>
          </w:tcPr>
          <w:p w14:paraId="29548B39" w14:textId="77777777" w:rsidR="006D0102" w:rsidRPr="006D0102" w:rsidRDefault="006D0102" w:rsidP="0037782E">
            <w:pPr>
              <w:pStyle w:val="TableParagraphc"/>
              <w:spacing w:line="132" w:lineRule="exact"/>
              <w:ind w:left="1500"/>
              <w:rPr>
                <w:noProof/>
                <w:color w:val="000000" w:themeColor="text1"/>
                <w:lang w:val="tr-TR"/>
              </w:rPr>
            </w:pPr>
          </w:p>
          <w:p w14:paraId="2B6DC0C8" w14:textId="77777777" w:rsidR="006D0102" w:rsidRPr="006D0102" w:rsidRDefault="006D0102" w:rsidP="0037782E">
            <w:pPr>
              <w:pStyle w:val="TableParagraphc"/>
              <w:spacing w:line="132" w:lineRule="exact"/>
              <w:ind w:left="22"/>
              <w:rPr>
                <w:noProof/>
                <w:color w:val="000000" w:themeColor="text1"/>
                <w:lang w:val="tr-TR"/>
              </w:rPr>
            </w:pPr>
          </w:p>
          <w:p w14:paraId="2C897F8A" w14:textId="77777777" w:rsidR="006D0102" w:rsidRPr="006D0102" w:rsidRDefault="006D0102" w:rsidP="0037782E">
            <w:pPr>
              <w:pStyle w:val="TableParagraphc"/>
              <w:spacing w:line="132" w:lineRule="exact"/>
              <w:ind w:left="1500"/>
              <w:rPr>
                <w:noProof/>
                <w:color w:val="000000" w:themeColor="text1"/>
                <w:lang w:val="tr-TR"/>
              </w:rPr>
            </w:pPr>
          </w:p>
          <w:p w14:paraId="31EEA487" w14:textId="77777777" w:rsidR="006D0102" w:rsidRPr="006D0102" w:rsidRDefault="006D0102" w:rsidP="0037782E">
            <w:pPr>
              <w:pStyle w:val="TableParagraphc"/>
              <w:spacing w:line="132" w:lineRule="exact"/>
              <w:ind w:left="1500"/>
              <w:rPr>
                <w:noProof/>
                <w:color w:val="000000" w:themeColor="text1"/>
                <w:lang w:val="tr-TR"/>
              </w:rPr>
            </w:pPr>
          </w:p>
          <w:p w14:paraId="2B2AAF41" w14:textId="77777777" w:rsidR="006D0102" w:rsidRPr="006D0102" w:rsidRDefault="006D0102" w:rsidP="0037782E">
            <w:pPr>
              <w:pStyle w:val="TableParagraphc"/>
              <w:spacing w:line="132" w:lineRule="exact"/>
              <w:ind w:left="1500"/>
              <w:rPr>
                <w:noProof/>
                <w:color w:val="000000" w:themeColor="text1"/>
                <w:lang w:val="tr-TR"/>
              </w:rPr>
            </w:pPr>
          </w:p>
          <w:p w14:paraId="1F920CC8" w14:textId="77777777" w:rsidR="006D0102" w:rsidRPr="006D0102" w:rsidRDefault="006D0102" w:rsidP="0037782E">
            <w:pPr>
              <w:pStyle w:val="TableParagraphc"/>
              <w:spacing w:line="132" w:lineRule="exact"/>
              <w:ind w:left="1500"/>
              <w:rPr>
                <w:noProof/>
                <w:color w:val="000000" w:themeColor="text1"/>
                <w:lang w:val="tr-TR"/>
              </w:rPr>
            </w:pPr>
          </w:p>
          <w:p w14:paraId="41012907" w14:textId="77777777" w:rsidR="006D0102" w:rsidRPr="006D0102" w:rsidRDefault="006D0102" w:rsidP="0037782E">
            <w:pPr>
              <w:pStyle w:val="TableParagraphc"/>
              <w:spacing w:line="132" w:lineRule="exact"/>
              <w:ind w:left="1500"/>
              <w:rPr>
                <w:noProof/>
                <w:color w:val="000000" w:themeColor="text1"/>
                <w:lang w:val="tr-TR"/>
              </w:rPr>
            </w:pPr>
          </w:p>
          <w:p w14:paraId="648FB93F" w14:textId="77777777" w:rsidR="006D0102" w:rsidRPr="006D0102" w:rsidRDefault="006D0102" w:rsidP="0037782E">
            <w:pPr>
              <w:pStyle w:val="TableParagraphc"/>
              <w:spacing w:line="132" w:lineRule="exact"/>
              <w:ind w:left="1500"/>
              <w:rPr>
                <w:noProof/>
                <w:color w:val="000000" w:themeColor="text1"/>
                <w:lang w:val="tr-TR"/>
              </w:rPr>
            </w:pPr>
          </w:p>
          <w:p w14:paraId="78C29F91" w14:textId="77777777" w:rsidR="006D0102" w:rsidRPr="006D0102" w:rsidRDefault="006D0102" w:rsidP="0037782E">
            <w:pPr>
              <w:pStyle w:val="TableParagraphc"/>
              <w:spacing w:line="132" w:lineRule="exact"/>
              <w:ind w:left="1500"/>
              <w:rPr>
                <w:noProof/>
                <w:color w:val="000000" w:themeColor="text1"/>
                <w:lang w:val="tr-TR"/>
              </w:rPr>
            </w:pPr>
          </w:p>
          <w:p w14:paraId="5D707D47" w14:textId="77777777" w:rsidR="006D0102" w:rsidRPr="006D0102" w:rsidRDefault="006D0102" w:rsidP="0037782E">
            <w:pPr>
              <w:pStyle w:val="TableParagraphc"/>
              <w:spacing w:line="132" w:lineRule="exact"/>
              <w:ind w:left="1500"/>
              <w:rPr>
                <w:noProof/>
                <w:color w:val="000000" w:themeColor="text1"/>
                <w:lang w:val="tr-TR"/>
              </w:rPr>
            </w:pPr>
          </w:p>
          <w:p w14:paraId="3F82F385" w14:textId="77777777" w:rsidR="006D0102" w:rsidRPr="006D0102" w:rsidRDefault="006D0102" w:rsidP="0037782E">
            <w:pPr>
              <w:pStyle w:val="TableParagraphc"/>
              <w:spacing w:line="132" w:lineRule="exact"/>
              <w:jc w:val="center"/>
              <w:rPr>
                <w:noProof/>
                <w:color w:val="000000" w:themeColor="text1"/>
                <w:lang w:val="tr-TR"/>
              </w:rPr>
            </w:pPr>
            <w:r w:rsidRPr="006D0102">
              <w:rPr>
                <w:noProof/>
                <w:color w:val="000000" w:themeColor="text1"/>
                <w:lang w:bidi="ar-SA"/>
              </w:rPr>
              <w:drawing>
                <wp:inline distT="0" distB="0" distL="0" distR="0" wp14:anchorId="662DF394" wp14:editId="0BE669BB">
                  <wp:extent cx="810895" cy="813773"/>
                  <wp:effectExtent l="0" t="0" r="0" b="0"/>
                  <wp:docPr id="128034868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DC51048" w14:textId="77777777" w:rsidR="006D0102" w:rsidRPr="006D0102" w:rsidRDefault="006D0102" w:rsidP="0037782E">
            <w:pPr>
              <w:pStyle w:val="TableParagraphc"/>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C0E6144" w14:textId="77777777" w:rsidR="006D0102" w:rsidRPr="00BC3F6A" w:rsidRDefault="006D0102" w:rsidP="0037782E">
            <w:pPr>
              <w:pStyle w:val="TableParagraphc"/>
              <w:spacing w:line="300" w:lineRule="atLeast"/>
              <w:ind w:left="97"/>
              <w:jc w:val="center"/>
              <w:rPr>
                <w:b/>
                <w:color w:val="000000" w:themeColor="text1"/>
                <w:w w:val="110"/>
                <w:sz w:val="20"/>
                <w:szCs w:val="24"/>
                <w:lang w:val="tr-TR"/>
              </w:rPr>
            </w:pPr>
          </w:p>
          <w:p w14:paraId="3EB62FA4" w14:textId="77777777" w:rsidR="006D0102" w:rsidRPr="00B903AD" w:rsidRDefault="006D0102" w:rsidP="0037782E">
            <w:pPr>
              <w:pStyle w:val="TableParagraphc"/>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E4E7A6C" w14:textId="77777777" w:rsidR="006D0102" w:rsidRPr="00B903AD" w:rsidRDefault="00000000" w:rsidP="0037782E">
            <w:pPr>
              <w:pStyle w:val="TableParagraphc"/>
              <w:ind w:left="1270" w:right="1392"/>
              <w:jc w:val="center"/>
              <w:rPr>
                <w:b/>
                <w:color w:val="0070C0"/>
                <w:sz w:val="24"/>
                <w:szCs w:val="28"/>
                <w:lang w:val="tr-TR"/>
              </w:rPr>
            </w:pPr>
            <w:r>
              <w:rPr>
                <w:b/>
                <w:color w:val="0070C0"/>
                <w:sz w:val="24"/>
                <w:szCs w:val="28"/>
                <w:lang w:val="tr-TR"/>
              </w:rPr>
              <w:t>TAVŞANLI MESLEK YÜKSEKOKULU</w:t>
            </w:r>
          </w:p>
          <w:p w14:paraId="53BB64E3" w14:textId="77777777" w:rsidR="006D0102" w:rsidRPr="00BC3F6A" w:rsidRDefault="006D0102" w:rsidP="0037782E">
            <w:pPr>
              <w:pStyle w:val="TableParagraphc"/>
              <w:ind w:left="1270" w:right="1392"/>
              <w:jc w:val="center"/>
              <w:rPr>
                <w:b/>
                <w:color w:val="000000" w:themeColor="text1"/>
                <w:sz w:val="20"/>
                <w:lang w:val="tr-TR"/>
              </w:rPr>
            </w:pPr>
          </w:p>
        </w:tc>
      </w:tr>
      <w:tr w:rsidR="00327484" w:rsidRPr="00BC3F6A" w14:paraId="7CB523F3" w14:textId="77777777" w:rsidTr="00BC3F6A">
        <w:trPr>
          <w:trHeight w:val="189"/>
        </w:trPr>
        <w:tc>
          <w:tcPr>
            <w:tcW w:w="807" w:type="pct"/>
            <w:vMerge/>
            <w:tcBorders>
              <w:left w:val="single" w:sz="8" w:space="0" w:color="000000"/>
              <w:bottom w:val="single" w:sz="4" w:space="0" w:color="000000"/>
              <w:right w:val="single" w:sz="4" w:space="0" w:color="000000"/>
            </w:tcBorders>
          </w:tcPr>
          <w:p w14:paraId="26670536" w14:textId="77777777" w:rsidR="00327484" w:rsidRPr="00BC3F6A" w:rsidRDefault="00327484" w:rsidP="0037782E">
            <w:pPr>
              <w:pStyle w:val="TableParagraphc"/>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93FB950" w14:textId="77777777" w:rsidR="00327484" w:rsidRPr="00BC3F6A" w:rsidRDefault="00327484" w:rsidP="0037782E">
            <w:pPr>
              <w:pStyle w:val="TableParagraphc"/>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11D88AA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4C312513" w14:textId="77777777" w:rsidR="002810EC" w:rsidRPr="00BC3F6A" w:rsidRDefault="002810EC" w:rsidP="0071065A">
            <w:pPr>
              <w:pStyle w:val="TableParagraphc"/>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468373A" w14:textId="77777777" w:rsidR="002810EC" w:rsidRPr="00BC3F6A" w:rsidRDefault="002810EC" w:rsidP="0037782E">
            <w:pPr>
              <w:pStyle w:val="TableParagraphc"/>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D1B6011" w14:textId="77777777" w:rsidR="002810EC" w:rsidRPr="00BC3F6A" w:rsidRDefault="002810EC" w:rsidP="00F05AA4">
            <w:pPr>
              <w:pStyle w:val="TableParagraphc"/>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1E416EA1" w14:textId="77777777" w:rsidR="002810EC" w:rsidRPr="00BC3F6A" w:rsidRDefault="002810EC" w:rsidP="0037782E">
            <w:pPr>
              <w:pStyle w:val="TableParagraphc"/>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F3DD31B" w14:textId="77777777" w:rsidR="002810EC" w:rsidRPr="00BC3F6A" w:rsidRDefault="002810EC" w:rsidP="0037782E">
            <w:pPr>
              <w:pStyle w:val="TableParagraphc"/>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273B41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B4AF178" w14:textId="77777777" w:rsidR="002810EC" w:rsidRPr="00BC3F6A" w:rsidRDefault="002810EC" w:rsidP="0037782E">
            <w:pPr>
              <w:pStyle w:val="TableParagraphc"/>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51E5E29" w14:textId="77777777" w:rsidR="002810EC" w:rsidRPr="00BC3F6A" w:rsidRDefault="002810EC" w:rsidP="0037782E">
            <w:pPr>
              <w:pStyle w:val="TableParagraphc"/>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90F355E" w14:textId="77777777" w:rsidR="002810EC" w:rsidRPr="00BC3F6A" w:rsidRDefault="002810EC" w:rsidP="0037782E">
            <w:pPr>
              <w:pStyle w:val="TableParagraphc"/>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77F3543" w14:textId="77777777" w:rsidR="002810EC" w:rsidRPr="00BC3F6A" w:rsidRDefault="0071065A" w:rsidP="0037782E">
            <w:pPr>
              <w:pStyle w:val="TableParagraphc"/>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62B0437" w14:textId="77777777" w:rsidR="002810EC" w:rsidRPr="00BC3F6A" w:rsidRDefault="002810EC" w:rsidP="0037782E">
            <w:pPr>
              <w:pStyle w:val="TableParagraphc"/>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B4D6049" w14:textId="77777777" w:rsidR="002810EC" w:rsidRPr="00BC3F6A" w:rsidRDefault="002810EC" w:rsidP="0037782E">
            <w:pPr>
              <w:pStyle w:val="TableParagraphc"/>
              <w:rPr>
                <w:color w:val="000000" w:themeColor="text1"/>
                <w:sz w:val="20"/>
                <w:szCs w:val="20"/>
                <w:lang w:val="tr-TR"/>
              </w:rPr>
            </w:pPr>
          </w:p>
        </w:tc>
      </w:tr>
      <w:tr w:rsidR="002810EC" w:rsidRPr="00BC3F6A" w14:paraId="461C29C2"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4BD10C48" w14:textId="77777777" w:rsidR="002810EC" w:rsidRPr="00BC3F6A" w:rsidRDefault="002810EC" w:rsidP="0037782E">
            <w:pPr>
              <w:pStyle w:val="TableParagraphc"/>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DD100E5" w14:textId="77777777" w:rsidR="002810EC" w:rsidRPr="00BC3F6A" w:rsidRDefault="002810EC" w:rsidP="0037782E">
            <w:pPr>
              <w:pStyle w:val="TableParagraphc"/>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55DEFF4F" w14:textId="77777777" w:rsidTr="00BC3F6A">
        <w:trPr>
          <w:trHeight w:val="552"/>
        </w:trPr>
        <w:tc>
          <w:tcPr>
            <w:tcW w:w="2679" w:type="dxa"/>
            <w:vAlign w:val="center"/>
          </w:tcPr>
          <w:p w14:paraId="417AC5C7"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1E023604"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7650F966" w14:textId="77777777" w:rsidTr="00BC3F6A">
        <w:trPr>
          <w:trHeight w:val="552"/>
        </w:trPr>
        <w:tc>
          <w:tcPr>
            <w:tcW w:w="2679" w:type="dxa"/>
            <w:vAlign w:val="center"/>
          </w:tcPr>
          <w:p w14:paraId="66F55AF4"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DAF3A00" w14:textId="77777777" w:rsidR="00385588" w:rsidRPr="00980733" w:rsidRDefault="002A4F11" w:rsidP="00980733">
            <w:pPr>
              <w:rPr>
                <w:rFonts w:eastAsia="Times New Roman"/>
              </w:rPr>
            </w:pPr>
            <w:r>
              <w:rPr>
                <w:rFonts w:eastAsia="Times New Roman"/>
              </w:rPr>
              <w:t>Personel İşleri Birimi</w:t>
            </w:r>
          </w:p>
        </w:tc>
      </w:tr>
      <w:tr w:rsidR="00385588" w:rsidRPr="007C35B1" w14:paraId="292E635F" w14:textId="77777777" w:rsidTr="00BC3F6A">
        <w:trPr>
          <w:trHeight w:val="552"/>
        </w:trPr>
        <w:tc>
          <w:tcPr>
            <w:tcW w:w="2679" w:type="dxa"/>
            <w:vAlign w:val="center"/>
          </w:tcPr>
          <w:p w14:paraId="1B7CB15F"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9AD51F8" w14:textId="77777777" w:rsidR="00385588" w:rsidRPr="00980733" w:rsidRDefault="00000000" w:rsidP="00980733">
            <w:pPr>
              <w:rPr>
                <w:rFonts w:eastAsia="Times New Roman"/>
              </w:rPr>
            </w:pPr>
            <w:r>
              <w:rPr>
                <w:rFonts w:eastAsia="Times New Roman"/>
              </w:rPr>
              <w:t>Melike ÇAĞLAR</w:t>
            </w:r>
          </w:p>
        </w:tc>
      </w:tr>
      <w:tr w:rsidR="00385588" w:rsidRPr="007C35B1" w14:paraId="60587391" w14:textId="77777777" w:rsidTr="00BC3F6A">
        <w:trPr>
          <w:trHeight w:val="552"/>
        </w:trPr>
        <w:tc>
          <w:tcPr>
            <w:tcW w:w="2679" w:type="dxa"/>
            <w:vAlign w:val="center"/>
          </w:tcPr>
          <w:p w14:paraId="73A709E7"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A33CD50" w14:textId="77777777" w:rsidR="00385588" w:rsidRPr="00980733" w:rsidRDefault="00000000" w:rsidP="00980733">
            <w:pPr>
              <w:rPr>
                <w:rFonts w:eastAsia="Times New Roman"/>
              </w:rPr>
            </w:pPr>
            <w:r>
              <w:rPr>
                <w:rFonts w:eastAsia="Times New Roman"/>
              </w:rPr>
              <w:t>Hizmetli</w:t>
            </w:r>
          </w:p>
        </w:tc>
      </w:tr>
      <w:tr w:rsidR="00385588" w:rsidRPr="007C35B1" w14:paraId="079D63A2" w14:textId="77777777" w:rsidTr="00BC3F6A">
        <w:trPr>
          <w:trHeight w:val="438"/>
        </w:trPr>
        <w:tc>
          <w:tcPr>
            <w:tcW w:w="2679" w:type="dxa"/>
            <w:vAlign w:val="center"/>
          </w:tcPr>
          <w:p w14:paraId="3C566508"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96EB833"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46F6CF53" w14:textId="77777777" w:rsidTr="00BC3F6A">
        <w:trPr>
          <w:trHeight w:val="415"/>
        </w:trPr>
        <w:tc>
          <w:tcPr>
            <w:tcW w:w="2679" w:type="dxa"/>
            <w:vAlign w:val="center"/>
          </w:tcPr>
          <w:p w14:paraId="3C03EEE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7DF1F953" w14:textId="77777777" w:rsidR="00385588" w:rsidRPr="00980733" w:rsidRDefault="00000000" w:rsidP="00980733">
            <w:pPr>
              <w:rPr>
                <w:rFonts w:eastAsia="Times New Roman"/>
              </w:rPr>
            </w:pPr>
            <w:proofErr w:type="spellStart"/>
            <w:r>
              <w:rPr>
                <w:rFonts w:eastAsia="Times New Roman"/>
              </w:rPr>
              <w:t>Bilg.İşlt</w:t>
            </w:r>
            <w:proofErr w:type="spellEnd"/>
            <w:r>
              <w:rPr>
                <w:rFonts w:eastAsia="Times New Roman"/>
              </w:rPr>
              <w:t>. Erkan TÜRK</w:t>
            </w:r>
          </w:p>
        </w:tc>
      </w:tr>
      <w:tr w:rsidR="00DE3807" w:rsidRPr="007C35B1" w14:paraId="5EBD0EAB" w14:textId="77777777" w:rsidTr="00F05AA4">
        <w:trPr>
          <w:trHeight w:val="2257"/>
        </w:trPr>
        <w:tc>
          <w:tcPr>
            <w:tcW w:w="2679" w:type="dxa"/>
            <w:vAlign w:val="center"/>
          </w:tcPr>
          <w:p w14:paraId="057C8BD5" w14:textId="77777777" w:rsidR="00000000" w:rsidRPr="007C35B1" w:rsidRDefault="00000000" w:rsidP="00DE3807">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60D1457" w14:textId="77777777" w:rsidR="00000000" w:rsidRDefault="00000000" w:rsidP="00DE3807">
            <w:pPr>
              <w:pStyle w:val="ListeParagraf"/>
              <w:widowControl/>
              <w:numPr>
                <w:ilvl w:val="0"/>
                <w:numId w:val="6"/>
              </w:numPr>
              <w:autoSpaceDE/>
              <w:autoSpaceDN/>
              <w:spacing w:after="160" w:line="259" w:lineRule="auto"/>
            </w:pPr>
            <w:r w:rsidRPr="000551D6">
              <w:t xml:space="preserve">Anayasanın 129. Maddesi “Memurlar ve Diğer Kamu Görevlileri Anayasa ve Kanunlara Sadık Kalarak Faaliyette Bulunmakla Yükümlüdürler” hükmüne uymak, </w:t>
            </w:r>
          </w:p>
          <w:p w14:paraId="0ED21CA8" w14:textId="77777777" w:rsidR="00000000" w:rsidRDefault="00000000" w:rsidP="00DE3807">
            <w:pPr>
              <w:pStyle w:val="ListeParagraf"/>
              <w:widowControl/>
              <w:numPr>
                <w:ilvl w:val="0"/>
                <w:numId w:val="6"/>
              </w:numPr>
              <w:autoSpaceDE/>
              <w:autoSpaceDN/>
              <w:spacing w:after="160" w:line="259" w:lineRule="auto"/>
            </w:pPr>
            <w:r w:rsidRPr="000551D6">
              <w:t>657 sayılı “Devlet Memurları Kanunun” 2. bölümünde yer alan 6-16. maddelerine uygun davranmak,</w:t>
            </w:r>
          </w:p>
          <w:p w14:paraId="2DA224B6" w14:textId="77777777" w:rsidR="00000000" w:rsidRDefault="00000000" w:rsidP="00DE3807">
            <w:pPr>
              <w:pStyle w:val="ListeParagraf"/>
              <w:widowControl/>
              <w:numPr>
                <w:ilvl w:val="0"/>
                <w:numId w:val="6"/>
              </w:numPr>
              <w:autoSpaceDE/>
              <w:autoSpaceDN/>
              <w:spacing w:after="160" w:line="259" w:lineRule="auto"/>
            </w:pPr>
            <w:r w:rsidRPr="000551D6">
              <w:t xml:space="preserve">2547 sayılı “Yükseköğretim Kanunu’nda” kendisine tanımlanmış görevleri yerine getirmek, </w:t>
            </w:r>
          </w:p>
          <w:p w14:paraId="40671F20" w14:textId="77777777" w:rsidR="00000000" w:rsidRDefault="00000000" w:rsidP="00DE3807">
            <w:pPr>
              <w:pStyle w:val="ListeParagraf"/>
              <w:widowControl/>
              <w:numPr>
                <w:ilvl w:val="0"/>
                <w:numId w:val="6"/>
              </w:numPr>
              <w:autoSpaceDE/>
              <w:autoSpaceDN/>
              <w:spacing w:after="160" w:line="259" w:lineRule="auto"/>
            </w:pPr>
            <w:r w:rsidRPr="000551D6">
              <w:t xml:space="preserve">Akademik ve idari personelin özlük, izin ve emeklilik ile ilgili işlemlerini gerçekleştirmek, </w:t>
            </w:r>
          </w:p>
          <w:p w14:paraId="4F21F3A1" w14:textId="77777777" w:rsidR="00000000" w:rsidRDefault="00000000" w:rsidP="00DE3807">
            <w:pPr>
              <w:pStyle w:val="ListeParagraf"/>
              <w:widowControl/>
              <w:numPr>
                <w:ilvl w:val="0"/>
                <w:numId w:val="6"/>
              </w:numPr>
              <w:autoSpaceDE/>
              <w:autoSpaceDN/>
              <w:spacing w:after="160" w:line="259" w:lineRule="auto"/>
            </w:pPr>
            <w:r w:rsidRPr="000551D6">
              <w:t xml:space="preserve">Meslek Yüksekokulu Kurulu ve Meslek Yüksekokulu Yönetim Kurulu kararlarını gündemi hazırlamak, alınan kararları </w:t>
            </w:r>
            <w:proofErr w:type="spellStart"/>
            <w:r w:rsidRPr="000551D6">
              <w:t>Ebys</w:t>
            </w:r>
            <w:proofErr w:type="spellEnd"/>
            <w:r w:rsidRPr="000551D6">
              <w:t xml:space="preserve"> de onaya sunmak, ilgili birimlere gönderilmesi süreçlerinin hazırlanması ve takibini yapmak, karar defterlerinin hazırlanması saklanmasını sağlamak. </w:t>
            </w:r>
          </w:p>
          <w:p w14:paraId="648C3BA1" w14:textId="77777777" w:rsidR="00000000" w:rsidRDefault="00000000" w:rsidP="00DE3807">
            <w:pPr>
              <w:pStyle w:val="ListeParagraf"/>
              <w:widowControl/>
              <w:numPr>
                <w:ilvl w:val="0"/>
                <w:numId w:val="6"/>
              </w:numPr>
              <w:autoSpaceDE/>
              <w:autoSpaceDN/>
              <w:spacing w:after="160" w:line="259" w:lineRule="auto"/>
            </w:pPr>
            <w:r w:rsidRPr="000551D6">
              <w:t xml:space="preserve">Personel ile ilgili yazışmaları sağlamak, </w:t>
            </w:r>
          </w:p>
          <w:p w14:paraId="72D88F03" w14:textId="77777777" w:rsidR="00000000" w:rsidRDefault="00000000" w:rsidP="00DE3807">
            <w:pPr>
              <w:pStyle w:val="ListeParagraf"/>
              <w:widowControl/>
              <w:numPr>
                <w:ilvl w:val="0"/>
                <w:numId w:val="6"/>
              </w:numPr>
              <w:autoSpaceDE/>
              <w:autoSpaceDN/>
              <w:spacing w:after="160" w:line="259" w:lineRule="auto"/>
            </w:pPr>
            <w:r w:rsidRPr="000551D6">
              <w:t xml:space="preserve">Akademik personellerin görev sürelerini takip etmek, görev süresi dolanların görev süresi yenileme evraklarını Rektörlüğe gönderilecek şekilde düzenlemek ve iletmek, </w:t>
            </w:r>
          </w:p>
          <w:p w14:paraId="78F36C22" w14:textId="77777777" w:rsidR="00000000" w:rsidRDefault="00000000" w:rsidP="00DE3807">
            <w:pPr>
              <w:pStyle w:val="ListeParagraf"/>
              <w:widowControl/>
              <w:numPr>
                <w:ilvl w:val="0"/>
                <w:numId w:val="6"/>
              </w:numPr>
              <w:autoSpaceDE/>
              <w:autoSpaceDN/>
              <w:spacing w:after="160" w:line="259" w:lineRule="auto"/>
            </w:pPr>
            <w:r w:rsidRPr="000551D6">
              <w:t xml:space="preserve">Akademik personellerin yurt içi-yurt dışı görevlendirmelerini yapmak, yolluklu ve yolluksuz giden izinli personel sayılarını takip etmek, </w:t>
            </w:r>
          </w:p>
          <w:p w14:paraId="2D8852E8" w14:textId="77777777" w:rsidR="00000000" w:rsidRDefault="00000000" w:rsidP="00DE3807">
            <w:pPr>
              <w:pStyle w:val="ListeParagraf"/>
              <w:widowControl/>
              <w:numPr>
                <w:ilvl w:val="0"/>
                <w:numId w:val="6"/>
              </w:numPr>
              <w:autoSpaceDE/>
              <w:autoSpaceDN/>
              <w:spacing w:after="160" w:line="259" w:lineRule="auto"/>
            </w:pPr>
            <w:r w:rsidRPr="000551D6">
              <w:t xml:space="preserve">İşe başlayan ve işten ayrılan personelin giriş çıkış işlemlerini yapmak ve mali işler görevlisine bildirmek, </w:t>
            </w:r>
          </w:p>
          <w:p w14:paraId="61E1602D" w14:textId="77777777" w:rsidR="00000000" w:rsidRDefault="00000000" w:rsidP="00DE3807">
            <w:pPr>
              <w:pStyle w:val="ListeParagraf"/>
              <w:widowControl/>
              <w:numPr>
                <w:ilvl w:val="0"/>
                <w:numId w:val="6"/>
              </w:numPr>
              <w:autoSpaceDE/>
              <w:autoSpaceDN/>
              <w:spacing w:after="160" w:line="259" w:lineRule="auto"/>
            </w:pPr>
            <w:r w:rsidRPr="000551D6">
              <w:t xml:space="preserve">Birim kurul üyelerinin, Bölüm/Anabilim Dalı Başkanlarının görev sürelerini takip etmek ve görev süresi dolanları Rektörlüğe bildirmek, </w:t>
            </w:r>
          </w:p>
          <w:p w14:paraId="1E338CA5" w14:textId="77777777" w:rsidR="00000000" w:rsidRDefault="00000000" w:rsidP="00DE3807">
            <w:pPr>
              <w:pStyle w:val="ListeParagraf"/>
              <w:widowControl/>
              <w:numPr>
                <w:ilvl w:val="0"/>
                <w:numId w:val="6"/>
              </w:numPr>
              <w:autoSpaceDE/>
              <w:autoSpaceDN/>
              <w:spacing w:after="160" w:line="259" w:lineRule="auto"/>
            </w:pPr>
            <w:r w:rsidRPr="000551D6">
              <w:t xml:space="preserve">Meslek Yüksekokulundaki akademik, idari, sözleşmeli personel ile kurum içi veya kurum dışından gelen dilekçe ve evrakı Meslek Yüksekokulu Müdürü ve Meslek Yüksekokulu Sekreterinin onayını alarak EBYS sistemine girmek, dosyalamak ve istendiğinde rapor sunmak, </w:t>
            </w:r>
          </w:p>
          <w:p w14:paraId="3AA757CE" w14:textId="77777777" w:rsidR="00000000" w:rsidRDefault="00000000" w:rsidP="00DE3807">
            <w:pPr>
              <w:pStyle w:val="ListeParagraf"/>
              <w:widowControl/>
              <w:numPr>
                <w:ilvl w:val="0"/>
                <w:numId w:val="6"/>
              </w:numPr>
              <w:autoSpaceDE/>
              <w:autoSpaceDN/>
              <w:spacing w:after="160" w:line="259" w:lineRule="auto"/>
            </w:pPr>
            <w:r w:rsidRPr="000551D6">
              <w:t xml:space="preserve">Meslek Yüksekokulu Sekreterliği’ne ait birim içi ve birim dışı yazışmalarını ‘‘Resmi Yazışmalarda Uyulacak Esas ve Usuller Hakkındaki Yönetmelik’’ ve ‘‘ Kütahya Dumlupınar Üniversitesi İmza Yetkileri Yönergesi’’ ne uygun olarak düzenlemek, imzaya çıkacak yazıları hazırlamak, onaya sunmak, dosyalanması ve istendiğinde rapor halinde sunmak, </w:t>
            </w:r>
          </w:p>
          <w:p w14:paraId="40E046B6" w14:textId="77777777" w:rsidR="00000000" w:rsidRDefault="00000000" w:rsidP="00DE3807">
            <w:pPr>
              <w:pStyle w:val="ListeParagraf"/>
              <w:widowControl/>
              <w:numPr>
                <w:ilvl w:val="0"/>
                <w:numId w:val="6"/>
              </w:numPr>
              <w:autoSpaceDE/>
              <w:autoSpaceDN/>
              <w:spacing w:after="160" w:line="259" w:lineRule="auto"/>
            </w:pPr>
            <w:r w:rsidRPr="000551D6">
              <w:lastRenderedPageBreak/>
              <w:t xml:space="preserve">Meslek Yüksekokulu Müdür görevlendirmelerinde görevden ayrılma, göreve başlama yazışmalarını takip etmek. </w:t>
            </w:r>
          </w:p>
          <w:p w14:paraId="77059BE4" w14:textId="77777777" w:rsidR="00000000" w:rsidRDefault="00000000" w:rsidP="00DE3807">
            <w:pPr>
              <w:pStyle w:val="ListeParagraf"/>
              <w:widowControl/>
              <w:numPr>
                <w:ilvl w:val="0"/>
                <w:numId w:val="6"/>
              </w:numPr>
              <w:autoSpaceDE/>
              <w:autoSpaceDN/>
              <w:spacing w:after="160" w:line="259" w:lineRule="auto"/>
            </w:pPr>
            <w:r w:rsidRPr="000551D6">
              <w:t xml:space="preserve">Meslek Yüksekokul kalite komisyonun tüm iş ve işlemleri ile yazışmalarını yapmak, </w:t>
            </w:r>
          </w:p>
          <w:p w14:paraId="2D3A699F" w14:textId="77777777" w:rsidR="00000000" w:rsidRDefault="00000000" w:rsidP="00DE3807">
            <w:pPr>
              <w:pStyle w:val="ListeParagraf"/>
              <w:widowControl/>
              <w:numPr>
                <w:ilvl w:val="0"/>
                <w:numId w:val="6"/>
              </w:numPr>
              <w:autoSpaceDE/>
              <w:autoSpaceDN/>
              <w:spacing w:after="160" w:line="259" w:lineRule="auto"/>
            </w:pPr>
            <w:r w:rsidRPr="000551D6">
              <w:t xml:space="preserve">Faaliyetlerinin gerektirdiği her türlü araç, gereç ve malzemeyi kullanabilmek. </w:t>
            </w:r>
          </w:p>
          <w:p w14:paraId="34F2D2E7" w14:textId="77777777" w:rsidR="00000000" w:rsidRPr="0013581B" w:rsidRDefault="00000000" w:rsidP="00413798">
            <w:pPr>
              <w:pStyle w:val="ListeParagraf"/>
              <w:widowControl/>
              <w:numPr>
                <w:ilvl w:val="0"/>
                <w:numId w:val="6"/>
              </w:numPr>
              <w:autoSpaceDE/>
              <w:autoSpaceDN/>
              <w:spacing w:after="160" w:line="259" w:lineRule="auto"/>
            </w:pPr>
            <w:r w:rsidRPr="000551D6">
              <w:t xml:space="preserve">Diğer idari personeller izinli, raporlu veya kurum dışında görevli olduklarında uhdesinde bulunan tüm görevleri yerine getirmek, </w:t>
            </w:r>
          </w:p>
          <w:p w14:paraId="6291AF19" w14:textId="77777777" w:rsidR="00000000" w:rsidRPr="0013581B" w:rsidRDefault="00000000" w:rsidP="00413798">
            <w:pPr>
              <w:widowControl/>
              <w:numPr>
                <w:ilvl w:val="0"/>
                <w:numId w:val="5"/>
              </w:numPr>
              <w:autoSpaceDE/>
              <w:autoSpaceDN/>
              <w:spacing w:after="160" w:line="259" w:lineRule="auto"/>
              <w:contextualSpacing/>
            </w:pPr>
            <w:r w:rsidRPr="0013581B">
              <w:t xml:space="preserve">Sorumluluğunda olan iç ve dış alanların düzenli, temiz ve hijyenik olmasını ve düzeninin devamını sağlamak, </w:t>
            </w:r>
          </w:p>
          <w:p w14:paraId="09F7415B" w14:textId="77777777" w:rsidR="00000000" w:rsidRPr="0013581B" w:rsidRDefault="00000000" w:rsidP="00413798">
            <w:pPr>
              <w:widowControl/>
              <w:numPr>
                <w:ilvl w:val="0"/>
                <w:numId w:val="5"/>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6D92E96B" w14:textId="77777777" w:rsidR="00000000" w:rsidRPr="0013581B" w:rsidRDefault="00000000" w:rsidP="00413798">
            <w:pPr>
              <w:widowControl/>
              <w:numPr>
                <w:ilvl w:val="0"/>
                <w:numId w:val="5"/>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381191E7" w14:textId="77777777" w:rsidR="00000000" w:rsidRDefault="00000000" w:rsidP="00413798">
            <w:pPr>
              <w:widowControl/>
              <w:numPr>
                <w:ilvl w:val="0"/>
                <w:numId w:val="5"/>
              </w:numPr>
              <w:autoSpaceDE/>
              <w:autoSpaceDN/>
              <w:spacing w:after="160" w:line="259" w:lineRule="auto"/>
              <w:contextualSpacing/>
            </w:pPr>
            <w:r w:rsidRPr="0013581B">
              <w:t xml:space="preserve">Çalışma odaları ve binada bulunan tüm çöpleri toplamak ve idarenin göstereceği yerde depolamak, </w:t>
            </w:r>
          </w:p>
          <w:p w14:paraId="15171147" w14:textId="77777777" w:rsidR="00000000" w:rsidRDefault="00000000" w:rsidP="00DE3807">
            <w:pPr>
              <w:pStyle w:val="ListeParagraf"/>
              <w:widowControl/>
              <w:numPr>
                <w:ilvl w:val="0"/>
                <w:numId w:val="6"/>
              </w:numPr>
              <w:autoSpaceDE/>
              <w:autoSpaceDN/>
              <w:spacing w:after="160" w:line="259" w:lineRule="auto"/>
            </w:pPr>
            <w:r w:rsidRPr="000551D6">
              <w:t xml:space="preserve">Meslek Yüksekokulu Müdürü’nün, Meslek Yüksekokulu Sekreteri’nin ve Müdür yardımcılarının vereceği görevleri yerine getirmek, </w:t>
            </w:r>
          </w:p>
          <w:p w14:paraId="30FE99C6" w14:textId="77777777" w:rsidR="00000000" w:rsidRDefault="00000000" w:rsidP="00DE3807">
            <w:pPr>
              <w:pStyle w:val="ListeParagraf"/>
              <w:widowControl/>
              <w:numPr>
                <w:ilvl w:val="0"/>
                <w:numId w:val="6"/>
              </w:numPr>
              <w:autoSpaceDE/>
              <w:autoSpaceDN/>
              <w:spacing w:after="160" w:line="259" w:lineRule="auto"/>
            </w:pPr>
            <w:r w:rsidRPr="000551D6">
              <w:t>Yukarıdaki görevlerin yerine getirilmesinde Meslek Yüksekokulu sekreterine karşı sorumludur.</w:t>
            </w:r>
          </w:p>
          <w:p w14:paraId="325E179F" w14:textId="77777777" w:rsidR="00000000" w:rsidRPr="00F05AA4" w:rsidRDefault="00000000" w:rsidP="00DE3807">
            <w:pPr>
              <w:rPr>
                <w:rFonts w:eastAsia="Times New Roman"/>
                <w:sz w:val="20"/>
                <w:szCs w:val="20"/>
              </w:rPr>
            </w:pPr>
          </w:p>
        </w:tc>
      </w:tr>
      <w:tr w:rsidR="00DE3807" w:rsidRPr="007C35B1" w14:paraId="38AA1708" w14:textId="77777777" w:rsidTr="00B903AD">
        <w:trPr>
          <w:trHeight w:val="2117"/>
        </w:trPr>
        <w:tc>
          <w:tcPr>
            <w:tcW w:w="2679" w:type="dxa"/>
            <w:vAlign w:val="center"/>
          </w:tcPr>
          <w:p w14:paraId="15E8A325" w14:textId="77777777" w:rsidR="00000000" w:rsidRPr="007C35B1" w:rsidRDefault="00000000" w:rsidP="00DE3807">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8C780EF" w14:textId="77777777" w:rsidR="00000000" w:rsidRPr="00F05AA4" w:rsidRDefault="00000000" w:rsidP="00DE3807">
            <w:pPr>
              <w:rPr>
                <w:rFonts w:eastAsia="Times New Roman"/>
                <w:sz w:val="20"/>
                <w:szCs w:val="20"/>
              </w:rPr>
            </w:pPr>
          </w:p>
        </w:tc>
      </w:tr>
      <w:tr w:rsidR="00DE3807" w:rsidRPr="007C35B1" w14:paraId="49643CCA" w14:textId="77777777" w:rsidTr="00BC3F6A">
        <w:trPr>
          <w:trHeight w:val="2768"/>
        </w:trPr>
        <w:tc>
          <w:tcPr>
            <w:tcW w:w="2679" w:type="dxa"/>
            <w:vAlign w:val="center"/>
          </w:tcPr>
          <w:p w14:paraId="70426F4F" w14:textId="77777777" w:rsidR="00000000" w:rsidRPr="007C35B1" w:rsidRDefault="00000000" w:rsidP="00DE3807">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3FB52EFF" w14:textId="77777777" w:rsidR="00000000" w:rsidRDefault="00000000" w:rsidP="00DE3807">
            <w:r w:rsidRPr="00CA3732">
              <w:t>2547 Sayılı Yükseköğretim Kanunu</w:t>
            </w:r>
          </w:p>
          <w:p w14:paraId="24D8CBDF" w14:textId="77777777" w:rsidR="00000000" w:rsidRDefault="00000000" w:rsidP="00DE3807">
            <w:r w:rsidRPr="00CA3732">
              <w:t>657 Sayılı Devlet Memurları Kanunu</w:t>
            </w:r>
          </w:p>
          <w:p w14:paraId="2C11FEAF" w14:textId="77777777" w:rsidR="00000000" w:rsidRPr="00F05AA4" w:rsidRDefault="00000000" w:rsidP="00DE3807">
            <w:pPr>
              <w:rPr>
                <w:rFonts w:eastAsia="Times New Roman"/>
                <w:sz w:val="20"/>
                <w:szCs w:val="20"/>
              </w:rPr>
            </w:pPr>
          </w:p>
        </w:tc>
      </w:tr>
      <w:tr w:rsidR="00DE3807" w:rsidRPr="007C35B1" w14:paraId="697C1D36" w14:textId="77777777" w:rsidTr="00BC3F6A">
        <w:trPr>
          <w:trHeight w:val="957"/>
        </w:trPr>
        <w:tc>
          <w:tcPr>
            <w:tcW w:w="2679" w:type="dxa"/>
            <w:vAlign w:val="center"/>
          </w:tcPr>
          <w:p w14:paraId="257CFA96" w14:textId="77777777" w:rsidR="00000000" w:rsidRPr="007C35B1" w:rsidRDefault="00000000" w:rsidP="00DE3807">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46A600DE" w14:textId="77777777" w:rsidR="00000000" w:rsidRPr="00BC3F6A" w:rsidRDefault="00000000" w:rsidP="00DE3807">
            <w:pPr>
              <w:rPr>
                <w:rFonts w:eastAsia="Times New Roman"/>
                <w:sz w:val="20"/>
                <w:szCs w:val="20"/>
              </w:rPr>
            </w:pPr>
          </w:p>
        </w:tc>
      </w:tr>
      <w:tr w:rsidR="00DE3807" w:rsidRPr="007C35B1" w14:paraId="22612899" w14:textId="77777777" w:rsidTr="00BC3F6A">
        <w:trPr>
          <w:trHeight w:val="545"/>
        </w:trPr>
        <w:tc>
          <w:tcPr>
            <w:tcW w:w="5797" w:type="dxa"/>
            <w:gridSpan w:val="2"/>
            <w:vAlign w:val="center"/>
          </w:tcPr>
          <w:p w14:paraId="59799548" w14:textId="77777777" w:rsidR="00000000" w:rsidRPr="007C35B1" w:rsidRDefault="00000000" w:rsidP="00DE3807">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860BDE1" w14:textId="77777777" w:rsidR="00000000" w:rsidRPr="007C35B1" w:rsidRDefault="00000000" w:rsidP="00DE3807">
            <w:pPr>
              <w:jc w:val="center"/>
              <w:rPr>
                <w:rFonts w:eastAsia="Times New Roman"/>
                <w:b/>
                <w:sz w:val="20"/>
                <w:szCs w:val="20"/>
              </w:rPr>
            </w:pPr>
            <w:r w:rsidRPr="007C35B1">
              <w:rPr>
                <w:rFonts w:eastAsia="Times New Roman"/>
                <w:b/>
                <w:sz w:val="20"/>
                <w:szCs w:val="20"/>
              </w:rPr>
              <w:t>ONAYLAYAN</w:t>
            </w:r>
          </w:p>
        </w:tc>
      </w:tr>
      <w:tr w:rsidR="00DE3807" w:rsidRPr="007C35B1" w14:paraId="1D1D267A" w14:textId="77777777" w:rsidTr="00BC3F6A">
        <w:trPr>
          <w:trHeight w:val="1045"/>
        </w:trPr>
        <w:tc>
          <w:tcPr>
            <w:tcW w:w="5797" w:type="dxa"/>
            <w:gridSpan w:val="2"/>
            <w:vAlign w:val="center"/>
          </w:tcPr>
          <w:p w14:paraId="045F307B" w14:textId="77777777" w:rsidR="00000000" w:rsidRDefault="00000000" w:rsidP="00DE3807">
            <w:pPr>
              <w:jc w:val="center"/>
              <w:rPr>
                <w:rFonts w:eastAsia="Times New Roman"/>
                <w:b/>
                <w:sz w:val="20"/>
                <w:szCs w:val="20"/>
              </w:rPr>
            </w:pPr>
            <w:r>
              <w:rPr>
                <w:rFonts w:eastAsia="Times New Roman"/>
                <w:b/>
                <w:sz w:val="20"/>
                <w:szCs w:val="20"/>
              </w:rPr>
              <w:t>Melike ÇAĞLAR</w:t>
            </w:r>
          </w:p>
          <w:p w14:paraId="52D38951" w14:textId="77777777" w:rsidR="00000000" w:rsidRPr="007C35B1" w:rsidRDefault="00000000" w:rsidP="00DE3807">
            <w:pPr>
              <w:jc w:val="center"/>
              <w:rPr>
                <w:rFonts w:eastAsia="Times New Roman"/>
                <w:b/>
                <w:sz w:val="20"/>
                <w:szCs w:val="20"/>
              </w:rPr>
            </w:pPr>
            <w:r>
              <w:rPr>
                <w:rFonts w:eastAsia="Times New Roman"/>
                <w:b/>
                <w:sz w:val="20"/>
                <w:szCs w:val="20"/>
              </w:rPr>
              <w:t>Hizmetli</w:t>
            </w:r>
          </w:p>
        </w:tc>
        <w:tc>
          <w:tcPr>
            <w:tcW w:w="4688" w:type="dxa"/>
            <w:vAlign w:val="center"/>
          </w:tcPr>
          <w:p w14:paraId="1847CFD4" w14:textId="77777777" w:rsidR="00000000" w:rsidRDefault="00000000" w:rsidP="00DE3807">
            <w:pPr>
              <w:jc w:val="center"/>
              <w:rPr>
                <w:rFonts w:eastAsia="Times New Roman"/>
                <w:b/>
                <w:sz w:val="20"/>
                <w:szCs w:val="20"/>
              </w:rPr>
            </w:pPr>
            <w:r>
              <w:rPr>
                <w:rFonts w:eastAsia="Times New Roman"/>
                <w:b/>
                <w:sz w:val="20"/>
                <w:szCs w:val="20"/>
              </w:rPr>
              <w:t>Ali AYAZ</w:t>
            </w:r>
          </w:p>
          <w:p w14:paraId="15FCC4F8" w14:textId="77777777" w:rsidR="00000000" w:rsidRPr="007C35B1" w:rsidRDefault="00000000" w:rsidP="00DE3807">
            <w:pPr>
              <w:jc w:val="center"/>
              <w:rPr>
                <w:rFonts w:eastAsia="Times New Roman"/>
                <w:b/>
                <w:sz w:val="20"/>
                <w:szCs w:val="20"/>
              </w:rPr>
            </w:pPr>
            <w:r>
              <w:rPr>
                <w:rFonts w:eastAsia="Times New Roman"/>
                <w:b/>
                <w:sz w:val="20"/>
                <w:szCs w:val="20"/>
              </w:rPr>
              <w:t>Yüksekokul Sekreteri</w:t>
            </w:r>
          </w:p>
        </w:tc>
      </w:tr>
    </w:tbl>
    <w:p w14:paraId="0259DBA2" w14:textId="77777777" w:rsidR="005211CE" w:rsidRPr="006D0102" w:rsidRDefault="005211CE" w:rsidP="00EE3A46">
      <w:pPr>
        <w:jc w:val="both"/>
      </w:pPr>
    </w:p>
    <w:p w14:paraId="4C4B8A00" w14:textId="77777777" w:rsidR="008F1128" w:rsidRDefault="00000000">
      <w:r>
        <w:br w:type="page"/>
      </w:r>
    </w:p>
    <w:tbl>
      <w:tblPr>
        <w:tblStyle w:val="TableNormald"/>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7FC6046B" w14:textId="77777777" w:rsidTr="0037782E">
        <w:trPr>
          <w:trHeight w:val="20"/>
        </w:trPr>
        <w:tc>
          <w:tcPr>
            <w:tcW w:w="807" w:type="pct"/>
            <w:vMerge w:val="restart"/>
            <w:tcBorders>
              <w:left w:val="single" w:sz="8" w:space="0" w:color="000000"/>
              <w:right w:val="single" w:sz="4" w:space="0" w:color="000000"/>
            </w:tcBorders>
          </w:tcPr>
          <w:p w14:paraId="08FA0C08" w14:textId="77777777" w:rsidR="006D0102" w:rsidRPr="006D0102" w:rsidRDefault="006D0102" w:rsidP="0037782E">
            <w:pPr>
              <w:pStyle w:val="TableParagraphd"/>
              <w:spacing w:line="132" w:lineRule="exact"/>
              <w:ind w:left="1500"/>
              <w:rPr>
                <w:noProof/>
                <w:color w:val="000000" w:themeColor="text1"/>
                <w:lang w:val="tr-TR"/>
              </w:rPr>
            </w:pPr>
          </w:p>
          <w:p w14:paraId="7BAC33D8" w14:textId="77777777" w:rsidR="006D0102" w:rsidRPr="006D0102" w:rsidRDefault="006D0102" w:rsidP="0037782E">
            <w:pPr>
              <w:pStyle w:val="TableParagraphd"/>
              <w:spacing w:line="132" w:lineRule="exact"/>
              <w:ind w:left="22"/>
              <w:rPr>
                <w:noProof/>
                <w:color w:val="000000" w:themeColor="text1"/>
                <w:lang w:val="tr-TR"/>
              </w:rPr>
            </w:pPr>
          </w:p>
          <w:p w14:paraId="184DD45E" w14:textId="77777777" w:rsidR="006D0102" w:rsidRPr="006D0102" w:rsidRDefault="006D0102" w:rsidP="0037782E">
            <w:pPr>
              <w:pStyle w:val="TableParagraphd"/>
              <w:spacing w:line="132" w:lineRule="exact"/>
              <w:ind w:left="1500"/>
              <w:rPr>
                <w:noProof/>
                <w:color w:val="000000" w:themeColor="text1"/>
                <w:lang w:val="tr-TR"/>
              </w:rPr>
            </w:pPr>
          </w:p>
          <w:p w14:paraId="7CD8C707" w14:textId="77777777" w:rsidR="006D0102" w:rsidRPr="006D0102" w:rsidRDefault="006D0102" w:rsidP="0037782E">
            <w:pPr>
              <w:pStyle w:val="TableParagraphd"/>
              <w:spacing w:line="132" w:lineRule="exact"/>
              <w:ind w:left="1500"/>
              <w:rPr>
                <w:noProof/>
                <w:color w:val="000000" w:themeColor="text1"/>
                <w:lang w:val="tr-TR"/>
              </w:rPr>
            </w:pPr>
          </w:p>
          <w:p w14:paraId="2358502E" w14:textId="77777777" w:rsidR="006D0102" w:rsidRPr="006D0102" w:rsidRDefault="006D0102" w:rsidP="0037782E">
            <w:pPr>
              <w:pStyle w:val="TableParagraphd"/>
              <w:spacing w:line="132" w:lineRule="exact"/>
              <w:ind w:left="1500"/>
              <w:rPr>
                <w:noProof/>
                <w:color w:val="000000" w:themeColor="text1"/>
                <w:lang w:val="tr-TR"/>
              </w:rPr>
            </w:pPr>
          </w:p>
          <w:p w14:paraId="0E08B946" w14:textId="77777777" w:rsidR="006D0102" w:rsidRPr="006D0102" w:rsidRDefault="006D0102" w:rsidP="0037782E">
            <w:pPr>
              <w:pStyle w:val="TableParagraphd"/>
              <w:spacing w:line="132" w:lineRule="exact"/>
              <w:ind w:left="1500"/>
              <w:rPr>
                <w:noProof/>
                <w:color w:val="000000" w:themeColor="text1"/>
                <w:lang w:val="tr-TR"/>
              </w:rPr>
            </w:pPr>
          </w:p>
          <w:p w14:paraId="7FB86D9F" w14:textId="77777777" w:rsidR="006D0102" w:rsidRPr="006D0102" w:rsidRDefault="006D0102" w:rsidP="0037782E">
            <w:pPr>
              <w:pStyle w:val="TableParagraphd"/>
              <w:spacing w:line="132" w:lineRule="exact"/>
              <w:ind w:left="1500"/>
              <w:rPr>
                <w:noProof/>
                <w:color w:val="000000" w:themeColor="text1"/>
                <w:lang w:val="tr-TR"/>
              </w:rPr>
            </w:pPr>
          </w:p>
          <w:p w14:paraId="615259A1" w14:textId="77777777" w:rsidR="006D0102" w:rsidRPr="006D0102" w:rsidRDefault="006D0102" w:rsidP="0037782E">
            <w:pPr>
              <w:pStyle w:val="TableParagraphd"/>
              <w:spacing w:line="132" w:lineRule="exact"/>
              <w:ind w:left="1500"/>
              <w:rPr>
                <w:noProof/>
                <w:color w:val="000000" w:themeColor="text1"/>
                <w:lang w:val="tr-TR"/>
              </w:rPr>
            </w:pPr>
          </w:p>
          <w:p w14:paraId="2F4572D8" w14:textId="77777777" w:rsidR="006D0102" w:rsidRPr="006D0102" w:rsidRDefault="006D0102" w:rsidP="0037782E">
            <w:pPr>
              <w:pStyle w:val="TableParagraphd"/>
              <w:spacing w:line="132" w:lineRule="exact"/>
              <w:ind w:left="1500"/>
              <w:rPr>
                <w:noProof/>
                <w:color w:val="000000" w:themeColor="text1"/>
                <w:lang w:val="tr-TR"/>
              </w:rPr>
            </w:pPr>
          </w:p>
          <w:p w14:paraId="16539DE4" w14:textId="77777777" w:rsidR="006D0102" w:rsidRPr="006D0102" w:rsidRDefault="006D0102" w:rsidP="0037782E">
            <w:pPr>
              <w:pStyle w:val="TableParagraphd"/>
              <w:spacing w:line="132" w:lineRule="exact"/>
              <w:ind w:left="1500"/>
              <w:rPr>
                <w:noProof/>
                <w:color w:val="000000" w:themeColor="text1"/>
                <w:lang w:val="tr-TR"/>
              </w:rPr>
            </w:pPr>
          </w:p>
          <w:p w14:paraId="20DCEA01" w14:textId="77777777" w:rsidR="006D0102" w:rsidRPr="006D0102" w:rsidRDefault="006D0102" w:rsidP="0037782E">
            <w:pPr>
              <w:pStyle w:val="TableParagraphd"/>
              <w:spacing w:line="132" w:lineRule="exact"/>
              <w:jc w:val="center"/>
              <w:rPr>
                <w:noProof/>
                <w:color w:val="000000" w:themeColor="text1"/>
                <w:lang w:val="tr-TR"/>
              </w:rPr>
            </w:pPr>
            <w:r w:rsidRPr="006D0102">
              <w:rPr>
                <w:noProof/>
                <w:color w:val="000000" w:themeColor="text1"/>
                <w:lang w:bidi="ar-SA"/>
              </w:rPr>
              <w:drawing>
                <wp:inline distT="0" distB="0" distL="0" distR="0" wp14:anchorId="2172F32B" wp14:editId="51E76FFE">
                  <wp:extent cx="810895" cy="813773"/>
                  <wp:effectExtent l="0" t="0" r="0" b="0"/>
                  <wp:docPr id="180988448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609E85A" w14:textId="77777777" w:rsidR="006D0102" w:rsidRPr="006D0102" w:rsidRDefault="006D0102" w:rsidP="0037782E">
            <w:pPr>
              <w:pStyle w:val="TableParagraphd"/>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523A32E" w14:textId="77777777" w:rsidR="006D0102" w:rsidRPr="00BC3F6A" w:rsidRDefault="006D0102" w:rsidP="0037782E">
            <w:pPr>
              <w:pStyle w:val="TableParagraphd"/>
              <w:spacing w:line="300" w:lineRule="atLeast"/>
              <w:ind w:left="97"/>
              <w:jc w:val="center"/>
              <w:rPr>
                <w:b/>
                <w:color w:val="000000" w:themeColor="text1"/>
                <w:w w:val="110"/>
                <w:sz w:val="20"/>
                <w:szCs w:val="24"/>
                <w:lang w:val="tr-TR"/>
              </w:rPr>
            </w:pPr>
          </w:p>
          <w:p w14:paraId="5337F76C" w14:textId="77777777" w:rsidR="006D0102" w:rsidRPr="00B903AD" w:rsidRDefault="006D0102" w:rsidP="0037782E">
            <w:pPr>
              <w:pStyle w:val="TableParagraphd"/>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51BD0AA" w14:textId="77777777" w:rsidR="006D0102" w:rsidRPr="00B903AD" w:rsidRDefault="00000000" w:rsidP="0037782E">
            <w:pPr>
              <w:pStyle w:val="TableParagraphd"/>
              <w:ind w:left="1270" w:right="1392"/>
              <w:jc w:val="center"/>
              <w:rPr>
                <w:b/>
                <w:color w:val="0070C0"/>
                <w:sz w:val="24"/>
                <w:szCs w:val="28"/>
                <w:lang w:val="tr-TR"/>
              </w:rPr>
            </w:pPr>
            <w:r>
              <w:rPr>
                <w:b/>
                <w:color w:val="0070C0"/>
                <w:sz w:val="24"/>
                <w:szCs w:val="28"/>
                <w:lang w:val="tr-TR"/>
              </w:rPr>
              <w:t>TAVŞANLI MESLEK YÜKSEKOKULU</w:t>
            </w:r>
          </w:p>
          <w:p w14:paraId="3720C8D9" w14:textId="77777777" w:rsidR="006D0102" w:rsidRPr="00BC3F6A" w:rsidRDefault="006D0102" w:rsidP="0037782E">
            <w:pPr>
              <w:pStyle w:val="TableParagraphd"/>
              <w:ind w:left="1270" w:right="1392"/>
              <w:jc w:val="center"/>
              <w:rPr>
                <w:b/>
                <w:color w:val="000000" w:themeColor="text1"/>
                <w:sz w:val="20"/>
                <w:lang w:val="tr-TR"/>
              </w:rPr>
            </w:pPr>
          </w:p>
        </w:tc>
      </w:tr>
      <w:tr w:rsidR="00327484" w:rsidRPr="00BC3F6A" w14:paraId="371456E1" w14:textId="77777777" w:rsidTr="00BC3F6A">
        <w:trPr>
          <w:trHeight w:val="189"/>
        </w:trPr>
        <w:tc>
          <w:tcPr>
            <w:tcW w:w="807" w:type="pct"/>
            <w:vMerge/>
            <w:tcBorders>
              <w:left w:val="single" w:sz="8" w:space="0" w:color="000000"/>
              <w:bottom w:val="single" w:sz="4" w:space="0" w:color="000000"/>
              <w:right w:val="single" w:sz="4" w:space="0" w:color="000000"/>
            </w:tcBorders>
          </w:tcPr>
          <w:p w14:paraId="6AA48A09" w14:textId="77777777" w:rsidR="00327484" w:rsidRPr="00BC3F6A" w:rsidRDefault="00327484" w:rsidP="0037782E">
            <w:pPr>
              <w:pStyle w:val="TableParagraphd"/>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5505D33" w14:textId="77777777" w:rsidR="00327484" w:rsidRPr="00BC3F6A" w:rsidRDefault="00327484" w:rsidP="0037782E">
            <w:pPr>
              <w:pStyle w:val="TableParagraphd"/>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867C067"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255B80D" w14:textId="77777777" w:rsidR="002810EC" w:rsidRPr="00BC3F6A" w:rsidRDefault="002810EC" w:rsidP="0071065A">
            <w:pPr>
              <w:pStyle w:val="TableParagraphd"/>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D829B0C" w14:textId="77777777" w:rsidR="002810EC" w:rsidRPr="00BC3F6A" w:rsidRDefault="002810EC" w:rsidP="0037782E">
            <w:pPr>
              <w:pStyle w:val="TableParagraphd"/>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682EA69" w14:textId="77777777" w:rsidR="002810EC" w:rsidRPr="00BC3F6A" w:rsidRDefault="002810EC" w:rsidP="00F05AA4">
            <w:pPr>
              <w:pStyle w:val="TableParagraphd"/>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76789D3" w14:textId="77777777" w:rsidR="002810EC" w:rsidRPr="00BC3F6A" w:rsidRDefault="002810EC" w:rsidP="0037782E">
            <w:pPr>
              <w:pStyle w:val="TableParagraphd"/>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A1F28AA" w14:textId="77777777" w:rsidR="002810EC" w:rsidRPr="00BC3F6A" w:rsidRDefault="002810EC" w:rsidP="0037782E">
            <w:pPr>
              <w:pStyle w:val="TableParagraphd"/>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758214BD"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F4CDD34" w14:textId="77777777" w:rsidR="002810EC" w:rsidRPr="00BC3F6A" w:rsidRDefault="002810EC" w:rsidP="0037782E">
            <w:pPr>
              <w:pStyle w:val="TableParagraphd"/>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2CEC6B2" w14:textId="77777777" w:rsidR="002810EC" w:rsidRPr="00BC3F6A" w:rsidRDefault="002810EC" w:rsidP="0037782E">
            <w:pPr>
              <w:pStyle w:val="TableParagraphd"/>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1A953FD" w14:textId="77777777" w:rsidR="002810EC" w:rsidRPr="00BC3F6A" w:rsidRDefault="002810EC" w:rsidP="0037782E">
            <w:pPr>
              <w:pStyle w:val="TableParagraphd"/>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807C2A9" w14:textId="77777777" w:rsidR="002810EC" w:rsidRPr="00BC3F6A" w:rsidRDefault="0071065A" w:rsidP="0037782E">
            <w:pPr>
              <w:pStyle w:val="TableParagraphd"/>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CC3BE9C" w14:textId="77777777" w:rsidR="002810EC" w:rsidRPr="00BC3F6A" w:rsidRDefault="002810EC" w:rsidP="0037782E">
            <w:pPr>
              <w:pStyle w:val="TableParagraphd"/>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C745231" w14:textId="77777777" w:rsidR="002810EC" w:rsidRPr="00BC3F6A" w:rsidRDefault="002810EC" w:rsidP="0037782E">
            <w:pPr>
              <w:pStyle w:val="TableParagraphd"/>
              <w:rPr>
                <w:color w:val="000000" w:themeColor="text1"/>
                <w:sz w:val="20"/>
                <w:szCs w:val="20"/>
                <w:lang w:val="tr-TR"/>
              </w:rPr>
            </w:pPr>
          </w:p>
        </w:tc>
      </w:tr>
      <w:tr w:rsidR="002810EC" w:rsidRPr="00BC3F6A" w14:paraId="175B199A"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1A6288EE" w14:textId="77777777" w:rsidR="002810EC" w:rsidRPr="00BC3F6A" w:rsidRDefault="002810EC" w:rsidP="0037782E">
            <w:pPr>
              <w:pStyle w:val="TableParagraphd"/>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12BC616" w14:textId="77777777" w:rsidR="002810EC" w:rsidRPr="00BC3F6A" w:rsidRDefault="002810EC" w:rsidP="0037782E">
            <w:pPr>
              <w:pStyle w:val="TableParagraphd"/>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44F62660" w14:textId="77777777" w:rsidTr="00BC3F6A">
        <w:trPr>
          <w:trHeight w:val="552"/>
        </w:trPr>
        <w:tc>
          <w:tcPr>
            <w:tcW w:w="2679" w:type="dxa"/>
            <w:vAlign w:val="center"/>
          </w:tcPr>
          <w:p w14:paraId="1CF1FA18"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A1439B2"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2BBD3F2" w14:textId="77777777" w:rsidTr="00BC3F6A">
        <w:trPr>
          <w:trHeight w:val="552"/>
        </w:trPr>
        <w:tc>
          <w:tcPr>
            <w:tcW w:w="2679" w:type="dxa"/>
            <w:vAlign w:val="center"/>
          </w:tcPr>
          <w:p w14:paraId="322AFA02"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5C5DCFE" w14:textId="77777777" w:rsidR="00385588" w:rsidRPr="00980733" w:rsidRDefault="00000000" w:rsidP="00AD2916">
            <w:pPr>
              <w:rPr>
                <w:rFonts w:eastAsia="Times New Roman"/>
              </w:rPr>
            </w:pPr>
            <w:r>
              <w:rPr>
                <w:rFonts w:eastAsia="Times New Roman"/>
              </w:rPr>
              <w:t>Temizlik Hizmetleri Birimi</w:t>
            </w:r>
          </w:p>
        </w:tc>
      </w:tr>
      <w:tr w:rsidR="00385588" w:rsidRPr="007C35B1" w14:paraId="1961135E" w14:textId="77777777" w:rsidTr="00BC3F6A">
        <w:trPr>
          <w:trHeight w:val="552"/>
        </w:trPr>
        <w:tc>
          <w:tcPr>
            <w:tcW w:w="2679" w:type="dxa"/>
            <w:vAlign w:val="center"/>
          </w:tcPr>
          <w:p w14:paraId="7ABE8BF4"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B0C13D0" w14:textId="77777777" w:rsidR="00385588" w:rsidRPr="00980733" w:rsidRDefault="00000000" w:rsidP="00980733">
            <w:pPr>
              <w:rPr>
                <w:rFonts w:eastAsia="Times New Roman"/>
              </w:rPr>
            </w:pPr>
            <w:r>
              <w:rPr>
                <w:rFonts w:eastAsia="Times New Roman"/>
              </w:rPr>
              <w:t>Ayşe ÇAĞLAR</w:t>
            </w:r>
          </w:p>
        </w:tc>
      </w:tr>
      <w:tr w:rsidR="00385588" w:rsidRPr="007C35B1" w14:paraId="5BF0A4F1" w14:textId="77777777" w:rsidTr="00BC3F6A">
        <w:trPr>
          <w:trHeight w:val="552"/>
        </w:trPr>
        <w:tc>
          <w:tcPr>
            <w:tcW w:w="2679" w:type="dxa"/>
            <w:vAlign w:val="center"/>
          </w:tcPr>
          <w:p w14:paraId="3C30B9EA"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4592BC3" w14:textId="77777777" w:rsidR="00385588" w:rsidRPr="00980733" w:rsidRDefault="00000000" w:rsidP="00980733">
            <w:pPr>
              <w:rPr>
                <w:rFonts w:eastAsia="Times New Roman"/>
              </w:rPr>
            </w:pPr>
            <w:r>
              <w:rPr>
                <w:rFonts w:eastAsia="Times New Roman"/>
              </w:rPr>
              <w:t>Hizmetli</w:t>
            </w:r>
            <w:r>
              <w:rPr>
                <w:rFonts w:eastAsia="Times New Roman"/>
              </w:rPr>
              <w:t xml:space="preserve"> </w:t>
            </w:r>
          </w:p>
        </w:tc>
      </w:tr>
      <w:tr w:rsidR="00385588" w:rsidRPr="007C35B1" w14:paraId="166D6188" w14:textId="77777777" w:rsidTr="00BC3F6A">
        <w:trPr>
          <w:trHeight w:val="438"/>
        </w:trPr>
        <w:tc>
          <w:tcPr>
            <w:tcW w:w="2679" w:type="dxa"/>
            <w:vAlign w:val="center"/>
          </w:tcPr>
          <w:p w14:paraId="39F487DE"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50D3313"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4EDCFBE9" w14:textId="77777777" w:rsidTr="00BC3F6A">
        <w:trPr>
          <w:trHeight w:val="415"/>
        </w:trPr>
        <w:tc>
          <w:tcPr>
            <w:tcW w:w="2679" w:type="dxa"/>
            <w:vAlign w:val="center"/>
          </w:tcPr>
          <w:p w14:paraId="7D435B2B"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C0D8CBD" w14:textId="77777777" w:rsidR="00385588" w:rsidRPr="00980733" w:rsidRDefault="00000000" w:rsidP="002B40A2">
            <w:pPr>
              <w:rPr>
                <w:rFonts w:eastAsia="Times New Roman"/>
              </w:rPr>
            </w:pPr>
            <w:r>
              <w:rPr>
                <w:rFonts w:eastAsia="Times New Roman"/>
              </w:rPr>
              <w:t>Hizmetli Şeyma TÜLEK</w:t>
            </w:r>
          </w:p>
        </w:tc>
      </w:tr>
      <w:tr w:rsidR="00385588" w:rsidRPr="007C35B1" w14:paraId="20032D05" w14:textId="77777777" w:rsidTr="00F05AA4">
        <w:trPr>
          <w:trHeight w:val="2257"/>
        </w:trPr>
        <w:tc>
          <w:tcPr>
            <w:tcW w:w="2679" w:type="dxa"/>
            <w:vAlign w:val="center"/>
          </w:tcPr>
          <w:p w14:paraId="0EB8FDE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9F13BBD" w14:textId="77777777" w:rsidR="00000000" w:rsidRPr="0013581B" w:rsidRDefault="00000000" w:rsidP="006E4EC7">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668DC409" w14:textId="77777777" w:rsidR="00000000" w:rsidRPr="0013581B" w:rsidRDefault="00000000" w:rsidP="006E4EC7">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67A66934" w14:textId="77777777" w:rsidR="00000000" w:rsidRPr="0013581B" w:rsidRDefault="00000000" w:rsidP="006E4EC7">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761EEB38" w14:textId="77777777" w:rsidR="00000000" w:rsidRPr="0013581B" w:rsidRDefault="00000000" w:rsidP="006E4EC7">
            <w:pPr>
              <w:widowControl/>
              <w:numPr>
                <w:ilvl w:val="0"/>
                <w:numId w:val="6"/>
              </w:numPr>
              <w:autoSpaceDE/>
              <w:autoSpaceDN/>
              <w:spacing w:after="160" w:line="259" w:lineRule="auto"/>
              <w:contextualSpacing/>
            </w:pPr>
            <w:r w:rsidRPr="0013581B">
              <w:t xml:space="preserve"> Görevi ile ilgili tüm yasa ve yönetmelikleri takip etmek,</w:t>
            </w:r>
          </w:p>
          <w:p w14:paraId="1B32C2CD" w14:textId="77777777" w:rsidR="00000000" w:rsidRPr="0013581B" w:rsidRDefault="00000000" w:rsidP="006E4EC7">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0567E4E7" w14:textId="77777777" w:rsidR="00000000" w:rsidRPr="0013581B" w:rsidRDefault="00000000" w:rsidP="006E4EC7">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7DC52EC2" w14:textId="77777777" w:rsidR="00000000" w:rsidRPr="0013581B" w:rsidRDefault="00000000" w:rsidP="006E4EC7">
            <w:pPr>
              <w:widowControl/>
              <w:numPr>
                <w:ilvl w:val="0"/>
                <w:numId w:val="6"/>
              </w:numPr>
              <w:autoSpaceDE/>
              <w:autoSpaceDN/>
              <w:spacing w:after="160" w:line="259" w:lineRule="auto"/>
              <w:contextualSpacing/>
            </w:pPr>
            <w:r w:rsidRPr="0013581B">
              <w:t>Sınıf, laboratuvar, koridor gibi alanları havalandırmak,</w:t>
            </w:r>
          </w:p>
          <w:p w14:paraId="109FB533" w14:textId="77777777" w:rsidR="00000000" w:rsidRPr="0013581B" w:rsidRDefault="00000000" w:rsidP="006E4EC7">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59F72E95" w14:textId="77777777" w:rsidR="00000000" w:rsidRPr="0013581B" w:rsidRDefault="00000000" w:rsidP="006E4EC7">
            <w:pPr>
              <w:widowControl/>
              <w:numPr>
                <w:ilvl w:val="0"/>
                <w:numId w:val="6"/>
              </w:numPr>
              <w:autoSpaceDE/>
              <w:autoSpaceDN/>
              <w:spacing w:after="160" w:line="259" w:lineRule="auto"/>
              <w:contextualSpacing/>
            </w:pPr>
            <w:r w:rsidRPr="0013581B">
              <w:t>İsrafa neden olan her şeye müdahale etmek,</w:t>
            </w:r>
          </w:p>
          <w:p w14:paraId="7AC2E7C9" w14:textId="77777777" w:rsidR="00000000" w:rsidRPr="0013581B" w:rsidRDefault="00000000" w:rsidP="006E4EC7">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22430C2C" w14:textId="77777777" w:rsidR="00000000" w:rsidRPr="0013581B" w:rsidRDefault="00000000" w:rsidP="006E4EC7">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0136BB18" w14:textId="77777777" w:rsidR="00000000" w:rsidRPr="0013581B" w:rsidRDefault="00000000" w:rsidP="006E4EC7">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2BB449A8" w14:textId="77777777" w:rsidR="00000000" w:rsidRPr="0013581B" w:rsidRDefault="00000000" w:rsidP="006E4EC7">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3E7A85E1" w14:textId="77777777" w:rsidR="00000000" w:rsidRPr="0013581B" w:rsidRDefault="00000000" w:rsidP="006E4EC7">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7D6ED187" w14:textId="77777777" w:rsidR="00000000" w:rsidRPr="0013581B" w:rsidRDefault="00000000" w:rsidP="006E4EC7">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1F6926D3" w14:textId="77777777" w:rsidR="008B54D9" w:rsidRPr="00F05AA4" w:rsidRDefault="008B54D9" w:rsidP="00F05AA4">
            <w:pPr>
              <w:rPr>
                <w:rFonts w:eastAsia="Times New Roman"/>
                <w:sz w:val="20"/>
                <w:szCs w:val="20"/>
              </w:rPr>
            </w:pPr>
          </w:p>
        </w:tc>
      </w:tr>
      <w:tr w:rsidR="00385588" w:rsidRPr="007C35B1" w14:paraId="25CF871F" w14:textId="77777777" w:rsidTr="00B903AD">
        <w:trPr>
          <w:trHeight w:val="2117"/>
        </w:trPr>
        <w:tc>
          <w:tcPr>
            <w:tcW w:w="2679" w:type="dxa"/>
            <w:vAlign w:val="center"/>
          </w:tcPr>
          <w:p w14:paraId="34E2CD6B"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7BEF48FA" w14:textId="77777777" w:rsidR="000160CD" w:rsidRPr="00F05AA4" w:rsidRDefault="000160CD" w:rsidP="00F05AA4">
            <w:pPr>
              <w:rPr>
                <w:rFonts w:eastAsia="Times New Roman"/>
                <w:sz w:val="20"/>
                <w:szCs w:val="20"/>
              </w:rPr>
            </w:pPr>
          </w:p>
        </w:tc>
      </w:tr>
      <w:tr w:rsidR="00385588" w:rsidRPr="007C35B1" w14:paraId="3C013668" w14:textId="77777777" w:rsidTr="00BC3F6A">
        <w:trPr>
          <w:trHeight w:val="2768"/>
        </w:trPr>
        <w:tc>
          <w:tcPr>
            <w:tcW w:w="2679" w:type="dxa"/>
            <w:vAlign w:val="center"/>
          </w:tcPr>
          <w:p w14:paraId="257F841C"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7FBE377" w14:textId="77777777" w:rsidR="00000000" w:rsidRDefault="00000000" w:rsidP="006809B7">
            <w:r>
              <w:t>2547 Sayılı Yükseköğretim Kanunu</w:t>
            </w:r>
          </w:p>
          <w:p w14:paraId="0552160A" w14:textId="77777777" w:rsidR="00000000" w:rsidRDefault="00000000" w:rsidP="006809B7">
            <w:r>
              <w:t>657 Sayılı Devlet Memurları Kanunu</w:t>
            </w:r>
          </w:p>
          <w:p w14:paraId="39242DE3" w14:textId="77777777" w:rsidR="000160CD" w:rsidRPr="00F05AA4" w:rsidRDefault="000160CD" w:rsidP="00F05AA4">
            <w:pPr>
              <w:rPr>
                <w:rFonts w:eastAsia="Times New Roman"/>
                <w:sz w:val="20"/>
                <w:szCs w:val="20"/>
              </w:rPr>
            </w:pPr>
          </w:p>
        </w:tc>
      </w:tr>
      <w:tr w:rsidR="00385588" w:rsidRPr="007C35B1" w14:paraId="0B1E7DB2" w14:textId="77777777" w:rsidTr="00BC3F6A">
        <w:trPr>
          <w:trHeight w:val="957"/>
        </w:trPr>
        <w:tc>
          <w:tcPr>
            <w:tcW w:w="2679" w:type="dxa"/>
            <w:vAlign w:val="center"/>
          </w:tcPr>
          <w:p w14:paraId="1590FE9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7682986D" w14:textId="77777777" w:rsidR="00BC3F6A" w:rsidRPr="00BC3F6A" w:rsidRDefault="00BC3F6A" w:rsidP="00BC3F6A">
            <w:pPr>
              <w:rPr>
                <w:rFonts w:eastAsia="Times New Roman"/>
                <w:sz w:val="20"/>
                <w:szCs w:val="20"/>
              </w:rPr>
            </w:pPr>
          </w:p>
        </w:tc>
      </w:tr>
      <w:tr w:rsidR="00385588" w:rsidRPr="007C35B1" w14:paraId="236DCD03" w14:textId="77777777" w:rsidTr="00BC3F6A">
        <w:trPr>
          <w:trHeight w:val="545"/>
        </w:trPr>
        <w:tc>
          <w:tcPr>
            <w:tcW w:w="5797" w:type="dxa"/>
            <w:gridSpan w:val="2"/>
            <w:vAlign w:val="center"/>
          </w:tcPr>
          <w:p w14:paraId="2BC8BEF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4F524D56"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D26EBD1" w14:textId="77777777" w:rsidTr="00BC3F6A">
        <w:trPr>
          <w:trHeight w:val="1045"/>
        </w:trPr>
        <w:tc>
          <w:tcPr>
            <w:tcW w:w="5797" w:type="dxa"/>
            <w:gridSpan w:val="2"/>
            <w:vAlign w:val="center"/>
          </w:tcPr>
          <w:p w14:paraId="465EADBA" w14:textId="77777777" w:rsidR="00F05AA4" w:rsidRDefault="00000000" w:rsidP="006754EC">
            <w:pPr>
              <w:jc w:val="center"/>
              <w:rPr>
                <w:rFonts w:eastAsia="Times New Roman"/>
                <w:b/>
                <w:sz w:val="20"/>
                <w:szCs w:val="20"/>
              </w:rPr>
            </w:pPr>
            <w:r>
              <w:rPr>
                <w:rFonts w:eastAsia="Times New Roman"/>
                <w:b/>
                <w:sz w:val="20"/>
                <w:szCs w:val="20"/>
              </w:rPr>
              <w:t>Ayşe ÇAĞLAR</w:t>
            </w:r>
          </w:p>
          <w:p w14:paraId="393B96E8" w14:textId="77777777" w:rsidR="00000000" w:rsidRPr="007C35B1" w:rsidRDefault="00000000" w:rsidP="006754EC">
            <w:pPr>
              <w:jc w:val="center"/>
              <w:rPr>
                <w:rFonts w:eastAsia="Times New Roman"/>
                <w:b/>
                <w:sz w:val="20"/>
                <w:szCs w:val="20"/>
              </w:rPr>
            </w:pPr>
            <w:r>
              <w:rPr>
                <w:rFonts w:eastAsia="Times New Roman"/>
                <w:b/>
                <w:sz w:val="20"/>
                <w:szCs w:val="20"/>
              </w:rPr>
              <w:t>Hizmetli</w:t>
            </w:r>
          </w:p>
        </w:tc>
        <w:tc>
          <w:tcPr>
            <w:tcW w:w="4688" w:type="dxa"/>
            <w:vAlign w:val="center"/>
          </w:tcPr>
          <w:p w14:paraId="3E19100F" w14:textId="77777777" w:rsidR="00385588" w:rsidRDefault="00000000" w:rsidP="006754EC">
            <w:pPr>
              <w:jc w:val="center"/>
              <w:rPr>
                <w:rFonts w:eastAsia="Times New Roman"/>
                <w:b/>
                <w:sz w:val="20"/>
                <w:szCs w:val="20"/>
              </w:rPr>
            </w:pPr>
            <w:r>
              <w:rPr>
                <w:rFonts w:eastAsia="Times New Roman"/>
                <w:b/>
                <w:sz w:val="20"/>
                <w:szCs w:val="20"/>
              </w:rPr>
              <w:t>Ali AYAZ</w:t>
            </w:r>
          </w:p>
          <w:p w14:paraId="6289D7C1" w14:textId="77777777" w:rsidR="00000000" w:rsidRPr="007C35B1" w:rsidRDefault="00000000" w:rsidP="006754EC">
            <w:pPr>
              <w:jc w:val="center"/>
              <w:rPr>
                <w:rFonts w:eastAsia="Times New Roman"/>
                <w:b/>
                <w:sz w:val="20"/>
                <w:szCs w:val="20"/>
              </w:rPr>
            </w:pPr>
            <w:r>
              <w:rPr>
                <w:rFonts w:eastAsia="Times New Roman"/>
                <w:b/>
                <w:sz w:val="20"/>
                <w:szCs w:val="20"/>
              </w:rPr>
              <w:t>Yüksekokul Sekreteri</w:t>
            </w:r>
          </w:p>
        </w:tc>
      </w:tr>
    </w:tbl>
    <w:p w14:paraId="39318F90" w14:textId="77777777" w:rsidR="005211CE" w:rsidRPr="006D0102" w:rsidRDefault="005211CE" w:rsidP="00EE3A46">
      <w:pPr>
        <w:jc w:val="both"/>
      </w:pPr>
    </w:p>
    <w:p w14:paraId="3D5D4A99" w14:textId="77777777" w:rsidR="008F1128" w:rsidRDefault="00000000">
      <w:r>
        <w:br w:type="page"/>
      </w:r>
    </w:p>
    <w:tbl>
      <w:tblPr>
        <w:tblStyle w:val="TableNormale"/>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262122D" w14:textId="77777777" w:rsidTr="0037782E">
        <w:trPr>
          <w:trHeight w:val="20"/>
        </w:trPr>
        <w:tc>
          <w:tcPr>
            <w:tcW w:w="807" w:type="pct"/>
            <w:vMerge w:val="restart"/>
            <w:tcBorders>
              <w:left w:val="single" w:sz="8" w:space="0" w:color="000000"/>
              <w:right w:val="single" w:sz="4" w:space="0" w:color="000000"/>
            </w:tcBorders>
          </w:tcPr>
          <w:p w14:paraId="3F03ADC4" w14:textId="77777777" w:rsidR="006D0102" w:rsidRPr="006D0102" w:rsidRDefault="006D0102" w:rsidP="0037782E">
            <w:pPr>
              <w:pStyle w:val="TableParagraphe"/>
              <w:spacing w:line="132" w:lineRule="exact"/>
              <w:ind w:left="1500"/>
              <w:rPr>
                <w:noProof/>
                <w:color w:val="000000" w:themeColor="text1"/>
                <w:lang w:val="tr-TR"/>
              </w:rPr>
            </w:pPr>
          </w:p>
          <w:p w14:paraId="0B2E1E69" w14:textId="77777777" w:rsidR="006D0102" w:rsidRPr="006D0102" w:rsidRDefault="006D0102" w:rsidP="0037782E">
            <w:pPr>
              <w:pStyle w:val="TableParagraphe"/>
              <w:spacing w:line="132" w:lineRule="exact"/>
              <w:ind w:left="22"/>
              <w:rPr>
                <w:noProof/>
                <w:color w:val="000000" w:themeColor="text1"/>
                <w:lang w:val="tr-TR"/>
              </w:rPr>
            </w:pPr>
          </w:p>
          <w:p w14:paraId="03514C55" w14:textId="77777777" w:rsidR="006D0102" w:rsidRPr="006D0102" w:rsidRDefault="006D0102" w:rsidP="0037782E">
            <w:pPr>
              <w:pStyle w:val="TableParagraphe"/>
              <w:spacing w:line="132" w:lineRule="exact"/>
              <w:ind w:left="1500"/>
              <w:rPr>
                <w:noProof/>
                <w:color w:val="000000" w:themeColor="text1"/>
                <w:lang w:val="tr-TR"/>
              </w:rPr>
            </w:pPr>
          </w:p>
          <w:p w14:paraId="60EA1678" w14:textId="77777777" w:rsidR="006D0102" w:rsidRPr="006D0102" w:rsidRDefault="006D0102" w:rsidP="0037782E">
            <w:pPr>
              <w:pStyle w:val="TableParagraphe"/>
              <w:spacing w:line="132" w:lineRule="exact"/>
              <w:ind w:left="1500"/>
              <w:rPr>
                <w:noProof/>
                <w:color w:val="000000" w:themeColor="text1"/>
                <w:lang w:val="tr-TR"/>
              </w:rPr>
            </w:pPr>
          </w:p>
          <w:p w14:paraId="0F6CDF47" w14:textId="77777777" w:rsidR="006D0102" w:rsidRPr="006D0102" w:rsidRDefault="006D0102" w:rsidP="0037782E">
            <w:pPr>
              <w:pStyle w:val="TableParagraphe"/>
              <w:spacing w:line="132" w:lineRule="exact"/>
              <w:ind w:left="1500"/>
              <w:rPr>
                <w:noProof/>
                <w:color w:val="000000" w:themeColor="text1"/>
                <w:lang w:val="tr-TR"/>
              </w:rPr>
            </w:pPr>
          </w:p>
          <w:p w14:paraId="5EBE5D90" w14:textId="77777777" w:rsidR="006D0102" w:rsidRPr="006D0102" w:rsidRDefault="006D0102" w:rsidP="0037782E">
            <w:pPr>
              <w:pStyle w:val="TableParagraphe"/>
              <w:spacing w:line="132" w:lineRule="exact"/>
              <w:ind w:left="1500"/>
              <w:rPr>
                <w:noProof/>
                <w:color w:val="000000" w:themeColor="text1"/>
                <w:lang w:val="tr-TR"/>
              </w:rPr>
            </w:pPr>
          </w:p>
          <w:p w14:paraId="4818550C" w14:textId="77777777" w:rsidR="006D0102" w:rsidRPr="006D0102" w:rsidRDefault="006D0102" w:rsidP="0037782E">
            <w:pPr>
              <w:pStyle w:val="TableParagraphe"/>
              <w:spacing w:line="132" w:lineRule="exact"/>
              <w:ind w:left="1500"/>
              <w:rPr>
                <w:noProof/>
                <w:color w:val="000000" w:themeColor="text1"/>
                <w:lang w:val="tr-TR"/>
              </w:rPr>
            </w:pPr>
          </w:p>
          <w:p w14:paraId="6883913D" w14:textId="77777777" w:rsidR="006D0102" w:rsidRPr="006D0102" w:rsidRDefault="006D0102" w:rsidP="0037782E">
            <w:pPr>
              <w:pStyle w:val="TableParagraphe"/>
              <w:spacing w:line="132" w:lineRule="exact"/>
              <w:ind w:left="1500"/>
              <w:rPr>
                <w:noProof/>
                <w:color w:val="000000" w:themeColor="text1"/>
                <w:lang w:val="tr-TR"/>
              </w:rPr>
            </w:pPr>
          </w:p>
          <w:p w14:paraId="1A67AFDF" w14:textId="77777777" w:rsidR="006D0102" w:rsidRPr="006D0102" w:rsidRDefault="006D0102" w:rsidP="0037782E">
            <w:pPr>
              <w:pStyle w:val="TableParagraphe"/>
              <w:spacing w:line="132" w:lineRule="exact"/>
              <w:ind w:left="1500"/>
              <w:rPr>
                <w:noProof/>
                <w:color w:val="000000" w:themeColor="text1"/>
                <w:lang w:val="tr-TR"/>
              </w:rPr>
            </w:pPr>
          </w:p>
          <w:p w14:paraId="16D2C845" w14:textId="77777777" w:rsidR="006D0102" w:rsidRPr="006D0102" w:rsidRDefault="006D0102" w:rsidP="0037782E">
            <w:pPr>
              <w:pStyle w:val="TableParagraphe"/>
              <w:spacing w:line="132" w:lineRule="exact"/>
              <w:ind w:left="1500"/>
              <w:rPr>
                <w:noProof/>
                <w:color w:val="000000" w:themeColor="text1"/>
                <w:lang w:val="tr-TR"/>
              </w:rPr>
            </w:pPr>
          </w:p>
          <w:p w14:paraId="2F59B2C5" w14:textId="77777777" w:rsidR="006D0102" w:rsidRPr="006D0102" w:rsidRDefault="006D0102" w:rsidP="0037782E">
            <w:pPr>
              <w:pStyle w:val="TableParagraphe"/>
              <w:spacing w:line="132" w:lineRule="exact"/>
              <w:jc w:val="center"/>
              <w:rPr>
                <w:noProof/>
                <w:color w:val="000000" w:themeColor="text1"/>
                <w:lang w:val="tr-TR"/>
              </w:rPr>
            </w:pPr>
            <w:r w:rsidRPr="006D0102">
              <w:rPr>
                <w:noProof/>
                <w:color w:val="000000" w:themeColor="text1"/>
                <w:lang w:bidi="ar-SA"/>
              </w:rPr>
              <w:drawing>
                <wp:inline distT="0" distB="0" distL="0" distR="0" wp14:anchorId="36C04608" wp14:editId="094B63D2">
                  <wp:extent cx="810895" cy="813773"/>
                  <wp:effectExtent l="0" t="0" r="0" b="0"/>
                  <wp:docPr id="169723350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F2BEFC8" w14:textId="77777777" w:rsidR="006D0102" w:rsidRPr="006D0102" w:rsidRDefault="006D0102" w:rsidP="0037782E">
            <w:pPr>
              <w:pStyle w:val="TableParagraphe"/>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39A98AE" w14:textId="77777777" w:rsidR="006D0102" w:rsidRPr="00BC3F6A" w:rsidRDefault="006D0102" w:rsidP="0037782E">
            <w:pPr>
              <w:pStyle w:val="TableParagraphe"/>
              <w:spacing w:line="300" w:lineRule="atLeast"/>
              <w:ind w:left="97"/>
              <w:jc w:val="center"/>
              <w:rPr>
                <w:b/>
                <w:color w:val="000000" w:themeColor="text1"/>
                <w:w w:val="110"/>
                <w:sz w:val="20"/>
                <w:szCs w:val="24"/>
                <w:lang w:val="tr-TR"/>
              </w:rPr>
            </w:pPr>
          </w:p>
          <w:p w14:paraId="0CE040ED" w14:textId="77777777" w:rsidR="006D0102" w:rsidRPr="00B903AD" w:rsidRDefault="006D0102" w:rsidP="0037782E">
            <w:pPr>
              <w:pStyle w:val="TableParagraphe"/>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227855D" w14:textId="77777777" w:rsidR="006D0102" w:rsidRPr="00B903AD" w:rsidRDefault="00000000" w:rsidP="0037782E">
            <w:pPr>
              <w:pStyle w:val="TableParagraphe"/>
              <w:ind w:left="1270" w:right="1392"/>
              <w:jc w:val="center"/>
              <w:rPr>
                <w:b/>
                <w:color w:val="0070C0"/>
                <w:sz w:val="24"/>
                <w:szCs w:val="28"/>
                <w:lang w:val="tr-TR"/>
              </w:rPr>
            </w:pPr>
            <w:r>
              <w:rPr>
                <w:b/>
                <w:color w:val="0070C0"/>
                <w:sz w:val="24"/>
                <w:szCs w:val="28"/>
                <w:lang w:val="tr-TR"/>
              </w:rPr>
              <w:t>TAVŞANLI MESLEK YÜKSEKOKULU</w:t>
            </w:r>
          </w:p>
          <w:p w14:paraId="1133FC48" w14:textId="77777777" w:rsidR="006D0102" w:rsidRPr="00BC3F6A" w:rsidRDefault="006D0102" w:rsidP="0037782E">
            <w:pPr>
              <w:pStyle w:val="TableParagraphe"/>
              <w:ind w:left="1270" w:right="1392"/>
              <w:jc w:val="center"/>
              <w:rPr>
                <w:b/>
                <w:color w:val="000000" w:themeColor="text1"/>
                <w:sz w:val="20"/>
                <w:lang w:val="tr-TR"/>
              </w:rPr>
            </w:pPr>
          </w:p>
        </w:tc>
      </w:tr>
      <w:tr w:rsidR="00327484" w:rsidRPr="00BC3F6A" w14:paraId="4A1FB2E1" w14:textId="77777777" w:rsidTr="00BC3F6A">
        <w:trPr>
          <w:trHeight w:val="189"/>
        </w:trPr>
        <w:tc>
          <w:tcPr>
            <w:tcW w:w="807" w:type="pct"/>
            <w:vMerge/>
            <w:tcBorders>
              <w:left w:val="single" w:sz="8" w:space="0" w:color="000000"/>
              <w:bottom w:val="single" w:sz="4" w:space="0" w:color="000000"/>
              <w:right w:val="single" w:sz="4" w:space="0" w:color="000000"/>
            </w:tcBorders>
          </w:tcPr>
          <w:p w14:paraId="57600EC7" w14:textId="77777777" w:rsidR="00327484" w:rsidRPr="00BC3F6A" w:rsidRDefault="00327484" w:rsidP="0037782E">
            <w:pPr>
              <w:pStyle w:val="TableParagraphe"/>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B23DE9B" w14:textId="77777777" w:rsidR="00327484" w:rsidRPr="00BC3F6A" w:rsidRDefault="00327484" w:rsidP="0037782E">
            <w:pPr>
              <w:pStyle w:val="TableParagraphe"/>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B0C46FA"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D1E4206" w14:textId="77777777" w:rsidR="002810EC" w:rsidRPr="00BC3F6A" w:rsidRDefault="002810EC" w:rsidP="0071065A">
            <w:pPr>
              <w:pStyle w:val="TableParagraphe"/>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CD7A351" w14:textId="77777777" w:rsidR="002810EC" w:rsidRPr="00BC3F6A" w:rsidRDefault="002810EC" w:rsidP="0037782E">
            <w:pPr>
              <w:pStyle w:val="TableParagraphe"/>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07A12AAE" w14:textId="77777777" w:rsidR="002810EC" w:rsidRPr="00BC3F6A" w:rsidRDefault="002810EC" w:rsidP="00F05AA4">
            <w:pPr>
              <w:pStyle w:val="TableParagraphe"/>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4CEEF6EE" w14:textId="77777777" w:rsidR="002810EC" w:rsidRPr="00BC3F6A" w:rsidRDefault="002810EC" w:rsidP="0037782E">
            <w:pPr>
              <w:pStyle w:val="TableParagraphe"/>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683D843" w14:textId="77777777" w:rsidR="002810EC" w:rsidRPr="00BC3F6A" w:rsidRDefault="002810EC" w:rsidP="0037782E">
            <w:pPr>
              <w:pStyle w:val="TableParagraphe"/>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A5374AF"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10BA6FB" w14:textId="77777777" w:rsidR="002810EC" w:rsidRPr="00BC3F6A" w:rsidRDefault="002810EC" w:rsidP="0037782E">
            <w:pPr>
              <w:pStyle w:val="TableParagraphe"/>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711D3EE" w14:textId="77777777" w:rsidR="002810EC" w:rsidRPr="00BC3F6A" w:rsidRDefault="002810EC" w:rsidP="0037782E">
            <w:pPr>
              <w:pStyle w:val="TableParagraphe"/>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1FC4F44" w14:textId="77777777" w:rsidR="002810EC" w:rsidRPr="00BC3F6A" w:rsidRDefault="002810EC" w:rsidP="0037782E">
            <w:pPr>
              <w:pStyle w:val="TableParagraphe"/>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779BC92" w14:textId="77777777" w:rsidR="002810EC" w:rsidRPr="00BC3F6A" w:rsidRDefault="0071065A" w:rsidP="0037782E">
            <w:pPr>
              <w:pStyle w:val="TableParagraphe"/>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443F0D9" w14:textId="77777777" w:rsidR="002810EC" w:rsidRPr="00BC3F6A" w:rsidRDefault="002810EC" w:rsidP="0037782E">
            <w:pPr>
              <w:pStyle w:val="TableParagraphe"/>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D7B9D6E" w14:textId="77777777" w:rsidR="002810EC" w:rsidRPr="00BC3F6A" w:rsidRDefault="002810EC" w:rsidP="0037782E">
            <w:pPr>
              <w:pStyle w:val="TableParagraphe"/>
              <w:rPr>
                <w:color w:val="000000" w:themeColor="text1"/>
                <w:sz w:val="20"/>
                <w:szCs w:val="20"/>
                <w:lang w:val="tr-TR"/>
              </w:rPr>
            </w:pPr>
          </w:p>
        </w:tc>
      </w:tr>
      <w:tr w:rsidR="002810EC" w:rsidRPr="00BC3F6A" w14:paraId="7DE0B8CF"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EB00A62" w14:textId="77777777" w:rsidR="002810EC" w:rsidRPr="00BC3F6A" w:rsidRDefault="002810EC" w:rsidP="0037782E">
            <w:pPr>
              <w:pStyle w:val="TableParagraphe"/>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128B1CE8" w14:textId="77777777" w:rsidR="002810EC" w:rsidRPr="00BC3F6A" w:rsidRDefault="002810EC" w:rsidP="0037782E">
            <w:pPr>
              <w:pStyle w:val="TableParagraphe"/>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B2CE73C" w14:textId="77777777" w:rsidTr="00BC3F6A">
        <w:trPr>
          <w:trHeight w:val="552"/>
        </w:trPr>
        <w:tc>
          <w:tcPr>
            <w:tcW w:w="2679" w:type="dxa"/>
            <w:vAlign w:val="center"/>
          </w:tcPr>
          <w:p w14:paraId="311ED6C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723958D"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480548D5" w14:textId="77777777" w:rsidTr="00BC3F6A">
        <w:trPr>
          <w:trHeight w:val="552"/>
        </w:trPr>
        <w:tc>
          <w:tcPr>
            <w:tcW w:w="2679" w:type="dxa"/>
            <w:vAlign w:val="center"/>
          </w:tcPr>
          <w:p w14:paraId="04AFDEAA"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9FDC897" w14:textId="77777777" w:rsidR="00385588" w:rsidRPr="00980733" w:rsidRDefault="00000000" w:rsidP="00AD2916">
            <w:pPr>
              <w:rPr>
                <w:rFonts w:eastAsia="Times New Roman"/>
              </w:rPr>
            </w:pPr>
            <w:r>
              <w:rPr>
                <w:rFonts w:eastAsia="Times New Roman"/>
              </w:rPr>
              <w:t>Temizlik Hizmetleri Birimi</w:t>
            </w:r>
          </w:p>
        </w:tc>
      </w:tr>
      <w:tr w:rsidR="00385588" w:rsidRPr="007C35B1" w14:paraId="40D37049" w14:textId="77777777" w:rsidTr="00BC3F6A">
        <w:trPr>
          <w:trHeight w:val="552"/>
        </w:trPr>
        <w:tc>
          <w:tcPr>
            <w:tcW w:w="2679" w:type="dxa"/>
            <w:vAlign w:val="center"/>
          </w:tcPr>
          <w:p w14:paraId="0DC7F68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B48BEFB" w14:textId="77777777" w:rsidR="00385588" w:rsidRPr="00980733" w:rsidRDefault="00000000" w:rsidP="00980733">
            <w:pPr>
              <w:rPr>
                <w:rFonts w:eastAsia="Times New Roman"/>
              </w:rPr>
            </w:pPr>
            <w:r>
              <w:rPr>
                <w:rFonts w:eastAsia="Times New Roman"/>
              </w:rPr>
              <w:t>İsmail GÜLEÇ</w:t>
            </w:r>
          </w:p>
        </w:tc>
      </w:tr>
      <w:tr w:rsidR="00385588" w:rsidRPr="007C35B1" w14:paraId="77401A3E" w14:textId="77777777" w:rsidTr="00BC3F6A">
        <w:trPr>
          <w:trHeight w:val="552"/>
        </w:trPr>
        <w:tc>
          <w:tcPr>
            <w:tcW w:w="2679" w:type="dxa"/>
            <w:vAlign w:val="center"/>
          </w:tcPr>
          <w:p w14:paraId="0A8776D7"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9E6D32D" w14:textId="77777777" w:rsidR="00385588" w:rsidRPr="00980733" w:rsidRDefault="00000000" w:rsidP="00980733">
            <w:pPr>
              <w:rPr>
                <w:rFonts w:eastAsia="Times New Roman"/>
              </w:rPr>
            </w:pPr>
            <w:r>
              <w:rPr>
                <w:rFonts w:eastAsia="Times New Roman"/>
              </w:rPr>
              <w:t>Hizmetli</w:t>
            </w:r>
            <w:r>
              <w:rPr>
                <w:rFonts w:eastAsia="Times New Roman"/>
              </w:rPr>
              <w:t xml:space="preserve"> </w:t>
            </w:r>
          </w:p>
        </w:tc>
      </w:tr>
      <w:tr w:rsidR="00385588" w:rsidRPr="007C35B1" w14:paraId="56686385" w14:textId="77777777" w:rsidTr="00BC3F6A">
        <w:trPr>
          <w:trHeight w:val="438"/>
        </w:trPr>
        <w:tc>
          <w:tcPr>
            <w:tcW w:w="2679" w:type="dxa"/>
            <w:vAlign w:val="center"/>
          </w:tcPr>
          <w:p w14:paraId="713BC5D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1D22AD8B"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1B574F6F" w14:textId="77777777" w:rsidTr="00BC3F6A">
        <w:trPr>
          <w:trHeight w:val="415"/>
        </w:trPr>
        <w:tc>
          <w:tcPr>
            <w:tcW w:w="2679" w:type="dxa"/>
            <w:vAlign w:val="center"/>
          </w:tcPr>
          <w:p w14:paraId="7DBEBDBA"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98195AA" w14:textId="77777777" w:rsidR="00385588" w:rsidRPr="00980733" w:rsidRDefault="00000000" w:rsidP="002B40A2">
            <w:pPr>
              <w:rPr>
                <w:rFonts w:eastAsia="Times New Roman"/>
              </w:rPr>
            </w:pPr>
            <w:r>
              <w:rPr>
                <w:rFonts w:eastAsia="Times New Roman"/>
              </w:rPr>
              <w:t>Hizmetli Hasan Hüseyin GÜLMÜŞCAN</w:t>
            </w:r>
          </w:p>
        </w:tc>
      </w:tr>
      <w:tr w:rsidR="00385588" w:rsidRPr="007C35B1" w14:paraId="46FF8876" w14:textId="77777777" w:rsidTr="00F05AA4">
        <w:trPr>
          <w:trHeight w:val="2257"/>
        </w:trPr>
        <w:tc>
          <w:tcPr>
            <w:tcW w:w="2679" w:type="dxa"/>
            <w:vAlign w:val="center"/>
          </w:tcPr>
          <w:p w14:paraId="7F8F2365"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14DE43C" w14:textId="77777777" w:rsidR="00000000" w:rsidRPr="0013581B" w:rsidRDefault="00000000" w:rsidP="00046C91">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1439A618" w14:textId="77777777" w:rsidR="00000000" w:rsidRPr="0013581B" w:rsidRDefault="00000000" w:rsidP="00046C91">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02A5A776" w14:textId="77777777" w:rsidR="00000000" w:rsidRPr="0013581B" w:rsidRDefault="00000000" w:rsidP="00046C91">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28160AF2" w14:textId="77777777" w:rsidR="00000000" w:rsidRPr="0013581B" w:rsidRDefault="00000000" w:rsidP="00046C91">
            <w:pPr>
              <w:widowControl/>
              <w:numPr>
                <w:ilvl w:val="0"/>
                <w:numId w:val="6"/>
              </w:numPr>
              <w:autoSpaceDE/>
              <w:autoSpaceDN/>
              <w:spacing w:after="160" w:line="259" w:lineRule="auto"/>
              <w:contextualSpacing/>
            </w:pPr>
            <w:r w:rsidRPr="0013581B">
              <w:t xml:space="preserve"> Görevi ile ilgili tüm yasa ve yönetmelikleri takip etmek,</w:t>
            </w:r>
          </w:p>
          <w:p w14:paraId="70AEBEC7" w14:textId="77777777" w:rsidR="00000000" w:rsidRPr="0013581B" w:rsidRDefault="00000000" w:rsidP="00046C91">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7AD9D977" w14:textId="77777777" w:rsidR="00000000" w:rsidRPr="0013581B" w:rsidRDefault="00000000" w:rsidP="00046C91">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1278B021" w14:textId="77777777" w:rsidR="00000000" w:rsidRPr="0013581B" w:rsidRDefault="00000000" w:rsidP="00046C91">
            <w:pPr>
              <w:widowControl/>
              <w:numPr>
                <w:ilvl w:val="0"/>
                <w:numId w:val="6"/>
              </w:numPr>
              <w:autoSpaceDE/>
              <w:autoSpaceDN/>
              <w:spacing w:after="160" w:line="259" w:lineRule="auto"/>
              <w:contextualSpacing/>
            </w:pPr>
            <w:r w:rsidRPr="0013581B">
              <w:t>Sınıf, laboratuvar, koridor gibi alanları havalandırmak,</w:t>
            </w:r>
          </w:p>
          <w:p w14:paraId="3B09AC3E" w14:textId="77777777" w:rsidR="00000000" w:rsidRPr="0013581B" w:rsidRDefault="00000000" w:rsidP="00046C91">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7D21A095" w14:textId="77777777" w:rsidR="00000000" w:rsidRPr="0013581B" w:rsidRDefault="00000000" w:rsidP="00046C91">
            <w:pPr>
              <w:widowControl/>
              <w:numPr>
                <w:ilvl w:val="0"/>
                <w:numId w:val="6"/>
              </w:numPr>
              <w:autoSpaceDE/>
              <w:autoSpaceDN/>
              <w:spacing w:after="160" w:line="259" w:lineRule="auto"/>
              <w:contextualSpacing/>
            </w:pPr>
            <w:r w:rsidRPr="0013581B">
              <w:t>İsrafa neden olan her şeye müdahale etmek,</w:t>
            </w:r>
          </w:p>
          <w:p w14:paraId="0E1A8113" w14:textId="77777777" w:rsidR="00000000" w:rsidRPr="0013581B" w:rsidRDefault="00000000" w:rsidP="00046C91">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29D65CA4" w14:textId="77777777" w:rsidR="00000000" w:rsidRPr="0013581B" w:rsidRDefault="00000000" w:rsidP="00046C91">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1FACD5E6" w14:textId="77777777" w:rsidR="00000000" w:rsidRPr="0013581B" w:rsidRDefault="00000000" w:rsidP="00046C91">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4496959F" w14:textId="77777777" w:rsidR="00000000" w:rsidRPr="0013581B" w:rsidRDefault="00000000" w:rsidP="00046C91">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5FF6D006" w14:textId="77777777" w:rsidR="00000000" w:rsidRPr="0013581B" w:rsidRDefault="00000000" w:rsidP="00046C91">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1A97592A" w14:textId="77777777" w:rsidR="00000000" w:rsidRPr="0013581B" w:rsidRDefault="00000000" w:rsidP="00046C91">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3B4451B6" w14:textId="77777777" w:rsidR="008B54D9" w:rsidRPr="00F05AA4" w:rsidRDefault="008B54D9" w:rsidP="00F05AA4">
            <w:pPr>
              <w:rPr>
                <w:rFonts w:eastAsia="Times New Roman"/>
                <w:sz w:val="20"/>
                <w:szCs w:val="20"/>
              </w:rPr>
            </w:pPr>
          </w:p>
        </w:tc>
      </w:tr>
      <w:tr w:rsidR="00385588" w:rsidRPr="007C35B1" w14:paraId="43569838" w14:textId="77777777" w:rsidTr="00B903AD">
        <w:trPr>
          <w:trHeight w:val="2117"/>
        </w:trPr>
        <w:tc>
          <w:tcPr>
            <w:tcW w:w="2679" w:type="dxa"/>
            <w:vAlign w:val="center"/>
          </w:tcPr>
          <w:p w14:paraId="5422EC6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5AD548CC" w14:textId="77777777" w:rsidR="000160CD" w:rsidRPr="00F05AA4" w:rsidRDefault="000160CD" w:rsidP="00F05AA4">
            <w:pPr>
              <w:rPr>
                <w:rFonts w:eastAsia="Times New Roman"/>
                <w:sz w:val="20"/>
                <w:szCs w:val="20"/>
              </w:rPr>
            </w:pPr>
          </w:p>
        </w:tc>
      </w:tr>
      <w:tr w:rsidR="00385588" w:rsidRPr="007C35B1" w14:paraId="06A51A6C" w14:textId="77777777" w:rsidTr="00BC3F6A">
        <w:trPr>
          <w:trHeight w:val="2768"/>
        </w:trPr>
        <w:tc>
          <w:tcPr>
            <w:tcW w:w="2679" w:type="dxa"/>
            <w:vAlign w:val="center"/>
          </w:tcPr>
          <w:p w14:paraId="6C1A7B93"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F03B16F" w14:textId="77777777" w:rsidR="00000000" w:rsidRDefault="00000000" w:rsidP="00844CA4">
            <w:r>
              <w:t>2547 Sayılı Yükseköğretim Kanunu</w:t>
            </w:r>
          </w:p>
          <w:p w14:paraId="5BBAD30D" w14:textId="77777777" w:rsidR="00000000" w:rsidRDefault="00000000" w:rsidP="00844CA4">
            <w:r>
              <w:t>657 Sayılı Devlet Memurları Kanunu</w:t>
            </w:r>
          </w:p>
          <w:p w14:paraId="293F90DC" w14:textId="77777777" w:rsidR="000160CD" w:rsidRPr="00F05AA4" w:rsidRDefault="000160CD" w:rsidP="00F05AA4">
            <w:pPr>
              <w:rPr>
                <w:rFonts w:eastAsia="Times New Roman"/>
                <w:sz w:val="20"/>
                <w:szCs w:val="20"/>
              </w:rPr>
            </w:pPr>
          </w:p>
        </w:tc>
      </w:tr>
      <w:tr w:rsidR="00385588" w:rsidRPr="007C35B1" w14:paraId="2E49888A" w14:textId="77777777" w:rsidTr="00BC3F6A">
        <w:trPr>
          <w:trHeight w:val="957"/>
        </w:trPr>
        <w:tc>
          <w:tcPr>
            <w:tcW w:w="2679" w:type="dxa"/>
            <w:vAlign w:val="center"/>
          </w:tcPr>
          <w:p w14:paraId="06F3543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FF17CB2" w14:textId="77777777" w:rsidR="00BC3F6A" w:rsidRPr="00BC3F6A" w:rsidRDefault="00BC3F6A" w:rsidP="00BC3F6A">
            <w:pPr>
              <w:rPr>
                <w:rFonts w:eastAsia="Times New Roman"/>
                <w:sz w:val="20"/>
                <w:szCs w:val="20"/>
              </w:rPr>
            </w:pPr>
          </w:p>
        </w:tc>
      </w:tr>
      <w:tr w:rsidR="00385588" w:rsidRPr="007C35B1" w14:paraId="4DBF3527" w14:textId="77777777" w:rsidTr="00BC3F6A">
        <w:trPr>
          <w:trHeight w:val="545"/>
        </w:trPr>
        <w:tc>
          <w:tcPr>
            <w:tcW w:w="5797" w:type="dxa"/>
            <w:gridSpan w:val="2"/>
            <w:vAlign w:val="center"/>
          </w:tcPr>
          <w:p w14:paraId="5607E1B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76BCDB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3825C85" w14:textId="77777777" w:rsidTr="00BC3F6A">
        <w:trPr>
          <w:trHeight w:val="1045"/>
        </w:trPr>
        <w:tc>
          <w:tcPr>
            <w:tcW w:w="5797" w:type="dxa"/>
            <w:gridSpan w:val="2"/>
            <w:vAlign w:val="center"/>
          </w:tcPr>
          <w:p w14:paraId="3B66ECF0" w14:textId="77777777" w:rsidR="00F05AA4" w:rsidRDefault="00000000" w:rsidP="00BC3F6A">
            <w:pPr>
              <w:jc w:val="center"/>
              <w:rPr>
                <w:rFonts w:eastAsia="Times New Roman"/>
                <w:b/>
                <w:sz w:val="20"/>
                <w:szCs w:val="20"/>
              </w:rPr>
            </w:pPr>
            <w:r>
              <w:rPr>
                <w:rFonts w:eastAsia="Times New Roman"/>
                <w:b/>
                <w:sz w:val="20"/>
                <w:szCs w:val="20"/>
              </w:rPr>
              <w:t>İsmail GÜLEÇ</w:t>
            </w:r>
          </w:p>
          <w:p w14:paraId="769C8FDF" w14:textId="77777777" w:rsidR="00000000" w:rsidRPr="007C35B1" w:rsidRDefault="00000000" w:rsidP="00BC3F6A">
            <w:pPr>
              <w:jc w:val="center"/>
              <w:rPr>
                <w:rFonts w:eastAsia="Times New Roman"/>
                <w:b/>
                <w:sz w:val="20"/>
                <w:szCs w:val="20"/>
              </w:rPr>
            </w:pPr>
            <w:r>
              <w:rPr>
                <w:rFonts w:eastAsia="Times New Roman"/>
                <w:b/>
                <w:sz w:val="20"/>
                <w:szCs w:val="20"/>
              </w:rPr>
              <w:t>Hizmetli</w:t>
            </w:r>
          </w:p>
        </w:tc>
        <w:tc>
          <w:tcPr>
            <w:tcW w:w="4688" w:type="dxa"/>
            <w:vAlign w:val="center"/>
          </w:tcPr>
          <w:p w14:paraId="6F48524C" w14:textId="77777777" w:rsidR="00385588" w:rsidRDefault="00000000" w:rsidP="003667EC">
            <w:pPr>
              <w:jc w:val="center"/>
              <w:rPr>
                <w:rFonts w:eastAsia="Times New Roman"/>
                <w:b/>
                <w:sz w:val="20"/>
                <w:szCs w:val="20"/>
              </w:rPr>
            </w:pPr>
            <w:r>
              <w:rPr>
                <w:rFonts w:eastAsia="Times New Roman"/>
                <w:b/>
                <w:sz w:val="20"/>
                <w:szCs w:val="20"/>
              </w:rPr>
              <w:t>Ali AYAZ</w:t>
            </w:r>
          </w:p>
          <w:p w14:paraId="448A2A37" w14:textId="77777777" w:rsidR="00000000" w:rsidRPr="007C35B1" w:rsidRDefault="00000000" w:rsidP="003667EC">
            <w:pPr>
              <w:jc w:val="center"/>
              <w:rPr>
                <w:rFonts w:eastAsia="Times New Roman"/>
                <w:b/>
                <w:sz w:val="20"/>
                <w:szCs w:val="20"/>
              </w:rPr>
            </w:pPr>
            <w:r>
              <w:rPr>
                <w:rFonts w:eastAsia="Times New Roman"/>
                <w:b/>
                <w:sz w:val="20"/>
                <w:szCs w:val="20"/>
              </w:rPr>
              <w:t>Yüksekokul Sekreteri</w:t>
            </w:r>
          </w:p>
        </w:tc>
      </w:tr>
    </w:tbl>
    <w:p w14:paraId="3B241A4E" w14:textId="77777777" w:rsidR="005211CE" w:rsidRPr="006D0102" w:rsidRDefault="005211CE" w:rsidP="00EE3A46">
      <w:pPr>
        <w:jc w:val="both"/>
      </w:pPr>
    </w:p>
    <w:p w14:paraId="731200D1" w14:textId="77777777" w:rsidR="008F1128" w:rsidRDefault="00000000">
      <w:r>
        <w:br w:type="page"/>
      </w:r>
    </w:p>
    <w:tbl>
      <w:tblPr>
        <w:tblStyle w:val="TableNormalf"/>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B206E2B" w14:textId="77777777" w:rsidTr="0037782E">
        <w:trPr>
          <w:trHeight w:val="20"/>
        </w:trPr>
        <w:tc>
          <w:tcPr>
            <w:tcW w:w="807" w:type="pct"/>
            <w:vMerge w:val="restart"/>
            <w:tcBorders>
              <w:left w:val="single" w:sz="8" w:space="0" w:color="000000"/>
              <w:right w:val="single" w:sz="4" w:space="0" w:color="000000"/>
            </w:tcBorders>
          </w:tcPr>
          <w:p w14:paraId="14B65401" w14:textId="77777777" w:rsidR="006D0102" w:rsidRPr="006D0102" w:rsidRDefault="006D0102" w:rsidP="0037782E">
            <w:pPr>
              <w:pStyle w:val="TableParagraphf"/>
              <w:spacing w:line="132" w:lineRule="exact"/>
              <w:ind w:left="1500"/>
              <w:rPr>
                <w:noProof/>
                <w:color w:val="000000" w:themeColor="text1"/>
                <w:lang w:val="tr-TR"/>
              </w:rPr>
            </w:pPr>
          </w:p>
          <w:p w14:paraId="31C16A6E" w14:textId="77777777" w:rsidR="006D0102" w:rsidRPr="006D0102" w:rsidRDefault="006D0102" w:rsidP="0037782E">
            <w:pPr>
              <w:pStyle w:val="TableParagraphf"/>
              <w:spacing w:line="132" w:lineRule="exact"/>
              <w:ind w:left="22"/>
              <w:rPr>
                <w:noProof/>
                <w:color w:val="000000" w:themeColor="text1"/>
                <w:lang w:val="tr-TR"/>
              </w:rPr>
            </w:pPr>
          </w:p>
          <w:p w14:paraId="641CBD0C" w14:textId="77777777" w:rsidR="006D0102" w:rsidRPr="006D0102" w:rsidRDefault="006D0102" w:rsidP="0037782E">
            <w:pPr>
              <w:pStyle w:val="TableParagraphf"/>
              <w:spacing w:line="132" w:lineRule="exact"/>
              <w:ind w:left="1500"/>
              <w:rPr>
                <w:noProof/>
                <w:color w:val="000000" w:themeColor="text1"/>
                <w:lang w:val="tr-TR"/>
              </w:rPr>
            </w:pPr>
          </w:p>
          <w:p w14:paraId="3D8D7350" w14:textId="77777777" w:rsidR="006D0102" w:rsidRPr="006D0102" w:rsidRDefault="006D0102" w:rsidP="0037782E">
            <w:pPr>
              <w:pStyle w:val="TableParagraphf"/>
              <w:spacing w:line="132" w:lineRule="exact"/>
              <w:ind w:left="1500"/>
              <w:rPr>
                <w:noProof/>
                <w:color w:val="000000" w:themeColor="text1"/>
                <w:lang w:val="tr-TR"/>
              </w:rPr>
            </w:pPr>
          </w:p>
          <w:p w14:paraId="768DAADC" w14:textId="77777777" w:rsidR="006D0102" w:rsidRPr="006D0102" w:rsidRDefault="006D0102" w:rsidP="0037782E">
            <w:pPr>
              <w:pStyle w:val="TableParagraphf"/>
              <w:spacing w:line="132" w:lineRule="exact"/>
              <w:ind w:left="1500"/>
              <w:rPr>
                <w:noProof/>
                <w:color w:val="000000" w:themeColor="text1"/>
                <w:lang w:val="tr-TR"/>
              </w:rPr>
            </w:pPr>
          </w:p>
          <w:p w14:paraId="33E0C238" w14:textId="77777777" w:rsidR="006D0102" w:rsidRPr="006D0102" w:rsidRDefault="006D0102" w:rsidP="0037782E">
            <w:pPr>
              <w:pStyle w:val="TableParagraphf"/>
              <w:spacing w:line="132" w:lineRule="exact"/>
              <w:ind w:left="1500"/>
              <w:rPr>
                <w:noProof/>
                <w:color w:val="000000" w:themeColor="text1"/>
                <w:lang w:val="tr-TR"/>
              </w:rPr>
            </w:pPr>
          </w:p>
          <w:p w14:paraId="5087A167" w14:textId="77777777" w:rsidR="006D0102" w:rsidRPr="006D0102" w:rsidRDefault="006D0102" w:rsidP="0037782E">
            <w:pPr>
              <w:pStyle w:val="TableParagraphf"/>
              <w:spacing w:line="132" w:lineRule="exact"/>
              <w:ind w:left="1500"/>
              <w:rPr>
                <w:noProof/>
                <w:color w:val="000000" w:themeColor="text1"/>
                <w:lang w:val="tr-TR"/>
              </w:rPr>
            </w:pPr>
          </w:p>
          <w:p w14:paraId="7E47DC0F" w14:textId="77777777" w:rsidR="006D0102" w:rsidRPr="006D0102" w:rsidRDefault="006D0102" w:rsidP="0037782E">
            <w:pPr>
              <w:pStyle w:val="TableParagraphf"/>
              <w:spacing w:line="132" w:lineRule="exact"/>
              <w:ind w:left="1500"/>
              <w:rPr>
                <w:noProof/>
                <w:color w:val="000000" w:themeColor="text1"/>
                <w:lang w:val="tr-TR"/>
              </w:rPr>
            </w:pPr>
          </w:p>
          <w:p w14:paraId="25D21E04" w14:textId="77777777" w:rsidR="006D0102" w:rsidRPr="006D0102" w:rsidRDefault="006D0102" w:rsidP="0037782E">
            <w:pPr>
              <w:pStyle w:val="TableParagraphf"/>
              <w:spacing w:line="132" w:lineRule="exact"/>
              <w:ind w:left="1500"/>
              <w:rPr>
                <w:noProof/>
                <w:color w:val="000000" w:themeColor="text1"/>
                <w:lang w:val="tr-TR"/>
              </w:rPr>
            </w:pPr>
          </w:p>
          <w:p w14:paraId="08D64EF5" w14:textId="77777777" w:rsidR="006D0102" w:rsidRPr="006D0102" w:rsidRDefault="006D0102" w:rsidP="0037782E">
            <w:pPr>
              <w:pStyle w:val="TableParagraphf"/>
              <w:spacing w:line="132" w:lineRule="exact"/>
              <w:ind w:left="1500"/>
              <w:rPr>
                <w:noProof/>
                <w:color w:val="000000" w:themeColor="text1"/>
                <w:lang w:val="tr-TR"/>
              </w:rPr>
            </w:pPr>
          </w:p>
          <w:p w14:paraId="209FB5C4" w14:textId="77777777" w:rsidR="006D0102" w:rsidRPr="006D0102" w:rsidRDefault="006D0102" w:rsidP="0037782E">
            <w:pPr>
              <w:pStyle w:val="TableParagraphf"/>
              <w:spacing w:line="132" w:lineRule="exact"/>
              <w:jc w:val="center"/>
              <w:rPr>
                <w:noProof/>
                <w:color w:val="000000" w:themeColor="text1"/>
                <w:lang w:val="tr-TR"/>
              </w:rPr>
            </w:pPr>
            <w:r w:rsidRPr="006D0102">
              <w:rPr>
                <w:noProof/>
                <w:color w:val="000000" w:themeColor="text1"/>
                <w:lang w:bidi="ar-SA"/>
              </w:rPr>
              <w:drawing>
                <wp:inline distT="0" distB="0" distL="0" distR="0" wp14:anchorId="2C412AA2" wp14:editId="5B0D5D4B">
                  <wp:extent cx="810895" cy="813773"/>
                  <wp:effectExtent l="0" t="0" r="0" b="0"/>
                  <wp:docPr id="131208867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A0CF2DA" w14:textId="77777777" w:rsidR="006D0102" w:rsidRPr="006D0102" w:rsidRDefault="006D0102" w:rsidP="0037782E">
            <w:pPr>
              <w:pStyle w:val="TableParagraphf"/>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DCD5615" w14:textId="77777777" w:rsidR="006D0102" w:rsidRPr="00BC3F6A" w:rsidRDefault="006D0102" w:rsidP="0037782E">
            <w:pPr>
              <w:pStyle w:val="TableParagraphf"/>
              <w:spacing w:line="300" w:lineRule="atLeast"/>
              <w:ind w:left="97"/>
              <w:jc w:val="center"/>
              <w:rPr>
                <w:b/>
                <w:color w:val="000000" w:themeColor="text1"/>
                <w:w w:val="110"/>
                <w:sz w:val="20"/>
                <w:szCs w:val="24"/>
                <w:lang w:val="tr-TR"/>
              </w:rPr>
            </w:pPr>
          </w:p>
          <w:p w14:paraId="596C4901" w14:textId="77777777" w:rsidR="006D0102" w:rsidRPr="00B903AD" w:rsidRDefault="006D0102" w:rsidP="0037782E">
            <w:pPr>
              <w:pStyle w:val="TableParagraphf"/>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A39A25A" w14:textId="77777777" w:rsidR="006D0102" w:rsidRPr="00B903AD" w:rsidRDefault="00000000" w:rsidP="0037782E">
            <w:pPr>
              <w:pStyle w:val="TableParagraphf"/>
              <w:ind w:left="1270" w:right="1392"/>
              <w:jc w:val="center"/>
              <w:rPr>
                <w:b/>
                <w:color w:val="0070C0"/>
                <w:sz w:val="24"/>
                <w:szCs w:val="28"/>
                <w:lang w:val="tr-TR"/>
              </w:rPr>
            </w:pPr>
            <w:r>
              <w:rPr>
                <w:b/>
                <w:color w:val="0070C0"/>
                <w:sz w:val="24"/>
                <w:szCs w:val="28"/>
                <w:lang w:val="tr-TR"/>
              </w:rPr>
              <w:t>TAVŞANLI MESLEK YÜKSEKOKULU</w:t>
            </w:r>
          </w:p>
          <w:p w14:paraId="00161B42" w14:textId="77777777" w:rsidR="006D0102" w:rsidRPr="00BC3F6A" w:rsidRDefault="006D0102" w:rsidP="0037782E">
            <w:pPr>
              <w:pStyle w:val="TableParagraphf"/>
              <w:ind w:left="1270" w:right="1392"/>
              <w:jc w:val="center"/>
              <w:rPr>
                <w:b/>
                <w:color w:val="000000" w:themeColor="text1"/>
                <w:sz w:val="20"/>
                <w:lang w:val="tr-TR"/>
              </w:rPr>
            </w:pPr>
          </w:p>
        </w:tc>
      </w:tr>
      <w:tr w:rsidR="00327484" w:rsidRPr="00BC3F6A" w14:paraId="75382915" w14:textId="77777777" w:rsidTr="00BC3F6A">
        <w:trPr>
          <w:trHeight w:val="189"/>
        </w:trPr>
        <w:tc>
          <w:tcPr>
            <w:tcW w:w="807" w:type="pct"/>
            <w:vMerge/>
            <w:tcBorders>
              <w:left w:val="single" w:sz="8" w:space="0" w:color="000000"/>
              <w:bottom w:val="single" w:sz="4" w:space="0" w:color="000000"/>
              <w:right w:val="single" w:sz="4" w:space="0" w:color="000000"/>
            </w:tcBorders>
          </w:tcPr>
          <w:p w14:paraId="562F547E" w14:textId="77777777" w:rsidR="00327484" w:rsidRPr="00BC3F6A" w:rsidRDefault="00327484" w:rsidP="0037782E">
            <w:pPr>
              <w:pStyle w:val="TableParagraphf"/>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0C94A66" w14:textId="77777777" w:rsidR="00327484" w:rsidRPr="00BC3F6A" w:rsidRDefault="00327484" w:rsidP="0037782E">
            <w:pPr>
              <w:pStyle w:val="TableParagraphf"/>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78D27A64"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68CF88D" w14:textId="77777777" w:rsidR="002810EC" w:rsidRPr="00BC3F6A" w:rsidRDefault="002810EC" w:rsidP="0071065A">
            <w:pPr>
              <w:pStyle w:val="TableParagraphf"/>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927FEAE" w14:textId="77777777" w:rsidR="002810EC" w:rsidRPr="00BC3F6A" w:rsidRDefault="002810EC" w:rsidP="0037782E">
            <w:pPr>
              <w:pStyle w:val="TableParagraphf"/>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E6241A9" w14:textId="77777777" w:rsidR="002810EC" w:rsidRPr="00BC3F6A" w:rsidRDefault="002810EC" w:rsidP="00F05AA4">
            <w:pPr>
              <w:pStyle w:val="TableParagraphf"/>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A7DD22D" w14:textId="77777777" w:rsidR="002810EC" w:rsidRPr="00BC3F6A" w:rsidRDefault="002810EC" w:rsidP="0037782E">
            <w:pPr>
              <w:pStyle w:val="TableParagraphf"/>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7F4E3C3" w14:textId="77777777" w:rsidR="002810EC" w:rsidRPr="00BC3F6A" w:rsidRDefault="002810EC" w:rsidP="0037782E">
            <w:pPr>
              <w:pStyle w:val="TableParagraphf"/>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100E441"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DAE4444" w14:textId="77777777" w:rsidR="002810EC" w:rsidRPr="00BC3F6A" w:rsidRDefault="002810EC" w:rsidP="0037782E">
            <w:pPr>
              <w:pStyle w:val="TableParagraphf"/>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17DBAF2" w14:textId="77777777" w:rsidR="002810EC" w:rsidRPr="00BC3F6A" w:rsidRDefault="002810EC" w:rsidP="0037782E">
            <w:pPr>
              <w:pStyle w:val="TableParagraphf"/>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F79B260" w14:textId="77777777" w:rsidR="002810EC" w:rsidRPr="00BC3F6A" w:rsidRDefault="002810EC" w:rsidP="0037782E">
            <w:pPr>
              <w:pStyle w:val="TableParagraphf"/>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ABCEC42" w14:textId="77777777" w:rsidR="002810EC" w:rsidRPr="00BC3F6A" w:rsidRDefault="0071065A" w:rsidP="0037782E">
            <w:pPr>
              <w:pStyle w:val="TableParagraphf"/>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CC08294" w14:textId="77777777" w:rsidR="002810EC" w:rsidRPr="00BC3F6A" w:rsidRDefault="002810EC" w:rsidP="0037782E">
            <w:pPr>
              <w:pStyle w:val="TableParagraphf"/>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05E6978" w14:textId="77777777" w:rsidR="002810EC" w:rsidRPr="00BC3F6A" w:rsidRDefault="002810EC" w:rsidP="0037782E">
            <w:pPr>
              <w:pStyle w:val="TableParagraphf"/>
              <w:rPr>
                <w:color w:val="000000" w:themeColor="text1"/>
                <w:sz w:val="20"/>
                <w:szCs w:val="20"/>
                <w:lang w:val="tr-TR"/>
              </w:rPr>
            </w:pPr>
          </w:p>
        </w:tc>
      </w:tr>
      <w:tr w:rsidR="002810EC" w:rsidRPr="00BC3F6A" w14:paraId="5C191BBF"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A416C48" w14:textId="77777777" w:rsidR="002810EC" w:rsidRPr="00BC3F6A" w:rsidRDefault="002810EC" w:rsidP="0037782E">
            <w:pPr>
              <w:pStyle w:val="TableParagraphf"/>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AE3B165" w14:textId="77777777" w:rsidR="002810EC" w:rsidRPr="00BC3F6A" w:rsidRDefault="002810EC" w:rsidP="0037782E">
            <w:pPr>
              <w:pStyle w:val="TableParagraphf"/>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0127F5F" w14:textId="77777777" w:rsidTr="00BC3F6A">
        <w:trPr>
          <w:trHeight w:val="552"/>
        </w:trPr>
        <w:tc>
          <w:tcPr>
            <w:tcW w:w="2679" w:type="dxa"/>
            <w:vAlign w:val="center"/>
          </w:tcPr>
          <w:p w14:paraId="4A4A6719"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361F576"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72B25CB" w14:textId="77777777" w:rsidTr="00BC3F6A">
        <w:trPr>
          <w:trHeight w:val="552"/>
        </w:trPr>
        <w:tc>
          <w:tcPr>
            <w:tcW w:w="2679" w:type="dxa"/>
            <w:vAlign w:val="center"/>
          </w:tcPr>
          <w:p w14:paraId="60AD0845"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9233813" w14:textId="77777777" w:rsidR="00385588" w:rsidRPr="00980733" w:rsidRDefault="00000000" w:rsidP="00AD2916">
            <w:pPr>
              <w:rPr>
                <w:rFonts w:eastAsia="Times New Roman"/>
              </w:rPr>
            </w:pPr>
            <w:r>
              <w:rPr>
                <w:rFonts w:eastAsia="Times New Roman"/>
              </w:rPr>
              <w:t>Temizlik Hizmetleri Birimi</w:t>
            </w:r>
          </w:p>
        </w:tc>
      </w:tr>
      <w:tr w:rsidR="00385588" w:rsidRPr="007C35B1" w14:paraId="039FFA84" w14:textId="77777777" w:rsidTr="00BC3F6A">
        <w:trPr>
          <w:trHeight w:val="552"/>
        </w:trPr>
        <w:tc>
          <w:tcPr>
            <w:tcW w:w="2679" w:type="dxa"/>
            <w:vAlign w:val="center"/>
          </w:tcPr>
          <w:p w14:paraId="1D559E0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89B9494" w14:textId="77777777" w:rsidR="00385588" w:rsidRPr="00980733" w:rsidRDefault="00000000" w:rsidP="00980733">
            <w:pPr>
              <w:rPr>
                <w:rFonts w:eastAsia="Times New Roman"/>
              </w:rPr>
            </w:pPr>
            <w:r>
              <w:rPr>
                <w:rFonts w:eastAsia="Times New Roman"/>
              </w:rPr>
              <w:t>Osman ALP</w:t>
            </w:r>
          </w:p>
        </w:tc>
      </w:tr>
      <w:tr w:rsidR="00385588" w:rsidRPr="007C35B1" w14:paraId="5300D673" w14:textId="77777777" w:rsidTr="00BC3F6A">
        <w:trPr>
          <w:trHeight w:val="552"/>
        </w:trPr>
        <w:tc>
          <w:tcPr>
            <w:tcW w:w="2679" w:type="dxa"/>
            <w:vAlign w:val="center"/>
          </w:tcPr>
          <w:p w14:paraId="2B5A3A1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F73A800" w14:textId="77777777" w:rsidR="00385588" w:rsidRPr="00980733" w:rsidRDefault="00000000" w:rsidP="00980733">
            <w:pPr>
              <w:rPr>
                <w:rFonts w:eastAsia="Times New Roman"/>
              </w:rPr>
            </w:pPr>
            <w:r>
              <w:rPr>
                <w:rFonts w:eastAsia="Times New Roman"/>
              </w:rPr>
              <w:t>Hizmetli</w:t>
            </w:r>
          </w:p>
        </w:tc>
      </w:tr>
      <w:tr w:rsidR="00385588" w:rsidRPr="007C35B1" w14:paraId="6886FDFA" w14:textId="77777777" w:rsidTr="00BC3F6A">
        <w:trPr>
          <w:trHeight w:val="438"/>
        </w:trPr>
        <w:tc>
          <w:tcPr>
            <w:tcW w:w="2679" w:type="dxa"/>
            <w:vAlign w:val="center"/>
          </w:tcPr>
          <w:p w14:paraId="622FDA6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0DBBA4D"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12C8AEC4" w14:textId="77777777" w:rsidTr="00BC3F6A">
        <w:trPr>
          <w:trHeight w:val="415"/>
        </w:trPr>
        <w:tc>
          <w:tcPr>
            <w:tcW w:w="2679" w:type="dxa"/>
            <w:vAlign w:val="center"/>
          </w:tcPr>
          <w:p w14:paraId="1DCA5024"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75713344" w14:textId="77777777" w:rsidR="00385588" w:rsidRPr="00980733" w:rsidRDefault="00000000" w:rsidP="002C65F3">
            <w:pPr>
              <w:rPr>
                <w:rFonts w:eastAsia="Times New Roman"/>
              </w:rPr>
            </w:pPr>
            <w:r>
              <w:rPr>
                <w:rFonts w:eastAsia="Times New Roman"/>
              </w:rPr>
              <w:t>Hizmetli Mustafa OLGUN</w:t>
            </w:r>
          </w:p>
        </w:tc>
      </w:tr>
      <w:tr w:rsidR="00385588" w:rsidRPr="007C35B1" w14:paraId="43260973" w14:textId="77777777" w:rsidTr="00F05AA4">
        <w:trPr>
          <w:trHeight w:val="2257"/>
        </w:trPr>
        <w:tc>
          <w:tcPr>
            <w:tcW w:w="2679" w:type="dxa"/>
            <w:vAlign w:val="center"/>
          </w:tcPr>
          <w:p w14:paraId="37E560CE"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75BFA33D" w14:textId="77777777" w:rsidR="00000000" w:rsidRPr="0013581B" w:rsidRDefault="00000000" w:rsidP="00EF2DC9">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53E64449" w14:textId="77777777" w:rsidR="00000000" w:rsidRPr="0013581B" w:rsidRDefault="00000000" w:rsidP="00EF2DC9">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43D6785D" w14:textId="77777777" w:rsidR="00000000" w:rsidRPr="0013581B" w:rsidRDefault="00000000" w:rsidP="00EF2DC9">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15D46B71" w14:textId="77777777" w:rsidR="00000000" w:rsidRPr="0013581B" w:rsidRDefault="00000000" w:rsidP="00EF2DC9">
            <w:pPr>
              <w:widowControl/>
              <w:numPr>
                <w:ilvl w:val="0"/>
                <w:numId w:val="6"/>
              </w:numPr>
              <w:autoSpaceDE/>
              <w:autoSpaceDN/>
              <w:spacing w:after="160" w:line="259" w:lineRule="auto"/>
              <w:contextualSpacing/>
            </w:pPr>
            <w:r w:rsidRPr="0013581B">
              <w:t xml:space="preserve"> Görevi ile ilgili tüm yasa ve yönetmelikleri takip etmek,</w:t>
            </w:r>
          </w:p>
          <w:p w14:paraId="112A97DC" w14:textId="77777777" w:rsidR="00000000" w:rsidRPr="0013581B" w:rsidRDefault="00000000" w:rsidP="00EF2DC9">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2A10832D" w14:textId="77777777" w:rsidR="00000000" w:rsidRPr="0013581B" w:rsidRDefault="00000000" w:rsidP="00EF2DC9">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56852E49" w14:textId="77777777" w:rsidR="00000000" w:rsidRPr="0013581B" w:rsidRDefault="00000000" w:rsidP="00EF2DC9">
            <w:pPr>
              <w:widowControl/>
              <w:numPr>
                <w:ilvl w:val="0"/>
                <w:numId w:val="6"/>
              </w:numPr>
              <w:autoSpaceDE/>
              <w:autoSpaceDN/>
              <w:spacing w:after="160" w:line="259" w:lineRule="auto"/>
              <w:contextualSpacing/>
            </w:pPr>
            <w:r w:rsidRPr="0013581B">
              <w:t>Sınıf, laboratuvar, koridor gibi alanları havalandırmak,</w:t>
            </w:r>
          </w:p>
          <w:p w14:paraId="4E4D97A9" w14:textId="77777777" w:rsidR="00000000" w:rsidRPr="0013581B" w:rsidRDefault="00000000" w:rsidP="00EF2DC9">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11C012E0" w14:textId="77777777" w:rsidR="00000000" w:rsidRPr="0013581B" w:rsidRDefault="00000000" w:rsidP="00EF2DC9">
            <w:pPr>
              <w:widowControl/>
              <w:numPr>
                <w:ilvl w:val="0"/>
                <w:numId w:val="6"/>
              </w:numPr>
              <w:autoSpaceDE/>
              <w:autoSpaceDN/>
              <w:spacing w:after="160" w:line="259" w:lineRule="auto"/>
              <w:contextualSpacing/>
            </w:pPr>
            <w:r w:rsidRPr="0013581B">
              <w:t>İsrafa neden olan her şeye müdahale etmek,</w:t>
            </w:r>
          </w:p>
          <w:p w14:paraId="10A0E51C" w14:textId="77777777" w:rsidR="00000000" w:rsidRPr="0013581B" w:rsidRDefault="00000000" w:rsidP="00EF2DC9">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07820C76" w14:textId="77777777" w:rsidR="00000000" w:rsidRPr="0013581B" w:rsidRDefault="00000000" w:rsidP="00EF2DC9">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2324C191" w14:textId="77777777" w:rsidR="00000000" w:rsidRPr="0013581B" w:rsidRDefault="00000000" w:rsidP="00EF2DC9">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5422A214" w14:textId="77777777" w:rsidR="00000000" w:rsidRPr="0013581B" w:rsidRDefault="00000000" w:rsidP="00EF2DC9">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4FB0C144" w14:textId="77777777" w:rsidR="00000000" w:rsidRPr="0013581B" w:rsidRDefault="00000000" w:rsidP="00EF2DC9">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4AF32C0A" w14:textId="77777777" w:rsidR="00000000" w:rsidRPr="0013581B" w:rsidRDefault="00000000" w:rsidP="00EF2DC9">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6DED4968" w14:textId="77777777" w:rsidR="008B54D9" w:rsidRPr="00F05AA4" w:rsidRDefault="008B54D9" w:rsidP="00F05AA4">
            <w:pPr>
              <w:rPr>
                <w:rFonts w:eastAsia="Times New Roman"/>
                <w:sz w:val="20"/>
                <w:szCs w:val="20"/>
              </w:rPr>
            </w:pPr>
          </w:p>
        </w:tc>
      </w:tr>
      <w:tr w:rsidR="00385588" w:rsidRPr="007C35B1" w14:paraId="6339BCF7" w14:textId="77777777" w:rsidTr="00B903AD">
        <w:trPr>
          <w:trHeight w:val="2117"/>
        </w:trPr>
        <w:tc>
          <w:tcPr>
            <w:tcW w:w="2679" w:type="dxa"/>
            <w:vAlign w:val="center"/>
          </w:tcPr>
          <w:p w14:paraId="2545658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7255DE30" w14:textId="77777777" w:rsidR="000160CD" w:rsidRPr="00F05AA4" w:rsidRDefault="000160CD" w:rsidP="00F05AA4">
            <w:pPr>
              <w:rPr>
                <w:rFonts w:eastAsia="Times New Roman"/>
                <w:sz w:val="20"/>
                <w:szCs w:val="20"/>
              </w:rPr>
            </w:pPr>
          </w:p>
        </w:tc>
      </w:tr>
      <w:tr w:rsidR="00385588" w:rsidRPr="007C35B1" w14:paraId="4228D482" w14:textId="77777777" w:rsidTr="00BC3F6A">
        <w:trPr>
          <w:trHeight w:val="2768"/>
        </w:trPr>
        <w:tc>
          <w:tcPr>
            <w:tcW w:w="2679" w:type="dxa"/>
            <w:vAlign w:val="center"/>
          </w:tcPr>
          <w:p w14:paraId="39132E5E"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FE68F6F" w14:textId="77777777" w:rsidR="00000000" w:rsidRDefault="00000000" w:rsidP="00881219">
            <w:r>
              <w:t>2547 Sayılı Yükseköğretim Kanunu</w:t>
            </w:r>
          </w:p>
          <w:p w14:paraId="3B197382" w14:textId="77777777" w:rsidR="00000000" w:rsidRDefault="00000000" w:rsidP="00881219">
            <w:r>
              <w:t>657 Sayılı Devlet Memurları Kanunu</w:t>
            </w:r>
          </w:p>
          <w:p w14:paraId="5A71286D" w14:textId="77777777" w:rsidR="000160CD" w:rsidRPr="00F05AA4" w:rsidRDefault="000160CD" w:rsidP="00F05AA4">
            <w:pPr>
              <w:rPr>
                <w:rFonts w:eastAsia="Times New Roman"/>
                <w:sz w:val="20"/>
                <w:szCs w:val="20"/>
              </w:rPr>
            </w:pPr>
          </w:p>
        </w:tc>
      </w:tr>
      <w:tr w:rsidR="00385588" w:rsidRPr="007C35B1" w14:paraId="6141DF76" w14:textId="77777777" w:rsidTr="00BC3F6A">
        <w:trPr>
          <w:trHeight w:val="957"/>
        </w:trPr>
        <w:tc>
          <w:tcPr>
            <w:tcW w:w="2679" w:type="dxa"/>
            <w:vAlign w:val="center"/>
          </w:tcPr>
          <w:p w14:paraId="336D632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682C164" w14:textId="77777777" w:rsidR="00BC3F6A" w:rsidRPr="00BC3F6A" w:rsidRDefault="00BC3F6A" w:rsidP="00BC3F6A">
            <w:pPr>
              <w:rPr>
                <w:rFonts w:eastAsia="Times New Roman"/>
                <w:sz w:val="20"/>
                <w:szCs w:val="20"/>
              </w:rPr>
            </w:pPr>
          </w:p>
        </w:tc>
      </w:tr>
      <w:tr w:rsidR="00385588" w:rsidRPr="007C35B1" w14:paraId="4F7B2E1D" w14:textId="77777777" w:rsidTr="00BC3F6A">
        <w:trPr>
          <w:trHeight w:val="545"/>
        </w:trPr>
        <w:tc>
          <w:tcPr>
            <w:tcW w:w="5797" w:type="dxa"/>
            <w:gridSpan w:val="2"/>
            <w:vAlign w:val="center"/>
          </w:tcPr>
          <w:p w14:paraId="37268C4E"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CE16F6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533E5A3" w14:textId="77777777" w:rsidTr="00BC3F6A">
        <w:trPr>
          <w:trHeight w:val="1045"/>
        </w:trPr>
        <w:tc>
          <w:tcPr>
            <w:tcW w:w="5797" w:type="dxa"/>
            <w:gridSpan w:val="2"/>
            <w:vAlign w:val="center"/>
          </w:tcPr>
          <w:p w14:paraId="43A4DFC2" w14:textId="77777777" w:rsidR="00F05AA4" w:rsidRDefault="00000000" w:rsidP="00BC3F6A">
            <w:pPr>
              <w:jc w:val="center"/>
              <w:rPr>
                <w:rFonts w:eastAsia="Times New Roman"/>
                <w:b/>
                <w:sz w:val="20"/>
                <w:szCs w:val="20"/>
              </w:rPr>
            </w:pPr>
            <w:r>
              <w:rPr>
                <w:rFonts w:eastAsia="Times New Roman"/>
                <w:b/>
                <w:sz w:val="20"/>
                <w:szCs w:val="20"/>
              </w:rPr>
              <w:t>Osman ALP</w:t>
            </w:r>
          </w:p>
          <w:p w14:paraId="2728EB6C" w14:textId="77777777" w:rsidR="00000000" w:rsidRPr="007C35B1" w:rsidRDefault="00000000" w:rsidP="00BC3F6A">
            <w:pPr>
              <w:jc w:val="center"/>
              <w:rPr>
                <w:rFonts w:eastAsia="Times New Roman"/>
                <w:b/>
                <w:sz w:val="20"/>
                <w:szCs w:val="20"/>
              </w:rPr>
            </w:pPr>
            <w:r>
              <w:rPr>
                <w:rFonts w:eastAsia="Times New Roman"/>
                <w:b/>
                <w:sz w:val="20"/>
                <w:szCs w:val="20"/>
              </w:rPr>
              <w:t>Hizmetli</w:t>
            </w:r>
          </w:p>
        </w:tc>
        <w:tc>
          <w:tcPr>
            <w:tcW w:w="4688" w:type="dxa"/>
            <w:vAlign w:val="center"/>
          </w:tcPr>
          <w:p w14:paraId="67DC4ED2" w14:textId="77777777" w:rsidR="00385588" w:rsidRDefault="00000000" w:rsidP="002C65F3">
            <w:pPr>
              <w:jc w:val="center"/>
              <w:rPr>
                <w:rFonts w:eastAsia="Times New Roman"/>
                <w:b/>
                <w:sz w:val="20"/>
                <w:szCs w:val="20"/>
              </w:rPr>
            </w:pPr>
            <w:r>
              <w:rPr>
                <w:rFonts w:eastAsia="Times New Roman"/>
                <w:b/>
                <w:sz w:val="20"/>
                <w:szCs w:val="20"/>
              </w:rPr>
              <w:t>Ali AYAZ</w:t>
            </w:r>
          </w:p>
          <w:p w14:paraId="09C8BE29" w14:textId="77777777" w:rsidR="00000000" w:rsidRPr="007C35B1" w:rsidRDefault="00000000" w:rsidP="002C65F3">
            <w:pPr>
              <w:jc w:val="center"/>
              <w:rPr>
                <w:rFonts w:eastAsia="Times New Roman"/>
                <w:b/>
                <w:sz w:val="20"/>
                <w:szCs w:val="20"/>
              </w:rPr>
            </w:pPr>
            <w:r>
              <w:rPr>
                <w:rFonts w:eastAsia="Times New Roman"/>
                <w:b/>
                <w:sz w:val="20"/>
                <w:szCs w:val="20"/>
              </w:rPr>
              <w:t>Yüksekokul Sekreteri</w:t>
            </w:r>
          </w:p>
        </w:tc>
      </w:tr>
    </w:tbl>
    <w:p w14:paraId="62FD87A3" w14:textId="77777777" w:rsidR="005211CE" w:rsidRPr="006D0102" w:rsidRDefault="005211CE" w:rsidP="00EE3A46">
      <w:pPr>
        <w:jc w:val="both"/>
      </w:pPr>
    </w:p>
    <w:p w14:paraId="334967EF" w14:textId="77777777" w:rsidR="008F1128" w:rsidRDefault="00000000">
      <w:r>
        <w:br w:type="page"/>
      </w:r>
    </w:p>
    <w:tbl>
      <w:tblPr>
        <w:tblStyle w:val="TableNormalf0"/>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597E2CD" w14:textId="77777777" w:rsidTr="0037782E">
        <w:trPr>
          <w:trHeight w:val="20"/>
        </w:trPr>
        <w:tc>
          <w:tcPr>
            <w:tcW w:w="807" w:type="pct"/>
            <w:vMerge w:val="restart"/>
            <w:tcBorders>
              <w:left w:val="single" w:sz="8" w:space="0" w:color="000000"/>
              <w:right w:val="single" w:sz="4" w:space="0" w:color="000000"/>
            </w:tcBorders>
          </w:tcPr>
          <w:p w14:paraId="22250EFF" w14:textId="77777777" w:rsidR="006D0102" w:rsidRPr="006D0102" w:rsidRDefault="006D0102" w:rsidP="0037782E">
            <w:pPr>
              <w:pStyle w:val="TableParagraphf0"/>
              <w:spacing w:line="132" w:lineRule="exact"/>
              <w:ind w:left="1500"/>
              <w:rPr>
                <w:noProof/>
                <w:color w:val="000000" w:themeColor="text1"/>
                <w:lang w:val="tr-TR"/>
              </w:rPr>
            </w:pPr>
          </w:p>
          <w:p w14:paraId="02BD17F2" w14:textId="77777777" w:rsidR="006D0102" w:rsidRPr="006D0102" w:rsidRDefault="006D0102" w:rsidP="0037782E">
            <w:pPr>
              <w:pStyle w:val="TableParagraphf0"/>
              <w:spacing w:line="132" w:lineRule="exact"/>
              <w:ind w:left="22"/>
              <w:rPr>
                <w:noProof/>
                <w:color w:val="000000" w:themeColor="text1"/>
                <w:lang w:val="tr-TR"/>
              </w:rPr>
            </w:pPr>
          </w:p>
          <w:p w14:paraId="2B4C4115" w14:textId="77777777" w:rsidR="006D0102" w:rsidRPr="006D0102" w:rsidRDefault="006D0102" w:rsidP="0037782E">
            <w:pPr>
              <w:pStyle w:val="TableParagraphf0"/>
              <w:spacing w:line="132" w:lineRule="exact"/>
              <w:ind w:left="1500"/>
              <w:rPr>
                <w:noProof/>
                <w:color w:val="000000" w:themeColor="text1"/>
                <w:lang w:val="tr-TR"/>
              </w:rPr>
            </w:pPr>
          </w:p>
          <w:p w14:paraId="276995E1" w14:textId="77777777" w:rsidR="006D0102" w:rsidRPr="006D0102" w:rsidRDefault="006D0102" w:rsidP="0037782E">
            <w:pPr>
              <w:pStyle w:val="TableParagraphf0"/>
              <w:spacing w:line="132" w:lineRule="exact"/>
              <w:ind w:left="1500"/>
              <w:rPr>
                <w:noProof/>
                <w:color w:val="000000" w:themeColor="text1"/>
                <w:lang w:val="tr-TR"/>
              </w:rPr>
            </w:pPr>
          </w:p>
          <w:p w14:paraId="18A79BA7" w14:textId="77777777" w:rsidR="006D0102" w:rsidRPr="006D0102" w:rsidRDefault="006D0102" w:rsidP="0037782E">
            <w:pPr>
              <w:pStyle w:val="TableParagraphf0"/>
              <w:spacing w:line="132" w:lineRule="exact"/>
              <w:ind w:left="1500"/>
              <w:rPr>
                <w:noProof/>
                <w:color w:val="000000" w:themeColor="text1"/>
                <w:lang w:val="tr-TR"/>
              </w:rPr>
            </w:pPr>
          </w:p>
          <w:p w14:paraId="710B1102" w14:textId="77777777" w:rsidR="006D0102" w:rsidRPr="006D0102" w:rsidRDefault="006D0102" w:rsidP="0037782E">
            <w:pPr>
              <w:pStyle w:val="TableParagraphf0"/>
              <w:spacing w:line="132" w:lineRule="exact"/>
              <w:ind w:left="1500"/>
              <w:rPr>
                <w:noProof/>
                <w:color w:val="000000" w:themeColor="text1"/>
                <w:lang w:val="tr-TR"/>
              </w:rPr>
            </w:pPr>
          </w:p>
          <w:p w14:paraId="50987489" w14:textId="77777777" w:rsidR="006D0102" w:rsidRPr="006D0102" w:rsidRDefault="006D0102" w:rsidP="0037782E">
            <w:pPr>
              <w:pStyle w:val="TableParagraphf0"/>
              <w:spacing w:line="132" w:lineRule="exact"/>
              <w:ind w:left="1500"/>
              <w:rPr>
                <w:noProof/>
                <w:color w:val="000000" w:themeColor="text1"/>
                <w:lang w:val="tr-TR"/>
              </w:rPr>
            </w:pPr>
          </w:p>
          <w:p w14:paraId="03BB7A86" w14:textId="77777777" w:rsidR="006D0102" w:rsidRPr="006D0102" w:rsidRDefault="006D0102" w:rsidP="0037782E">
            <w:pPr>
              <w:pStyle w:val="TableParagraphf0"/>
              <w:spacing w:line="132" w:lineRule="exact"/>
              <w:ind w:left="1500"/>
              <w:rPr>
                <w:noProof/>
                <w:color w:val="000000" w:themeColor="text1"/>
                <w:lang w:val="tr-TR"/>
              </w:rPr>
            </w:pPr>
          </w:p>
          <w:p w14:paraId="4A58167C" w14:textId="77777777" w:rsidR="006D0102" w:rsidRPr="006D0102" w:rsidRDefault="006D0102" w:rsidP="0037782E">
            <w:pPr>
              <w:pStyle w:val="TableParagraphf0"/>
              <w:spacing w:line="132" w:lineRule="exact"/>
              <w:ind w:left="1500"/>
              <w:rPr>
                <w:noProof/>
                <w:color w:val="000000" w:themeColor="text1"/>
                <w:lang w:val="tr-TR"/>
              </w:rPr>
            </w:pPr>
          </w:p>
          <w:p w14:paraId="3063688B" w14:textId="77777777" w:rsidR="006D0102" w:rsidRPr="006D0102" w:rsidRDefault="006D0102" w:rsidP="0037782E">
            <w:pPr>
              <w:pStyle w:val="TableParagraphf0"/>
              <w:spacing w:line="132" w:lineRule="exact"/>
              <w:ind w:left="1500"/>
              <w:rPr>
                <w:noProof/>
                <w:color w:val="000000" w:themeColor="text1"/>
                <w:lang w:val="tr-TR"/>
              </w:rPr>
            </w:pPr>
          </w:p>
          <w:p w14:paraId="70AE59A3" w14:textId="77777777" w:rsidR="006D0102" w:rsidRPr="006D0102" w:rsidRDefault="006D0102" w:rsidP="0037782E">
            <w:pPr>
              <w:pStyle w:val="TableParagraphf0"/>
              <w:spacing w:line="132" w:lineRule="exact"/>
              <w:jc w:val="center"/>
              <w:rPr>
                <w:noProof/>
                <w:color w:val="000000" w:themeColor="text1"/>
                <w:lang w:val="tr-TR"/>
              </w:rPr>
            </w:pPr>
            <w:r w:rsidRPr="006D0102">
              <w:rPr>
                <w:noProof/>
                <w:color w:val="000000" w:themeColor="text1"/>
                <w:lang w:bidi="ar-SA"/>
              </w:rPr>
              <w:drawing>
                <wp:inline distT="0" distB="0" distL="0" distR="0" wp14:anchorId="2AC0FB49" wp14:editId="4874EEB8">
                  <wp:extent cx="810895" cy="813773"/>
                  <wp:effectExtent l="0" t="0" r="0" b="0"/>
                  <wp:docPr id="210914694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B1A472" w14:textId="77777777" w:rsidR="006D0102" w:rsidRPr="006D0102" w:rsidRDefault="006D0102" w:rsidP="0037782E">
            <w:pPr>
              <w:pStyle w:val="TableParagraphf0"/>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8FE885A" w14:textId="77777777" w:rsidR="006D0102" w:rsidRPr="00BC3F6A" w:rsidRDefault="006D0102" w:rsidP="0037782E">
            <w:pPr>
              <w:pStyle w:val="TableParagraphf0"/>
              <w:spacing w:line="300" w:lineRule="atLeast"/>
              <w:ind w:left="97"/>
              <w:jc w:val="center"/>
              <w:rPr>
                <w:b/>
                <w:color w:val="000000" w:themeColor="text1"/>
                <w:w w:val="110"/>
                <w:sz w:val="20"/>
                <w:szCs w:val="24"/>
                <w:lang w:val="tr-TR"/>
              </w:rPr>
            </w:pPr>
          </w:p>
          <w:p w14:paraId="77C19D90" w14:textId="77777777" w:rsidR="006D0102" w:rsidRPr="00B903AD" w:rsidRDefault="006D0102" w:rsidP="0037782E">
            <w:pPr>
              <w:pStyle w:val="TableParagraphf0"/>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59C69858" w14:textId="77777777" w:rsidR="006D0102" w:rsidRPr="00B903AD" w:rsidRDefault="00000000" w:rsidP="0037782E">
            <w:pPr>
              <w:pStyle w:val="TableParagraphf0"/>
              <w:ind w:left="1270" w:right="1392"/>
              <w:jc w:val="center"/>
              <w:rPr>
                <w:b/>
                <w:color w:val="0070C0"/>
                <w:sz w:val="24"/>
                <w:szCs w:val="28"/>
                <w:lang w:val="tr-TR"/>
              </w:rPr>
            </w:pPr>
            <w:r>
              <w:rPr>
                <w:b/>
                <w:color w:val="0070C0"/>
                <w:sz w:val="24"/>
                <w:szCs w:val="28"/>
                <w:lang w:val="tr-TR"/>
              </w:rPr>
              <w:t>TAVŞANLI MESLEK YÜKSEKOKULU</w:t>
            </w:r>
          </w:p>
          <w:p w14:paraId="32CF4BB3" w14:textId="77777777" w:rsidR="006D0102" w:rsidRPr="00BC3F6A" w:rsidRDefault="006D0102" w:rsidP="0037782E">
            <w:pPr>
              <w:pStyle w:val="TableParagraphf0"/>
              <w:ind w:left="1270" w:right="1392"/>
              <w:jc w:val="center"/>
              <w:rPr>
                <w:b/>
                <w:color w:val="000000" w:themeColor="text1"/>
                <w:sz w:val="20"/>
                <w:lang w:val="tr-TR"/>
              </w:rPr>
            </w:pPr>
          </w:p>
        </w:tc>
      </w:tr>
      <w:tr w:rsidR="00327484" w:rsidRPr="00BC3F6A" w14:paraId="73525E66" w14:textId="77777777" w:rsidTr="00BC3F6A">
        <w:trPr>
          <w:trHeight w:val="189"/>
        </w:trPr>
        <w:tc>
          <w:tcPr>
            <w:tcW w:w="807" w:type="pct"/>
            <w:vMerge/>
            <w:tcBorders>
              <w:left w:val="single" w:sz="8" w:space="0" w:color="000000"/>
              <w:bottom w:val="single" w:sz="4" w:space="0" w:color="000000"/>
              <w:right w:val="single" w:sz="4" w:space="0" w:color="000000"/>
            </w:tcBorders>
          </w:tcPr>
          <w:p w14:paraId="3EE4A4F8" w14:textId="77777777" w:rsidR="00327484" w:rsidRPr="00BC3F6A" w:rsidRDefault="00327484" w:rsidP="0037782E">
            <w:pPr>
              <w:pStyle w:val="TableParagraphf0"/>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64999768" w14:textId="77777777" w:rsidR="00327484" w:rsidRPr="00BC3F6A" w:rsidRDefault="00327484" w:rsidP="0037782E">
            <w:pPr>
              <w:pStyle w:val="TableParagraphf0"/>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3EC0594A"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9FC654B" w14:textId="77777777" w:rsidR="002810EC" w:rsidRPr="00BC3F6A" w:rsidRDefault="002810EC" w:rsidP="0071065A">
            <w:pPr>
              <w:pStyle w:val="TableParagraphf0"/>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2C6BA00" w14:textId="77777777" w:rsidR="002810EC" w:rsidRPr="00BC3F6A" w:rsidRDefault="002810EC" w:rsidP="0037782E">
            <w:pPr>
              <w:pStyle w:val="TableParagraphf0"/>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CDA5DFA" w14:textId="77777777" w:rsidR="002810EC" w:rsidRPr="00BC3F6A" w:rsidRDefault="002810EC" w:rsidP="00F05AA4">
            <w:pPr>
              <w:pStyle w:val="TableParagraphf0"/>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05420B4" w14:textId="77777777" w:rsidR="002810EC" w:rsidRPr="00BC3F6A" w:rsidRDefault="002810EC" w:rsidP="0037782E">
            <w:pPr>
              <w:pStyle w:val="TableParagraphf0"/>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6776DE9" w14:textId="77777777" w:rsidR="002810EC" w:rsidRPr="00BC3F6A" w:rsidRDefault="002810EC" w:rsidP="0037782E">
            <w:pPr>
              <w:pStyle w:val="TableParagraphf0"/>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1C42042"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42E36F5" w14:textId="77777777" w:rsidR="002810EC" w:rsidRPr="00BC3F6A" w:rsidRDefault="002810EC" w:rsidP="0037782E">
            <w:pPr>
              <w:pStyle w:val="TableParagraphf0"/>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BFF555C" w14:textId="77777777" w:rsidR="002810EC" w:rsidRPr="00BC3F6A" w:rsidRDefault="002810EC" w:rsidP="0037782E">
            <w:pPr>
              <w:pStyle w:val="TableParagraphf0"/>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D7A63BD" w14:textId="77777777" w:rsidR="002810EC" w:rsidRPr="00BC3F6A" w:rsidRDefault="002810EC" w:rsidP="0037782E">
            <w:pPr>
              <w:pStyle w:val="TableParagraphf0"/>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5B514823" w14:textId="77777777" w:rsidR="002810EC" w:rsidRPr="00BC3F6A" w:rsidRDefault="0071065A" w:rsidP="0037782E">
            <w:pPr>
              <w:pStyle w:val="TableParagraphf0"/>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84957EE" w14:textId="77777777" w:rsidR="002810EC" w:rsidRPr="00BC3F6A" w:rsidRDefault="002810EC" w:rsidP="0037782E">
            <w:pPr>
              <w:pStyle w:val="TableParagraphf0"/>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0BF30E9" w14:textId="77777777" w:rsidR="002810EC" w:rsidRPr="00BC3F6A" w:rsidRDefault="002810EC" w:rsidP="0037782E">
            <w:pPr>
              <w:pStyle w:val="TableParagraphf0"/>
              <w:rPr>
                <w:color w:val="000000" w:themeColor="text1"/>
                <w:sz w:val="20"/>
                <w:szCs w:val="20"/>
                <w:lang w:val="tr-TR"/>
              </w:rPr>
            </w:pPr>
          </w:p>
        </w:tc>
      </w:tr>
      <w:tr w:rsidR="002810EC" w:rsidRPr="00BC3F6A" w14:paraId="0FBA8B47"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C162DA3" w14:textId="77777777" w:rsidR="002810EC" w:rsidRPr="00BC3F6A" w:rsidRDefault="002810EC" w:rsidP="0037782E">
            <w:pPr>
              <w:pStyle w:val="TableParagraphf0"/>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9E19FC0" w14:textId="77777777" w:rsidR="002810EC" w:rsidRPr="00BC3F6A" w:rsidRDefault="002810EC" w:rsidP="0037782E">
            <w:pPr>
              <w:pStyle w:val="TableParagraphf0"/>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172A3EA8" w14:textId="77777777" w:rsidTr="00BC3F6A">
        <w:trPr>
          <w:trHeight w:val="552"/>
        </w:trPr>
        <w:tc>
          <w:tcPr>
            <w:tcW w:w="2679" w:type="dxa"/>
            <w:vAlign w:val="center"/>
          </w:tcPr>
          <w:p w14:paraId="027DE64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2F90B10"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108E94D" w14:textId="77777777" w:rsidTr="00BC3F6A">
        <w:trPr>
          <w:trHeight w:val="552"/>
        </w:trPr>
        <w:tc>
          <w:tcPr>
            <w:tcW w:w="2679" w:type="dxa"/>
            <w:vAlign w:val="center"/>
          </w:tcPr>
          <w:p w14:paraId="4AB27558"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B4C814B" w14:textId="77777777" w:rsidR="00385588" w:rsidRPr="00980733" w:rsidRDefault="00000000" w:rsidP="00AD2916">
            <w:pPr>
              <w:rPr>
                <w:rFonts w:eastAsia="Times New Roman"/>
              </w:rPr>
            </w:pPr>
            <w:r>
              <w:rPr>
                <w:rFonts w:eastAsia="Times New Roman"/>
              </w:rPr>
              <w:t>Güvenlik</w:t>
            </w:r>
          </w:p>
        </w:tc>
      </w:tr>
      <w:tr w:rsidR="00385588" w:rsidRPr="007C35B1" w14:paraId="35401E4C" w14:textId="77777777" w:rsidTr="00BC3F6A">
        <w:trPr>
          <w:trHeight w:val="552"/>
        </w:trPr>
        <w:tc>
          <w:tcPr>
            <w:tcW w:w="2679" w:type="dxa"/>
            <w:vAlign w:val="center"/>
          </w:tcPr>
          <w:p w14:paraId="4DEAD449"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4DEDFE5" w14:textId="77777777" w:rsidR="00385588" w:rsidRPr="00980733" w:rsidRDefault="00000000" w:rsidP="00980733">
            <w:pPr>
              <w:rPr>
                <w:rFonts w:eastAsia="Times New Roman"/>
              </w:rPr>
            </w:pPr>
            <w:r>
              <w:rPr>
                <w:rFonts w:eastAsia="Times New Roman"/>
              </w:rPr>
              <w:t>Muammer KARTAL</w:t>
            </w:r>
          </w:p>
        </w:tc>
      </w:tr>
      <w:tr w:rsidR="00385588" w:rsidRPr="007C35B1" w14:paraId="20629741" w14:textId="77777777" w:rsidTr="00BC3F6A">
        <w:trPr>
          <w:trHeight w:val="552"/>
        </w:trPr>
        <w:tc>
          <w:tcPr>
            <w:tcW w:w="2679" w:type="dxa"/>
            <w:vAlign w:val="center"/>
          </w:tcPr>
          <w:p w14:paraId="77D715BC"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169BC1E"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5AECB6CB" w14:textId="77777777" w:rsidTr="00BC3F6A">
        <w:trPr>
          <w:trHeight w:val="438"/>
        </w:trPr>
        <w:tc>
          <w:tcPr>
            <w:tcW w:w="2679" w:type="dxa"/>
            <w:vAlign w:val="center"/>
          </w:tcPr>
          <w:p w14:paraId="01514F9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2767F9F3"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4222810D" w14:textId="77777777" w:rsidTr="00BC3F6A">
        <w:trPr>
          <w:trHeight w:val="415"/>
        </w:trPr>
        <w:tc>
          <w:tcPr>
            <w:tcW w:w="2679" w:type="dxa"/>
            <w:vAlign w:val="center"/>
          </w:tcPr>
          <w:p w14:paraId="462D7515"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58F17501" w14:textId="77777777" w:rsidR="00385588" w:rsidRPr="00980733" w:rsidRDefault="00000000" w:rsidP="00980733">
            <w:pPr>
              <w:rPr>
                <w:rFonts w:eastAsia="Times New Roman"/>
              </w:rPr>
            </w:pPr>
            <w:r>
              <w:rPr>
                <w:rFonts w:eastAsia="Times New Roman"/>
              </w:rPr>
              <w:t>Kor</w:t>
            </w:r>
            <w:r>
              <w:rPr>
                <w:rFonts w:eastAsia="Times New Roman"/>
              </w:rPr>
              <w:t xml:space="preserve">.ve </w:t>
            </w:r>
            <w:proofErr w:type="spellStart"/>
            <w:r>
              <w:rPr>
                <w:rFonts w:eastAsia="Times New Roman"/>
              </w:rPr>
              <w:t>Gü</w:t>
            </w:r>
            <w:r>
              <w:rPr>
                <w:rFonts w:eastAsia="Times New Roman"/>
              </w:rPr>
              <w:t>v.Görevlisi</w:t>
            </w:r>
            <w:proofErr w:type="spellEnd"/>
            <w:r>
              <w:rPr>
                <w:rFonts w:eastAsia="Times New Roman"/>
              </w:rPr>
              <w:t xml:space="preserve"> Hatice ÇALIŞKAN</w:t>
            </w:r>
          </w:p>
        </w:tc>
      </w:tr>
      <w:tr w:rsidR="00385588" w:rsidRPr="007C35B1" w14:paraId="40BC4672" w14:textId="77777777" w:rsidTr="00F05AA4">
        <w:trPr>
          <w:trHeight w:val="2257"/>
        </w:trPr>
        <w:tc>
          <w:tcPr>
            <w:tcW w:w="2679" w:type="dxa"/>
            <w:vAlign w:val="center"/>
          </w:tcPr>
          <w:p w14:paraId="40BDB9D2"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98E8EE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7D0DC13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13BA076A"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62BB3C68"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440945E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32CAE2B8"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2C686AB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3CD3897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1A4E3610"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457CB963" w14:textId="77777777" w:rsidR="00000000" w:rsidRDefault="00000000" w:rsidP="006846C8">
            <w:pPr>
              <w:widowControl/>
              <w:autoSpaceDE/>
              <w:autoSpaceDN/>
              <w:spacing w:after="100" w:afterAutospacing="1"/>
              <w:rPr>
                <w:rFonts w:eastAsia="Times New Roman"/>
              </w:rPr>
            </w:pPr>
          </w:p>
          <w:p w14:paraId="5CE0DFEF"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39FBACEA"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072565BA"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3E71F653" w14:textId="77777777" w:rsidTr="00B903AD">
        <w:trPr>
          <w:trHeight w:val="2117"/>
        </w:trPr>
        <w:tc>
          <w:tcPr>
            <w:tcW w:w="2679" w:type="dxa"/>
            <w:vAlign w:val="center"/>
          </w:tcPr>
          <w:p w14:paraId="11E74DE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71A412CB" w14:textId="77777777" w:rsidR="000160CD" w:rsidRPr="00F05AA4" w:rsidRDefault="000160CD" w:rsidP="00F05AA4">
            <w:pPr>
              <w:rPr>
                <w:rFonts w:eastAsia="Times New Roman"/>
                <w:sz w:val="20"/>
                <w:szCs w:val="20"/>
              </w:rPr>
            </w:pPr>
          </w:p>
        </w:tc>
      </w:tr>
      <w:tr w:rsidR="00385588" w:rsidRPr="007C35B1" w14:paraId="4253725C" w14:textId="77777777" w:rsidTr="00BC3F6A">
        <w:trPr>
          <w:trHeight w:val="2768"/>
        </w:trPr>
        <w:tc>
          <w:tcPr>
            <w:tcW w:w="2679" w:type="dxa"/>
            <w:vAlign w:val="center"/>
          </w:tcPr>
          <w:p w14:paraId="35039C4E"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690211E" w14:textId="77777777" w:rsidR="000160CD" w:rsidRPr="00F05AA4" w:rsidRDefault="000160CD" w:rsidP="00F05AA4">
            <w:pPr>
              <w:rPr>
                <w:rFonts w:eastAsia="Times New Roman"/>
                <w:sz w:val="20"/>
                <w:szCs w:val="20"/>
              </w:rPr>
            </w:pPr>
          </w:p>
        </w:tc>
      </w:tr>
      <w:tr w:rsidR="00385588" w:rsidRPr="007C35B1" w14:paraId="2F703DC0" w14:textId="77777777" w:rsidTr="00BC3F6A">
        <w:trPr>
          <w:trHeight w:val="957"/>
        </w:trPr>
        <w:tc>
          <w:tcPr>
            <w:tcW w:w="2679" w:type="dxa"/>
            <w:vAlign w:val="center"/>
          </w:tcPr>
          <w:p w14:paraId="165713E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25A46981" w14:textId="77777777" w:rsidR="00BC3F6A" w:rsidRPr="00BC3F6A" w:rsidRDefault="00BC3F6A" w:rsidP="00BC3F6A">
            <w:pPr>
              <w:rPr>
                <w:rFonts w:eastAsia="Times New Roman"/>
                <w:sz w:val="20"/>
                <w:szCs w:val="20"/>
              </w:rPr>
            </w:pPr>
          </w:p>
        </w:tc>
      </w:tr>
      <w:tr w:rsidR="00385588" w:rsidRPr="007C35B1" w14:paraId="2BC7B2B5" w14:textId="77777777" w:rsidTr="00BC3F6A">
        <w:trPr>
          <w:trHeight w:val="545"/>
        </w:trPr>
        <w:tc>
          <w:tcPr>
            <w:tcW w:w="5797" w:type="dxa"/>
            <w:gridSpan w:val="2"/>
            <w:vAlign w:val="center"/>
          </w:tcPr>
          <w:p w14:paraId="7FFDB7F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4386F73D"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D90515E" w14:textId="77777777" w:rsidTr="00BC3F6A">
        <w:trPr>
          <w:trHeight w:val="1045"/>
        </w:trPr>
        <w:tc>
          <w:tcPr>
            <w:tcW w:w="5797" w:type="dxa"/>
            <w:gridSpan w:val="2"/>
            <w:vAlign w:val="center"/>
          </w:tcPr>
          <w:p w14:paraId="271F9189" w14:textId="77777777" w:rsidR="00F05AA4" w:rsidRDefault="00000000" w:rsidP="00BC3F6A">
            <w:pPr>
              <w:jc w:val="center"/>
              <w:rPr>
                <w:rFonts w:eastAsia="Times New Roman"/>
                <w:b/>
                <w:sz w:val="20"/>
                <w:szCs w:val="20"/>
              </w:rPr>
            </w:pPr>
            <w:r>
              <w:rPr>
                <w:rFonts w:eastAsia="Times New Roman"/>
                <w:b/>
                <w:sz w:val="20"/>
                <w:szCs w:val="20"/>
              </w:rPr>
              <w:t>Muammer KARTAL</w:t>
            </w:r>
          </w:p>
          <w:p w14:paraId="011F0F10"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1F918792" w14:textId="77777777" w:rsidR="00385588" w:rsidRDefault="00000000" w:rsidP="006846C8">
            <w:pPr>
              <w:jc w:val="center"/>
              <w:rPr>
                <w:rFonts w:eastAsia="Times New Roman"/>
                <w:b/>
                <w:sz w:val="20"/>
                <w:szCs w:val="20"/>
              </w:rPr>
            </w:pPr>
            <w:r>
              <w:rPr>
                <w:rFonts w:eastAsia="Times New Roman"/>
                <w:b/>
                <w:sz w:val="20"/>
                <w:szCs w:val="20"/>
              </w:rPr>
              <w:t>Ali AYAZ</w:t>
            </w:r>
          </w:p>
          <w:p w14:paraId="2D0AACB4"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748E486B" w14:textId="77777777" w:rsidR="005211CE" w:rsidRPr="006D0102" w:rsidRDefault="005211CE" w:rsidP="00EE3A46">
      <w:pPr>
        <w:jc w:val="both"/>
      </w:pPr>
    </w:p>
    <w:p w14:paraId="117D1B16" w14:textId="77777777" w:rsidR="008F1128" w:rsidRDefault="00000000">
      <w:r>
        <w:br w:type="page"/>
      </w:r>
    </w:p>
    <w:tbl>
      <w:tblPr>
        <w:tblStyle w:val="TableNormalf1"/>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C0A2A10" w14:textId="77777777" w:rsidTr="0037782E">
        <w:trPr>
          <w:trHeight w:val="20"/>
        </w:trPr>
        <w:tc>
          <w:tcPr>
            <w:tcW w:w="807" w:type="pct"/>
            <w:vMerge w:val="restart"/>
            <w:tcBorders>
              <w:left w:val="single" w:sz="8" w:space="0" w:color="000000"/>
              <w:right w:val="single" w:sz="4" w:space="0" w:color="000000"/>
            </w:tcBorders>
          </w:tcPr>
          <w:p w14:paraId="0784CD93" w14:textId="77777777" w:rsidR="006D0102" w:rsidRPr="006D0102" w:rsidRDefault="006D0102" w:rsidP="0037782E">
            <w:pPr>
              <w:pStyle w:val="TableParagraphf1"/>
              <w:spacing w:line="132" w:lineRule="exact"/>
              <w:ind w:left="1500"/>
              <w:rPr>
                <w:noProof/>
                <w:color w:val="000000" w:themeColor="text1"/>
                <w:lang w:val="tr-TR"/>
              </w:rPr>
            </w:pPr>
          </w:p>
          <w:p w14:paraId="0CCF24D2" w14:textId="77777777" w:rsidR="006D0102" w:rsidRPr="006D0102" w:rsidRDefault="006D0102" w:rsidP="0037782E">
            <w:pPr>
              <w:pStyle w:val="TableParagraphf1"/>
              <w:spacing w:line="132" w:lineRule="exact"/>
              <w:ind w:left="22"/>
              <w:rPr>
                <w:noProof/>
                <w:color w:val="000000" w:themeColor="text1"/>
                <w:lang w:val="tr-TR"/>
              </w:rPr>
            </w:pPr>
          </w:p>
          <w:p w14:paraId="01C44A69" w14:textId="77777777" w:rsidR="006D0102" w:rsidRPr="006D0102" w:rsidRDefault="006D0102" w:rsidP="0037782E">
            <w:pPr>
              <w:pStyle w:val="TableParagraphf1"/>
              <w:spacing w:line="132" w:lineRule="exact"/>
              <w:ind w:left="1500"/>
              <w:rPr>
                <w:noProof/>
                <w:color w:val="000000" w:themeColor="text1"/>
                <w:lang w:val="tr-TR"/>
              </w:rPr>
            </w:pPr>
          </w:p>
          <w:p w14:paraId="62674182" w14:textId="77777777" w:rsidR="006D0102" w:rsidRPr="006D0102" w:rsidRDefault="006D0102" w:rsidP="0037782E">
            <w:pPr>
              <w:pStyle w:val="TableParagraphf1"/>
              <w:spacing w:line="132" w:lineRule="exact"/>
              <w:ind w:left="1500"/>
              <w:rPr>
                <w:noProof/>
                <w:color w:val="000000" w:themeColor="text1"/>
                <w:lang w:val="tr-TR"/>
              </w:rPr>
            </w:pPr>
          </w:p>
          <w:p w14:paraId="2E490E3E" w14:textId="77777777" w:rsidR="006D0102" w:rsidRPr="006D0102" w:rsidRDefault="006D0102" w:rsidP="0037782E">
            <w:pPr>
              <w:pStyle w:val="TableParagraphf1"/>
              <w:spacing w:line="132" w:lineRule="exact"/>
              <w:ind w:left="1500"/>
              <w:rPr>
                <w:noProof/>
                <w:color w:val="000000" w:themeColor="text1"/>
                <w:lang w:val="tr-TR"/>
              </w:rPr>
            </w:pPr>
          </w:p>
          <w:p w14:paraId="43B42E39" w14:textId="77777777" w:rsidR="006D0102" w:rsidRPr="006D0102" w:rsidRDefault="006D0102" w:rsidP="0037782E">
            <w:pPr>
              <w:pStyle w:val="TableParagraphf1"/>
              <w:spacing w:line="132" w:lineRule="exact"/>
              <w:ind w:left="1500"/>
              <w:rPr>
                <w:noProof/>
                <w:color w:val="000000" w:themeColor="text1"/>
                <w:lang w:val="tr-TR"/>
              </w:rPr>
            </w:pPr>
          </w:p>
          <w:p w14:paraId="725E2868" w14:textId="77777777" w:rsidR="006D0102" w:rsidRPr="006D0102" w:rsidRDefault="006D0102" w:rsidP="0037782E">
            <w:pPr>
              <w:pStyle w:val="TableParagraphf1"/>
              <w:spacing w:line="132" w:lineRule="exact"/>
              <w:ind w:left="1500"/>
              <w:rPr>
                <w:noProof/>
                <w:color w:val="000000" w:themeColor="text1"/>
                <w:lang w:val="tr-TR"/>
              </w:rPr>
            </w:pPr>
          </w:p>
          <w:p w14:paraId="2141069C" w14:textId="77777777" w:rsidR="006D0102" w:rsidRPr="006D0102" w:rsidRDefault="006D0102" w:rsidP="0037782E">
            <w:pPr>
              <w:pStyle w:val="TableParagraphf1"/>
              <w:spacing w:line="132" w:lineRule="exact"/>
              <w:ind w:left="1500"/>
              <w:rPr>
                <w:noProof/>
                <w:color w:val="000000" w:themeColor="text1"/>
                <w:lang w:val="tr-TR"/>
              </w:rPr>
            </w:pPr>
          </w:p>
          <w:p w14:paraId="56A746A4" w14:textId="77777777" w:rsidR="006D0102" w:rsidRPr="006D0102" w:rsidRDefault="006D0102" w:rsidP="0037782E">
            <w:pPr>
              <w:pStyle w:val="TableParagraphf1"/>
              <w:spacing w:line="132" w:lineRule="exact"/>
              <w:ind w:left="1500"/>
              <w:rPr>
                <w:noProof/>
                <w:color w:val="000000" w:themeColor="text1"/>
                <w:lang w:val="tr-TR"/>
              </w:rPr>
            </w:pPr>
          </w:p>
          <w:p w14:paraId="6A4DF5B7" w14:textId="77777777" w:rsidR="006D0102" w:rsidRPr="006D0102" w:rsidRDefault="006D0102" w:rsidP="0037782E">
            <w:pPr>
              <w:pStyle w:val="TableParagraphf1"/>
              <w:spacing w:line="132" w:lineRule="exact"/>
              <w:ind w:left="1500"/>
              <w:rPr>
                <w:noProof/>
                <w:color w:val="000000" w:themeColor="text1"/>
                <w:lang w:val="tr-TR"/>
              </w:rPr>
            </w:pPr>
          </w:p>
          <w:p w14:paraId="4BD85C26" w14:textId="77777777" w:rsidR="006D0102" w:rsidRPr="006D0102" w:rsidRDefault="006D0102" w:rsidP="0037782E">
            <w:pPr>
              <w:pStyle w:val="TableParagraphf1"/>
              <w:spacing w:line="132" w:lineRule="exact"/>
              <w:jc w:val="center"/>
              <w:rPr>
                <w:noProof/>
                <w:color w:val="000000" w:themeColor="text1"/>
                <w:lang w:val="tr-TR"/>
              </w:rPr>
            </w:pPr>
            <w:r w:rsidRPr="006D0102">
              <w:rPr>
                <w:noProof/>
                <w:color w:val="000000" w:themeColor="text1"/>
                <w:lang w:bidi="ar-SA"/>
              </w:rPr>
              <w:drawing>
                <wp:inline distT="0" distB="0" distL="0" distR="0" wp14:anchorId="48F6E275" wp14:editId="425A85A2">
                  <wp:extent cx="810895" cy="813773"/>
                  <wp:effectExtent l="0" t="0" r="0" b="0"/>
                  <wp:docPr id="19478864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6540282" w14:textId="77777777" w:rsidR="006D0102" w:rsidRPr="006D0102" w:rsidRDefault="006D0102" w:rsidP="0037782E">
            <w:pPr>
              <w:pStyle w:val="TableParagraphf1"/>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FF113DD" w14:textId="77777777" w:rsidR="006D0102" w:rsidRPr="00BC3F6A" w:rsidRDefault="006D0102" w:rsidP="0037782E">
            <w:pPr>
              <w:pStyle w:val="TableParagraphf1"/>
              <w:spacing w:line="300" w:lineRule="atLeast"/>
              <w:ind w:left="97"/>
              <w:jc w:val="center"/>
              <w:rPr>
                <w:b/>
                <w:color w:val="000000" w:themeColor="text1"/>
                <w:w w:val="110"/>
                <w:sz w:val="20"/>
                <w:szCs w:val="24"/>
                <w:lang w:val="tr-TR"/>
              </w:rPr>
            </w:pPr>
          </w:p>
          <w:p w14:paraId="7E93C891" w14:textId="77777777" w:rsidR="006D0102" w:rsidRPr="00B903AD" w:rsidRDefault="006D0102" w:rsidP="0037782E">
            <w:pPr>
              <w:pStyle w:val="TableParagraphf1"/>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682673A" w14:textId="77777777" w:rsidR="006D0102" w:rsidRPr="00B903AD" w:rsidRDefault="00000000" w:rsidP="0037782E">
            <w:pPr>
              <w:pStyle w:val="TableParagraphf1"/>
              <w:ind w:left="1270" w:right="1392"/>
              <w:jc w:val="center"/>
              <w:rPr>
                <w:b/>
                <w:color w:val="0070C0"/>
                <w:sz w:val="24"/>
                <w:szCs w:val="28"/>
                <w:lang w:val="tr-TR"/>
              </w:rPr>
            </w:pPr>
            <w:r>
              <w:rPr>
                <w:b/>
                <w:color w:val="0070C0"/>
                <w:sz w:val="24"/>
                <w:szCs w:val="28"/>
                <w:lang w:val="tr-TR"/>
              </w:rPr>
              <w:t>TAVŞANLI MESLEK YÜKSEKOKULU</w:t>
            </w:r>
          </w:p>
          <w:p w14:paraId="53BEDBFC" w14:textId="77777777" w:rsidR="006D0102" w:rsidRPr="00BC3F6A" w:rsidRDefault="006D0102" w:rsidP="0037782E">
            <w:pPr>
              <w:pStyle w:val="TableParagraphf1"/>
              <w:ind w:left="1270" w:right="1392"/>
              <w:jc w:val="center"/>
              <w:rPr>
                <w:b/>
                <w:color w:val="000000" w:themeColor="text1"/>
                <w:sz w:val="20"/>
                <w:lang w:val="tr-TR"/>
              </w:rPr>
            </w:pPr>
          </w:p>
        </w:tc>
      </w:tr>
      <w:tr w:rsidR="00327484" w:rsidRPr="00BC3F6A" w14:paraId="6868BB3F" w14:textId="77777777" w:rsidTr="00BC3F6A">
        <w:trPr>
          <w:trHeight w:val="189"/>
        </w:trPr>
        <w:tc>
          <w:tcPr>
            <w:tcW w:w="807" w:type="pct"/>
            <w:vMerge/>
            <w:tcBorders>
              <w:left w:val="single" w:sz="8" w:space="0" w:color="000000"/>
              <w:bottom w:val="single" w:sz="4" w:space="0" w:color="000000"/>
              <w:right w:val="single" w:sz="4" w:space="0" w:color="000000"/>
            </w:tcBorders>
          </w:tcPr>
          <w:p w14:paraId="0CFC87A6" w14:textId="77777777" w:rsidR="00327484" w:rsidRPr="00BC3F6A" w:rsidRDefault="00327484" w:rsidP="0037782E">
            <w:pPr>
              <w:pStyle w:val="TableParagraphf1"/>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EECAAFE" w14:textId="77777777" w:rsidR="00327484" w:rsidRPr="00BC3F6A" w:rsidRDefault="00327484" w:rsidP="0037782E">
            <w:pPr>
              <w:pStyle w:val="TableParagraphf1"/>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F56E627"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4E44C16" w14:textId="77777777" w:rsidR="002810EC" w:rsidRPr="00BC3F6A" w:rsidRDefault="002810EC" w:rsidP="0071065A">
            <w:pPr>
              <w:pStyle w:val="TableParagraphf1"/>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547A68F" w14:textId="77777777" w:rsidR="002810EC" w:rsidRPr="00BC3F6A" w:rsidRDefault="002810EC" w:rsidP="0037782E">
            <w:pPr>
              <w:pStyle w:val="TableParagraphf1"/>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8CD891F" w14:textId="77777777" w:rsidR="002810EC" w:rsidRPr="00BC3F6A" w:rsidRDefault="002810EC" w:rsidP="00F05AA4">
            <w:pPr>
              <w:pStyle w:val="TableParagraphf1"/>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0126DEA" w14:textId="77777777" w:rsidR="002810EC" w:rsidRPr="00BC3F6A" w:rsidRDefault="002810EC" w:rsidP="0037782E">
            <w:pPr>
              <w:pStyle w:val="TableParagraphf1"/>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E0F6307" w14:textId="77777777" w:rsidR="002810EC" w:rsidRPr="00BC3F6A" w:rsidRDefault="002810EC" w:rsidP="0037782E">
            <w:pPr>
              <w:pStyle w:val="TableParagraphf1"/>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72A7EBB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13C828C8" w14:textId="77777777" w:rsidR="002810EC" w:rsidRPr="00BC3F6A" w:rsidRDefault="002810EC" w:rsidP="0037782E">
            <w:pPr>
              <w:pStyle w:val="TableParagraphf1"/>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00D1467E" w14:textId="77777777" w:rsidR="002810EC" w:rsidRPr="00BC3F6A" w:rsidRDefault="002810EC" w:rsidP="0037782E">
            <w:pPr>
              <w:pStyle w:val="TableParagraphf1"/>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78A0E56" w14:textId="77777777" w:rsidR="002810EC" w:rsidRPr="00BC3F6A" w:rsidRDefault="002810EC" w:rsidP="0037782E">
            <w:pPr>
              <w:pStyle w:val="TableParagraphf1"/>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654ECC9" w14:textId="77777777" w:rsidR="002810EC" w:rsidRPr="00BC3F6A" w:rsidRDefault="0071065A" w:rsidP="0037782E">
            <w:pPr>
              <w:pStyle w:val="TableParagraphf1"/>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30C9D7C" w14:textId="77777777" w:rsidR="002810EC" w:rsidRPr="00BC3F6A" w:rsidRDefault="002810EC" w:rsidP="0037782E">
            <w:pPr>
              <w:pStyle w:val="TableParagraphf1"/>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60255F2" w14:textId="77777777" w:rsidR="002810EC" w:rsidRPr="00BC3F6A" w:rsidRDefault="002810EC" w:rsidP="0037782E">
            <w:pPr>
              <w:pStyle w:val="TableParagraphf1"/>
              <w:rPr>
                <w:color w:val="000000" w:themeColor="text1"/>
                <w:sz w:val="20"/>
                <w:szCs w:val="20"/>
                <w:lang w:val="tr-TR"/>
              </w:rPr>
            </w:pPr>
          </w:p>
        </w:tc>
      </w:tr>
      <w:tr w:rsidR="002810EC" w:rsidRPr="00BC3F6A" w14:paraId="504B462C"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F0AFBA3" w14:textId="77777777" w:rsidR="002810EC" w:rsidRPr="00BC3F6A" w:rsidRDefault="002810EC" w:rsidP="0037782E">
            <w:pPr>
              <w:pStyle w:val="TableParagraphf1"/>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364778D" w14:textId="77777777" w:rsidR="002810EC" w:rsidRPr="00BC3F6A" w:rsidRDefault="002810EC" w:rsidP="0037782E">
            <w:pPr>
              <w:pStyle w:val="TableParagraphf1"/>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E292582" w14:textId="77777777" w:rsidTr="00BC3F6A">
        <w:trPr>
          <w:trHeight w:val="552"/>
        </w:trPr>
        <w:tc>
          <w:tcPr>
            <w:tcW w:w="2679" w:type="dxa"/>
            <w:vAlign w:val="center"/>
          </w:tcPr>
          <w:p w14:paraId="72CFD9AD"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ADEBDEE"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3D5B104" w14:textId="77777777" w:rsidTr="00BC3F6A">
        <w:trPr>
          <w:trHeight w:val="552"/>
        </w:trPr>
        <w:tc>
          <w:tcPr>
            <w:tcW w:w="2679" w:type="dxa"/>
            <w:vAlign w:val="center"/>
          </w:tcPr>
          <w:p w14:paraId="4B90C218"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0B72F2B5" w14:textId="77777777" w:rsidR="00385588" w:rsidRPr="00980733" w:rsidRDefault="00000000" w:rsidP="00AD2916">
            <w:pPr>
              <w:rPr>
                <w:rFonts w:eastAsia="Times New Roman"/>
              </w:rPr>
            </w:pPr>
            <w:r>
              <w:rPr>
                <w:rFonts w:eastAsia="Times New Roman"/>
              </w:rPr>
              <w:t>Güvenlik</w:t>
            </w:r>
          </w:p>
        </w:tc>
      </w:tr>
      <w:tr w:rsidR="00385588" w:rsidRPr="007C35B1" w14:paraId="1739F4B4" w14:textId="77777777" w:rsidTr="00BC3F6A">
        <w:trPr>
          <w:trHeight w:val="552"/>
        </w:trPr>
        <w:tc>
          <w:tcPr>
            <w:tcW w:w="2679" w:type="dxa"/>
            <w:vAlign w:val="center"/>
          </w:tcPr>
          <w:p w14:paraId="47F4C72F"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48A4306" w14:textId="77777777" w:rsidR="00385588" w:rsidRPr="00980733" w:rsidRDefault="00000000" w:rsidP="00980733">
            <w:pPr>
              <w:rPr>
                <w:rFonts w:eastAsia="Times New Roman"/>
              </w:rPr>
            </w:pPr>
            <w:r>
              <w:rPr>
                <w:rFonts w:eastAsia="Times New Roman"/>
              </w:rPr>
              <w:t>Ahmet KÜÇÜK</w:t>
            </w:r>
          </w:p>
        </w:tc>
      </w:tr>
      <w:tr w:rsidR="00385588" w:rsidRPr="007C35B1" w14:paraId="7AE319D4" w14:textId="77777777" w:rsidTr="00BC3F6A">
        <w:trPr>
          <w:trHeight w:val="552"/>
        </w:trPr>
        <w:tc>
          <w:tcPr>
            <w:tcW w:w="2679" w:type="dxa"/>
            <w:vAlign w:val="center"/>
          </w:tcPr>
          <w:p w14:paraId="256D67B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130DEE0"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3E3C44B8" w14:textId="77777777" w:rsidTr="00BC3F6A">
        <w:trPr>
          <w:trHeight w:val="438"/>
        </w:trPr>
        <w:tc>
          <w:tcPr>
            <w:tcW w:w="2679" w:type="dxa"/>
            <w:vAlign w:val="center"/>
          </w:tcPr>
          <w:p w14:paraId="7562CDE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A82FD4C"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549B65C3" w14:textId="77777777" w:rsidTr="00BC3F6A">
        <w:trPr>
          <w:trHeight w:val="415"/>
        </w:trPr>
        <w:tc>
          <w:tcPr>
            <w:tcW w:w="2679" w:type="dxa"/>
            <w:vAlign w:val="center"/>
          </w:tcPr>
          <w:p w14:paraId="29252734"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15DBFFF" w14:textId="77777777" w:rsidR="00385588" w:rsidRPr="00980733" w:rsidRDefault="00000000" w:rsidP="00980733">
            <w:pPr>
              <w:rPr>
                <w:rFonts w:eastAsia="Times New Roman"/>
              </w:rPr>
            </w:pPr>
            <w:r>
              <w:rPr>
                <w:rFonts w:eastAsia="Times New Roman"/>
              </w:rPr>
              <w:t xml:space="preserve">Kor.ve </w:t>
            </w:r>
            <w:proofErr w:type="spellStart"/>
            <w:r>
              <w:rPr>
                <w:rFonts w:eastAsia="Times New Roman"/>
              </w:rPr>
              <w:t>Güv.Görevlisi</w:t>
            </w:r>
            <w:proofErr w:type="spellEnd"/>
            <w:r>
              <w:rPr>
                <w:rFonts w:eastAsia="Times New Roman"/>
              </w:rPr>
              <w:t xml:space="preserve"> Ümran YARDIMCI</w:t>
            </w:r>
          </w:p>
        </w:tc>
      </w:tr>
      <w:tr w:rsidR="00385588" w:rsidRPr="007C35B1" w14:paraId="34169E57" w14:textId="77777777" w:rsidTr="00F05AA4">
        <w:trPr>
          <w:trHeight w:val="2257"/>
        </w:trPr>
        <w:tc>
          <w:tcPr>
            <w:tcW w:w="2679" w:type="dxa"/>
            <w:vAlign w:val="center"/>
          </w:tcPr>
          <w:p w14:paraId="689BD8A8"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DD397A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796E77E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1DF9B6C7"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0FE5A11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776112E4"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621EAF7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4E3F0F39"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6437DC1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4E043FA4"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140A6121" w14:textId="77777777" w:rsidR="00000000" w:rsidRDefault="00000000" w:rsidP="006846C8">
            <w:pPr>
              <w:widowControl/>
              <w:autoSpaceDE/>
              <w:autoSpaceDN/>
              <w:spacing w:after="100" w:afterAutospacing="1"/>
              <w:rPr>
                <w:rFonts w:eastAsia="Times New Roman"/>
              </w:rPr>
            </w:pPr>
          </w:p>
          <w:p w14:paraId="6D3CEDB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5577ED81"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74DF42E7"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454E40D1" w14:textId="77777777" w:rsidTr="00B903AD">
        <w:trPr>
          <w:trHeight w:val="2117"/>
        </w:trPr>
        <w:tc>
          <w:tcPr>
            <w:tcW w:w="2679" w:type="dxa"/>
            <w:vAlign w:val="center"/>
          </w:tcPr>
          <w:p w14:paraId="62C54459"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4DBF4E1" w14:textId="77777777" w:rsidR="000160CD" w:rsidRPr="00F05AA4" w:rsidRDefault="000160CD" w:rsidP="00F05AA4">
            <w:pPr>
              <w:rPr>
                <w:rFonts w:eastAsia="Times New Roman"/>
                <w:sz w:val="20"/>
                <w:szCs w:val="20"/>
              </w:rPr>
            </w:pPr>
          </w:p>
        </w:tc>
      </w:tr>
      <w:tr w:rsidR="00385588" w:rsidRPr="007C35B1" w14:paraId="5242E5E8" w14:textId="77777777" w:rsidTr="00BC3F6A">
        <w:trPr>
          <w:trHeight w:val="2768"/>
        </w:trPr>
        <w:tc>
          <w:tcPr>
            <w:tcW w:w="2679" w:type="dxa"/>
            <w:vAlign w:val="center"/>
          </w:tcPr>
          <w:p w14:paraId="66196D0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7878EDAC" w14:textId="77777777" w:rsidR="000160CD" w:rsidRPr="00F05AA4" w:rsidRDefault="000160CD" w:rsidP="00F05AA4">
            <w:pPr>
              <w:rPr>
                <w:rFonts w:eastAsia="Times New Roman"/>
                <w:sz w:val="20"/>
                <w:szCs w:val="20"/>
              </w:rPr>
            </w:pPr>
          </w:p>
        </w:tc>
      </w:tr>
      <w:tr w:rsidR="00385588" w:rsidRPr="007C35B1" w14:paraId="3C97EECD" w14:textId="77777777" w:rsidTr="00BC3F6A">
        <w:trPr>
          <w:trHeight w:val="957"/>
        </w:trPr>
        <w:tc>
          <w:tcPr>
            <w:tcW w:w="2679" w:type="dxa"/>
            <w:vAlign w:val="center"/>
          </w:tcPr>
          <w:p w14:paraId="6B7ACA06"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0A532BA" w14:textId="77777777" w:rsidR="00BC3F6A" w:rsidRPr="00BC3F6A" w:rsidRDefault="00BC3F6A" w:rsidP="00BC3F6A">
            <w:pPr>
              <w:rPr>
                <w:rFonts w:eastAsia="Times New Roman"/>
                <w:sz w:val="20"/>
                <w:szCs w:val="20"/>
              </w:rPr>
            </w:pPr>
          </w:p>
        </w:tc>
      </w:tr>
      <w:tr w:rsidR="00385588" w:rsidRPr="007C35B1" w14:paraId="7FA95378" w14:textId="77777777" w:rsidTr="00BC3F6A">
        <w:trPr>
          <w:trHeight w:val="545"/>
        </w:trPr>
        <w:tc>
          <w:tcPr>
            <w:tcW w:w="5797" w:type="dxa"/>
            <w:gridSpan w:val="2"/>
            <w:vAlign w:val="center"/>
          </w:tcPr>
          <w:p w14:paraId="2BB0F129"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3E207EB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26722EE" w14:textId="77777777" w:rsidTr="00BC3F6A">
        <w:trPr>
          <w:trHeight w:val="1045"/>
        </w:trPr>
        <w:tc>
          <w:tcPr>
            <w:tcW w:w="5797" w:type="dxa"/>
            <w:gridSpan w:val="2"/>
            <w:vAlign w:val="center"/>
          </w:tcPr>
          <w:p w14:paraId="1DF41683" w14:textId="77777777" w:rsidR="00F05AA4" w:rsidRDefault="00000000" w:rsidP="00BC3F6A">
            <w:pPr>
              <w:jc w:val="center"/>
              <w:rPr>
                <w:rFonts w:eastAsia="Times New Roman"/>
                <w:b/>
                <w:sz w:val="20"/>
                <w:szCs w:val="20"/>
              </w:rPr>
            </w:pPr>
            <w:r>
              <w:rPr>
                <w:rFonts w:eastAsia="Times New Roman"/>
                <w:b/>
                <w:sz w:val="20"/>
                <w:szCs w:val="20"/>
              </w:rPr>
              <w:t>Ahmet KÜÇÜK</w:t>
            </w:r>
          </w:p>
          <w:p w14:paraId="38105311"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654F84D8" w14:textId="77777777" w:rsidR="00385588" w:rsidRDefault="00000000" w:rsidP="006846C8">
            <w:pPr>
              <w:jc w:val="center"/>
              <w:rPr>
                <w:rFonts w:eastAsia="Times New Roman"/>
                <w:b/>
                <w:sz w:val="20"/>
                <w:szCs w:val="20"/>
              </w:rPr>
            </w:pPr>
            <w:r>
              <w:rPr>
                <w:rFonts w:eastAsia="Times New Roman"/>
                <w:b/>
                <w:sz w:val="20"/>
                <w:szCs w:val="20"/>
              </w:rPr>
              <w:t>Ali AYAZ</w:t>
            </w:r>
          </w:p>
          <w:p w14:paraId="36A85239"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79B3F693" w14:textId="77777777" w:rsidR="005211CE" w:rsidRPr="006D0102" w:rsidRDefault="005211CE" w:rsidP="00EE3A46">
      <w:pPr>
        <w:jc w:val="both"/>
      </w:pPr>
    </w:p>
    <w:p w14:paraId="080757D2" w14:textId="77777777" w:rsidR="008F1128" w:rsidRDefault="00000000">
      <w:r>
        <w:br w:type="page"/>
      </w:r>
    </w:p>
    <w:tbl>
      <w:tblPr>
        <w:tblStyle w:val="TableNormalf2"/>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C900784" w14:textId="77777777" w:rsidTr="0037782E">
        <w:trPr>
          <w:trHeight w:val="20"/>
        </w:trPr>
        <w:tc>
          <w:tcPr>
            <w:tcW w:w="807" w:type="pct"/>
            <w:vMerge w:val="restart"/>
            <w:tcBorders>
              <w:left w:val="single" w:sz="8" w:space="0" w:color="000000"/>
              <w:right w:val="single" w:sz="4" w:space="0" w:color="000000"/>
            </w:tcBorders>
          </w:tcPr>
          <w:p w14:paraId="1CC0D4DB" w14:textId="77777777" w:rsidR="006D0102" w:rsidRPr="006D0102" w:rsidRDefault="006D0102" w:rsidP="0037782E">
            <w:pPr>
              <w:pStyle w:val="TableParagraphf2"/>
              <w:spacing w:line="132" w:lineRule="exact"/>
              <w:ind w:left="1500"/>
              <w:rPr>
                <w:noProof/>
                <w:color w:val="000000" w:themeColor="text1"/>
                <w:lang w:val="tr-TR"/>
              </w:rPr>
            </w:pPr>
          </w:p>
          <w:p w14:paraId="2CB28690" w14:textId="77777777" w:rsidR="006D0102" w:rsidRPr="006D0102" w:rsidRDefault="006D0102" w:rsidP="0037782E">
            <w:pPr>
              <w:pStyle w:val="TableParagraphf2"/>
              <w:spacing w:line="132" w:lineRule="exact"/>
              <w:ind w:left="22"/>
              <w:rPr>
                <w:noProof/>
                <w:color w:val="000000" w:themeColor="text1"/>
                <w:lang w:val="tr-TR"/>
              </w:rPr>
            </w:pPr>
          </w:p>
          <w:p w14:paraId="57E11435" w14:textId="77777777" w:rsidR="006D0102" w:rsidRPr="006D0102" w:rsidRDefault="006D0102" w:rsidP="0037782E">
            <w:pPr>
              <w:pStyle w:val="TableParagraphf2"/>
              <w:spacing w:line="132" w:lineRule="exact"/>
              <w:ind w:left="1500"/>
              <w:rPr>
                <w:noProof/>
                <w:color w:val="000000" w:themeColor="text1"/>
                <w:lang w:val="tr-TR"/>
              </w:rPr>
            </w:pPr>
          </w:p>
          <w:p w14:paraId="70D1238C" w14:textId="77777777" w:rsidR="006D0102" w:rsidRPr="006D0102" w:rsidRDefault="006D0102" w:rsidP="0037782E">
            <w:pPr>
              <w:pStyle w:val="TableParagraphf2"/>
              <w:spacing w:line="132" w:lineRule="exact"/>
              <w:ind w:left="1500"/>
              <w:rPr>
                <w:noProof/>
                <w:color w:val="000000" w:themeColor="text1"/>
                <w:lang w:val="tr-TR"/>
              </w:rPr>
            </w:pPr>
          </w:p>
          <w:p w14:paraId="224D9A16" w14:textId="77777777" w:rsidR="006D0102" w:rsidRPr="006D0102" w:rsidRDefault="006D0102" w:rsidP="0037782E">
            <w:pPr>
              <w:pStyle w:val="TableParagraphf2"/>
              <w:spacing w:line="132" w:lineRule="exact"/>
              <w:ind w:left="1500"/>
              <w:rPr>
                <w:noProof/>
                <w:color w:val="000000" w:themeColor="text1"/>
                <w:lang w:val="tr-TR"/>
              </w:rPr>
            </w:pPr>
          </w:p>
          <w:p w14:paraId="161D0AF2" w14:textId="77777777" w:rsidR="006D0102" w:rsidRPr="006D0102" w:rsidRDefault="006D0102" w:rsidP="0037782E">
            <w:pPr>
              <w:pStyle w:val="TableParagraphf2"/>
              <w:spacing w:line="132" w:lineRule="exact"/>
              <w:ind w:left="1500"/>
              <w:rPr>
                <w:noProof/>
                <w:color w:val="000000" w:themeColor="text1"/>
                <w:lang w:val="tr-TR"/>
              </w:rPr>
            </w:pPr>
          </w:p>
          <w:p w14:paraId="7339AE4B" w14:textId="77777777" w:rsidR="006D0102" w:rsidRPr="006D0102" w:rsidRDefault="006D0102" w:rsidP="0037782E">
            <w:pPr>
              <w:pStyle w:val="TableParagraphf2"/>
              <w:spacing w:line="132" w:lineRule="exact"/>
              <w:ind w:left="1500"/>
              <w:rPr>
                <w:noProof/>
                <w:color w:val="000000" w:themeColor="text1"/>
                <w:lang w:val="tr-TR"/>
              </w:rPr>
            </w:pPr>
          </w:p>
          <w:p w14:paraId="06E05EEC" w14:textId="77777777" w:rsidR="006D0102" w:rsidRPr="006D0102" w:rsidRDefault="006D0102" w:rsidP="0037782E">
            <w:pPr>
              <w:pStyle w:val="TableParagraphf2"/>
              <w:spacing w:line="132" w:lineRule="exact"/>
              <w:ind w:left="1500"/>
              <w:rPr>
                <w:noProof/>
                <w:color w:val="000000" w:themeColor="text1"/>
                <w:lang w:val="tr-TR"/>
              </w:rPr>
            </w:pPr>
          </w:p>
          <w:p w14:paraId="68A637F5" w14:textId="77777777" w:rsidR="006D0102" w:rsidRPr="006D0102" w:rsidRDefault="006D0102" w:rsidP="0037782E">
            <w:pPr>
              <w:pStyle w:val="TableParagraphf2"/>
              <w:spacing w:line="132" w:lineRule="exact"/>
              <w:ind w:left="1500"/>
              <w:rPr>
                <w:noProof/>
                <w:color w:val="000000" w:themeColor="text1"/>
                <w:lang w:val="tr-TR"/>
              </w:rPr>
            </w:pPr>
          </w:p>
          <w:p w14:paraId="4BBDA2FF" w14:textId="77777777" w:rsidR="006D0102" w:rsidRPr="006D0102" w:rsidRDefault="006D0102" w:rsidP="0037782E">
            <w:pPr>
              <w:pStyle w:val="TableParagraphf2"/>
              <w:spacing w:line="132" w:lineRule="exact"/>
              <w:ind w:left="1500"/>
              <w:rPr>
                <w:noProof/>
                <w:color w:val="000000" w:themeColor="text1"/>
                <w:lang w:val="tr-TR"/>
              </w:rPr>
            </w:pPr>
          </w:p>
          <w:p w14:paraId="4522E72E" w14:textId="77777777" w:rsidR="006D0102" w:rsidRPr="006D0102" w:rsidRDefault="006D0102" w:rsidP="0037782E">
            <w:pPr>
              <w:pStyle w:val="TableParagraphf2"/>
              <w:spacing w:line="132" w:lineRule="exact"/>
              <w:jc w:val="center"/>
              <w:rPr>
                <w:noProof/>
                <w:color w:val="000000" w:themeColor="text1"/>
                <w:lang w:val="tr-TR"/>
              </w:rPr>
            </w:pPr>
            <w:r w:rsidRPr="006D0102">
              <w:rPr>
                <w:noProof/>
                <w:color w:val="000000" w:themeColor="text1"/>
                <w:lang w:bidi="ar-SA"/>
              </w:rPr>
              <w:drawing>
                <wp:inline distT="0" distB="0" distL="0" distR="0" wp14:anchorId="25C57D9B" wp14:editId="24707069">
                  <wp:extent cx="810895" cy="813773"/>
                  <wp:effectExtent l="0" t="0" r="0" b="0"/>
                  <wp:docPr id="91641563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70BA1AE" w14:textId="77777777" w:rsidR="006D0102" w:rsidRPr="006D0102" w:rsidRDefault="006D0102" w:rsidP="0037782E">
            <w:pPr>
              <w:pStyle w:val="TableParagraphf2"/>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4468579" w14:textId="77777777" w:rsidR="006D0102" w:rsidRPr="00BC3F6A" w:rsidRDefault="006D0102" w:rsidP="0037782E">
            <w:pPr>
              <w:pStyle w:val="TableParagraphf2"/>
              <w:spacing w:line="300" w:lineRule="atLeast"/>
              <w:ind w:left="97"/>
              <w:jc w:val="center"/>
              <w:rPr>
                <w:b/>
                <w:color w:val="000000" w:themeColor="text1"/>
                <w:w w:val="110"/>
                <w:sz w:val="20"/>
                <w:szCs w:val="24"/>
                <w:lang w:val="tr-TR"/>
              </w:rPr>
            </w:pPr>
          </w:p>
          <w:p w14:paraId="607B570F" w14:textId="77777777" w:rsidR="006D0102" w:rsidRPr="00B903AD" w:rsidRDefault="006D0102" w:rsidP="0037782E">
            <w:pPr>
              <w:pStyle w:val="TableParagraphf2"/>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76C7CE10" w14:textId="77777777" w:rsidR="006D0102" w:rsidRPr="00B903AD" w:rsidRDefault="00000000" w:rsidP="0037782E">
            <w:pPr>
              <w:pStyle w:val="TableParagraphf2"/>
              <w:ind w:left="1270" w:right="1392"/>
              <w:jc w:val="center"/>
              <w:rPr>
                <w:b/>
                <w:color w:val="0070C0"/>
                <w:sz w:val="24"/>
                <w:szCs w:val="28"/>
                <w:lang w:val="tr-TR"/>
              </w:rPr>
            </w:pPr>
            <w:r>
              <w:rPr>
                <w:b/>
                <w:color w:val="0070C0"/>
                <w:sz w:val="24"/>
                <w:szCs w:val="28"/>
                <w:lang w:val="tr-TR"/>
              </w:rPr>
              <w:t>TAVŞANLI MESLEK YÜKSEKOKULU</w:t>
            </w:r>
          </w:p>
          <w:p w14:paraId="6A392010" w14:textId="77777777" w:rsidR="006D0102" w:rsidRPr="00BC3F6A" w:rsidRDefault="006D0102" w:rsidP="0037782E">
            <w:pPr>
              <w:pStyle w:val="TableParagraphf2"/>
              <w:ind w:left="1270" w:right="1392"/>
              <w:jc w:val="center"/>
              <w:rPr>
                <w:b/>
                <w:color w:val="000000" w:themeColor="text1"/>
                <w:sz w:val="20"/>
                <w:lang w:val="tr-TR"/>
              </w:rPr>
            </w:pPr>
          </w:p>
        </w:tc>
      </w:tr>
      <w:tr w:rsidR="00327484" w:rsidRPr="00BC3F6A" w14:paraId="20F2BDBC" w14:textId="77777777" w:rsidTr="00BC3F6A">
        <w:trPr>
          <w:trHeight w:val="189"/>
        </w:trPr>
        <w:tc>
          <w:tcPr>
            <w:tcW w:w="807" w:type="pct"/>
            <w:vMerge/>
            <w:tcBorders>
              <w:left w:val="single" w:sz="8" w:space="0" w:color="000000"/>
              <w:bottom w:val="single" w:sz="4" w:space="0" w:color="000000"/>
              <w:right w:val="single" w:sz="4" w:space="0" w:color="000000"/>
            </w:tcBorders>
          </w:tcPr>
          <w:p w14:paraId="2C7D168A" w14:textId="77777777" w:rsidR="00327484" w:rsidRPr="00BC3F6A" w:rsidRDefault="00327484" w:rsidP="0037782E">
            <w:pPr>
              <w:pStyle w:val="TableParagraphf2"/>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5D67FD4" w14:textId="77777777" w:rsidR="00327484" w:rsidRPr="00BC3F6A" w:rsidRDefault="00327484" w:rsidP="0037782E">
            <w:pPr>
              <w:pStyle w:val="TableParagraphf2"/>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6A5B9E36"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B65A759" w14:textId="77777777" w:rsidR="002810EC" w:rsidRPr="00BC3F6A" w:rsidRDefault="002810EC" w:rsidP="0071065A">
            <w:pPr>
              <w:pStyle w:val="TableParagraphf2"/>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5D1B0D7" w14:textId="77777777" w:rsidR="002810EC" w:rsidRPr="00BC3F6A" w:rsidRDefault="002810EC" w:rsidP="0037782E">
            <w:pPr>
              <w:pStyle w:val="TableParagraphf2"/>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879E1B9" w14:textId="77777777" w:rsidR="002810EC" w:rsidRPr="00BC3F6A" w:rsidRDefault="002810EC" w:rsidP="00F05AA4">
            <w:pPr>
              <w:pStyle w:val="TableParagraphf2"/>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6D56A31" w14:textId="77777777" w:rsidR="002810EC" w:rsidRPr="00BC3F6A" w:rsidRDefault="002810EC" w:rsidP="0037782E">
            <w:pPr>
              <w:pStyle w:val="TableParagraphf2"/>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457E0E5" w14:textId="77777777" w:rsidR="002810EC" w:rsidRPr="00BC3F6A" w:rsidRDefault="002810EC" w:rsidP="0037782E">
            <w:pPr>
              <w:pStyle w:val="TableParagraphf2"/>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A1BB98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7D1628B" w14:textId="77777777" w:rsidR="002810EC" w:rsidRPr="00BC3F6A" w:rsidRDefault="002810EC" w:rsidP="0037782E">
            <w:pPr>
              <w:pStyle w:val="TableParagraphf2"/>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6BE620A" w14:textId="77777777" w:rsidR="002810EC" w:rsidRPr="00BC3F6A" w:rsidRDefault="002810EC" w:rsidP="0037782E">
            <w:pPr>
              <w:pStyle w:val="TableParagraphf2"/>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0C3D08F" w14:textId="77777777" w:rsidR="002810EC" w:rsidRPr="00BC3F6A" w:rsidRDefault="002810EC" w:rsidP="0037782E">
            <w:pPr>
              <w:pStyle w:val="TableParagraphf2"/>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324B6E6" w14:textId="77777777" w:rsidR="002810EC" w:rsidRPr="00BC3F6A" w:rsidRDefault="0071065A" w:rsidP="0037782E">
            <w:pPr>
              <w:pStyle w:val="TableParagraphf2"/>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2894AD5" w14:textId="77777777" w:rsidR="002810EC" w:rsidRPr="00BC3F6A" w:rsidRDefault="002810EC" w:rsidP="0037782E">
            <w:pPr>
              <w:pStyle w:val="TableParagraphf2"/>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8088679" w14:textId="77777777" w:rsidR="002810EC" w:rsidRPr="00BC3F6A" w:rsidRDefault="002810EC" w:rsidP="0037782E">
            <w:pPr>
              <w:pStyle w:val="TableParagraphf2"/>
              <w:rPr>
                <w:color w:val="000000" w:themeColor="text1"/>
                <w:sz w:val="20"/>
                <w:szCs w:val="20"/>
                <w:lang w:val="tr-TR"/>
              </w:rPr>
            </w:pPr>
          </w:p>
        </w:tc>
      </w:tr>
      <w:tr w:rsidR="002810EC" w:rsidRPr="00BC3F6A" w14:paraId="3B8DB39A"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4A984A1" w14:textId="77777777" w:rsidR="002810EC" w:rsidRPr="00BC3F6A" w:rsidRDefault="002810EC" w:rsidP="0037782E">
            <w:pPr>
              <w:pStyle w:val="TableParagraphf2"/>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651CF61" w14:textId="77777777" w:rsidR="002810EC" w:rsidRPr="00BC3F6A" w:rsidRDefault="002810EC" w:rsidP="0037782E">
            <w:pPr>
              <w:pStyle w:val="TableParagraphf2"/>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4166A3C6" w14:textId="77777777" w:rsidTr="00BC3F6A">
        <w:trPr>
          <w:trHeight w:val="552"/>
        </w:trPr>
        <w:tc>
          <w:tcPr>
            <w:tcW w:w="2679" w:type="dxa"/>
            <w:vAlign w:val="center"/>
          </w:tcPr>
          <w:p w14:paraId="462FDC0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519FF5F"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550EFF7" w14:textId="77777777" w:rsidTr="00BC3F6A">
        <w:trPr>
          <w:trHeight w:val="552"/>
        </w:trPr>
        <w:tc>
          <w:tcPr>
            <w:tcW w:w="2679" w:type="dxa"/>
            <w:vAlign w:val="center"/>
          </w:tcPr>
          <w:p w14:paraId="19A5A89E"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03426608" w14:textId="77777777" w:rsidR="00385588" w:rsidRPr="00980733" w:rsidRDefault="00000000" w:rsidP="00AD2916">
            <w:pPr>
              <w:rPr>
                <w:rFonts w:eastAsia="Times New Roman"/>
              </w:rPr>
            </w:pPr>
            <w:r>
              <w:rPr>
                <w:rFonts w:eastAsia="Times New Roman"/>
              </w:rPr>
              <w:t>Güvenlik</w:t>
            </w:r>
          </w:p>
        </w:tc>
      </w:tr>
      <w:tr w:rsidR="00385588" w:rsidRPr="007C35B1" w14:paraId="15508DDA" w14:textId="77777777" w:rsidTr="00BC3F6A">
        <w:trPr>
          <w:trHeight w:val="552"/>
        </w:trPr>
        <w:tc>
          <w:tcPr>
            <w:tcW w:w="2679" w:type="dxa"/>
            <w:vAlign w:val="center"/>
          </w:tcPr>
          <w:p w14:paraId="2D128CE8"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3BB47746" w14:textId="77777777" w:rsidR="00385588" w:rsidRPr="00980733" w:rsidRDefault="00000000" w:rsidP="00980733">
            <w:pPr>
              <w:rPr>
                <w:rFonts w:eastAsia="Times New Roman"/>
              </w:rPr>
            </w:pPr>
            <w:r>
              <w:rPr>
                <w:rFonts w:eastAsia="Times New Roman"/>
              </w:rPr>
              <w:t>Hasan Hüseyin ÇAĞLAR</w:t>
            </w:r>
          </w:p>
        </w:tc>
      </w:tr>
      <w:tr w:rsidR="00385588" w:rsidRPr="007C35B1" w14:paraId="3B4E82FC" w14:textId="77777777" w:rsidTr="00BC3F6A">
        <w:trPr>
          <w:trHeight w:val="552"/>
        </w:trPr>
        <w:tc>
          <w:tcPr>
            <w:tcW w:w="2679" w:type="dxa"/>
            <w:vAlign w:val="center"/>
          </w:tcPr>
          <w:p w14:paraId="4E5E9A5E"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E54EE81"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539A17DF" w14:textId="77777777" w:rsidTr="00BC3F6A">
        <w:trPr>
          <w:trHeight w:val="438"/>
        </w:trPr>
        <w:tc>
          <w:tcPr>
            <w:tcW w:w="2679" w:type="dxa"/>
            <w:vAlign w:val="center"/>
          </w:tcPr>
          <w:p w14:paraId="4E03D942"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4B29F68"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035D9852" w14:textId="77777777" w:rsidTr="00BC3F6A">
        <w:trPr>
          <w:trHeight w:val="415"/>
        </w:trPr>
        <w:tc>
          <w:tcPr>
            <w:tcW w:w="2679" w:type="dxa"/>
            <w:vAlign w:val="center"/>
          </w:tcPr>
          <w:p w14:paraId="59929D9A"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8B503BF" w14:textId="77777777" w:rsidR="00385588" w:rsidRPr="00980733" w:rsidRDefault="00000000" w:rsidP="00980733">
            <w:pPr>
              <w:rPr>
                <w:rFonts w:eastAsia="Times New Roman"/>
              </w:rPr>
            </w:pPr>
            <w:r>
              <w:rPr>
                <w:rFonts w:eastAsia="Times New Roman"/>
              </w:rPr>
              <w:t>Kor</w:t>
            </w:r>
            <w:r>
              <w:rPr>
                <w:rFonts w:eastAsia="Times New Roman"/>
              </w:rPr>
              <w:t xml:space="preserve">.ve </w:t>
            </w:r>
            <w:proofErr w:type="spellStart"/>
            <w:r>
              <w:rPr>
                <w:rFonts w:eastAsia="Times New Roman"/>
              </w:rPr>
              <w:t>Güv.Görevlisi</w:t>
            </w:r>
            <w:proofErr w:type="spellEnd"/>
            <w:r>
              <w:rPr>
                <w:rFonts w:eastAsia="Times New Roman"/>
              </w:rPr>
              <w:t xml:space="preserve"> Rıdvan UĞUR</w:t>
            </w:r>
          </w:p>
        </w:tc>
      </w:tr>
      <w:tr w:rsidR="00385588" w:rsidRPr="007C35B1" w14:paraId="010C3249" w14:textId="77777777" w:rsidTr="00F05AA4">
        <w:trPr>
          <w:trHeight w:val="2257"/>
        </w:trPr>
        <w:tc>
          <w:tcPr>
            <w:tcW w:w="2679" w:type="dxa"/>
            <w:vAlign w:val="center"/>
          </w:tcPr>
          <w:p w14:paraId="38A944C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50C0489B"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7BAE32A1"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64D93FE6"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7D754CAB"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180B2E77"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000245E7"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72406B0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2C561F7E"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7F02FE76"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30E8DEF8" w14:textId="77777777" w:rsidR="00000000" w:rsidRDefault="00000000" w:rsidP="006846C8">
            <w:pPr>
              <w:widowControl/>
              <w:autoSpaceDE/>
              <w:autoSpaceDN/>
              <w:spacing w:after="100" w:afterAutospacing="1"/>
              <w:rPr>
                <w:rFonts w:eastAsia="Times New Roman"/>
              </w:rPr>
            </w:pPr>
          </w:p>
          <w:p w14:paraId="70BE8B5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58F53C4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5315A949"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39DE4BC5" w14:textId="77777777" w:rsidTr="00B903AD">
        <w:trPr>
          <w:trHeight w:val="2117"/>
        </w:trPr>
        <w:tc>
          <w:tcPr>
            <w:tcW w:w="2679" w:type="dxa"/>
            <w:vAlign w:val="center"/>
          </w:tcPr>
          <w:p w14:paraId="4BF1C90D"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5BAC9D9" w14:textId="77777777" w:rsidR="000160CD" w:rsidRPr="00F05AA4" w:rsidRDefault="000160CD" w:rsidP="00F05AA4">
            <w:pPr>
              <w:rPr>
                <w:rFonts w:eastAsia="Times New Roman"/>
                <w:sz w:val="20"/>
                <w:szCs w:val="20"/>
              </w:rPr>
            </w:pPr>
          </w:p>
        </w:tc>
      </w:tr>
      <w:tr w:rsidR="00385588" w:rsidRPr="007C35B1" w14:paraId="500F9D47" w14:textId="77777777" w:rsidTr="00BC3F6A">
        <w:trPr>
          <w:trHeight w:val="2768"/>
        </w:trPr>
        <w:tc>
          <w:tcPr>
            <w:tcW w:w="2679" w:type="dxa"/>
            <w:vAlign w:val="center"/>
          </w:tcPr>
          <w:p w14:paraId="200D986A"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49CD7CD" w14:textId="77777777" w:rsidR="000160CD" w:rsidRPr="00F05AA4" w:rsidRDefault="000160CD" w:rsidP="00F05AA4">
            <w:pPr>
              <w:rPr>
                <w:rFonts w:eastAsia="Times New Roman"/>
                <w:sz w:val="20"/>
                <w:szCs w:val="20"/>
              </w:rPr>
            </w:pPr>
          </w:p>
        </w:tc>
      </w:tr>
      <w:tr w:rsidR="00385588" w:rsidRPr="007C35B1" w14:paraId="7D0712C5" w14:textId="77777777" w:rsidTr="00BC3F6A">
        <w:trPr>
          <w:trHeight w:val="957"/>
        </w:trPr>
        <w:tc>
          <w:tcPr>
            <w:tcW w:w="2679" w:type="dxa"/>
            <w:vAlign w:val="center"/>
          </w:tcPr>
          <w:p w14:paraId="0211836A"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74EB2C15" w14:textId="77777777" w:rsidR="00BC3F6A" w:rsidRPr="00BC3F6A" w:rsidRDefault="00BC3F6A" w:rsidP="00BC3F6A">
            <w:pPr>
              <w:rPr>
                <w:rFonts w:eastAsia="Times New Roman"/>
                <w:sz w:val="20"/>
                <w:szCs w:val="20"/>
              </w:rPr>
            </w:pPr>
          </w:p>
        </w:tc>
      </w:tr>
      <w:tr w:rsidR="00385588" w:rsidRPr="007C35B1" w14:paraId="4E1D9A33" w14:textId="77777777" w:rsidTr="00BC3F6A">
        <w:trPr>
          <w:trHeight w:val="545"/>
        </w:trPr>
        <w:tc>
          <w:tcPr>
            <w:tcW w:w="5797" w:type="dxa"/>
            <w:gridSpan w:val="2"/>
            <w:vAlign w:val="center"/>
          </w:tcPr>
          <w:p w14:paraId="13680B20"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97F9256"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B20227D" w14:textId="77777777" w:rsidTr="00BC3F6A">
        <w:trPr>
          <w:trHeight w:val="1045"/>
        </w:trPr>
        <w:tc>
          <w:tcPr>
            <w:tcW w:w="5797" w:type="dxa"/>
            <w:gridSpan w:val="2"/>
            <w:vAlign w:val="center"/>
          </w:tcPr>
          <w:p w14:paraId="60B16FC4" w14:textId="77777777" w:rsidR="00F05AA4" w:rsidRDefault="00000000" w:rsidP="00BC3F6A">
            <w:pPr>
              <w:jc w:val="center"/>
              <w:rPr>
                <w:rFonts w:eastAsia="Times New Roman"/>
                <w:b/>
                <w:sz w:val="20"/>
                <w:szCs w:val="20"/>
              </w:rPr>
            </w:pPr>
            <w:r>
              <w:rPr>
                <w:rFonts w:eastAsia="Times New Roman"/>
                <w:b/>
                <w:sz w:val="20"/>
                <w:szCs w:val="20"/>
              </w:rPr>
              <w:t>Hasan Hüseyin ÇAĞLAR</w:t>
            </w:r>
          </w:p>
          <w:p w14:paraId="121998DC"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7B09DD8D" w14:textId="77777777" w:rsidR="00385588" w:rsidRDefault="00000000" w:rsidP="006846C8">
            <w:pPr>
              <w:jc w:val="center"/>
              <w:rPr>
                <w:rFonts w:eastAsia="Times New Roman"/>
                <w:b/>
                <w:sz w:val="20"/>
                <w:szCs w:val="20"/>
              </w:rPr>
            </w:pPr>
            <w:r>
              <w:rPr>
                <w:rFonts w:eastAsia="Times New Roman"/>
                <w:b/>
                <w:sz w:val="20"/>
                <w:szCs w:val="20"/>
              </w:rPr>
              <w:t>Ali AYAZ</w:t>
            </w:r>
          </w:p>
          <w:p w14:paraId="44855BD0"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2AD7ECC7" w14:textId="77777777" w:rsidR="005211CE" w:rsidRPr="006D0102" w:rsidRDefault="005211CE" w:rsidP="00EE3A46">
      <w:pPr>
        <w:jc w:val="both"/>
      </w:pPr>
    </w:p>
    <w:p w14:paraId="38A36031" w14:textId="77777777" w:rsidR="008F1128" w:rsidRDefault="00000000">
      <w:r>
        <w:br w:type="page"/>
      </w:r>
    </w:p>
    <w:tbl>
      <w:tblPr>
        <w:tblStyle w:val="TableNormalf3"/>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7ACDFBDD" w14:textId="77777777" w:rsidTr="0037782E">
        <w:trPr>
          <w:trHeight w:val="20"/>
        </w:trPr>
        <w:tc>
          <w:tcPr>
            <w:tcW w:w="807" w:type="pct"/>
            <w:vMerge w:val="restart"/>
            <w:tcBorders>
              <w:left w:val="single" w:sz="8" w:space="0" w:color="000000"/>
              <w:right w:val="single" w:sz="4" w:space="0" w:color="000000"/>
            </w:tcBorders>
          </w:tcPr>
          <w:p w14:paraId="6EADFFBB" w14:textId="77777777" w:rsidR="006D0102" w:rsidRPr="006D0102" w:rsidRDefault="006D0102" w:rsidP="0037782E">
            <w:pPr>
              <w:pStyle w:val="TableParagraphf3"/>
              <w:spacing w:line="132" w:lineRule="exact"/>
              <w:ind w:left="1500"/>
              <w:rPr>
                <w:noProof/>
                <w:color w:val="000000" w:themeColor="text1"/>
                <w:lang w:val="tr-TR"/>
              </w:rPr>
            </w:pPr>
          </w:p>
          <w:p w14:paraId="24389129" w14:textId="77777777" w:rsidR="006D0102" w:rsidRPr="006D0102" w:rsidRDefault="006D0102" w:rsidP="0037782E">
            <w:pPr>
              <w:pStyle w:val="TableParagraphf3"/>
              <w:spacing w:line="132" w:lineRule="exact"/>
              <w:ind w:left="22"/>
              <w:rPr>
                <w:noProof/>
                <w:color w:val="000000" w:themeColor="text1"/>
                <w:lang w:val="tr-TR"/>
              </w:rPr>
            </w:pPr>
          </w:p>
          <w:p w14:paraId="29259ED9" w14:textId="77777777" w:rsidR="006D0102" w:rsidRPr="006D0102" w:rsidRDefault="006D0102" w:rsidP="0037782E">
            <w:pPr>
              <w:pStyle w:val="TableParagraphf3"/>
              <w:spacing w:line="132" w:lineRule="exact"/>
              <w:ind w:left="1500"/>
              <w:rPr>
                <w:noProof/>
                <w:color w:val="000000" w:themeColor="text1"/>
                <w:lang w:val="tr-TR"/>
              </w:rPr>
            </w:pPr>
          </w:p>
          <w:p w14:paraId="234BB337" w14:textId="77777777" w:rsidR="006D0102" w:rsidRPr="006D0102" w:rsidRDefault="006D0102" w:rsidP="0037782E">
            <w:pPr>
              <w:pStyle w:val="TableParagraphf3"/>
              <w:spacing w:line="132" w:lineRule="exact"/>
              <w:ind w:left="1500"/>
              <w:rPr>
                <w:noProof/>
                <w:color w:val="000000" w:themeColor="text1"/>
                <w:lang w:val="tr-TR"/>
              </w:rPr>
            </w:pPr>
          </w:p>
          <w:p w14:paraId="2A270A4A" w14:textId="77777777" w:rsidR="006D0102" w:rsidRPr="006D0102" w:rsidRDefault="006D0102" w:rsidP="0037782E">
            <w:pPr>
              <w:pStyle w:val="TableParagraphf3"/>
              <w:spacing w:line="132" w:lineRule="exact"/>
              <w:ind w:left="1500"/>
              <w:rPr>
                <w:noProof/>
                <w:color w:val="000000" w:themeColor="text1"/>
                <w:lang w:val="tr-TR"/>
              </w:rPr>
            </w:pPr>
          </w:p>
          <w:p w14:paraId="36C29366" w14:textId="77777777" w:rsidR="006D0102" w:rsidRPr="006D0102" w:rsidRDefault="006D0102" w:rsidP="0037782E">
            <w:pPr>
              <w:pStyle w:val="TableParagraphf3"/>
              <w:spacing w:line="132" w:lineRule="exact"/>
              <w:ind w:left="1500"/>
              <w:rPr>
                <w:noProof/>
                <w:color w:val="000000" w:themeColor="text1"/>
                <w:lang w:val="tr-TR"/>
              </w:rPr>
            </w:pPr>
          </w:p>
          <w:p w14:paraId="619D73B7" w14:textId="77777777" w:rsidR="006D0102" w:rsidRPr="006D0102" w:rsidRDefault="006D0102" w:rsidP="0037782E">
            <w:pPr>
              <w:pStyle w:val="TableParagraphf3"/>
              <w:spacing w:line="132" w:lineRule="exact"/>
              <w:ind w:left="1500"/>
              <w:rPr>
                <w:noProof/>
                <w:color w:val="000000" w:themeColor="text1"/>
                <w:lang w:val="tr-TR"/>
              </w:rPr>
            </w:pPr>
          </w:p>
          <w:p w14:paraId="706D0E24" w14:textId="77777777" w:rsidR="006D0102" w:rsidRPr="006D0102" w:rsidRDefault="006D0102" w:rsidP="0037782E">
            <w:pPr>
              <w:pStyle w:val="TableParagraphf3"/>
              <w:spacing w:line="132" w:lineRule="exact"/>
              <w:ind w:left="1500"/>
              <w:rPr>
                <w:noProof/>
                <w:color w:val="000000" w:themeColor="text1"/>
                <w:lang w:val="tr-TR"/>
              </w:rPr>
            </w:pPr>
          </w:p>
          <w:p w14:paraId="22C4730A" w14:textId="77777777" w:rsidR="006D0102" w:rsidRPr="006D0102" w:rsidRDefault="006D0102" w:rsidP="0037782E">
            <w:pPr>
              <w:pStyle w:val="TableParagraphf3"/>
              <w:spacing w:line="132" w:lineRule="exact"/>
              <w:ind w:left="1500"/>
              <w:rPr>
                <w:noProof/>
                <w:color w:val="000000" w:themeColor="text1"/>
                <w:lang w:val="tr-TR"/>
              </w:rPr>
            </w:pPr>
          </w:p>
          <w:p w14:paraId="657E1920" w14:textId="77777777" w:rsidR="006D0102" w:rsidRPr="006D0102" w:rsidRDefault="006D0102" w:rsidP="0037782E">
            <w:pPr>
              <w:pStyle w:val="TableParagraphf3"/>
              <w:spacing w:line="132" w:lineRule="exact"/>
              <w:ind w:left="1500"/>
              <w:rPr>
                <w:noProof/>
                <w:color w:val="000000" w:themeColor="text1"/>
                <w:lang w:val="tr-TR"/>
              </w:rPr>
            </w:pPr>
          </w:p>
          <w:p w14:paraId="3196E04E" w14:textId="77777777" w:rsidR="006D0102" w:rsidRPr="006D0102" w:rsidRDefault="006D0102" w:rsidP="0037782E">
            <w:pPr>
              <w:pStyle w:val="TableParagraphf3"/>
              <w:spacing w:line="132" w:lineRule="exact"/>
              <w:jc w:val="center"/>
              <w:rPr>
                <w:noProof/>
                <w:color w:val="000000" w:themeColor="text1"/>
                <w:lang w:val="tr-TR"/>
              </w:rPr>
            </w:pPr>
            <w:r w:rsidRPr="006D0102">
              <w:rPr>
                <w:noProof/>
                <w:color w:val="000000" w:themeColor="text1"/>
                <w:lang w:bidi="ar-SA"/>
              </w:rPr>
              <w:drawing>
                <wp:inline distT="0" distB="0" distL="0" distR="0" wp14:anchorId="08954277" wp14:editId="61238C4C">
                  <wp:extent cx="810895" cy="813773"/>
                  <wp:effectExtent l="0" t="0" r="0" b="0"/>
                  <wp:docPr id="83537861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427D799" w14:textId="77777777" w:rsidR="006D0102" w:rsidRPr="006D0102" w:rsidRDefault="006D0102" w:rsidP="0037782E">
            <w:pPr>
              <w:pStyle w:val="TableParagraphf3"/>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786B219" w14:textId="77777777" w:rsidR="006D0102" w:rsidRPr="00BC3F6A" w:rsidRDefault="006D0102" w:rsidP="0037782E">
            <w:pPr>
              <w:pStyle w:val="TableParagraphf3"/>
              <w:spacing w:line="300" w:lineRule="atLeast"/>
              <w:ind w:left="97"/>
              <w:jc w:val="center"/>
              <w:rPr>
                <w:b/>
                <w:color w:val="000000" w:themeColor="text1"/>
                <w:w w:val="110"/>
                <w:sz w:val="20"/>
                <w:szCs w:val="24"/>
                <w:lang w:val="tr-TR"/>
              </w:rPr>
            </w:pPr>
          </w:p>
          <w:p w14:paraId="556B0E52" w14:textId="77777777" w:rsidR="006D0102" w:rsidRPr="00B903AD" w:rsidRDefault="006D0102" w:rsidP="0037782E">
            <w:pPr>
              <w:pStyle w:val="TableParagraphf3"/>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7114432" w14:textId="77777777" w:rsidR="006D0102" w:rsidRPr="00B903AD" w:rsidRDefault="00000000" w:rsidP="0037782E">
            <w:pPr>
              <w:pStyle w:val="TableParagraphf3"/>
              <w:ind w:left="1270" w:right="1392"/>
              <w:jc w:val="center"/>
              <w:rPr>
                <w:b/>
                <w:color w:val="0070C0"/>
                <w:sz w:val="24"/>
                <w:szCs w:val="28"/>
                <w:lang w:val="tr-TR"/>
              </w:rPr>
            </w:pPr>
            <w:r>
              <w:rPr>
                <w:b/>
                <w:color w:val="0070C0"/>
                <w:sz w:val="24"/>
                <w:szCs w:val="28"/>
                <w:lang w:val="tr-TR"/>
              </w:rPr>
              <w:t>TAVŞANLI MESLEK YÜKSEKOKULU</w:t>
            </w:r>
          </w:p>
          <w:p w14:paraId="3C71F4ED" w14:textId="77777777" w:rsidR="006D0102" w:rsidRPr="00BC3F6A" w:rsidRDefault="006D0102" w:rsidP="0037782E">
            <w:pPr>
              <w:pStyle w:val="TableParagraphf3"/>
              <w:ind w:left="1270" w:right="1392"/>
              <w:jc w:val="center"/>
              <w:rPr>
                <w:b/>
                <w:color w:val="000000" w:themeColor="text1"/>
                <w:sz w:val="20"/>
                <w:lang w:val="tr-TR"/>
              </w:rPr>
            </w:pPr>
          </w:p>
        </w:tc>
      </w:tr>
      <w:tr w:rsidR="00327484" w:rsidRPr="00BC3F6A" w14:paraId="7B6444BB" w14:textId="77777777" w:rsidTr="00BC3F6A">
        <w:trPr>
          <w:trHeight w:val="189"/>
        </w:trPr>
        <w:tc>
          <w:tcPr>
            <w:tcW w:w="807" w:type="pct"/>
            <w:vMerge/>
            <w:tcBorders>
              <w:left w:val="single" w:sz="8" w:space="0" w:color="000000"/>
              <w:bottom w:val="single" w:sz="4" w:space="0" w:color="000000"/>
              <w:right w:val="single" w:sz="4" w:space="0" w:color="000000"/>
            </w:tcBorders>
          </w:tcPr>
          <w:p w14:paraId="4B445056" w14:textId="77777777" w:rsidR="00327484" w:rsidRPr="00BC3F6A" w:rsidRDefault="00327484" w:rsidP="0037782E">
            <w:pPr>
              <w:pStyle w:val="TableParagraphf3"/>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6CAC13F" w14:textId="77777777" w:rsidR="00327484" w:rsidRPr="00BC3F6A" w:rsidRDefault="00327484" w:rsidP="0037782E">
            <w:pPr>
              <w:pStyle w:val="TableParagraphf3"/>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685098A5"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0ADB8A3" w14:textId="77777777" w:rsidR="002810EC" w:rsidRPr="00BC3F6A" w:rsidRDefault="002810EC" w:rsidP="0071065A">
            <w:pPr>
              <w:pStyle w:val="TableParagraphf3"/>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391250D" w14:textId="77777777" w:rsidR="002810EC" w:rsidRPr="00BC3F6A" w:rsidRDefault="002810EC" w:rsidP="0037782E">
            <w:pPr>
              <w:pStyle w:val="TableParagraphf3"/>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62472369" w14:textId="77777777" w:rsidR="002810EC" w:rsidRPr="00BC3F6A" w:rsidRDefault="002810EC" w:rsidP="00F05AA4">
            <w:pPr>
              <w:pStyle w:val="TableParagraphf3"/>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E265C1E" w14:textId="77777777" w:rsidR="002810EC" w:rsidRPr="00BC3F6A" w:rsidRDefault="002810EC" w:rsidP="0037782E">
            <w:pPr>
              <w:pStyle w:val="TableParagraphf3"/>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0A8D719" w14:textId="77777777" w:rsidR="002810EC" w:rsidRPr="00BC3F6A" w:rsidRDefault="002810EC" w:rsidP="0037782E">
            <w:pPr>
              <w:pStyle w:val="TableParagraphf3"/>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A2A8F2E"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6FCE57B" w14:textId="77777777" w:rsidR="002810EC" w:rsidRPr="00BC3F6A" w:rsidRDefault="002810EC" w:rsidP="0037782E">
            <w:pPr>
              <w:pStyle w:val="TableParagraphf3"/>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EFC886F" w14:textId="77777777" w:rsidR="002810EC" w:rsidRPr="00BC3F6A" w:rsidRDefault="002810EC" w:rsidP="0037782E">
            <w:pPr>
              <w:pStyle w:val="TableParagraphf3"/>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190AE1C5" w14:textId="77777777" w:rsidR="002810EC" w:rsidRPr="00BC3F6A" w:rsidRDefault="002810EC" w:rsidP="0037782E">
            <w:pPr>
              <w:pStyle w:val="TableParagraphf3"/>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5183F511" w14:textId="77777777" w:rsidR="002810EC" w:rsidRPr="00BC3F6A" w:rsidRDefault="0071065A" w:rsidP="0037782E">
            <w:pPr>
              <w:pStyle w:val="TableParagraphf3"/>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4E5D7759" w14:textId="77777777" w:rsidR="002810EC" w:rsidRPr="00BC3F6A" w:rsidRDefault="002810EC" w:rsidP="0037782E">
            <w:pPr>
              <w:pStyle w:val="TableParagraphf3"/>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2B879EE" w14:textId="77777777" w:rsidR="002810EC" w:rsidRPr="00BC3F6A" w:rsidRDefault="002810EC" w:rsidP="0037782E">
            <w:pPr>
              <w:pStyle w:val="TableParagraphf3"/>
              <w:rPr>
                <w:color w:val="000000" w:themeColor="text1"/>
                <w:sz w:val="20"/>
                <w:szCs w:val="20"/>
                <w:lang w:val="tr-TR"/>
              </w:rPr>
            </w:pPr>
          </w:p>
        </w:tc>
      </w:tr>
      <w:tr w:rsidR="002810EC" w:rsidRPr="00BC3F6A" w14:paraId="1F8EA73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DC3AAF5" w14:textId="77777777" w:rsidR="002810EC" w:rsidRPr="00BC3F6A" w:rsidRDefault="002810EC" w:rsidP="0037782E">
            <w:pPr>
              <w:pStyle w:val="TableParagraphf3"/>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16824B47" w14:textId="77777777" w:rsidR="002810EC" w:rsidRPr="00BC3F6A" w:rsidRDefault="002810EC" w:rsidP="0037782E">
            <w:pPr>
              <w:pStyle w:val="TableParagraphf3"/>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5999E0C6" w14:textId="77777777" w:rsidTr="00BC3F6A">
        <w:trPr>
          <w:trHeight w:val="552"/>
        </w:trPr>
        <w:tc>
          <w:tcPr>
            <w:tcW w:w="2679" w:type="dxa"/>
            <w:vAlign w:val="center"/>
          </w:tcPr>
          <w:p w14:paraId="3EB14983"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25DF55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10267E4" w14:textId="77777777" w:rsidTr="00BC3F6A">
        <w:trPr>
          <w:trHeight w:val="552"/>
        </w:trPr>
        <w:tc>
          <w:tcPr>
            <w:tcW w:w="2679" w:type="dxa"/>
            <w:vAlign w:val="center"/>
          </w:tcPr>
          <w:p w14:paraId="7F50E16B"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5CE4CFBD" w14:textId="77777777" w:rsidR="00385588" w:rsidRPr="00980733" w:rsidRDefault="00000000" w:rsidP="00AD2916">
            <w:pPr>
              <w:rPr>
                <w:rFonts w:eastAsia="Times New Roman"/>
              </w:rPr>
            </w:pPr>
            <w:r>
              <w:rPr>
                <w:rFonts w:eastAsia="Times New Roman"/>
              </w:rPr>
              <w:t>Güvenlik</w:t>
            </w:r>
          </w:p>
        </w:tc>
      </w:tr>
      <w:tr w:rsidR="00385588" w:rsidRPr="007C35B1" w14:paraId="6DB82FCF" w14:textId="77777777" w:rsidTr="00BC3F6A">
        <w:trPr>
          <w:trHeight w:val="552"/>
        </w:trPr>
        <w:tc>
          <w:tcPr>
            <w:tcW w:w="2679" w:type="dxa"/>
            <w:vAlign w:val="center"/>
          </w:tcPr>
          <w:p w14:paraId="645874AF"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30815C21" w14:textId="77777777" w:rsidR="00385588" w:rsidRPr="00980733" w:rsidRDefault="00000000" w:rsidP="00980733">
            <w:pPr>
              <w:rPr>
                <w:rFonts w:eastAsia="Times New Roman"/>
              </w:rPr>
            </w:pPr>
            <w:r>
              <w:rPr>
                <w:rFonts w:eastAsia="Times New Roman"/>
              </w:rPr>
              <w:t>Rıdvan UĞUR</w:t>
            </w:r>
          </w:p>
        </w:tc>
      </w:tr>
      <w:tr w:rsidR="00385588" w:rsidRPr="007C35B1" w14:paraId="793D4CEA" w14:textId="77777777" w:rsidTr="00BC3F6A">
        <w:trPr>
          <w:trHeight w:val="552"/>
        </w:trPr>
        <w:tc>
          <w:tcPr>
            <w:tcW w:w="2679" w:type="dxa"/>
            <w:vAlign w:val="center"/>
          </w:tcPr>
          <w:p w14:paraId="4E0EFF86"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06DA41A"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164822AA" w14:textId="77777777" w:rsidTr="00BC3F6A">
        <w:trPr>
          <w:trHeight w:val="438"/>
        </w:trPr>
        <w:tc>
          <w:tcPr>
            <w:tcW w:w="2679" w:type="dxa"/>
            <w:vAlign w:val="center"/>
          </w:tcPr>
          <w:p w14:paraId="3FBC942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08DAD8F"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7025849D" w14:textId="77777777" w:rsidTr="00BC3F6A">
        <w:trPr>
          <w:trHeight w:val="415"/>
        </w:trPr>
        <w:tc>
          <w:tcPr>
            <w:tcW w:w="2679" w:type="dxa"/>
            <w:vAlign w:val="center"/>
          </w:tcPr>
          <w:p w14:paraId="686693D2"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4241C4BE" w14:textId="77777777" w:rsidR="00385588" w:rsidRPr="00980733" w:rsidRDefault="00000000" w:rsidP="00980733">
            <w:pPr>
              <w:rPr>
                <w:rFonts w:eastAsia="Times New Roman"/>
              </w:rPr>
            </w:pPr>
            <w:r>
              <w:rPr>
                <w:rFonts w:eastAsia="Times New Roman"/>
              </w:rPr>
              <w:t>Kor</w:t>
            </w:r>
            <w:r>
              <w:rPr>
                <w:rFonts w:eastAsia="Times New Roman"/>
              </w:rPr>
              <w:t xml:space="preserve">.ve </w:t>
            </w:r>
            <w:proofErr w:type="spellStart"/>
            <w:r>
              <w:rPr>
                <w:rFonts w:eastAsia="Times New Roman"/>
              </w:rPr>
              <w:t>Güv.Görevlisi</w:t>
            </w:r>
            <w:proofErr w:type="spellEnd"/>
            <w:r>
              <w:rPr>
                <w:rFonts w:eastAsia="Times New Roman"/>
              </w:rPr>
              <w:t xml:space="preserve"> Hasan Hüseyin ÇAĞLAR</w:t>
            </w:r>
          </w:p>
        </w:tc>
      </w:tr>
      <w:tr w:rsidR="00385588" w:rsidRPr="007C35B1" w14:paraId="4E21AC2D" w14:textId="77777777" w:rsidTr="00F05AA4">
        <w:trPr>
          <w:trHeight w:val="2257"/>
        </w:trPr>
        <w:tc>
          <w:tcPr>
            <w:tcW w:w="2679" w:type="dxa"/>
            <w:vAlign w:val="center"/>
          </w:tcPr>
          <w:p w14:paraId="6A5D61D6"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B7F30A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797B1FD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0381170F"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0A5E447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5D761F1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179296B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6DAD6FAE"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31A247B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39A53747"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124680CD" w14:textId="77777777" w:rsidR="00000000" w:rsidRDefault="00000000" w:rsidP="006846C8">
            <w:pPr>
              <w:widowControl/>
              <w:autoSpaceDE/>
              <w:autoSpaceDN/>
              <w:spacing w:after="100" w:afterAutospacing="1"/>
              <w:rPr>
                <w:rFonts w:eastAsia="Times New Roman"/>
              </w:rPr>
            </w:pPr>
          </w:p>
          <w:p w14:paraId="35C8026E"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5511F427"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2CD04CDE"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519EB176" w14:textId="77777777" w:rsidTr="00B903AD">
        <w:trPr>
          <w:trHeight w:val="2117"/>
        </w:trPr>
        <w:tc>
          <w:tcPr>
            <w:tcW w:w="2679" w:type="dxa"/>
            <w:vAlign w:val="center"/>
          </w:tcPr>
          <w:p w14:paraId="7CD717C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2B840E6" w14:textId="77777777" w:rsidR="000160CD" w:rsidRPr="00F05AA4" w:rsidRDefault="000160CD" w:rsidP="00F05AA4">
            <w:pPr>
              <w:rPr>
                <w:rFonts w:eastAsia="Times New Roman"/>
                <w:sz w:val="20"/>
                <w:szCs w:val="20"/>
              </w:rPr>
            </w:pPr>
          </w:p>
        </w:tc>
      </w:tr>
      <w:tr w:rsidR="00385588" w:rsidRPr="007C35B1" w14:paraId="65B2115B" w14:textId="77777777" w:rsidTr="00BC3F6A">
        <w:trPr>
          <w:trHeight w:val="2768"/>
        </w:trPr>
        <w:tc>
          <w:tcPr>
            <w:tcW w:w="2679" w:type="dxa"/>
            <w:vAlign w:val="center"/>
          </w:tcPr>
          <w:p w14:paraId="500AEA03"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DC04F61" w14:textId="77777777" w:rsidR="000160CD" w:rsidRPr="00F05AA4" w:rsidRDefault="000160CD" w:rsidP="00F05AA4">
            <w:pPr>
              <w:rPr>
                <w:rFonts w:eastAsia="Times New Roman"/>
                <w:sz w:val="20"/>
                <w:szCs w:val="20"/>
              </w:rPr>
            </w:pPr>
          </w:p>
        </w:tc>
      </w:tr>
      <w:tr w:rsidR="00385588" w:rsidRPr="007C35B1" w14:paraId="469B8D5E" w14:textId="77777777" w:rsidTr="00BC3F6A">
        <w:trPr>
          <w:trHeight w:val="957"/>
        </w:trPr>
        <w:tc>
          <w:tcPr>
            <w:tcW w:w="2679" w:type="dxa"/>
            <w:vAlign w:val="center"/>
          </w:tcPr>
          <w:p w14:paraId="7B50B715"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28C9777" w14:textId="77777777" w:rsidR="00BC3F6A" w:rsidRPr="00BC3F6A" w:rsidRDefault="00BC3F6A" w:rsidP="00BC3F6A">
            <w:pPr>
              <w:rPr>
                <w:rFonts w:eastAsia="Times New Roman"/>
                <w:sz w:val="20"/>
                <w:szCs w:val="20"/>
              </w:rPr>
            </w:pPr>
          </w:p>
        </w:tc>
      </w:tr>
      <w:tr w:rsidR="00385588" w:rsidRPr="007C35B1" w14:paraId="7108C6DF" w14:textId="77777777" w:rsidTr="00BC3F6A">
        <w:trPr>
          <w:trHeight w:val="545"/>
        </w:trPr>
        <w:tc>
          <w:tcPr>
            <w:tcW w:w="5797" w:type="dxa"/>
            <w:gridSpan w:val="2"/>
            <w:vAlign w:val="center"/>
          </w:tcPr>
          <w:p w14:paraId="588B2085"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C6B723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22802F1" w14:textId="77777777" w:rsidTr="00BC3F6A">
        <w:trPr>
          <w:trHeight w:val="1045"/>
        </w:trPr>
        <w:tc>
          <w:tcPr>
            <w:tcW w:w="5797" w:type="dxa"/>
            <w:gridSpan w:val="2"/>
            <w:vAlign w:val="center"/>
          </w:tcPr>
          <w:p w14:paraId="78C249A0" w14:textId="77777777" w:rsidR="00F05AA4" w:rsidRDefault="00000000" w:rsidP="00BC3F6A">
            <w:pPr>
              <w:jc w:val="center"/>
              <w:rPr>
                <w:rFonts w:eastAsia="Times New Roman"/>
                <w:b/>
                <w:sz w:val="20"/>
                <w:szCs w:val="20"/>
              </w:rPr>
            </w:pPr>
            <w:r>
              <w:rPr>
                <w:rFonts w:eastAsia="Times New Roman"/>
                <w:b/>
                <w:sz w:val="20"/>
                <w:szCs w:val="20"/>
              </w:rPr>
              <w:t>Rıdvan UĞUR</w:t>
            </w:r>
          </w:p>
          <w:p w14:paraId="508F7FA0"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2C200ABF" w14:textId="77777777" w:rsidR="00385588" w:rsidRDefault="00000000" w:rsidP="006846C8">
            <w:pPr>
              <w:jc w:val="center"/>
              <w:rPr>
                <w:rFonts w:eastAsia="Times New Roman"/>
                <w:b/>
                <w:sz w:val="20"/>
                <w:szCs w:val="20"/>
              </w:rPr>
            </w:pPr>
            <w:r>
              <w:rPr>
                <w:rFonts w:eastAsia="Times New Roman"/>
                <w:b/>
                <w:sz w:val="20"/>
                <w:szCs w:val="20"/>
              </w:rPr>
              <w:t>Ali AYAZ</w:t>
            </w:r>
          </w:p>
          <w:p w14:paraId="64491142"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3405BBF5" w14:textId="77777777" w:rsidR="005211CE" w:rsidRPr="006D0102" w:rsidRDefault="005211CE" w:rsidP="00EE3A46">
      <w:pPr>
        <w:jc w:val="both"/>
      </w:pPr>
    </w:p>
    <w:p w14:paraId="5B0868C4" w14:textId="77777777" w:rsidR="008F1128" w:rsidRDefault="00000000">
      <w:r>
        <w:br w:type="page"/>
      </w:r>
    </w:p>
    <w:tbl>
      <w:tblPr>
        <w:tblStyle w:val="TableNormalf4"/>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FFDB789" w14:textId="77777777" w:rsidTr="0037782E">
        <w:trPr>
          <w:trHeight w:val="20"/>
        </w:trPr>
        <w:tc>
          <w:tcPr>
            <w:tcW w:w="807" w:type="pct"/>
            <w:vMerge w:val="restart"/>
            <w:tcBorders>
              <w:left w:val="single" w:sz="8" w:space="0" w:color="000000"/>
              <w:right w:val="single" w:sz="4" w:space="0" w:color="000000"/>
            </w:tcBorders>
          </w:tcPr>
          <w:p w14:paraId="6CA7FAF8" w14:textId="77777777" w:rsidR="006D0102" w:rsidRPr="006D0102" w:rsidRDefault="006D0102" w:rsidP="0037782E">
            <w:pPr>
              <w:pStyle w:val="TableParagraphf4"/>
              <w:spacing w:line="132" w:lineRule="exact"/>
              <w:ind w:left="1500"/>
              <w:rPr>
                <w:noProof/>
                <w:color w:val="000000" w:themeColor="text1"/>
                <w:lang w:val="tr-TR"/>
              </w:rPr>
            </w:pPr>
          </w:p>
          <w:p w14:paraId="0353FF26" w14:textId="77777777" w:rsidR="006D0102" w:rsidRPr="006D0102" w:rsidRDefault="006D0102" w:rsidP="0037782E">
            <w:pPr>
              <w:pStyle w:val="TableParagraphf4"/>
              <w:spacing w:line="132" w:lineRule="exact"/>
              <w:ind w:left="22"/>
              <w:rPr>
                <w:noProof/>
                <w:color w:val="000000" w:themeColor="text1"/>
                <w:lang w:val="tr-TR"/>
              </w:rPr>
            </w:pPr>
          </w:p>
          <w:p w14:paraId="486FFC71" w14:textId="77777777" w:rsidR="006D0102" w:rsidRPr="006D0102" w:rsidRDefault="006D0102" w:rsidP="0037782E">
            <w:pPr>
              <w:pStyle w:val="TableParagraphf4"/>
              <w:spacing w:line="132" w:lineRule="exact"/>
              <w:ind w:left="1500"/>
              <w:rPr>
                <w:noProof/>
                <w:color w:val="000000" w:themeColor="text1"/>
                <w:lang w:val="tr-TR"/>
              </w:rPr>
            </w:pPr>
          </w:p>
          <w:p w14:paraId="0B345844" w14:textId="77777777" w:rsidR="006D0102" w:rsidRPr="006D0102" w:rsidRDefault="006D0102" w:rsidP="0037782E">
            <w:pPr>
              <w:pStyle w:val="TableParagraphf4"/>
              <w:spacing w:line="132" w:lineRule="exact"/>
              <w:ind w:left="1500"/>
              <w:rPr>
                <w:noProof/>
                <w:color w:val="000000" w:themeColor="text1"/>
                <w:lang w:val="tr-TR"/>
              </w:rPr>
            </w:pPr>
          </w:p>
          <w:p w14:paraId="722AF1AE" w14:textId="77777777" w:rsidR="006D0102" w:rsidRPr="006D0102" w:rsidRDefault="006D0102" w:rsidP="0037782E">
            <w:pPr>
              <w:pStyle w:val="TableParagraphf4"/>
              <w:spacing w:line="132" w:lineRule="exact"/>
              <w:ind w:left="1500"/>
              <w:rPr>
                <w:noProof/>
                <w:color w:val="000000" w:themeColor="text1"/>
                <w:lang w:val="tr-TR"/>
              </w:rPr>
            </w:pPr>
          </w:p>
          <w:p w14:paraId="74869D43" w14:textId="77777777" w:rsidR="006D0102" w:rsidRPr="006D0102" w:rsidRDefault="006D0102" w:rsidP="0037782E">
            <w:pPr>
              <w:pStyle w:val="TableParagraphf4"/>
              <w:spacing w:line="132" w:lineRule="exact"/>
              <w:ind w:left="1500"/>
              <w:rPr>
                <w:noProof/>
                <w:color w:val="000000" w:themeColor="text1"/>
                <w:lang w:val="tr-TR"/>
              </w:rPr>
            </w:pPr>
          </w:p>
          <w:p w14:paraId="6B4C19AF" w14:textId="77777777" w:rsidR="006D0102" w:rsidRPr="006D0102" w:rsidRDefault="006D0102" w:rsidP="0037782E">
            <w:pPr>
              <w:pStyle w:val="TableParagraphf4"/>
              <w:spacing w:line="132" w:lineRule="exact"/>
              <w:ind w:left="1500"/>
              <w:rPr>
                <w:noProof/>
                <w:color w:val="000000" w:themeColor="text1"/>
                <w:lang w:val="tr-TR"/>
              </w:rPr>
            </w:pPr>
          </w:p>
          <w:p w14:paraId="618242A3" w14:textId="77777777" w:rsidR="006D0102" w:rsidRPr="006D0102" w:rsidRDefault="006D0102" w:rsidP="0037782E">
            <w:pPr>
              <w:pStyle w:val="TableParagraphf4"/>
              <w:spacing w:line="132" w:lineRule="exact"/>
              <w:ind w:left="1500"/>
              <w:rPr>
                <w:noProof/>
                <w:color w:val="000000" w:themeColor="text1"/>
                <w:lang w:val="tr-TR"/>
              </w:rPr>
            </w:pPr>
          </w:p>
          <w:p w14:paraId="5D434EFD" w14:textId="77777777" w:rsidR="006D0102" w:rsidRPr="006D0102" w:rsidRDefault="006D0102" w:rsidP="0037782E">
            <w:pPr>
              <w:pStyle w:val="TableParagraphf4"/>
              <w:spacing w:line="132" w:lineRule="exact"/>
              <w:ind w:left="1500"/>
              <w:rPr>
                <w:noProof/>
                <w:color w:val="000000" w:themeColor="text1"/>
                <w:lang w:val="tr-TR"/>
              </w:rPr>
            </w:pPr>
          </w:p>
          <w:p w14:paraId="7A3A2FB3" w14:textId="77777777" w:rsidR="006D0102" w:rsidRPr="006D0102" w:rsidRDefault="006D0102" w:rsidP="0037782E">
            <w:pPr>
              <w:pStyle w:val="TableParagraphf4"/>
              <w:spacing w:line="132" w:lineRule="exact"/>
              <w:ind w:left="1500"/>
              <w:rPr>
                <w:noProof/>
                <w:color w:val="000000" w:themeColor="text1"/>
                <w:lang w:val="tr-TR"/>
              </w:rPr>
            </w:pPr>
          </w:p>
          <w:p w14:paraId="2544E688" w14:textId="77777777" w:rsidR="006D0102" w:rsidRPr="006D0102" w:rsidRDefault="006D0102" w:rsidP="0037782E">
            <w:pPr>
              <w:pStyle w:val="TableParagraphf4"/>
              <w:spacing w:line="132" w:lineRule="exact"/>
              <w:jc w:val="center"/>
              <w:rPr>
                <w:noProof/>
                <w:color w:val="000000" w:themeColor="text1"/>
                <w:lang w:val="tr-TR"/>
              </w:rPr>
            </w:pPr>
            <w:r w:rsidRPr="006D0102">
              <w:rPr>
                <w:noProof/>
                <w:color w:val="000000" w:themeColor="text1"/>
                <w:lang w:bidi="ar-SA"/>
              </w:rPr>
              <w:drawing>
                <wp:inline distT="0" distB="0" distL="0" distR="0" wp14:anchorId="2BCA1AE0" wp14:editId="0375BFFF">
                  <wp:extent cx="810895" cy="813773"/>
                  <wp:effectExtent l="0" t="0" r="0" b="0"/>
                  <wp:docPr id="153725163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F4CB6A9" w14:textId="77777777" w:rsidR="006D0102" w:rsidRPr="006D0102" w:rsidRDefault="006D0102" w:rsidP="0037782E">
            <w:pPr>
              <w:pStyle w:val="TableParagraphf4"/>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D0867A2" w14:textId="77777777" w:rsidR="006D0102" w:rsidRPr="00BC3F6A" w:rsidRDefault="006D0102" w:rsidP="0037782E">
            <w:pPr>
              <w:pStyle w:val="TableParagraphf4"/>
              <w:spacing w:line="300" w:lineRule="atLeast"/>
              <w:ind w:left="97"/>
              <w:jc w:val="center"/>
              <w:rPr>
                <w:b/>
                <w:color w:val="000000" w:themeColor="text1"/>
                <w:w w:val="110"/>
                <w:sz w:val="20"/>
                <w:szCs w:val="24"/>
                <w:lang w:val="tr-TR"/>
              </w:rPr>
            </w:pPr>
          </w:p>
          <w:p w14:paraId="667C7D74" w14:textId="77777777" w:rsidR="006D0102" w:rsidRPr="00B903AD" w:rsidRDefault="006D0102" w:rsidP="0037782E">
            <w:pPr>
              <w:pStyle w:val="TableParagraphf4"/>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50E5AF8B" w14:textId="77777777" w:rsidR="006D0102" w:rsidRPr="00B903AD" w:rsidRDefault="00000000" w:rsidP="0037782E">
            <w:pPr>
              <w:pStyle w:val="TableParagraphf4"/>
              <w:ind w:left="1270" w:right="1392"/>
              <w:jc w:val="center"/>
              <w:rPr>
                <w:b/>
                <w:color w:val="0070C0"/>
                <w:sz w:val="24"/>
                <w:szCs w:val="28"/>
                <w:lang w:val="tr-TR"/>
              </w:rPr>
            </w:pPr>
            <w:r>
              <w:rPr>
                <w:b/>
                <w:color w:val="0070C0"/>
                <w:sz w:val="24"/>
                <w:szCs w:val="28"/>
                <w:lang w:val="tr-TR"/>
              </w:rPr>
              <w:t>TAVŞANLI MESLEK YÜKSEKOKULU</w:t>
            </w:r>
          </w:p>
          <w:p w14:paraId="168C50A0" w14:textId="77777777" w:rsidR="006D0102" w:rsidRPr="00BC3F6A" w:rsidRDefault="006D0102" w:rsidP="0037782E">
            <w:pPr>
              <w:pStyle w:val="TableParagraphf4"/>
              <w:ind w:left="1270" w:right="1392"/>
              <w:jc w:val="center"/>
              <w:rPr>
                <w:b/>
                <w:color w:val="000000" w:themeColor="text1"/>
                <w:sz w:val="20"/>
                <w:lang w:val="tr-TR"/>
              </w:rPr>
            </w:pPr>
          </w:p>
        </w:tc>
      </w:tr>
      <w:tr w:rsidR="00327484" w:rsidRPr="00BC3F6A" w14:paraId="250ADF30" w14:textId="77777777" w:rsidTr="00BC3F6A">
        <w:trPr>
          <w:trHeight w:val="189"/>
        </w:trPr>
        <w:tc>
          <w:tcPr>
            <w:tcW w:w="807" w:type="pct"/>
            <w:vMerge/>
            <w:tcBorders>
              <w:left w:val="single" w:sz="8" w:space="0" w:color="000000"/>
              <w:bottom w:val="single" w:sz="4" w:space="0" w:color="000000"/>
              <w:right w:val="single" w:sz="4" w:space="0" w:color="000000"/>
            </w:tcBorders>
          </w:tcPr>
          <w:p w14:paraId="6376B917" w14:textId="77777777" w:rsidR="00327484" w:rsidRPr="00BC3F6A" w:rsidRDefault="00327484" w:rsidP="0037782E">
            <w:pPr>
              <w:pStyle w:val="TableParagraphf4"/>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CA79BA5" w14:textId="77777777" w:rsidR="00327484" w:rsidRPr="00BC3F6A" w:rsidRDefault="00327484" w:rsidP="0037782E">
            <w:pPr>
              <w:pStyle w:val="TableParagraphf4"/>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4029A683"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D20EA8A" w14:textId="77777777" w:rsidR="002810EC" w:rsidRPr="00BC3F6A" w:rsidRDefault="002810EC" w:rsidP="0071065A">
            <w:pPr>
              <w:pStyle w:val="TableParagraphf4"/>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2D26927" w14:textId="77777777" w:rsidR="002810EC" w:rsidRPr="00BC3F6A" w:rsidRDefault="002810EC" w:rsidP="0037782E">
            <w:pPr>
              <w:pStyle w:val="TableParagraphf4"/>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D18DFC6" w14:textId="77777777" w:rsidR="002810EC" w:rsidRPr="00BC3F6A" w:rsidRDefault="002810EC" w:rsidP="00F05AA4">
            <w:pPr>
              <w:pStyle w:val="TableParagraphf4"/>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E4D8A44" w14:textId="77777777" w:rsidR="002810EC" w:rsidRPr="00BC3F6A" w:rsidRDefault="002810EC" w:rsidP="0037782E">
            <w:pPr>
              <w:pStyle w:val="TableParagraphf4"/>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FBE3CA6" w14:textId="77777777" w:rsidR="002810EC" w:rsidRPr="00BC3F6A" w:rsidRDefault="002810EC" w:rsidP="0037782E">
            <w:pPr>
              <w:pStyle w:val="TableParagraphf4"/>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2C62861"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18E5D352" w14:textId="77777777" w:rsidR="002810EC" w:rsidRPr="00BC3F6A" w:rsidRDefault="002810EC" w:rsidP="0037782E">
            <w:pPr>
              <w:pStyle w:val="TableParagraphf4"/>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3E8C190" w14:textId="77777777" w:rsidR="002810EC" w:rsidRPr="00BC3F6A" w:rsidRDefault="002810EC" w:rsidP="0037782E">
            <w:pPr>
              <w:pStyle w:val="TableParagraphf4"/>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535683CF" w14:textId="77777777" w:rsidR="002810EC" w:rsidRPr="00BC3F6A" w:rsidRDefault="002810EC" w:rsidP="0037782E">
            <w:pPr>
              <w:pStyle w:val="TableParagraphf4"/>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90B7584" w14:textId="77777777" w:rsidR="002810EC" w:rsidRPr="00BC3F6A" w:rsidRDefault="0071065A" w:rsidP="0037782E">
            <w:pPr>
              <w:pStyle w:val="TableParagraphf4"/>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7A81037" w14:textId="77777777" w:rsidR="002810EC" w:rsidRPr="00BC3F6A" w:rsidRDefault="002810EC" w:rsidP="0037782E">
            <w:pPr>
              <w:pStyle w:val="TableParagraphf4"/>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582B77D" w14:textId="77777777" w:rsidR="002810EC" w:rsidRPr="00BC3F6A" w:rsidRDefault="002810EC" w:rsidP="0037782E">
            <w:pPr>
              <w:pStyle w:val="TableParagraphf4"/>
              <w:rPr>
                <w:color w:val="000000" w:themeColor="text1"/>
                <w:sz w:val="20"/>
                <w:szCs w:val="20"/>
                <w:lang w:val="tr-TR"/>
              </w:rPr>
            </w:pPr>
          </w:p>
        </w:tc>
      </w:tr>
      <w:tr w:rsidR="002810EC" w:rsidRPr="00BC3F6A" w14:paraId="7B7A6E23"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5707CF47" w14:textId="77777777" w:rsidR="002810EC" w:rsidRPr="00BC3F6A" w:rsidRDefault="002810EC" w:rsidP="0037782E">
            <w:pPr>
              <w:pStyle w:val="TableParagraphf4"/>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1A7BFEA" w14:textId="77777777" w:rsidR="002810EC" w:rsidRPr="00BC3F6A" w:rsidRDefault="002810EC" w:rsidP="0037782E">
            <w:pPr>
              <w:pStyle w:val="TableParagraphf4"/>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FBB301A" w14:textId="77777777" w:rsidTr="00BC3F6A">
        <w:trPr>
          <w:trHeight w:val="552"/>
        </w:trPr>
        <w:tc>
          <w:tcPr>
            <w:tcW w:w="2679" w:type="dxa"/>
            <w:vAlign w:val="center"/>
          </w:tcPr>
          <w:p w14:paraId="22E037C4"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EC82835"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6524C61" w14:textId="77777777" w:rsidTr="00BC3F6A">
        <w:trPr>
          <w:trHeight w:val="552"/>
        </w:trPr>
        <w:tc>
          <w:tcPr>
            <w:tcW w:w="2679" w:type="dxa"/>
            <w:vAlign w:val="center"/>
          </w:tcPr>
          <w:p w14:paraId="3B312DC9"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8B657C7" w14:textId="77777777" w:rsidR="00385588" w:rsidRPr="00980733" w:rsidRDefault="00000000" w:rsidP="00AD2916">
            <w:pPr>
              <w:rPr>
                <w:rFonts w:eastAsia="Times New Roman"/>
              </w:rPr>
            </w:pPr>
            <w:r>
              <w:rPr>
                <w:rFonts w:eastAsia="Times New Roman"/>
              </w:rPr>
              <w:t>Güvenlik</w:t>
            </w:r>
          </w:p>
        </w:tc>
      </w:tr>
      <w:tr w:rsidR="00385588" w:rsidRPr="007C35B1" w14:paraId="4D3F1D75" w14:textId="77777777" w:rsidTr="00BC3F6A">
        <w:trPr>
          <w:trHeight w:val="552"/>
        </w:trPr>
        <w:tc>
          <w:tcPr>
            <w:tcW w:w="2679" w:type="dxa"/>
            <w:vAlign w:val="center"/>
          </w:tcPr>
          <w:p w14:paraId="0E48EBF9"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E9174EB" w14:textId="77777777" w:rsidR="00385588" w:rsidRPr="00980733" w:rsidRDefault="00000000" w:rsidP="00980733">
            <w:pPr>
              <w:rPr>
                <w:rFonts w:eastAsia="Times New Roman"/>
              </w:rPr>
            </w:pPr>
            <w:r>
              <w:rPr>
                <w:rFonts w:eastAsia="Times New Roman"/>
              </w:rPr>
              <w:t>Onur Mete TOKMAN</w:t>
            </w:r>
          </w:p>
        </w:tc>
      </w:tr>
      <w:tr w:rsidR="00385588" w:rsidRPr="007C35B1" w14:paraId="07FE2562" w14:textId="77777777" w:rsidTr="00BC3F6A">
        <w:trPr>
          <w:trHeight w:val="552"/>
        </w:trPr>
        <w:tc>
          <w:tcPr>
            <w:tcW w:w="2679" w:type="dxa"/>
            <w:vAlign w:val="center"/>
          </w:tcPr>
          <w:p w14:paraId="0959F34A"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5AD712EE"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5697298E" w14:textId="77777777" w:rsidTr="00BC3F6A">
        <w:trPr>
          <w:trHeight w:val="438"/>
        </w:trPr>
        <w:tc>
          <w:tcPr>
            <w:tcW w:w="2679" w:type="dxa"/>
            <w:vAlign w:val="center"/>
          </w:tcPr>
          <w:p w14:paraId="3BECC9D0"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60706A9"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E392D57" w14:textId="77777777" w:rsidTr="00BC3F6A">
        <w:trPr>
          <w:trHeight w:val="415"/>
        </w:trPr>
        <w:tc>
          <w:tcPr>
            <w:tcW w:w="2679" w:type="dxa"/>
            <w:vAlign w:val="center"/>
          </w:tcPr>
          <w:p w14:paraId="00221437"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66E3D79" w14:textId="77777777" w:rsidR="00385588" w:rsidRPr="00980733" w:rsidRDefault="00000000" w:rsidP="00980733">
            <w:pPr>
              <w:rPr>
                <w:rFonts w:eastAsia="Times New Roman"/>
              </w:rPr>
            </w:pPr>
            <w:r>
              <w:rPr>
                <w:rFonts w:eastAsia="Times New Roman"/>
              </w:rPr>
              <w:t>Kor</w:t>
            </w:r>
            <w:r>
              <w:rPr>
                <w:rFonts w:eastAsia="Times New Roman"/>
              </w:rPr>
              <w:t xml:space="preserve">.ve </w:t>
            </w:r>
            <w:proofErr w:type="spellStart"/>
            <w:r>
              <w:rPr>
                <w:rFonts w:eastAsia="Times New Roman"/>
              </w:rPr>
              <w:t>Gü</w:t>
            </w:r>
            <w:r>
              <w:rPr>
                <w:rFonts w:eastAsia="Times New Roman"/>
              </w:rPr>
              <w:t>v.Görevlisi</w:t>
            </w:r>
            <w:proofErr w:type="spellEnd"/>
            <w:r>
              <w:rPr>
                <w:rFonts w:eastAsia="Times New Roman"/>
              </w:rPr>
              <w:t xml:space="preserve"> Oktay YILMAZ</w:t>
            </w:r>
          </w:p>
        </w:tc>
      </w:tr>
      <w:tr w:rsidR="00385588" w:rsidRPr="007C35B1" w14:paraId="0108F1FF" w14:textId="77777777" w:rsidTr="00F05AA4">
        <w:trPr>
          <w:trHeight w:val="2257"/>
        </w:trPr>
        <w:tc>
          <w:tcPr>
            <w:tcW w:w="2679" w:type="dxa"/>
            <w:vAlign w:val="center"/>
          </w:tcPr>
          <w:p w14:paraId="328D376D"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E941BC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42F975B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77257C6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7421E7C9"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53C5F3BE"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6C24A54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54E4714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5ADB63E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2D95437B"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524A8AFE" w14:textId="77777777" w:rsidR="00000000" w:rsidRDefault="00000000" w:rsidP="006846C8">
            <w:pPr>
              <w:widowControl/>
              <w:autoSpaceDE/>
              <w:autoSpaceDN/>
              <w:spacing w:after="100" w:afterAutospacing="1"/>
              <w:rPr>
                <w:rFonts w:eastAsia="Times New Roman"/>
              </w:rPr>
            </w:pPr>
          </w:p>
          <w:p w14:paraId="10C30CCA"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25CE650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7A0731A8"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71C8FDD2" w14:textId="77777777" w:rsidTr="00B903AD">
        <w:trPr>
          <w:trHeight w:val="2117"/>
        </w:trPr>
        <w:tc>
          <w:tcPr>
            <w:tcW w:w="2679" w:type="dxa"/>
            <w:vAlign w:val="center"/>
          </w:tcPr>
          <w:p w14:paraId="4F386FC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324B1E2" w14:textId="77777777" w:rsidR="000160CD" w:rsidRPr="00F05AA4" w:rsidRDefault="000160CD" w:rsidP="00F05AA4">
            <w:pPr>
              <w:rPr>
                <w:rFonts w:eastAsia="Times New Roman"/>
                <w:sz w:val="20"/>
                <w:szCs w:val="20"/>
              </w:rPr>
            </w:pPr>
          </w:p>
        </w:tc>
      </w:tr>
      <w:tr w:rsidR="00385588" w:rsidRPr="007C35B1" w14:paraId="404AB8EA" w14:textId="77777777" w:rsidTr="00BC3F6A">
        <w:trPr>
          <w:trHeight w:val="2768"/>
        </w:trPr>
        <w:tc>
          <w:tcPr>
            <w:tcW w:w="2679" w:type="dxa"/>
            <w:vAlign w:val="center"/>
          </w:tcPr>
          <w:p w14:paraId="46BE4F82"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0DFD0F90" w14:textId="77777777" w:rsidR="000160CD" w:rsidRPr="00F05AA4" w:rsidRDefault="000160CD" w:rsidP="00F05AA4">
            <w:pPr>
              <w:rPr>
                <w:rFonts w:eastAsia="Times New Roman"/>
                <w:sz w:val="20"/>
                <w:szCs w:val="20"/>
              </w:rPr>
            </w:pPr>
          </w:p>
        </w:tc>
      </w:tr>
      <w:tr w:rsidR="00385588" w:rsidRPr="007C35B1" w14:paraId="139ADC7B" w14:textId="77777777" w:rsidTr="00BC3F6A">
        <w:trPr>
          <w:trHeight w:val="957"/>
        </w:trPr>
        <w:tc>
          <w:tcPr>
            <w:tcW w:w="2679" w:type="dxa"/>
            <w:vAlign w:val="center"/>
          </w:tcPr>
          <w:p w14:paraId="0DA4CC4B"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63E0036" w14:textId="77777777" w:rsidR="00BC3F6A" w:rsidRPr="00BC3F6A" w:rsidRDefault="00BC3F6A" w:rsidP="00BC3F6A">
            <w:pPr>
              <w:rPr>
                <w:rFonts w:eastAsia="Times New Roman"/>
                <w:sz w:val="20"/>
                <w:szCs w:val="20"/>
              </w:rPr>
            </w:pPr>
          </w:p>
        </w:tc>
      </w:tr>
      <w:tr w:rsidR="00385588" w:rsidRPr="007C35B1" w14:paraId="28CEA21D" w14:textId="77777777" w:rsidTr="00BC3F6A">
        <w:trPr>
          <w:trHeight w:val="545"/>
        </w:trPr>
        <w:tc>
          <w:tcPr>
            <w:tcW w:w="5797" w:type="dxa"/>
            <w:gridSpan w:val="2"/>
            <w:vAlign w:val="center"/>
          </w:tcPr>
          <w:p w14:paraId="37090B6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106B15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54BDF7B" w14:textId="77777777" w:rsidTr="00BC3F6A">
        <w:trPr>
          <w:trHeight w:val="1045"/>
        </w:trPr>
        <w:tc>
          <w:tcPr>
            <w:tcW w:w="5797" w:type="dxa"/>
            <w:gridSpan w:val="2"/>
            <w:vAlign w:val="center"/>
          </w:tcPr>
          <w:p w14:paraId="1A2DF2E7" w14:textId="77777777" w:rsidR="00F05AA4" w:rsidRDefault="00000000" w:rsidP="00BC3F6A">
            <w:pPr>
              <w:jc w:val="center"/>
              <w:rPr>
                <w:rFonts w:eastAsia="Times New Roman"/>
                <w:b/>
                <w:sz w:val="20"/>
                <w:szCs w:val="20"/>
              </w:rPr>
            </w:pPr>
            <w:r>
              <w:rPr>
                <w:rFonts w:eastAsia="Times New Roman"/>
                <w:b/>
                <w:sz w:val="20"/>
                <w:szCs w:val="20"/>
              </w:rPr>
              <w:t>Onur Mete TOKMAN</w:t>
            </w:r>
          </w:p>
          <w:p w14:paraId="6FCC3C84"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093A816D" w14:textId="77777777" w:rsidR="00385588" w:rsidRDefault="00000000" w:rsidP="006846C8">
            <w:pPr>
              <w:jc w:val="center"/>
              <w:rPr>
                <w:rFonts w:eastAsia="Times New Roman"/>
                <w:b/>
                <w:sz w:val="20"/>
                <w:szCs w:val="20"/>
              </w:rPr>
            </w:pPr>
            <w:r>
              <w:rPr>
                <w:rFonts w:eastAsia="Times New Roman"/>
                <w:b/>
                <w:sz w:val="20"/>
                <w:szCs w:val="20"/>
              </w:rPr>
              <w:t>Ali AYAZ</w:t>
            </w:r>
          </w:p>
          <w:p w14:paraId="2483F49D"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7AC97794" w14:textId="77777777" w:rsidR="005211CE" w:rsidRPr="006D0102" w:rsidRDefault="005211CE" w:rsidP="00EE3A46">
      <w:pPr>
        <w:jc w:val="both"/>
      </w:pPr>
    </w:p>
    <w:p w14:paraId="1DFD5963" w14:textId="77777777" w:rsidR="008F1128" w:rsidRDefault="00000000">
      <w:r>
        <w:br w:type="page"/>
      </w:r>
    </w:p>
    <w:tbl>
      <w:tblPr>
        <w:tblStyle w:val="TableNormalf5"/>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BEDB2A7" w14:textId="77777777" w:rsidTr="0037782E">
        <w:trPr>
          <w:trHeight w:val="20"/>
        </w:trPr>
        <w:tc>
          <w:tcPr>
            <w:tcW w:w="807" w:type="pct"/>
            <w:vMerge w:val="restart"/>
            <w:tcBorders>
              <w:left w:val="single" w:sz="8" w:space="0" w:color="000000"/>
              <w:right w:val="single" w:sz="4" w:space="0" w:color="000000"/>
            </w:tcBorders>
          </w:tcPr>
          <w:p w14:paraId="1B5ADEBE" w14:textId="77777777" w:rsidR="006D0102" w:rsidRPr="006D0102" w:rsidRDefault="006D0102" w:rsidP="0037782E">
            <w:pPr>
              <w:pStyle w:val="TableParagraphf5"/>
              <w:spacing w:line="132" w:lineRule="exact"/>
              <w:ind w:left="1500"/>
              <w:rPr>
                <w:noProof/>
                <w:color w:val="000000" w:themeColor="text1"/>
                <w:lang w:val="tr-TR"/>
              </w:rPr>
            </w:pPr>
          </w:p>
          <w:p w14:paraId="081FE636" w14:textId="77777777" w:rsidR="006D0102" w:rsidRPr="006D0102" w:rsidRDefault="006D0102" w:rsidP="0037782E">
            <w:pPr>
              <w:pStyle w:val="TableParagraphf5"/>
              <w:spacing w:line="132" w:lineRule="exact"/>
              <w:ind w:left="22"/>
              <w:rPr>
                <w:noProof/>
                <w:color w:val="000000" w:themeColor="text1"/>
                <w:lang w:val="tr-TR"/>
              </w:rPr>
            </w:pPr>
          </w:p>
          <w:p w14:paraId="4ACF4829" w14:textId="77777777" w:rsidR="006D0102" w:rsidRPr="006D0102" w:rsidRDefault="006D0102" w:rsidP="0037782E">
            <w:pPr>
              <w:pStyle w:val="TableParagraphf5"/>
              <w:spacing w:line="132" w:lineRule="exact"/>
              <w:ind w:left="1500"/>
              <w:rPr>
                <w:noProof/>
                <w:color w:val="000000" w:themeColor="text1"/>
                <w:lang w:val="tr-TR"/>
              </w:rPr>
            </w:pPr>
          </w:p>
          <w:p w14:paraId="0D101C9F" w14:textId="77777777" w:rsidR="006D0102" w:rsidRPr="006D0102" w:rsidRDefault="006D0102" w:rsidP="0037782E">
            <w:pPr>
              <w:pStyle w:val="TableParagraphf5"/>
              <w:spacing w:line="132" w:lineRule="exact"/>
              <w:ind w:left="1500"/>
              <w:rPr>
                <w:noProof/>
                <w:color w:val="000000" w:themeColor="text1"/>
                <w:lang w:val="tr-TR"/>
              </w:rPr>
            </w:pPr>
          </w:p>
          <w:p w14:paraId="3E26BD6E" w14:textId="77777777" w:rsidR="006D0102" w:rsidRPr="006D0102" w:rsidRDefault="006D0102" w:rsidP="0037782E">
            <w:pPr>
              <w:pStyle w:val="TableParagraphf5"/>
              <w:spacing w:line="132" w:lineRule="exact"/>
              <w:ind w:left="1500"/>
              <w:rPr>
                <w:noProof/>
                <w:color w:val="000000" w:themeColor="text1"/>
                <w:lang w:val="tr-TR"/>
              </w:rPr>
            </w:pPr>
          </w:p>
          <w:p w14:paraId="6F3DEB3E" w14:textId="77777777" w:rsidR="006D0102" w:rsidRPr="006D0102" w:rsidRDefault="006D0102" w:rsidP="0037782E">
            <w:pPr>
              <w:pStyle w:val="TableParagraphf5"/>
              <w:spacing w:line="132" w:lineRule="exact"/>
              <w:ind w:left="1500"/>
              <w:rPr>
                <w:noProof/>
                <w:color w:val="000000" w:themeColor="text1"/>
                <w:lang w:val="tr-TR"/>
              </w:rPr>
            </w:pPr>
          </w:p>
          <w:p w14:paraId="357691E6" w14:textId="77777777" w:rsidR="006D0102" w:rsidRPr="006D0102" w:rsidRDefault="006D0102" w:rsidP="0037782E">
            <w:pPr>
              <w:pStyle w:val="TableParagraphf5"/>
              <w:spacing w:line="132" w:lineRule="exact"/>
              <w:ind w:left="1500"/>
              <w:rPr>
                <w:noProof/>
                <w:color w:val="000000" w:themeColor="text1"/>
                <w:lang w:val="tr-TR"/>
              </w:rPr>
            </w:pPr>
          </w:p>
          <w:p w14:paraId="20C7FF72" w14:textId="77777777" w:rsidR="006D0102" w:rsidRPr="006D0102" w:rsidRDefault="006D0102" w:rsidP="0037782E">
            <w:pPr>
              <w:pStyle w:val="TableParagraphf5"/>
              <w:spacing w:line="132" w:lineRule="exact"/>
              <w:ind w:left="1500"/>
              <w:rPr>
                <w:noProof/>
                <w:color w:val="000000" w:themeColor="text1"/>
                <w:lang w:val="tr-TR"/>
              </w:rPr>
            </w:pPr>
          </w:p>
          <w:p w14:paraId="339F788E" w14:textId="77777777" w:rsidR="006D0102" w:rsidRPr="006D0102" w:rsidRDefault="006D0102" w:rsidP="0037782E">
            <w:pPr>
              <w:pStyle w:val="TableParagraphf5"/>
              <w:spacing w:line="132" w:lineRule="exact"/>
              <w:ind w:left="1500"/>
              <w:rPr>
                <w:noProof/>
                <w:color w:val="000000" w:themeColor="text1"/>
                <w:lang w:val="tr-TR"/>
              </w:rPr>
            </w:pPr>
          </w:p>
          <w:p w14:paraId="07E0A5A6" w14:textId="77777777" w:rsidR="006D0102" w:rsidRPr="006D0102" w:rsidRDefault="006D0102" w:rsidP="0037782E">
            <w:pPr>
              <w:pStyle w:val="TableParagraphf5"/>
              <w:spacing w:line="132" w:lineRule="exact"/>
              <w:ind w:left="1500"/>
              <w:rPr>
                <w:noProof/>
                <w:color w:val="000000" w:themeColor="text1"/>
                <w:lang w:val="tr-TR"/>
              </w:rPr>
            </w:pPr>
          </w:p>
          <w:p w14:paraId="503F7E69" w14:textId="77777777" w:rsidR="006D0102" w:rsidRPr="006D0102" w:rsidRDefault="006D0102" w:rsidP="0037782E">
            <w:pPr>
              <w:pStyle w:val="TableParagraphf5"/>
              <w:spacing w:line="132" w:lineRule="exact"/>
              <w:jc w:val="center"/>
              <w:rPr>
                <w:noProof/>
                <w:color w:val="000000" w:themeColor="text1"/>
                <w:lang w:val="tr-TR"/>
              </w:rPr>
            </w:pPr>
            <w:r w:rsidRPr="006D0102">
              <w:rPr>
                <w:noProof/>
                <w:color w:val="000000" w:themeColor="text1"/>
                <w:lang w:bidi="ar-SA"/>
              </w:rPr>
              <w:drawing>
                <wp:inline distT="0" distB="0" distL="0" distR="0" wp14:anchorId="57534B17" wp14:editId="317486B3">
                  <wp:extent cx="810895" cy="813773"/>
                  <wp:effectExtent l="0" t="0" r="0" b="0"/>
                  <wp:docPr id="18802812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EE16952" w14:textId="77777777" w:rsidR="006D0102" w:rsidRPr="006D0102" w:rsidRDefault="006D0102" w:rsidP="0037782E">
            <w:pPr>
              <w:pStyle w:val="TableParagraphf5"/>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8924D34" w14:textId="77777777" w:rsidR="006D0102" w:rsidRPr="00BC3F6A" w:rsidRDefault="006D0102" w:rsidP="0037782E">
            <w:pPr>
              <w:pStyle w:val="TableParagraphf5"/>
              <w:spacing w:line="300" w:lineRule="atLeast"/>
              <w:ind w:left="97"/>
              <w:jc w:val="center"/>
              <w:rPr>
                <w:b/>
                <w:color w:val="000000" w:themeColor="text1"/>
                <w:w w:val="110"/>
                <w:sz w:val="20"/>
                <w:szCs w:val="24"/>
                <w:lang w:val="tr-TR"/>
              </w:rPr>
            </w:pPr>
          </w:p>
          <w:p w14:paraId="3FA87246" w14:textId="77777777" w:rsidR="006D0102" w:rsidRPr="00B903AD" w:rsidRDefault="006D0102" w:rsidP="0037782E">
            <w:pPr>
              <w:pStyle w:val="TableParagraphf5"/>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C34AB9D" w14:textId="77777777" w:rsidR="006D0102" w:rsidRPr="00B903AD" w:rsidRDefault="00000000" w:rsidP="0037782E">
            <w:pPr>
              <w:pStyle w:val="TableParagraphf5"/>
              <w:ind w:left="1270" w:right="1392"/>
              <w:jc w:val="center"/>
              <w:rPr>
                <w:b/>
                <w:color w:val="0070C0"/>
                <w:sz w:val="24"/>
                <w:szCs w:val="28"/>
                <w:lang w:val="tr-TR"/>
              </w:rPr>
            </w:pPr>
            <w:r>
              <w:rPr>
                <w:b/>
                <w:color w:val="0070C0"/>
                <w:sz w:val="24"/>
                <w:szCs w:val="28"/>
                <w:lang w:val="tr-TR"/>
              </w:rPr>
              <w:t>TAVŞANLI MESLEK YÜKSEKOKULU</w:t>
            </w:r>
          </w:p>
          <w:p w14:paraId="4BA88B1D" w14:textId="77777777" w:rsidR="006D0102" w:rsidRPr="00BC3F6A" w:rsidRDefault="006D0102" w:rsidP="0037782E">
            <w:pPr>
              <w:pStyle w:val="TableParagraphf5"/>
              <w:ind w:left="1270" w:right="1392"/>
              <w:jc w:val="center"/>
              <w:rPr>
                <w:b/>
                <w:color w:val="000000" w:themeColor="text1"/>
                <w:sz w:val="20"/>
                <w:lang w:val="tr-TR"/>
              </w:rPr>
            </w:pPr>
          </w:p>
        </w:tc>
      </w:tr>
      <w:tr w:rsidR="00327484" w:rsidRPr="00BC3F6A" w14:paraId="7E9605EB" w14:textId="77777777" w:rsidTr="00BC3F6A">
        <w:trPr>
          <w:trHeight w:val="189"/>
        </w:trPr>
        <w:tc>
          <w:tcPr>
            <w:tcW w:w="807" w:type="pct"/>
            <w:vMerge/>
            <w:tcBorders>
              <w:left w:val="single" w:sz="8" w:space="0" w:color="000000"/>
              <w:bottom w:val="single" w:sz="4" w:space="0" w:color="000000"/>
              <w:right w:val="single" w:sz="4" w:space="0" w:color="000000"/>
            </w:tcBorders>
          </w:tcPr>
          <w:p w14:paraId="08EB5F5A" w14:textId="77777777" w:rsidR="00327484" w:rsidRPr="00BC3F6A" w:rsidRDefault="00327484" w:rsidP="0037782E">
            <w:pPr>
              <w:pStyle w:val="TableParagraphf5"/>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8B5B964" w14:textId="77777777" w:rsidR="00327484" w:rsidRPr="00BC3F6A" w:rsidRDefault="00327484" w:rsidP="0037782E">
            <w:pPr>
              <w:pStyle w:val="TableParagraphf5"/>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B3784A2"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C6E0B58" w14:textId="77777777" w:rsidR="002810EC" w:rsidRPr="00BC3F6A" w:rsidRDefault="002810EC" w:rsidP="0071065A">
            <w:pPr>
              <w:pStyle w:val="TableParagraphf5"/>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4B61C4B" w14:textId="77777777" w:rsidR="002810EC" w:rsidRPr="00BC3F6A" w:rsidRDefault="002810EC" w:rsidP="0037782E">
            <w:pPr>
              <w:pStyle w:val="TableParagraphf5"/>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9681D3F" w14:textId="77777777" w:rsidR="002810EC" w:rsidRPr="00BC3F6A" w:rsidRDefault="002810EC" w:rsidP="00F05AA4">
            <w:pPr>
              <w:pStyle w:val="TableParagraphf5"/>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A36D5FA" w14:textId="77777777" w:rsidR="002810EC" w:rsidRPr="00BC3F6A" w:rsidRDefault="002810EC" w:rsidP="0037782E">
            <w:pPr>
              <w:pStyle w:val="TableParagraphf5"/>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4BB945C" w14:textId="77777777" w:rsidR="002810EC" w:rsidRPr="00BC3F6A" w:rsidRDefault="002810EC" w:rsidP="0037782E">
            <w:pPr>
              <w:pStyle w:val="TableParagraphf5"/>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3308BA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BE81463" w14:textId="77777777" w:rsidR="002810EC" w:rsidRPr="00BC3F6A" w:rsidRDefault="002810EC" w:rsidP="0037782E">
            <w:pPr>
              <w:pStyle w:val="TableParagraphf5"/>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1631C7E" w14:textId="77777777" w:rsidR="002810EC" w:rsidRPr="00BC3F6A" w:rsidRDefault="002810EC" w:rsidP="0037782E">
            <w:pPr>
              <w:pStyle w:val="TableParagraphf5"/>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248D170" w14:textId="77777777" w:rsidR="002810EC" w:rsidRPr="00BC3F6A" w:rsidRDefault="002810EC" w:rsidP="0037782E">
            <w:pPr>
              <w:pStyle w:val="TableParagraphf5"/>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5E9769FC" w14:textId="77777777" w:rsidR="002810EC" w:rsidRPr="00BC3F6A" w:rsidRDefault="0071065A" w:rsidP="0037782E">
            <w:pPr>
              <w:pStyle w:val="TableParagraphf5"/>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71C9E081" w14:textId="77777777" w:rsidR="002810EC" w:rsidRPr="00BC3F6A" w:rsidRDefault="002810EC" w:rsidP="0037782E">
            <w:pPr>
              <w:pStyle w:val="TableParagraphf5"/>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8B6ADA5" w14:textId="77777777" w:rsidR="002810EC" w:rsidRPr="00BC3F6A" w:rsidRDefault="002810EC" w:rsidP="0037782E">
            <w:pPr>
              <w:pStyle w:val="TableParagraphf5"/>
              <w:rPr>
                <w:color w:val="000000" w:themeColor="text1"/>
                <w:sz w:val="20"/>
                <w:szCs w:val="20"/>
                <w:lang w:val="tr-TR"/>
              </w:rPr>
            </w:pPr>
          </w:p>
        </w:tc>
      </w:tr>
      <w:tr w:rsidR="002810EC" w:rsidRPr="00BC3F6A" w14:paraId="52C4AF0C"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86A510C" w14:textId="77777777" w:rsidR="002810EC" w:rsidRPr="00BC3F6A" w:rsidRDefault="002810EC" w:rsidP="0037782E">
            <w:pPr>
              <w:pStyle w:val="TableParagraphf5"/>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1B408DB" w14:textId="77777777" w:rsidR="002810EC" w:rsidRPr="00BC3F6A" w:rsidRDefault="002810EC" w:rsidP="0037782E">
            <w:pPr>
              <w:pStyle w:val="TableParagraphf5"/>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D3D676B" w14:textId="77777777" w:rsidTr="00BC3F6A">
        <w:trPr>
          <w:trHeight w:val="552"/>
        </w:trPr>
        <w:tc>
          <w:tcPr>
            <w:tcW w:w="2679" w:type="dxa"/>
            <w:vAlign w:val="center"/>
          </w:tcPr>
          <w:p w14:paraId="5E7C3201"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D97379D"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DAF4634" w14:textId="77777777" w:rsidTr="00BC3F6A">
        <w:trPr>
          <w:trHeight w:val="552"/>
        </w:trPr>
        <w:tc>
          <w:tcPr>
            <w:tcW w:w="2679" w:type="dxa"/>
            <w:vAlign w:val="center"/>
          </w:tcPr>
          <w:p w14:paraId="07B51E22"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A51C2E9" w14:textId="77777777" w:rsidR="00385588" w:rsidRPr="00980733" w:rsidRDefault="00000000" w:rsidP="00AD2916">
            <w:pPr>
              <w:rPr>
                <w:rFonts w:eastAsia="Times New Roman"/>
              </w:rPr>
            </w:pPr>
            <w:r>
              <w:rPr>
                <w:rFonts w:eastAsia="Times New Roman"/>
              </w:rPr>
              <w:t>Güvenlik</w:t>
            </w:r>
          </w:p>
        </w:tc>
      </w:tr>
      <w:tr w:rsidR="00385588" w:rsidRPr="007C35B1" w14:paraId="175298E9" w14:textId="77777777" w:rsidTr="00BC3F6A">
        <w:trPr>
          <w:trHeight w:val="552"/>
        </w:trPr>
        <w:tc>
          <w:tcPr>
            <w:tcW w:w="2679" w:type="dxa"/>
            <w:vAlign w:val="center"/>
          </w:tcPr>
          <w:p w14:paraId="0824FF67"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E66C2FA" w14:textId="77777777" w:rsidR="00385588" w:rsidRPr="00980733" w:rsidRDefault="00000000" w:rsidP="00980733">
            <w:pPr>
              <w:rPr>
                <w:rFonts w:eastAsia="Times New Roman"/>
              </w:rPr>
            </w:pPr>
            <w:r>
              <w:rPr>
                <w:rFonts w:eastAsia="Times New Roman"/>
              </w:rPr>
              <w:t>Oktay YILMAZ</w:t>
            </w:r>
          </w:p>
        </w:tc>
      </w:tr>
      <w:tr w:rsidR="00385588" w:rsidRPr="007C35B1" w14:paraId="607A3243" w14:textId="77777777" w:rsidTr="00BC3F6A">
        <w:trPr>
          <w:trHeight w:val="552"/>
        </w:trPr>
        <w:tc>
          <w:tcPr>
            <w:tcW w:w="2679" w:type="dxa"/>
            <w:vAlign w:val="center"/>
          </w:tcPr>
          <w:p w14:paraId="56C0DCF0"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FE8C92A"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6F8CBC30" w14:textId="77777777" w:rsidTr="00BC3F6A">
        <w:trPr>
          <w:trHeight w:val="438"/>
        </w:trPr>
        <w:tc>
          <w:tcPr>
            <w:tcW w:w="2679" w:type="dxa"/>
            <w:vAlign w:val="center"/>
          </w:tcPr>
          <w:p w14:paraId="4AE724A8"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20762596"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0CC84587" w14:textId="77777777" w:rsidTr="00BC3F6A">
        <w:trPr>
          <w:trHeight w:val="415"/>
        </w:trPr>
        <w:tc>
          <w:tcPr>
            <w:tcW w:w="2679" w:type="dxa"/>
            <w:vAlign w:val="center"/>
          </w:tcPr>
          <w:p w14:paraId="051C6F55"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EE7C6F4" w14:textId="77777777" w:rsidR="00385588" w:rsidRPr="00980733" w:rsidRDefault="00000000" w:rsidP="00980733">
            <w:pPr>
              <w:rPr>
                <w:rFonts w:eastAsia="Times New Roman"/>
              </w:rPr>
            </w:pPr>
            <w:r>
              <w:rPr>
                <w:rFonts w:eastAsia="Times New Roman"/>
              </w:rPr>
              <w:t>Kor</w:t>
            </w:r>
            <w:r>
              <w:rPr>
                <w:rFonts w:eastAsia="Times New Roman"/>
              </w:rPr>
              <w:t xml:space="preserve">.ve </w:t>
            </w:r>
            <w:proofErr w:type="spellStart"/>
            <w:r>
              <w:rPr>
                <w:rFonts w:eastAsia="Times New Roman"/>
              </w:rPr>
              <w:t>Gü</w:t>
            </w:r>
            <w:r>
              <w:rPr>
                <w:rFonts w:eastAsia="Times New Roman"/>
              </w:rPr>
              <w:t>v.Görevlisi</w:t>
            </w:r>
            <w:proofErr w:type="spellEnd"/>
            <w:r>
              <w:rPr>
                <w:rFonts w:eastAsia="Times New Roman"/>
              </w:rPr>
              <w:t xml:space="preserve"> Onur Mete TOKMAN</w:t>
            </w:r>
          </w:p>
        </w:tc>
      </w:tr>
      <w:tr w:rsidR="00385588" w:rsidRPr="007C35B1" w14:paraId="6F99D0E7" w14:textId="77777777" w:rsidTr="00F05AA4">
        <w:trPr>
          <w:trHeight w:val="2257"/>
        </w:trPr>
        <w:tc>
          <w:tcPr>
            <w:tcW w:w="2679" w:type="dxa"/>
            <w:vAlign w:val="center"/>
          </w:tcPr>
          <w:p w14:paraId="7A1FF912"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7A32E1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0A2CCAB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73692FC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255A138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0BACB54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7BB25ED1"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04EC80D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0016CCB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05B916FA"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28B31DA9" w14:textId="77777777" w:rsidR="00000000" w:rsidRDefault="00000000" w:rsidP="006846C8">
            <w:pPr>
              <w:widowControl/>
              <w:autoSpaceDE/>
              <w:autoSpaceDN/>
              <w:spacing w:after="100" w:afterAutospacing="1"/>
              <w:rPr>
                <w:rFonts w:eastAsia="Times New Roman"/>
              </w:rPr>
            </w:pPr>
          </w:p>
          <w:p w14:paraId="7A859D4C"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72F0707B"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0D1812E7"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7A1E5000" w14:textId="77777777" w:rsidTr="00B903AD">
        <w:trPr>
          <w:trHeight w:val="2117"/>
        </w:trPr>
        <w:tc>
          <w:tcPr>
            <w:tcW w:w="2679" w:type="dxa"/>
            <w:vAlign w:val="center"/>
          </w:tcPr>
          <w:p w14:paraId="7AF0157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77477A1" w14:textId="77777777" w:rsidR="000160CD" w:rsidRPr="00F05AA4" w:rsidRDefault="000160CD" w:rsidP="00F05AA4">
            <w:pPr>
              <w:rPr>
                <w:rFonts w:eastAsia="Times New Roman"/>
                <w:sz w:val="20"/>
                <w:szCs w:val="20"/>
              </w:rPr>
            </w:pPr>
          </w:p>
        </w:tc>
      </w:tr>
      <w:tr w:rsidR="00385588" w:rsidRPr="007C35B1" w14:paraId="4CCF2E3E" w14:textId="77777777" w:rsidTr="00BC3F6A">
        <w:trPr>
          <w:trHeight w:val="2768"/>
        </w:trPr>
        <w:tc>
          <w:tcPr>
            <w:tcW w:w="2679" w:type="dxa"/>
            <w:vAlign w:val="center"/>
          </w:tcPr>
          <w:p w14:paraId="77EFFB25"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C82B10D" w14:textId="77777777" w:rsidR="000160CD" w:rsidRPr="00F05AA4" w:rsidRDefault="000160CD" w:rsidP="00F05AA4">
            <w:pPr>
              <w:rPr>
                <w:rFonts w:eastAsia="Times New Roman"/>
                <w:sz w:val="20"/>
                <w:szCs w:val="20"/>
              </w:rPr>
            </w:pPr>
          </w:p>
        </w:tc>
      </w:tr>
      <w:tr w:rsidR="00385588" w:rsidRPr="007C35B1" w14:paraId="0227B361" w14:textId="77777777" w:rsidTr="00BC3F6A">
        <w:trPr>
          <w:trHeight w:val="957"/>
        </w:trPr>
        <w:tc>
          <w:tcPr>
            <w:tcW w:w="2679" w:type="dxa"/>
            <w:vAlign w:val="center"/>
          </w:tcPr>
          <w:p w14:paraId="432DD74A"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50A918C2" w14:textId="77777777" w:rsidR="00BC3F6A" w:rsidRPr="00BC3F6A" w:rsidRDefault="00BC3F6A" w:rsidP="00BC3F6A">
            <w:pPr>
              <w:rPr>
                <w:rFonts w:eastAsia="Times New Roman"/>
                <w:sz w:val="20"/>
                <w:szCs w:val="20"/>
              </w:rPr>
            </w:pPr>
          </w:p>
        </w:tc>
      </w:tr>
      <w:tr w:rsidR="00385588" w:rsidRPr="007C35B1" w14:paraId="2B00C8F1" w14:textId="77777777" w:rsidTr="00BC3F6A">
        <w:trPr>
          <w:trHeight w:val="545"/>
        </w:trPr>
        <w:tc>
          <w:tcPr>
            <w:tcW w:w="5797" w:type="dxa"/>
            <w:gridSpan w:val="2"/>
            <w:vAlign w:val="center"/>
          </w:tcPr>
          <w:p w14:paraId="48194F1A"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DFC8180"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E591D02" w14:textId="77777777" w:rsidTr="00BC3F6A">
        <w:trPr>
          <w:trHeight w:val="1045"/>
        </w:trPr>
        <w:tc>
          <w:tcPr>
            <w:tcW w:w="5797" w:type="dxa"/>
            <w:gridSpan w:val="2"/>
            <w:vAlign w:val="center"/>
          </w:tcPr>
          <w:p w14:paraId="58299D4A" w14:textId="77777777" w:rsidR="00F05AA4" w:rsidRDefault="00000000" w:rsidP="00BC3F6A">
            <w:pPr>
              <w:jc w:val="center"/>
              <w:rPr>
                <w:rFonts w:eastAsia="Times New Roman"/>
                <w:b/>
                <w:sz w:val="20"/>
                <w:szCs w:val="20"/>
              </w:rPr>
            </w:pPr>
            <w:r>
              <w:rPr>
                <w:rFonts w:eastAsia="Times New Roman"/>
                <w:b/>
                <w:sz w:val="20"/>
                <w:szCs w:val="20"/>
              </w:rPr>
              <w:t>Oktay YILMAZ</w:t>
            </w:r>
          </w:p>
          <w:p w14:paraId="4F84149F"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1917F174" w14:textId="77777777" w:rsidR="00385588" w:rsidRDefault="00000000" w:rsidP="006846C8">
            <w:pPr>
              <w:jc w:val="center"/>
              <w:rPr>
                <w:rFonts w:eastAsia="Times New Roman"/>
                <w:b/>
                <w:sz w:val="20"/>
                <w:szCs w:val="20"/>
              </w:rPr>
            </w:pPr>
            <w:r>
              <w:rPr>
                <w:rFonts w:eastAsia="Times New Roman"/>
                <w:b/>
                <w:sz w:val="20"/>
                <w:szCs w:val="20"/>
              </w:rPr>
              <w:t>Ali AYAZ</w:t>
            </w:r>
          </w:p>
          <w:p w14:paraId="4696B2E0"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5BBAA333" w14:textId="77777777" w:rsidR="005211CE" w:rsidRPr="006D0102" w:rsidRDefault="005211CE" w:rsidP="00EE3A46">
      <w:pPr>
        <w:jc w:val="both"/>
      </w:pPr>
    </w:p>
    <w:p w14:paraId="2213D4B0" w14:textId="77777777" w:rsidR="008F1128" w:rsidRDefault="00000000">
      <w:r>
        <w:br w:type="page"/>
      </w:r>
    </w:p>
    <w:tbl>
      <w:tblPr>
        <w:tblStyle w:val="TableNormalf6"/>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07B5620" w14:textId="77777777" w:rsidTr="0037782E">
        <w:trPr>
          <w:trHeight w:val="20"/>
        </w:trPr>
        <w:tc>
          <w:tcPr>
            <w:tcW w:w="807" w:type="pct"/>
            <w:vMerge w:val="restart"/>
            <w:tcBorders>
              <w:left w:val="single" w:sz="8" w:space="0" w:color="000000"/>
              <w:right w:val="single" w:sz="4" w:space="0" w:color="000000"/>
            </w:tcBorders>
          </w:tcPr>
          <w:p w14:paraId="6DD332C2" w14:textId="77777777" w:rsidR="006D0102" w:rsidRPr="006D0102" w:rsidRDefault="006D0102" w:rsidP="0037782E">
            <w:pPr>
              <w:pStyle w:val="TableParagraphf6"/>
              <w:spacing w:line="132" w:lineRule="exact"/>
              <w:ind w:left="1500"/>
              <w:rPr>
                <w:noProof/>
                <w:color w:val="000000" w:themeColor="text1"/>
                <w:lang w:val="tr-TR"/>
              </w:rPr>
            </w:pPr>
          </w:p>
          <w:p w14:paraId="5A4F3FF9" w14:textId="77777777" w:rsidR="006D0102" w:rsidRPr="006D0102" w:rsidRDefault="006D0102" w:rsidP="0037782E">
            <w:pPr>
              <w:pStyle w:val="TableParagraphf6"/>
              <w:spacing w:line="132" w:lineRule="exact"/>
              <w:ind w:left="22"/>
              <w:rPr>
                <w:noProof/>
                <w:color w:val="000000" w:themeColor="text1"/>
                <w:lang w:val="tr-TR"/>
              </w:rPr>
            </w:pPr>
          </w:p>
          <w:p w14:paraId="2D562B45" w14:textId="77777777" w:rsidR="006D0102" w:rsidRPr="006D0102" w:rsidRDefault="006D0102" w:rsidP="0037782E">
            <w:pPr>
              <w:pStyle w:val="TableParagraphf6"/>
              <w:spacing w:line="132" w:lineRule="exact"/>
              <w:ind w:left="1500"/>
              <w:rPr>
                <w:noProof/>
                <w:color w:val="000000" w:themeColor="text1"/>
                <w:lang w:val="tr-TR"/>
              </w:rPr>
            </w:pPr>
          </w:p>
          <w:p w14:paraId="5DC6BA8D" w14:textId="77777777" w:rsidR="006D0102" w:rsidRPr="006D0102" w:rsidRDefault="006D0102" w:rsidP="0037782E">
            <w:pPr>
              <w:pStyle w:val="TableParagraphf6"/>
              <w:spacing w:line="132" w:lineRule="exact"/>
              <w:ind w:left="1500"/>
              <w:rPr>
                <w:noProof/>
                <w:color w:val="000000" w:themeColor="text1"/>
                <w:lang w:val="tr-TR"/>
              </w:rPr>
            </w:pPr>
          </w:p>
          <w:p w14:paraId="2BEF8DD0" w14:textId="77777777" w:rsidR="006D0102" w:rsidRPr="006D0102" w:rsidRDefault="006D0102" w:rsidP="0037782E">
            <w:pPr>
              <w:pStyle w:val="TableParagraphf6"/>
              <w:spacing w:line="132" w:lineRule="exact"/>
              <w:ind w:left="1500"/>
              <w:rPr>
                <w:noProof/>
                <w:color w:val="000000" w:themeColor="text1"/>
                <w:lang w:val="tr-TR"/>
              </w:rPr>
            </w:pPr>
          </w:p>
          <w:p w14:paraId="20202F31" w14:textId="77777777" w:rsidR="006D0102" w:rsidRPr="006D0102" w:rsidRDefault="006D0102" w:rsidP="0037782E">
            <w:pPr>
              <w:pStyle w:val="TableParagraphf6"/>
              <w:spacing w:line="132" w:lineRule="exact"/>
              <w:ind w:left="1500"/>
              <w:rPr>
                <w:noProof/>
                <w:color w:val="000000" w:themeColor="text1"/>
                <w:lang w:val="tr-TR"/>
              </w:rPr>
            </w:pPr>
          </w:p>
          <w:p w14:paraId="0DBF4159" w14:textId="77777777" w:rsidR="006D0102" w:rsidRPr="006D0102" w:rsidRDefault="006D0102" w:rsidP="0037782E">
            <w:pPr>
              <w:pStyle w:val="TableParagraphf6"/>
              <w:spacing w:line="132" w:lineRule="exact"/>
              <w:ind w:left="1500"/>
              <w:rPr>
                <w:noProof/>
                <w:color w:val="000000" w:themeColor="text1"/>
                <w:lang w:val="tr-TR"/>
              </w:rPr>
            </w:pPr>
          </w:p>
          <w:p w14:paraId="7D3A9EF0" w14:textId="77777777" w:rsidR="006D0102" w:rsidRPr="006D0102" w:rsidRDefault="006D0102" w:rsidP="0037782E">
            <w:pPr>
              <w:pStyle w:val="TableParagraphf6"/>
              <w:spacing w:line="132" w:lineRule="exact"/>
              <w:ind w:left="1500"/>
              <w:rPr>
                <w:noProof/>
                <w:color w:val="000000" w:themeColor="text1"/>
                <w:lang w:val="tr-TR"/>
              </w:rPr>
            </w:pPr>
          </w:p>
          <w:p w14:paraId="4CF05273" w14:textId="77777777" w:rsidR="006D0102" w:rsidRPr="006D0102" w:rsidRDefault="006D0102" w:rsidP="0037782E">
            <w:pPr>
              <w:pStyle w:val="TableParagraphf6"/>
              <w:spacing w:line="132" w:lineRule="exact"/>
              <w:ind w:left="1500"/>
              <w:rPr>
                <w:noProof/>
                <w:color w:val="000000" w:themeColor="text1"/>
                <w:lang w:val="tr-TR"/>
              </w:rPr>
            </w:pPr>
          </w:p>
          <w:p w14:paraId="3A97E9F5" w14:textId="77777777" w:rsidR="006D0102" w:rsidRPr="006D0102" w:rsidRDefault="006D0102" w:rsidP="0037782E">
            <w:pPr>
              <w:pStyle w:val="TableParagraphf6"/>
              <w:spacing w:line="132" w:lineRule="exact"/>
              <w:ind w:left="1500"/>
              <w:rPr>
                <w:noProof/>
                <w:color w:val="000000" w:themeColor="text1"/>
                <w:lang w:val="tr-TR"/>
              </w:rPr>
            </w:pPr>
          </w:p>
          <w:p w14:paraId="70F73038" w14:textId="77777777" w:rsidR="006D0102" w:rsidRPr="006D0102" w:rsidRDefault="006D0102" w:rsidP="0037782E">
            <w:pPr>
              <w:pStyle w:val="TableParagraphf6"/>
              <w:spacing w:line="132" w:lineRule="exact"/>
              <w:jc w:val="center"/>
              <w:rPr>
                <w:noProof/>
                <w:color w:val="000000" w:themeColor="text1"/>
                <w:lang w:val="tr-TR"/>
              </w:rPr>
            </w:pPr>
            <w:r w:rsidRPr="006D0102">
              <w:rPr>
                <w:noProof/>
                <w:color w:val="000000" w:themeColor="text1"/>
                <w:lang w:bidi="ar-SA"/>
              </w:rPr>
              <w:drawing>
                <wp:inline distT="0" distB="0" distL="0" distR="0" wp14:anchorId="5E605698" wp14:editId="30E6EFB1">
                  <wp:extent cx="810895" cy="813773"/>
                  <wp:effectExtent l="0" t="0" r="0" b="0"/>
                  <wp:docPr id="98259263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601DAD7" w14:textId="77777777" w:rsidR="006D0102" w:rsidRPr="006D0102" w:rsidRDefault="006D0102" w:rsidP="0037782E">
            <w:pPr>
              <w:pStyle w:val="TableParagraphf6"/>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03545BF" w14:textId="77777777" w:rsidR="006D0102" w:rsidRPr="00BC3F6A" w:rsidRDefault="006D0102" w:rsidP="0037782E">
            <w:pPr>
              <w:pStyle w:val="TableParagraphf6"/>
              <w:spacing w:line="300" w:lineRule="atLeast"/>
              <w:ind w:left="97"/>
              <w:jc w:val="center"/>
              <w:rPr>
                <w:b/>
                <w:color w:val="000000" w:themeColor="text1"/>
                <w:w w:val="110"/>
                <w:sz w:val="20"/>
                <w:szCs w:val="24"/>
                <w:lang w:val="tr-TR"/>
              </w:rPr>
            </w:pPr>
          </w:p>
          <w:p w14:paraId="36C1697C" w14:textId="77777777" w:rsidR="006D0102" w:rsidRPr="00B903AD" w:rsidRDefault="006D0102" w:rsidP="0037782E">
            <w:pPr>
              <w:pStyle w:val="TableParagraphf6"/>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4F87D42" w14:textId="77777777" w:rsidR="006D0102" w:rsidRPr="00B903AD" w:rsidRDefault="00000000" w:rsidP="0037782E">
            <w:pPr>
              <w:pStyle w:val="TableParagraphf6"/>
              <w:ind w:left="1270" w:right="1392"/>
              <w:jc w:val="center"/>
              <w:rPr>
                <w:b/>
                <w:color w:val="0070C0"/>
                <w:sz w:val="24"/>
                <w:szCs w:val="28"/>
                <w:lang w:val="tr-TR"/>
              </w:rPr>
            </w:pPr>
            <w:r>
              <w:rPr>
                <w:b/>
                <w:color w:val="0070C0"/>
                <w:sz w:val="24"/>
                <w:szCs w:val="28"/>
                <w:lang w:val="tr-TR"/>
              </w:rPr>
              <w:t>TAVŞANLI MESLEK YÜKSEKOKULU</w:t>
            </w:r>
          </w:p>
          <w:p w14:paraId="3BEA2432" w14:textId="77777777" w:rsidR="006D0102" w:rsidRPr="00BC3F6A" w:rsidRDefault="006D0102" w:rsidP="0037782E">
            <w:pPr>
              <w:pStyle w:val="TableParagraphf6"/>
              <w:ind w:left="1270" w:right="1392"/>
              <w:jc w:val="center"/>
              <w:rPr>
                <w:b/>
                <w:color w:val="000000" w:themeColor="text1"/>
                <w:sz w:val="20"/>
                <w:lang w:val="tr-TR"/>
              </w:rPr>
            </w:pPr>
          </w:p>
        </w:tc>
      </w:tr>
      <w:tr w:rsidR="00327484" w:rsidRPr="00BC3F6A" w14:paraId="32BEA46A" w14:textId="77777777" w:rsidTr="00BC3F6A">
        <w:trPr>
          <w:trHeight w:val="189"/>
        </w:trPr>
        <w:tc>
          <w:tcPr>
            <w:tcW w:w="807" w:type="pct"/>
            <w:vMerge/>
            <w:tcBorders>
              <w:left w:val="single" w:sz="8" w:space="0" w:color="000000"/>
              <w:bottom w:val="single" w:sz="4" w:space="0" w:color="000000"/>
              <w:right w:val="single" w:sz="4" w:space="0" w:color="000000"/>
            </w:tcBorders>
          </w:tcPr>
          <w:p w14:paraId="36A3D9CD" w14:textId="77777777" w:rsidR="00327484" w:rsidRPr="00BC3F6A" w:rsidRDefault="00327484" w:rsidP="0037782E">
            <w:pPr>
              <w:pStyle w:val="TableParagraphf6"/>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6E74E96" w14:textId="77777777" w:rsidR="00327484" w:rsidRPr="00BC3F6A" w:rsidRDefault="00327484" w:rsidP="0037782E">
            <w:pPr>
              <w:pStyle w:val="TableParagraphf6"/>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49986E58"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6B63AC4" w14:textId="77777777" w:rsidR="002810EC" w:rsidRPr="00BC3F6A" w:rsidRDefault="002810EC" w:rsidP="0071065A">
            <w:pPr>
              <w:pStyle w:val="TableParagraphf6"/>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7F95D40" w14:textId="77777777" w:rsidR="002810EC" w:rsidRPr="00BC3F6A" w:rsidRDefault="002810EC" w:rsidP="0037782E">
            <w:pPr>
              <w:pStyle w:val="TableParagraphf6"/>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47B373E" w14:textId="77777777" w:rsidR="002810EC" w:rsidRPr="00BC3F6A" w:rsidRDefault="002810EC" w:rsidP="00F05AA4">
            <w:pPr>
              <w:pStyle w:val="TableParagraphf6"/>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6031AF2" w14:textId="77777777" w:rsidR="002810EC" w:rsidRPr="00BC3F6A" w:rsidRDefault="002810EC" w:rsidP="0037782E">
            <w:pPr>
              <w:pStyle w:val="TableParagraphf6"/>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602D6C16" w14:textId="77777777" w:rsidR="002810EC" w:rsidRPr="00BC3F6A" w:rsidRDefault="002810EC" w:rsidP="0037782E">
            <w:pPr>
              <w:pStyle w:val="TableParagraphf6"/>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685D9CE8"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7CE0473" w14:textId="77777777" w:rsidR="002810EC" w:rsidRPr="00BC3F6A" w:rsidRDefault="002810EC" w:rsidP="0037782E">
            <w:pPr>
              <w:pStyle w:val="TableParagraphf6"/>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358DB1DB" w14:textId="77777777" w:rsidR="002810EC" w:rsidRPr="00BC3F6A" w:rsidRDefault="002810EC" w:rsidP="0037782E">
            <w:pPr>
              <w:pStyle w:val="TableParagraphf6"/>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17ECDEA0" w14:textId="77777777" w:rsidR="002810EC" w:rsidRPr="00BC3F6A" w:rsidRDefault="002810EC" w:rsidP="0037782E">
            <w:pPr>
              <w:pStyle w:val="TableParagraphf6"/>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5255F36" w14:textId="77777777" w:rsidR="002810EC" w:rsidRPr="00BC3F6A" w:rsidRDefault="0071065A" w:rsidP="0037782E">
            <w:pPr>
              <w:pStyle w:val="TableParagraphf6"/>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5C29893" w14:textId="77777777" w:rsidR="002810EC" w:rsidRPr="00BC3F6A" w:rsidRDefault="002810EC" w:rsidP="0037782E">
            <w:pPr>
              <w:pStyle w:val="TableParagraphf6"/>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0563FFEB" w14:textId="77777777" w:rsidR="002810EC" w:rsidRPr="00BC3F6A" w:rsidRDefault="002810EC" w:rsidP="0037782E">
            <w:pPr>
              <w:pStyle w:val="TableParagraphf6"/>
              <w:rPr>
                <w:color w:val="000000" w:themeColor="text1"/>
                <w:sz w:val="20"/>
                <w:szCs w:val="20"/>
                <w:lang w:val="tr-TR"/>
              </w:rPr>
            </w:pPr>
          </w:p>
        </w:tc>
      </w:tr>
      <w:tr w:rsidR="002810EC" w:rsidRPr="00BC3F6A" w14:paraId="2398819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6A595582" w14:textId="77777777" w:rsidR="002810EC" w:rsidRPr="00BC3F6A" w:rsidRDefault="002810EC" w:rsidP="0037782E">
            <w:pPr>
              <w:pStyle w:val="TableParagraphf6"/>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0324548" w14:textId="77777777" w:rsidR="002810EC" w:rsidRPr="00BC3F6A" w:rsidRDefault="002810EC" w:rsidP="0037782E">
            <w:pPr>
              <w:pStyle w:val="TableParagraphf6"/>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365F8A8" w14:textId="77777777" w:rsidTr="00BC3F6A">
        <w:trPr>
          <w:trHeight w:val="552"/>
        </w:trPr>
        <w:tc>
          <w:tcPr>
            <w:tcW w:w="2679" w:type="dxa"/>
            <w:vAlign w:val="center"/>
          </w:tcPr>
          <w:p w14:paraId="2CB08507"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AEC397C"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1C4D820A" w14:textId="77777777" w:rsidTr="00BC3F6A">
        <w:trPr>
          <w:trHeight w:val="552"/>
        </w:trPr>
        <w:tc>
          <w:tcPr>
            <w:tcW w:w="2679" w:type="dxa"/>
            <w:vAlign w:val="center"/>
          </w:tcPr>
          <w:p w14:paraId="1A00F7C3"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22DA631" w14:textId="77777777" w:rsidR="00385588" w:rsidRPr="00980733" w:rsidRDefault="00000000" w:rsidP="00AD2916">
            <w:pPr>
              <w:rPr>
                <w:rFonts w:eastAsia="Times New Roman"/>
              </w:rPr>
            </w:pPr>
            <w:r>
              <w:rPr>
                <w:rFonts w:eastAsia="Times New Roman"/>
              </w:rPr>
              <w:t>Güvenlik</w:t>
            </w:r>
          </w:p>
        </w:tc>
      </w:tr>
      <w:tr w:rsidR="00385588" w:rsidRPr="007C35B1" w14:paraId="3D1EE04B" w14:textId="77777777" w:rsidTr="00BC3F6A">
        <w:trPr>
          <w:trHeight w:val="552"/>
        </w:trPr>
        <w:tc>
          <w:tcPr>
            <w:tcW w:w="2679" w:type="dxa"/>
            <w:vAlign w:val="center"/>
          </w:tcPr>
          <w:p w14:paraId="6482841C"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E131523" w14:textId="77777777" w:rsidR="00385588" w:rsidRPr="00980733" w:rsidRDefault="00000000" w:rsidP="00980733">
            <w:pPr>
              <w:rPr>
                <w:rFonts w:eastAsia="Times New Roman"/>
              </w:rPr>
            </w:pPr>
            <w:r>
              <w:rPr>
                <w:rFonts w:eastAsia="Times New Roman"/>
              </w:rPr>
              <w:t>Hatice ÇALIŞKAN</w:t>
            </w:r>
          </w:p>
        </w:tc>
      </w:tr>
      <w:tr w:rsidR="00385588" w:rsidRPr="007C35B1" w14:paraId="49E5C434" w14:textId="77777777" w:rsidTr="00BC3F6A">
        <w:trPr>
          <w:trHeight w:val="552"/>
        </w:trPr>
        <w:tc>
          <w:tcPr>
            <w:tcW w:w="2679" w:type="dxa"/>
            <w:vAlign w:val="center"/>
          </w:tcPr>
          <w:p w14:paraId="648F6B65"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D17ECD6" w14:textId="77777777" w:rsidR="00385588" w:rsidRPr="00980733" w:rsidRDefault="00000000" w:rsidP="00386577">
            <w:pPr>
              <w:rPr>
                <w:rFonts w:eastAsia="Times New Roman"/>
              </w:rPr>
            </w:pPr>
            <w:r>
              <w:rPr>
                <w:rFonts w:eastAsia="Times New Roman"/>
              </w:rPr>
              <w:t>Koruma ve Güvenlik Görevlisi</w:t>
            </w:r>
            <w:r>
              <w:rPr>
                <w:rFonts w:eastAsia="Times New Roman"/>
              </w:rPr>
              <w:t xml:space="preserve"> </w:t>
            </w:r>
          </w:p>
        </w:tc>
      </w:tr>
      <w:tr w:rsidR="00385588" w:rsidRPr="007C35B1" w14:paraId="288B00DC" w14:textId="77777777" w:rsidTr="00BC3F6A">
        <w:trPr>
          <w:trHeight w:val="438"/>
        </w:trPr>
        <w:tc>
          <w:tcPr>
            <w:tcW w:w="2679" w:type="dxa"/>
            <w:vAlign w:val="center"/>
          </w:tcPr>
          <w:p w14:paraId="0EA4DF7A"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61E03F7"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92F73C8" w14:textId="77777777" w:rsidTr="00BC3F6A">
        <w:trPr>
          <w:trHeight w:val="415"/>
        </w:trPr>
        <w:tc>
          <w:tcPr>
            <w:tcW w:w="2679" w:type="dxa"/>
            <w:vAlign w:val="center"/>
          </w:tcPr>
          <w:p w14:paraId="77ACC180"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9883393" w14:textId="77777777" w:rsidR="00385588" w:rsidRPr="00980733" w:rsidRDefault="00000000" w:rsidP="00980733">
            <w:pPr>
              <w:rPr>
                <w:rFonts w:eastAsia="Times New Roman"/>
              </w:rPr>
            </w:pPr>
            <w:r>
              <w:rPr>
                <w:rFonts w:eastAsia="Times New Roman"/>
              </w:rPr>
              <w:t xml:space="preserve">Kor.ve </w:t>
            </w:r>
            <w:proofErr w:type="spellStart"/>
            <w:r>
              <w:rPr>
                <w:rFonts w:eastAsia="Times New Roman"/>
              </w:rPr>
              <w:t>Güv.Görevlisi</w:t>
            </w:r>
            <w:proofErr w:type="spellEnd"/>
            <w:r>
              <w:rPr>
                <w:rFonts w:eastAsia="Times New Roman"/>
              </w:rPr>
              <w:t xml:space="preserve"> Ümran YARDIMCI</w:t>
            </w:r>
          </w:p>
        </w:tc>
      </w:tr>
      <w:tr w:rsidR="00385588" w:rsidRPr="007C35B1" w14:paraId="49AEF987" w14:textId="77777777" w:rsidTr="00F05AA4">
        <w:trPr>
          <w:trHeight w:val="2257"/>
        </w:trPr>
        <w:tc>
          <w:tcPr>
            <w:tcW w:w="2679" w:type="dxa"/>
            <w:vAlign w:val="center"/>
          </w:tcPr>
          <w:p w14:paraId="6C79904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EA0DEB8"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4C8CF41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567DCA0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32BBA7E3"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64247E4A"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670DBA04"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14A62331"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44A0CC51"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67CB1E22"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764FEEF7" w14:textId="77777777" w:rsidR="00000000" w:rsidRDefault="00000000" w:rsidP="006846C8">
            <w:pPr>
              <w:widowControl/>
              <w:autoSpaceDE/>
              <w:autoSpaceDN/>
              <w:spacing w:after="100" w:afterAutospacing="1"/>
              <w:rPr>
                <w:rFonts w:eastAsia="Times New Roman"/>
              </w:rPr>
            </w:pPr>
          </w:p>
          <w:p w14:paraId="738F7A28"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624E374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6DAABA03"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3A4B9203" w14:textId="77777777" w:rsidTr="00B903AD">
        <w:trPr>
          <w:trHeight w:val="2117"/>
        </w:trPr>
        <w:tc>
          <w:tcPr>
            <w:tcW w:w="2679" w:type="dxa"/>
            <w:vAlign w:val="center"/>
          </w:tcPr>
          <w:p w14:paraId="58A7945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FF3E2AB" w14:textId="77777777" w:rsidR="000160CD" w:rsidRPr="00F05AA4" w:rsidRDefault="000160CD" w:rsidP="00F05AA4">
            <w:pPr>
              <w:rPr>
                <w:rFonts w:eastAsia="Times New Roman"/>
                <w:sz w:val="20"/>
                <w:szCs w:val="20"/>
              </w:rPr>
            </w:pPr>
          </w:p>
        </w:tc>
      </w:tr>
      <w:tr w:rsidR="00385588" w:rsidRPr="007C35B1" w14:paraId="2B412A23" w14:textId="77777777" w:rsidTr="00BC3F6A">
        <w:trPr>
          <w:trHeight w:val="2768"/>
        </w:trPr>
        <w:tc>
          <w:tcPr>
            <w:tcW w:w="2679" w:type="dxa"/>
            <w:vAlign w:val="center"/>
          </w:tcPr>
          <w:p w14:paraId="002D5968"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6CB95DD" w14:textId="77777777" w:rsidR="000160CD" w:rsidRPr="00F05AA4" w:rsidRDefault="000160CD" w:rsidP="00F05AA4">
            <w:pPr>
              <w:rPr>
                <w:rFonts w:eastAsia="Times New Roman"/>
                <w:sz w:val="20"/>
                <w:szCs w:val="20"/>
              </w:rPr>
            </w:pPr>
          </w:p>
        </w:tc>
      </w:tr>
      <w:tr w:rsidR="00385588" w:rsidRPr="007C35B1" w14:paraId="60EE4242" w14:textId="77777777" w:rsidTr="00BC3F6A">
        <w:trPr>
          <w:trHeight w:val="957"/>
        </w:trPr>
        <w:tc>
          <w:tcPr>
            <w:tcW w:w="2679" w:type="dxa"/>
            <w:vAlign w:val="center"/>
          </w:tcPr>
          <w:p w14:paraId="7DFA4353"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4F5B35A" w14:textId="77777777" w:rsidR="00BC3F6A" w:rsidRPr="00BC3F6A" w:rsidRDefault="00BC3F6A" w:rsidP="00BC3F6A">
            <w:pPr>
              <w:rPr>
                <w:rFonts w:eastAsia="Times New Roman"/>
                <w:sz w:val="20"/>
                <w:szCs w:val="20"/>
              </w:rPr>
            </w:pPr>
          </w:p>
        </w:tc>
      </w:tr>
      <w:tr w:rsidR="00385588" w:rsidRPr="007C35B1" w14:paraId="47510D78" w14:textId="77777777" w:rsidTr="00BC3F6A">
        <w:trPr>
          <w:trHeight w:val="545"/>
        </w:trPr>
        <w:tc>
          <w:tcPr>
            <w:tcW w:w="5797" w:type="dxa"/>
            <w:gridSpan w:val="2"/>
            <w:vAlign w:val="center"/>
          </w:tcPr>
          <w:p w14:paraId="2F70D18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622923E"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A69712C" w14:textId="77777777" w:rsidTr="00BC3F6A">
        <w:trPr>
          <w:trHeight w:val="1045"/>
        </w:trPr>
        <w:tc>
          <w:tcPr>
            <w:tcW w:w="5797" w:type="dxa"/>
            <w:gridSpan w:val="2"/>
            <w:vAlign w:val="center"/>
          </w:tcPr>
          <w:p w14:paraId="0B7E903C" w14:textId="77777777" w:rsidR="00F05AA4" w:rsidRDefault="00000000" w:rsidP="00BC3F6A">
            <w:pPr>
              <w:jc w:val="center"/>
              <w:rPr>
                <w:rFonts w:eastAsia="Times New Roman"/>
                <w:b/>
                <w:sz w:val="20"/>
                <w:szCs w:val="20"/>
              </w:rPr>
            </w:pPr>
            <w:r>
              <w:rPr>
                <w:rFonts w:eastAsia="Times New Roman"/>
                <w:b/>
                <w:sz w:val="20"/>
                <w:szCs w:val="20"/>
              </w:rPr>
              <w:t>Hatice ÇALIŞKAN</w:t>
            </w:r>
          </w:p>
          <w:p w14:paraId="117006E5"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11C54268" w14:textId="77777777" w:rsidR="00385588" w:rsidRDefault="00000000" w:rsidP="006846C8">
            <w:pPr>
              <w:jc w:val="center"/>
              <w:rPr>
                <w:rFonts w:eastAsia="Times New Roman"/>
                <w:b/>
                <w:sz w:val="20"/>
                <w:szCs w:val="20"/>
              </w:rPr>
            </w:pPr>
            <w:r>
              <w:rPr>
                <w:rFonts w:eastAsia="Times New Roman"/>
                <w:b/>
                <w:sz w:val="20"/>
                <w:szCs w:val="20"/>
              </w:rPr>
              <w:t>Ali AYAZ</w:t>
            </w:r>
          </w:p>
          <w:p w14:paraId="579140A2"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3A279B86" w14:textId="77777777" w:rsidR="005211CE" w:rsidRPr="006D0102" w:rsidRDefault="005211CE" w:rsidP="00EE3A46">
      <w:pPr>
        <w:jc w:val="both"/>
      </w:pPr>
    </w:p>
    <w:p w14:paraId="1C8624F2" w14:textId="77777777" w:rsidR="008F1128" w:rsidRDefault="00000000">
      <w:r>
        <w:br w:type="page"/>
      </w:r>
    </w:p>
    <w:tbl>
      <w:tblPr>
        <w:tblStyle w:val="TableNormalf7"/>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A20EE97" w14:textId="77777777" w:rsidTr="0037782E">
        <w:trPr>
          <w:trHeight w:val="20"/>
        </w:trPr>
        <w:tc>
          <w:tcPr>
            <w:tcW w:w="807" w:type="pct"/>
            <w:vMerge w:val="restart"/>
            <w:tcBorders>
              <w:left w:val="single" w:sz="8" w:space="0" w:color="000000"/>
              <w:right w:val="single" w:sz="4" w:space="0" w:color="000000"/>
            </w:tcBorders>
          </w:tcPr>
          <w:p w14:paraId="61441368" w14:textId="77777777" w:rsidR="006D0102" w:rsidRPr="006D0102" w:rsidRDefault="006D0102" w:rsidP="0037782E">
            <w:pPr>
              <w:pStyle w:val="TableParagraphf7"/>
              <w:spacing w:line="132" w:lineRule="exact"/>
              <w:ind w:left="1500"/>
              <w:rPr>
                <w:noProof/>
                <w:color w:val="000000" w:themeColor="text1"/>
                <w:lang w:val="tr-TR"/>
              </w:rPr>
            </w:pPr>
          </w:p>
          <w:p w14:paraId="0BA95F2A" w14:textId="77777777" w:rsidR="006D0102" w:rsidRPr="006D0102" w:rsidRDefault="006D0102" w:rsidP="0037782E">
            <w:pPr>
              <w:pStyle w:val="TableParagraphf7"/>
              <w:spacing w:line="132" w:lineRule="exact"/>
              <w:ind w:left="22"/>
              <w:rPr>
                <w:noProof/>
                <w:color w:val="000000" w:themeColor="text1"/>
                <w:lang w:val="tr-TR"/>
              </w:rPr>
            </w:pPr>
          </w:p>
          <w:p w14:paraId="7BB494B0" w14:textId="77777777" w:rsidR="006D0102" w:rsidRPr="006D0102" w:rsidRDefault="006D0102" w:rsidP="0037782E">
            <w:pPr>
              <w:pStyle w:val="TableParagraphf7"/>
              <w:spacing w:line="132" w:lineRule="exact"/>
              <w:ind w:left="1500"/>
              <w:rPr>
                <w:noProof/>
                <w:color w:val="000000" w:themeColor="text1"/>
                <w:lang w:val="tr-TR"/>
              </w:rPr>
            </w:pPr>
          </w:p>
          <w:p w14:paraId="59B91A3F" w14:textId="77777777" w:rsidR="006D0102" w:rsidRPr="006D0102" w:rsidRDefault="006D0102" w:rsidP="0037782E">
            <w:pPr>
              <w:pStyle w:val="TableParagraphf7"/>
              <w:spacing w:line="132" w:lineRule="exact"/>
              <w:ind w:left="1500"/>
              <w:rPr>
                <w:noProof/>
                <w:color w:val="000000" w:themeColor="text1"/>
                <w:lang w:val="tr-TR"/>
              </w:rPr>
            </w:pPr>
          </w:p>
          <w:p w14:paraId="2D30DBE6" w14:textId="77777777" w:rsidR="006D0102" w:rsidRPr="006D0102" w:rsidRDefault="006D0102" w:rsidP="0037782E">
            <w:pPr>
              <w:pStyle w:val="TableParagraphf7"/>
              <w:spacing w:line="132" w:lineRule="exact"/>
              <w:ind w:left="1500"/>
              <w:rPr>
                <w:noProof/>
                <w:color w:val="000000" w:themeColor="text1"/>
                <w:lang w:val="tr-TR"/>
              </w:rPr>
            </w:pPr>
          </w:p>
          <w:p w14:paraId="4670C771" w14:textId="77777777" w:rsidR="006D0102" w:rsidRPr="006D0102" w:rsidRDefault="006D0102" w:rsidP="0037782E">
            <w:pPr>
              <w:pStyle w:val="TableParagraphf7"/>
              <w:spacing w:line="132" w:lineRule="exact"/>
              <w:ind w:left="1500"/>
              <w:rPr>
                <w:noProof/>
                <w:color w:val="000000" w:themeColor="text1"/>
                <w:lang w:val="tr-TR"/>
              </w:rPr>
            </w:pPr>
          </w:p>
          <w:p w14:paraId="6FA01F6D" w14:textId="77777777" w:rsidR="006D0102" w:rsidRPr="006D0102" w:rsidRDefault="006D0102" w:rsidP="0037782E">
            <w:pPr>
              <w:pStyle w:val="TableParagraphf7"/>
              <w:spacing w:line="132" w:lineRule="exact"/>
              <w:ind w:left="1500"/>
              <w:rPr>
                <w:noProof/>
                <w:color w:val="000000" w:themeColor="text1"/>
                <w:lang w:val="tr-TR"/>
              </w:rPr>
            </w:pPr>
          </w:p>
          <w:p w14:paraId="6CE28F95" w14:textId="77777777" w:rsidR="006D0102" w:rsidRPr="006D0102" w:rsidRDefault="006D0102" w:rsidP="0037782E">
            <w:pPr>
              <w:pStyle w:val="TableParagraphf7"/>
              <w:spacing w:line="132" w:lineRule="exact"/>
              <w:ind w:left="1500"/>
              <w:rPr>
                <w:noProof/>
                <w:color w:val="000000" w:themeColor="text1"/>
                <w:lang w:val="tr-TR"/>
              </w:rPr>
            </w:pPr>
          </w:p>
          <w:p w14:paraId="4AAB320D" w14:textId="77777777" w:rsidR="006D0102" w:rsidRPr="006D0102" w:rsidRDefault="006D0102" w:rsidP="0037782E">
            <w:pPr>
              <w:pStyle w:val="TableParagraphf7"/>
              <w:spacing w:line="132" w:lineRule="exact"/>
              <w:ind w:left="1500"/>
              <w:rPr>
                <w:noProof/>
                <w:color w:val="000000" w:themeColor="text1"/>
                <w:lang w:val="tr-TR"/>
              </w:rPr>
            </w:pPr>
          </w:p>
          <w:p w14:paraId="24ABFE5B" w14:textId="77777777" w:rsidR="006D0102" w:rsidRPr="006D0102" w:rsidRDefault="006D0102" w:rsidP="0037782E">
            <w:pPr>
              <w:pStyle w:val="TableParagraphf7"/>
              <w:spacing w:line="132" w:lineRule="exact"/>
              <w:ind w:left="1500"/>
              <w:rPr>
                <w:noProof/>
                <w:color w:val="000000" w:themeColor="text1"/>
                <w:lang w:val="tr-TR"/>
              </w:rPr>
            </w:pPr>
          </w:p>
          <w:p w14:paraId="7549B688" w14:textId="77777777" w:rsidR="006D0102" w:rsidRPr="006D0102" w:rsidRDefault="006D0102" w:rsidP="0037782E">
            <w:pPr>
              <w:pStyle w:val="TableParagraphf7"/>
              <w:spacing w:line="132" w:lineRule="exact"/>
              <w:jc w:val="center"/>
              <w:rPr>
                <w:noProof/>
                <w:color w:val="000000" w:themeColor="text1"/>
                <w:lang w:val="tr-TR"/>
              </w:rPr>
            </w:pPr>
            <w:r w:rsidRPr="006D0102">
              <w:rPr>
                <w:noProof/>
                <w:color w:val="000000" w:themeColor="text1"/>
                <w:lang w:bidi="ar-SA"/>
              </w:rPr>
              <w:drawing>
                <wp:inline distT="0" distB="0" distL="0" distR="0" wp14:anchorId="2686376A" wp14:editId="06089662">
                  <wp:extent cx="810895" cy="813773"/>
                  <wp:effectExtent l="0" t="0" r="0" b="0"/>
                  <wp:docPr id="205385938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7EC7891" w14:textId="77777777" w:rsidR="006D0102" w:rsidRPr="006D0102" w:rsidRDefault="006D0102" w:rsidP="0037782E">
            <w:pPr>
              <w:pStyle w:val="TableParagraphf7"/>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35DA2194" w14:textId="77777777" w:rsidR="006D0102" w:rsidRPr="00BC3F6A" w:rsidRDefault="006D0102" w:rsidP="0037782E">
            <w:pPr>
              <w:pStyle w:val="TableParagraphf7"/>
              <w:spacing w:line="300" w:lineRule="atLeast"/>
              <w:ind w:left="97"/>
              <w:jc w:val="center"/>
              <w:rPr>
                <w:b/>
                <w:color w:val="000000" w:themeColor="text1"/>
                <w:w w:val="110"/>
                <w:sz w:val="20"/>
                <w:szCs w:val="24"/>
                <w:lang w:val="tr-TR"/>
              </w:rPr>
            </w:pPr>
          </w:p>
          <w:p w14:paraId="0C46E883" w14:textId="77777777" w:rsidR="006D0102" w:rsidRPr="00B903AD" w:rsidRDefault="006D0102" w:rsidP="0037782E">
            <w:pPr>
              <w:pStyle w:val="TableParagraphf7"/>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752907B" w14:textId="77777777" w:rsidR="006D0102" w:rsidRPr="00B903AD" w:rsidRDefault="00000000" w:rsidP="0037782E">
            <w:pPr>
              <w:pStyle w:val="TableParagraphf7"/>
              <w:ind w:left="1270" w:right="1392"/>
              <w:jc w:val="center"/>
              <w:rPr>
                <w:b/>
                <w:color w:val="0070C0"/>
                <w:sz w:val="24"/>
                <w:szCs w:val="28"/>
                <w:lang w:val="tr-TR"/>
              </w:rPr>
            </w:pPr>
            <w:r>
              <w:rPr>
                <w:b/>
                <w:color w:val="0070C0"/>
                <w:sz w:val="24"/>
                <w:szCs w:val="28"/>
                <w:lang w:val="tr-TR"/>
              </w:rPr>
              <w:t>TAVŞANLI MESLEK YÜKSEKOKULU</w:t>
            </w:r>
          </w:p>
          <w:p w14:paraId="557D7C93" w14:textId="77777777" w:rsidR="006D0102" w:rsidRPr="00BC3F6A" w:rsidRDefault="006D0102" w:rsidP="0037782E">
            <w:pPr>
              <w:pStyle w:val="TableParagraphf7"/>
              <w:ind w:left="1270" w:right="1392"/>
              <w:jc w:val="center"/>
              <w:rPr>
                <w:b/>
                <w:color w:val="000000" w:themeColor="text1"/>
                <w:sz w:val="20"/>
                <w:lang w:val="tr-TR"/>
              </w:rPr>
            </w:pPr>
          </w:p>
        </w:tc>
      </w:tr>
      <w:tr w:rsidR="00327484" w:rsidRPr="00BC3F6A" w14:paraId="2FA1F18A" w14:textId="77777777" w:rsidTr="00BC3F6A">
        <w:trPr>
          <w:trHeight w:val="189"/>
        </w:trPr>
        <w:tc>
          <w:tcPr>
            <w:tcW w:w="807" w:type="pct"/>
            <w:vMerge/>
            <w:tcBorders>
              <w:left w:val="single" w:sz="8" w:space="0" w:color="000000"/>
              <w:bottom w:val="single" w:sz="4" w:space="0" w:color="000000"/>
              <w:right w:val="single" w:sz="4" w:space="0" w:color="000000"/>
            </w:tcBorders>
          </w:tcPr>
          <w:p w14:paraId="6C6DF2DD" w14:textId="77777777" w:rsidR="00327484" w:rsidRPr="00BC3F6A" w:rsidRDefault="00327484" w:rsidP="0037782E">
            <w:pPr>
              <w:pStyle w:val="TableParagraphf7"/>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10B0A96" w14:textId="77777777" w:rsidR="00327484" w:rsidRPr="00BC3F6A" w:rsidRDefault="00327484" w:rsidP="0037782E">
            <w:pPr>
              <w:pStyle w:val="TableParagraphf7"/>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F0E6CF0"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72BBF4D3" w14:textId="77777777" w:rsidR="002810EC" w:rsidRPr="00BC3F6A" w:rsidRDefault="002810EC" w:rsidP="0071065A">
            <w:pPr>
              <w:pStyle w:val="TableParagraphf7"/>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FAC3D9C" w14:textId="77777777" w:rsidR="002810EC" w:rsidRPr="00BC3F6A" w:rsidRDefault="002810EC" w:rsidP="0037782E">
            <w:pPr>
              <w:pStyle w:val="TableParagraphf7"/>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DC4665B" w14:textId="77777777" w:rsidR="002810EC" w:rsidRPr="00BC3F6A" w:rsidRDefault="002810EC" w:rsidP="00F05AA4">
            <w:pPr>
              <w:pStyle w:val="TableParagraphf7"/>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297A558" w14:textId="77777777" w:rsidR="002810EC" w:rsidRPr="00BC3F6A" w:rsidRDefault="002810EC" w:rsidP="0037782E">
            <w:pPr>
              <w:pStyle w:val="TableParagraphf7"/>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EAF1D93" w14:textId="77777777" w:rsidR="002810EC" w:rsidRPr="00BC3F6A" w:rsidRDefault="002810EC" w:rsidP="0037782E">
            <w:pPr>
              <w:pStyle w:val="TableParagraphf7"/>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41C57B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4776198A" w14:textId="77777777" w:rsidR="002810EC" w:rsidRPr="00BC3F6A" w:rsidRDefault="002810EC" w:rsidP="0037782E">
            <w:pPr>
              <w:pStyle w:val="TableParagraphf7"/>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8BEA19F" w14:textId="77777777" w:rsidR="002810EC" w:rsidRPr="00BC3F6A" w:rsidRDefault="002810EC" w:rsidP="0037782E">
            <w:pPr>
              <w:pStyle w:val="TableParagraphf7"/>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44B061C" w14:textId="77777777" w:rsidR="002810EC" w:rsidRPr="00BC3F6A" w:rsidRDefault="002810EC" w:rsidP="0037782E">
            <w:pPr>
              <w:pStyle w:val="TableParagraphf7"/>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D36469A" w14:textId="77777777" w:rsidR="002810EC" w:rsidRPr="00BC3F6A" w:rsidRDefault="0071065A" w:rsidP="0037782E">
            <w:pPr>
              <w:pStyle w:val="TableParagraphf7"/>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63F410A" w14:textId="77777777" w:rsidR="002810EC" w:rsidRPr="00BC3F6A" w:rsidRDefault="002810EC" w:rsidP="0037782E">
            <w:pPr>
              <w:pStyle w:val="TableParagraphf7"/>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3AECDDD" w14:textId="77777777" w:rsidR="002810EC" w:rsidRPr="00BC3F6A" w:rsidRDefault="002810EC" w:rsidP="0037782E">
            <w:pPr>
              <w:pStyle w:val="TableParagraphf7"/>
              <w:rPr>
                <w:color w:val="000000" w:themeColor="text1"/>
                <w:sz w:val="20"/>
                <w:szCs w:val="20"/>
                <w:lang w:val="tr-TR"/>
              </w:rPr>
            </w:pPr>
          </w:p>
        </w:tc>
      </w:tr>
      <w:tr w:rsidR="002810EC" w:rsidRPr="00BC3F6A" w14:paraId="726E3C7C"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E5E3624" w14:textId="77777777" w:rsidR="002810EC" w:rsidRPr="00BC3F6A" w:rsidRDefault="002810EC" w:rsidP="0037782E">
            <w:pPr>
              <w:pStyle w:val="TableParagraphf7"/>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3F4FC610" w14:textId="77777777" w:rsidR="002810EC" w:rsidRPr="00BC3F6A" w:rsidRDefault="002810EC" w:rsidP="0037782E">
            <w:pPr>
              <w:pStyle w:val="TableParagraphf7"/>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7A9A003" w14:textId="77777777" w:rsidTr="00BC3F6A">
        <w:trPr>
          <w:trHeight w:val="552"/>
        </w:trPr>
        <w:tc>
          <w:tcPr>
            <w:tcW w:w="2679" w:type="dxa"/>
            <w:vAlign w:val="center"/>
          </w:tcPr>
          <w:p w14:paraId="0A1357BD"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3199659"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B7CCC23" w14:textId="77777777" w:rsidTr="00BC3F6A">
        <w:trPr>
          <w:trHeight w:val="552"/>
        </w:trPr>
        <w:tc>
          <w:tcPr>
            <w:tcW w:w="2679" w:type="dxa"/>
            <w:vAlign w:val="center"/>
          </w:tcPr>
          <w:p w14:paraId="316C581A"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47C9C16" w14:textId="77777777" w:rsidR="00385588" w:rsidRPr="00980733" w:rsidRDefault="00000000" w:rsidP="00AD2916">
            <w:pPr>
              <w:rPr>
                <w:rFonts w:eastAsia="Times New Roman"/>
              </w:rPr>
            </w:pPr>
            <w:r>
              <w:rPr>
                <w:rFonts w:eastAsia="Times New Roman"/>
              </w:rPr>
              <w:t>Güvenlik</w:t>
            </w:r>
          </w:p>
        </w:tc>
      </w:tr>
      <w:tr w:rsidR="00385588" w:rsidRPr="007C35B1" w14:paraId="1772ED5A" w14:textId="77777777" w:rsidTr="00BC3F6A">
        <w:trPr>
          <w:trHeight w:val="552"/>
        </w:trPr>
        <w:tc>
          <w:tcPr>
            <w:tcW w:w="2679" w:type="dxa"/>
            <w:vAlign w:val="center"/>
          </w:tcPr>
          <w:p w14:paraId="5DB033E1"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BC31E6C" w14:textId="77777777" w:rsidR="00385588" w:rsidRPr="00980733" w:rsidRDefault="00000000" w:rsidP="00980733">
            <w:pPr>
              <w:rPr>
                <w:rFonts w:eastAsia="Times New Roman"/>
              </w:rPr>
            </w:pPr>
            <w:r>
              <w:rPr>
                <w:rFonts w:eastAsia="Times New Roman"/>
              </w:rPr>
              <w:t>Ümran YARDIMCI</w:t>
            </w:r>
          </w:p>
        </w:tc>
      </w:tr>
      <w:tr w:rsidR="00385588" w:rsidRPr="007C35B1" w14:paraId="3B008A4F" w14:textId="77777777" w:rsidTr="00BC3F6A">
        <w:trPr>
          <w:trHeight w:val="552"/>
        </w:trPr>
        <w:tc>
          <w:tcPr>
            <w:tcW w:w="2679" w:type="dxa"/>
            <w:vAlign w:val="center"/>
          </w:tcPr>
          <w:p w14:paraId="2F08608D"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F6CC64E" w14:textId="77777777" w:rsidR="00385588" w:rsidRPr="00980733" w:rsidRDefault="00000000" w:rsidP="00980733">
            <w:pPr>
              <w:rPr>
                <w:rFonts w:eastAsia="Times New Roman"/>
              </w:rPr>
            </w:pPr>
            <w:r>
              <w:rPr>
                <w:rFonts w:eastAsia="Times New Roman"/>
              </w:rPr>
              <w:t>Koruma ve Güvenlik Görevlisi</w:t>
            </w:r>
            <w:r>
              <w:rPr>
                <w:rFonts w:eastAsia="Times New Roman"/>
              </w:rPr>
              <w:t xml:space="preserve"> (4/</w:t>
            </w:r>
            <w:proofErr w:type="spellStart"/>
            <w:r>
              <w:rPr>
                <w:rFonts w:eastAsia="Times New Roman"/>
              </w:rPr>
              <w:t>D</w:t>
            </w:r>
            <w:r>
              <w:rPr>
                <w:rFonts w:eastAsia="Times New Roman"/>
              </w:rPr>
              <w:t>’li</w:t>
            </w:r>
            <w:proofErr w:type="spellEnd"/>
            <w:r>
              <w:rPr>
                <w:rFonts w:eastAsia="Times New Roman"/>
              </w:rPr>
              <w:t>)</w:t>
            </w:r>
          </w:p>
        </w:tc>
      </w:tr>
      <w:tr w:rsidR="00385588" w:rsidRPr="007C35B1" w14:paraId="1093F771" w14:textId="77777777" w:rsidTr="00BC3F6A">
        <w:trPr>
          <w:trHeight w:val="438"/>
        </w:trPr>
        <w:tc>
          <w:tcPr>
            <w:tcW w:w="2679" w:type="dxa"/>
            <w:vAlign w:val="center"/>
          </w:tcPr>
          <w:p w14:paraId="1EC6C8C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B121A9E"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DE83CED" w14:textId="77777777" w:rsidTr="00BC3F6A">
        <w:trPr>
          <w:trHeight w:val="415"/>
        </w:trPr>
        <w:tc>
          <w:tcPr>
            <w:tcW w:w="2679" w:type="dxa"/>
            <w:vAlign w:val="center"/>
          </w:tcPr>
          <w:p w14:paraId="17886DF0"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7EE5964" w14:textId="77777777" w:rsidR="00385588" w:rsidRPr="00980733" w:rsidRDefault="00000000" w:rsidP="00980733">
            <w:pPr>
              <w:rPr>
                <w:rFonts w:eastAsia="Times New Roman"/>
              </w:rPr>
            </w:pPr>
            <w:r>
              <w:rPr>
                <w:rFonts w:eastAsia="Times New Roman"/>
              </w:rPr>
              <w:t xml:space="preserve">Kor.ve </w:t>
            </w:r>
            <w:proofErr w:type="spellStart"/>
            <w:r>
              <w:rPr>
                <w:rFonts w:eastAsia="Times New Roman"/>
              </w:rPr>
              <w:t>Güv.Görevlisi</w:t>
            </w:r>
            <w:proofErr w:type="spellEnd"/>
            <w:r>
              <w:rPr>
                <w:rFonts w:eastAsia="Times New Roman"/>
              </w:rPr>
              <w:t xml:space="preserve"> Ahmet KÜÇÜK</w:t>
            </w:r>
          </w:p>
        </w:tc>
      </w:tr>
      <w:tr w:rsidR="00385588" w:rsidRPr="007C35B1" w14:paraId="28385DE8" w14:textId="77777777" w:rsidTr="00F05AA4">
        <w:trPr>
          <w:trHeight w:val="2257"/>
        </w:trPr>
        <w:tc>
          <w:tcPr>
            <w:tcW w:w="2679" w:type="dxa"/>
            <w:vAlign w:val="center"/>
          </w:tcPr>
          <w:p w14:paraId="117623A5"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7C4238B8"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özelliğine uygun üniforma giyer ve yaka kartlarını takar. </w:t>
            </w:r>
          </w:p>
          <w:p w14:paraId="1386EB8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Güvenlik kamera sisteminden sorumlu olmak, Kamera kayıtlarını amirlerinin bilgisi ve onayı olmadan herhangi kişi veya kuruma vermez.</w:t>
            </w:r>
          </w:p>
          <w:p w14:paraId="3A053C5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yerleşkesinde bulunan binaların ve çevresinin güvenliğini sağlar.</w:t>
            </w:r>
          </w:p>
          <w:p w14:paraId="75E8508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yerleşkesi içerisinde can ve mal güvenliğini sürdürür. Demirbaş, donanım, eşya ve sarf malzemeleri ile bunların bulunduğu açık veya kapalı mekanları korur.</w:t>
            </w:r>
          </w:p>
          <w:p w14:paraId="6C657DF0"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içerisinde olay çıkarılmasına nazik bir şekilde mani olur, olay çıkaran olduğu durumlarda nefsi müdafaa haricinde hiçbir zaman zor kullanmaz. Kasıtlı olarak huzur, güvenlik ve asayişi bozan hareket ve davranışlarda bulunan kişileri gerekirse yerleşke sınırları dışına çıkartır veya ilgili Kolluk Kuvvetleri olay yerine gelinceye kadar gözetim altında bulundurur. Durum hakkında idareye sözlü ve yazılı bildirimde bulunur.</w:t>
            </w:r>
          </w:p>
          <w:p w14:paraId="0C9D63FD"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Görev esnasında şüpheli bir kişi ya da eşyayı görürse durumu görevli Polis</w:t>
            </w:r>
            <w:r>
              <w:rPr>
                <w:rFonts w:eastAsia="Times New Roman"/>
                <w:b/>
                <w:bCs/>
              </w:rPr>
              <w:t>,</w:t>
            </w:r>
            <w:r w:rsidRPr="006846C8">
              <w:rPr>
                <w:rFonts w:eastAsia="Times New Roman"/>
              </w:rPr>
              <w:t> MYO</w:t>
            </w:r>
            <w:r>
              <w:rPr>
                <w:rFonts w:eastAsia="Times New Roman"/>
              </w:rPr>
              <w:t xml:space="preserve"> ve Fakülte</w:t>
            </w:r>
            <w:r w:rsidRPr="006846C8">
              <w:rPr>
                <w:rFonts w:eastAsia="Times New Roman"/>
              </w:rPr>
              <w:t xml:space="preserve"> Sekreterine bildirir.</w:t>
            </w:r>
          </w:p>
          <w:p w14:paraId="0D11A7DF"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Mesai saati bitiminde binalarda bulunan bütün odaları ve klinikleri kontrol ederek iç güvenliği sağlar. Gereksiz yanan lambaları söndürür, muslukları kapatır, çöp kutularında yanan maddelerin olup olmadığını kontrol eder, açık pencereleri ve klimaları kapatır, açık bırakılmış odalar için gerekli tedbirleri alarak durumu tutanak ile yönetime bildirir. Binaların kontrolünü sağlayarak tamamen boşaltılmış olduğundan emin olur.</w:t>
            </w:r>
          </w:p>
          <w:p w14:paraId="7961CA02"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Kurumca belirlenen saatlerde, MYO</w:t>
            </w:r>
            <w:r>
              <w:rPr>
                <w:rFonts w:eastAsia="Times New Roman"/>
              </w:rPr>
              <w:t xml:space="preserve"> ve Fakülte</w:t>
            </w:r>
            <w:r w:rsidRPr="006846C8">
              <w:rPr>
                <w:rFonts w:eastAsia="Times New Roman"/>
              </w:rPr>
              <w:t xml:space="preserve"> binasının ana kapılarını, bina kapılarını kapatır. Plansız girişleri kayıt eder.</w:t>
            </w:r>
          </w:p>
          <w:p w14:paraId="378FB12D" w14:textId="77777777" w:rsidR="00000000"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 xml:space="preserve">Yönetim tarafından belirlenecek çalışma saatleri dışında, İlgili Birim Yöneticiliğinden çalışma izni bulunmayan veya sözlü verildiği söylenen izinler için teyit alınamayan personelin ve öğrencilerin </w:t>
            </w:r>
            <w:r>
              <w:rPr>
                <w:rFonts w:eastAsia="Times New Roman"/>
              </w:rPr>
              <w:t>bina</w:t>
            </w:r>
            <w:r w:rsidRPr="006846C8">
              <w:rPr>
                <w:rFonts w:eastAsia="Times New Roman"/>
              </w:rPr>
              <w:t xml:space="preserve"> içerisine girmelerine ve kullanmalarına izin vermez. İzni bulunan personelin veya öğrencinin kimlik bilgilerini, fakülteye giriş, çıkış saatlerini kayıt altına alır ve izin yazılarını dosyada bir yıl süre ile saklar.</w:t>
            </w:r>
          </w:p>
          <w:p w14:paraId="1E8CEE55" w14:textId="77777777" w:rsidR="00000000" w:rsidRDefault="00000000" w:rsidP="006846C8">
            <w:pPr>
              <w:widowControl/>
              <w:autoSpaceDE/>
              <w:autoSpaceDN/>
              <w:spacing w:after="100" w:afterAutospacing="1"/>
              <w:rPr>
                <w:rFonts w:eastAsia="Times New Roman"/>
              </w:rPr>
            </w:pPr>
          </w:p>
          <w:p w14:paraId="1F9FE455"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çevresinde veya içinde kapı pencere veya binaların duvarlarına afiş, reklam, pankart, fotoğraf, duyuru vs. yapıştırılması ve </w:t>
            </w:r>
            <w:r w:rsidRPr="006846C8">
              <w:rPr>
                <w:rFonts w:eastAsia="Times New Roman"/>
              </w:rPr>
              <w:lastRenderedPageBreak/>
              <w:t>yazılar yazılması nedenleri ile verilecek zararlara engel olur. Bu tür duyuruların idarece uygun görülmesi halinde panolara asılmasını sağlar.</w:t>
            </w:r>
          </w:p>
          <w:p w14:paraId="54076639" w14:textId="77777777" w:rsidR="00000000" w:rsidRPr="006846C8" w:rsidRDefault="00000000" w:rsidP="006846C8">
            <w:pPr>
              <w:pStyle w:val="ListeParagraf"/>
              <w:widowControl/>
              <w:numPr>
                <w:ilvl w:val="0"/>
                <w:numId w:val="5"/>
              </w:numPr>
              <w:autoSpaceDE/>
              <w:autoSpaceDN/>
              <w:spacing w:after="100" w:afterAutospacing="1"/>
              <w:rPr>
                <w:rFonts w:eastAsia="Times New Roman"/>
              </w:rPr>
            </w:pPr>
            <w:r w:rsidRPr="006846C8">
              <w:rPr>
                <w:rFonts w:eastAsia="Times New Roman"/>
              </w:rPr>
              <w:t>MYO</w:t>
            </w:r>
            <w:r>
              <w:rPr>
                <w:rFonts w:eastAsia="Times New Roman"/>
              </w:rPr>
              <w:t>/Fakülte</w:t>
            </w:r>
            <w:r w:rsidRPr="006846C8">
              <w:rPr>
                <w:rFonts w:eastAsia="Times New Roman"/>
              </w:rPr>
              <w:t xml:space="preserve"> içine özel izin olmadan (ki ilgiliden teyit alınacaktır) pazarlamacı, satıcı vs. girişini engeller.</w:t>
            </w:r>
          </w:p>
          <w:p w14:paraId="3AE96E47" w14:textId="77777777" w:rsidR="008B54D9" w:rsidRPr="00F05AA4" w:rsidRDefault="008B54D9" w:rsidP="006846C8">
            <w:pPr>
              <w:pStyle w:val="ListeParagraf"/>
              <w:widowControl/>
              <w:autoSpaceDE/>
              <w:autoSpaceDN/>
              <w:spacing w:after="160" w:line="259" w:lineRule="auto"/>
              <w:rPr>
                <w:rFonts w:eastAsia="Times New Roman"/>
                <w:sz w:val="20"/>
                <w:szCs w:val="20"/>
              </w:rPr>
            </w:pPr>
          </w:p>
        </w:tc>
      </w:tr>
      <w:tr w:rsidR="00385588" w:rsidRPr="007C35B1" w14:paraId="63B132F6" w14:textId="77777777" w:rsidTr="00B903AD">
        <w:trPr>
          <w:trHeight w:val="2117"/>
        </w:trPr>
        <w:tc>
          <w:tcPr>
            <w:tcW w:w="2679" w:type="dxa"/>
            <w:vAlign w:val="center"/>
          </w:tcPr>
          <w:p w14:paraId="1577450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B9FFCC8" w14:textId="77777777" w:rsidR="000160CD" w:rsidRPr="00F05AA4" w:rsidRDefault="000160CD" w:rsidP="00F05AA4">
            <w:pPr>
              <w:rPr>
                <w:rFonts w:eastAsia="Times New Roman"/>
                <w:sz w:val="20"/>
                <w:szCs w:val="20"/>
              </w:rPr>
            </w:pPr>
          </w:p>
        </w:tc>
      </w:tr>
      <w:tr w:rsidR="00385588" w:rsidRPr="007C35B1" w14:paraId="34F24646" w14:textId="77777777" w:rsidTr="00BC3F6A">
        <w:trPr>
          <w:trHeight w:val="2768"/>
        </w:trPr>
        <w:tc>
          <w:tcPr>
            <w:tcW w:w="2679" w:type="dxa"/>
            <w:vAlign w:val="center"/>
          </w:tcPr>
          <w:p w14:paraId="1FFCEAF3"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4CE2F1D" w14:textId="77777777" w:rsidR="000160CD" w:rsidRPr="00F05AA4" w:rsidRDefault="000160CD" w:rsidP="00F05AA4">
            <w:pPr>
              <w:rPr>
                <w:rFonts w:eastAsia="Times New Roman"/>
                <w:sz w:val="20"/>
                <w:szCs w:val="20"/>
              </w:rPr>
            </w:pPr>
          </w:p>
        </w:tc>
      </w:tr>
      <w:tr w:rsidR="00385588" w:rsidRPr="007C35B1" w14:paraId="7ACF58E8" w14:textId="77777777" w:rsidTr="00BC3F6A">
        <w:trPr>
          <w:trHeight w:val="957"/>
        </w:trPr>
        <w:tc>
          <w:tcPr>
            <w:tcW w:w="2679" w:type="dxa"/>
            <w:vAlign w:val="center"/>
          </w:tcPr>
          <w:p w14:paraId="4D7EC3F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331DBF1" w14:textId="77777777" w:rsidR="00BC3F6A" w:rsidRPr="00BC3F6A" w:rsidRDefault="00BC3F6A" w:rsidP="00BC3F6A">
            <w:pPr>
              <w:rPr>
                <w:rFonts w:eastAsia="Times New Roman"/>
                <w:sz w:val="20"/>
                <w:szCs w:val="20"/>
              </w:rPr>
            </w:pPr>
          </w:p>
        </w:tc>
      </w:tr>
      <w:tr w:rsidR="00385588" w:rsidRPr="007C35B1" w14:paraId="7FB5B06B" w14:textId="77777777" w:rsidTr="00BC3F6A">
        <w:trPr>
          <w:trHeight w:val="545"/>
        </w:trPr>
        <w:tc>
          <w:tcPr>
            <w:tcW w:w="5797" w:type="dxa"/>
            <w:gridSpan w:val="2"/>
            <w:vAlign w:val="center"/>
          </w:tcPr>
          <w:p w14:paraId="7F92AA7F"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38A3D1D5"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CCEB757" w14:textId="77777777" w:rsidTr="00BC3F6A">
        <w:trPr>
          <w:trHeight w:val="1045"/>
        </w:trPr>
        <w:tc>
          <w:tcPr>
            <w:tcW w:w="5797" w:type="dxa"/>
            <w:gridSpan w:val="2"/>
            <w:vAlign w:val="center"/>
          </w:tcPr>
          <w:p w14:paraId="783DE31E" w14:textId="77777777" w:rsidR="00F05AA4" w:rsidRDefault="00000000" w:rsidP="00BC3F6A">
            <w:pPr>
              <w:jc w:val="center"/>
              <w:rPr>
                <w:rFonts w:eastAsia="Times New Roman"/>
                <w:b/>
                <w:sz w:val="20"/>
                <w:szCs w:val="20"/>
              </w:rPr>
            </w:pPr>
            <w:r>
              <w:rPr>
                <w:rFonts w:eastAsia="Times New Roman"/>
                <w:b/>
                <w:sz w:val="20"/>
                <w:szCs w:val="20"/>
              </w:rPr>
              <w:t>Ümran YARDIMCI</w:t>
            </w:r>
          </w:p>
          <w:p w14:paraId="793EE59D" w14:textId="77777777" w:rsidR="00000000" w:rsidRPr="007C35B1" w:rsidRDefault="00000000" w:rsidP="00BC3F6A">
            <w:pPr>
              <w:jc w:val="center"/>
              <w:rPr>
                <w:rFonts w:eastAsia="Times New Roman"/>
                <w:b/>
                <w:sz w:val="20"/>
                <w:szCs w:val="20"/>
              </w:rPr>
            </w:pPr>
            <w:r>
              <w:rPr>
                <w:rFonts w:eastAsia="Times New Roman"/>
                <w:b/>
                <w:sz w:val="20"/>
                <w:szCs w:val="20"/>
              </w:rPr>
              <w:t>Koruma ve Güvenlik Görevlisi</w:t>
            </w:r>
          </w:p>
        </w:tc>
        <w:tc>
          <w:tcPr>
            <w:tcW w:w="4688" w:type="dxa"/>
            <w:vAlign w:val="center"/>
          </w:tcPr>
          <w:p w14:paraId="7CFBB1A4" w14:textId="77777777" w:rsidR="00385588" w:rsidRDefault="00000000" w:rsidP="006846C8">
            <w:pPr>
              <w:jc w:val="center"/>
              <w:rPr>
                <w:rFonts w:eastAsia="Times New Roman"/>
                <w:b/>
                <w:sz w:val="20"/>
                <w:szCs w:val="20"/>
              </w:rPr>
            </w:pPr>
            <w:r>
              <w:rPr>
                <w:rFonts w:eastAsia="Times New Roman"/>
                <w:b/>
                <w:sz w:val="20"/>
                <w:szCs w:val="20"/>
              </w:rPr>
              <w:t>Ali AYAZ</w:t>
            </w:r>
          </w:p>
          <w:p w14:paraId="5EDAD949" w14:textId="77777777" w:rsidR="00000000" w:rsidRPr="007C35B1" w:rsidRDefault="00000000" w:rsidP="006846C8">
            <w:pPr>
              <w:jc w:val="center"/>
              <w:rPr>
                <w:rFonts w:eastAsia="Times New Roman"/>
                <w:b/>
                <w:sz w:val="20"/>
                <w:szCs w:val="20"/>
              </w:rPr>
            </w:pPr>
            <w:r>
              <w:rPr>
                <w:rFonts w:eastAsia="Times New Roman"/>
                <w:b/>
                <w:sz w:val="20"/>
                <w:szCs w:val="20"/>
              </w:rPr>
              <w:t>Yüksekokul Sekreteri</w:t>
            </w:r>
          </w:p>
        </w:tc>
      </w:tr>
    </w:tbl>
    <w:p w14:paraId="715C34B5" w14:textId="77777777" w:rsidR="005211CE" w:rsidRPr="006D0102" w:rsidRDefault="005211CE" w:rsidP="00EE3A46">
      <w:pPr>
        <w:jc w:val="both"/>
      </w:pPr>
    </w:p>
    <w:p w14:paraId="795EF51E" w14:textId="77777777" w:rsidR="008F1128" w:rsidRDefault="00000000">
      <w:r>
        <w:br w:type="page"/>
      </w:r>
    </w:p>
    <w:tbl>
      <w:tblPr>
        <w:tblStyle w:val="TableNormalf8"/>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08130C3" w14:textId="77777777" w:rsidTr="0037782E">
        <w:trPr>
          <w:trHeight w:val="20"/>
        </w:trPr>
        <w:tc>
          <w:tcPr>
            <w:tcW w:w="807" w:type="pct"/>
            <w:vMerge w:val="restart"/>
            <w:tcBorders>
              <w:left w:val="single" w:sz="8" w:space="0" w:color="000000"/>
              <w:right w:val="single" w:sz="4" w:space="0" w:color="000000"/>
            </w:tcBorders>
          </w:tcPr>
          <w:p w14:paraId="4AEE795B" w14:textId="77777777" w:rsidR="006D0102" w:rsidRPr="006D0102" w:rsidRDefault="006D0102" w:rsidP="0037782E">
            <w:pPr>
              <w:pStyle w:val="TableParagraphf8"/>
              <w:spacing w:line="132" w:lineRule="exact"/>
              <w:ind w:left="1500"/>
              <w:rPr>
                <w:noProof/>
                <w:color w:val="000000" w:themeColor="text1"/>
                <w:lang w:val="tr-TR"/>
              </w:rPr>
            </w:pPr>
          </w:p>
          <w:p w14:paraId="39B282D5" w14:textId="77777777" w:rsidR="006D0102" w:rsidRPr="006D0102" w:rsidRDefault="006D0102" w:rsidP="0037782E">
            <w:pPr>
              <w:pStyle w:val="TableParagraphf8"/>
              <w:spacing w:line="132" w:lineRule="exact"/>
              <w:ind w:left="22"/>
              <w:rPr>
                <w:noProof/>
                <w:color w:val="000000" w:themeColor="text1"/>
                <w:lang w:val="tr-TR"/>
              </w:rPr>
            </w:pPr>
          </w:p>
          <w:p w14:paraId="1051F901" w14:textId="77777777" w:rsidR="006D0102" w:rsidRPr="006D0102" w:rsidRDefault="006D0102" w:rsidP="0037782E">
            <w:pPr>
              <w:pStyle w:val="TableParagraphf8"/>
              <w:spacing w:line="132" w:lineRule="exact"/>
              <w:ind w:left="1500"/>
              <w:rPr>
                <w:noProof/>
                <w:color w:val="000000" w:themeColor="text1"/>
                <w:lang w:val="tr-TR"/>
              </w:rPr>
            </w:pPr>
          </w:p>
          <w:p w14:paraId="33CA43C0" w14:textId="77777777" w:rsidR="006D0102" w:rsidRPr="006D0102" w:rsidRDefault="006D0102" w:rsidP="0037782E">
            <w:pPr>
              <w:pStyle w:val="TableParagraphf8"/>
              <w:spacing w:line="132" w:lineRule="exact"/>
              <w:ind w:left="1500"/>
              <w:rPr>
                <w:noProof/>
                <w:color w:val="000000" w:themeColor="text1"/>
                <w:lang w:val="tr-TR"/>
              </w:rPr>
            </w:pPr>
          </w:p>
          <w:p w14:paraId="7195F2EA" w14:textId="77777777" w:rsidR="006D0102" w:rsidRPr="006D0102" w:rsidRDefault="006D0102" w:rsidP="0037782E">
            <w:pPr>
              <w:pStyle w:val="TableParagraphf8"/>
              <w:spacing w:line="132" w:lineRule="exact"/>
              <w:ind w:left="1500"/>
              <w:rPr>
                <w:noProof/>
                <w:color w:val="000000" w:themeColor="text1"/>
                <w:lang w:val="tr-TR"/>
              </w:rPr>
            </w:pPr>
          </w:p>
          <w:p w14:paraId="2094F6DE" w14:textId="77777777" w:rsidR="006D0102" w:rsidRPr="006D0102" w:rsidRDefault="006D0102" w:rsidP="0037782E">
            <w:pPr>
              <w:pStyle w:val="TableParagraphf8"/>
              <w:spacing w:line="132" w:lineRule="exact"/>
              <w:ind w:left="1500"/>
              <w:rPr>
                <w:noProof/>
                <w:color w:val="000000" w:themeColor="text1"/>
                <w:lang w:val="tr-TR"/>
              </w:rPr>
            </w:pPr>
          </w:p>
          <w:p w14:paraId="0DCF5FDE" w14:textId="77777777" w:rsidR="006D0102" w:rsidRPr="006D0102" w:rsidRDefault="006D0102" w:rsidP="0037782E">
            <w:pPr>
              <w:pStyle w:val="TableParagraphf8"/>
              <w:spacing w:line="132" w:lineRule="exact"/>
              <w:ind w:left="1500"/>
              <w:rPr>
                <w:noProof/>
                <w:color w:val="000000" w:themeColor="text1"/>
                <w:lang w:val="tr-TR"/>
              </w:rPr>
            </w:pPr>
          </w:p>
          <w:p w14:paraId="679D8A7B" w14:textId="77777777" w:rsidR="006D0102" w:rsidRPr="006D0102" w:rsidRDefault="006D0102" w:rsidP="0037782E">
            <w:pPr>
              <w:pStyle w:val="TableParagraphf8"/>
              <w:spacing w:line="132" w:lineRule="exact"/>
              <w:ind w:left="1500"/>
              <w:rPr>
                <w:noProof/>
                <w:color w:val="000000" w:themeColor="text1"/>
                <w:lang w:val="tr-TR"/>
              </w:rPr>
            </w:pPr>
          </w:p>
          <w:p w14:paraId="21D691CA" w14:textId="77777777" w:rsidR="006D0102" w:rsidRPr="006D0102" w:rsidRDefault="006D0102" w:rsidP="0037782E">
            <w:pPr>
              <w:pStyle w:val="TableParagraphf8"/>
              <w:spacing w:line="132" w:lineRule="exact"/>
              <w:ind w:left="1500"/>
              <w:rPr>
                <w:noProof/>
                <w:color w:val="000000" w:themeColor="text1"/>
                <w:lang w:val="tr-TR"/>
              </w:rPr>
            </w:pPr>
          </w:p>
          <w:p w14:paraId="3FA3A496" w14:textId="77777777" w:rsidR="006D0102" w:rsidRPr="006D0102" w:rsidRDefault="006D0102" w:rsidP="0037782E">
            <w:pPr>
              <w:pStyle w:val="TableParagraphf8"/>
              <w:spacing w:line="132" w:lineRule="exact"/>
              <w:ind w:left="1500"/>
              <w:rPr>
                <w:noProof/>
                <w:color w:val="000000" w:themeColor="text1"/>
                <w:lang w:val="tr-TR"/>
              </w:rPr>
            </w:pPr>
          </w:p>
          <w:p w14:paraId="03EDDCCC" w14:textId="77777777" w:rsidR="006D0102" w:rsidRPr="006D0102" w:rsidRDefault="006D0102" w:rsidP="0037782E">
            <w:pPr>
              <w:pStyle w:val="TableParagraphf8"/>
              <w:spacing w:line="132" w:lineRule="exact"/>
              <w:jc w:val="center"/>
              <w:rPr>
                <w:noProof/>
                <w:color w:val="000000" w:themeColor="text1"/>
                <w:lang w:val="tr-TR"/>
              </w:rPr>
            </w:pPr>
            <w:r w:rsidRPr="006D0102">
              <w:rPr>
                <w:noProof/>
                <w:color w:val="000000" w:themeColor="text1"/>
                <w:lang w:bidi="ar-SA"/>
              </w:rPr>
              <w:drawing>
                <wp:inline distT="0" distB="0" distL="0" distR="0" wp14:anchorId="127DDBE9" wp14:editId="016A36DD">
                  <wp:extent cx="810895" cy="813773"/>
                  <wp:effectExtent l="0" t="0" r="0" b="0"/>
                  <wp:docPr id="213461351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73C2A77" w14:textId="77777777" w:rsidR="006D0102" w:rsidRPr="006D0102" w:rsidRDefault="006D0102" w:rsidP="0037782E">
            <w:pPr>
              <w:pStyle w:val="TableParagraphf8"/>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3A360573" w14:textId="77777777" w:rsidR="006D0102" w:rsidRPr="00BC3F6A" w:rsidRDefault="006D0102" w:rsidP="0037782E">
            <w:pPr>
              <w:pStyle w:val="TableParagraphf8"/>
              <w:spacing w:line="300" w:lineRule="atLeast"/>
              <w:ind w:left="97"/>
              <w:jc w:val="center"/>
              <w:rPr>
                <w:b/>
                <w:color w:val="000000" w:themeColor="text1"/>
                <w:w w:val="110"/>
                <w:sz w:val="20"/>
                <w:szCs w:val="24"/>
                <w:lang w:val="tr-TR"/>
              </w:rPr>
            </w:pPr>
          </w:p>
          <w:p w14:paraId="457BEE09" w14:textId="77777777" w:rsidR="006D0102" w:rsidRPr="00B903AD" w:rsidRDefault="006D0102" w:rsidP="0037782E">
            <w:pPr>
              <w:pStyle w:val="TableParagraphf8"/>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E67A044" w14:textId="77777777" w:rsidR="006D0102" w:rsidRPr="00B903AD" w:rsidRDefault="00000000" w:rsidP="0037782E">
            <w:pPr>
              <w:pStyle w:val="TableParagraphf8"/>
              <w:ind w:left="1270" w:right="1392"/>
              <w:jc w:val="center"/>
              <w:rPr>
                <w:b/>
                <w:color w:val="0070C0"/>
                <w:sz w:val="24"/>
                <w:szCs w:val="28"/>
                <w:lang w:val="tr-TR"/>
              </w:rPr>
            </w:pPr>
            <w:r>
              <w:rPr>
                <w:b/>
                <w:color w:val="0070C0"/>
                <w:sz w:val="24"/>
                <w:szCs w:val="28"/>
                <w:lang w:val="tr-TR"/>
              </w:rPr>
              <w:t>TAVŞANLI MESLEK YÜKSEKOKULU</w:t>
            </w:r>
          </w:p>
          <w:p w14:paraId="287C381B" w14:textId="77777777" w:rsidR="006D0102" w:rsidRPr="00BC3F6A" w:rsidRDefault="006D0102" w:rsidP="0037782E">
            <w:pPr>
              <w:pStyle w:val="TableParagraphf8"/>
              <w:ind w:left="1270" w:right="1392"/>
              <w:jc w:val="center"/>
              <w:rPr>
                <w:b/>
                <w:color w:val="000000" w:themeColor="text1"/>
                <w:sz w:val="20"/>
                <w:lang w:val="tr-TR"/>
              </w:rPr>
            </w:pPr>
          </w:p>
        </w:tc>
      </w:tr>
      <w:tr w:rsidR="00327484" w:rsidRPr="00BC3F6A" w14:paraId="71693CF7" w14:textId="77777777" w:rsidTr="00BC3F6A">
        <w:trPr>
          <w:trHeight w:val="189"/>
        </w:trPr>
        <w:tc>
          <w:tcPr>
            <w:tcW w:w="807" w:type="pct"/>
            <w:vMerge/>
            <w:tcBorders>
              <w:left w:val="single" w:sz="8" w:space="0" w:color="000000"/>
              <w:bottom w:val="single" w:sz="4" w:space="0" w:color="000000"/>
              <w:right w:val="single" w:sz="4" w:space="0" w:color="000000"/>
            </w:tcBorders>
          </w:tcPr>
          <w:p w14:paraId="37387139" w14:textId="77777777" w:rsidR="00327484" w:rsidRPr="00BC3F6A" w:rsidRDefault="00327484" w:rsidP="0037782E">
            <w:pPr>
              <w:pStyle w:val="TableParagraphf8"/>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0B5C5D05" w14:textId="77777777" w:rsidR="00327484" w:rsidRPr="00BC3F6A" w:rsidRDefault="00327484" w:rsidP="0037782E">
            <w:pPr>
              <w:pStyle w:val="TableParagraphf8"/>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34B5C49C"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6D54B9C0" w14:textId="77777777" w:rsidR="002810EC" w:rsidRPr="00BC3F6A" w:rsidRDefault="002810EC" w:rsidP="0071065A">
            <w:pPr>
              <w:pStyle w:val="TableParagraphf8"/>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666FBD9" w14:textId="77777777" w:rsidR="002810EC" w:rsidRPr="00BC3F6A" w:rsidRDefault="002810EC" w:rsidP="0037782E">
            <w:pPr>
              <w:pStyle w:val="TableParagraphf8"/>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7D8B2D7" w14:textId="77777777" w:rsidR="002810EC" w:rsidRPr="00BC3F6A" w:rsidRDefault="002810EC" w:rsidP="00F05AA4">
            <w:pPr>
              <w:pStyle w:val="TableParagraphf8"/>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F519102" w14:textId="77777777" w:rsidR="002810EC" w:rsidRPr="00BC3F6A" w:rsidRDefault="002810EC" w:rsidP="0037782E">
            <w:pPr>
              <w:pStyle w:val="TableParagraphf8"/>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734EEB1" w14:textId="77777777" w:rsidR="002810EC" w:rsidRPr="00BC3F6A" w:rsidRDefault="002810EC" w:rsidP="0037782E">
            <w:pPr>
              <w:pStyle w:val="TableParagraphf8"/>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39BCA5B"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C445303" w14:textId="77777777" w:rsidR="002810EC" w:rsidRPr="00BC3F6A" w:rsidRDefault="002810EC" w:rsidP="0037782E">
            <w:pPr>
              <w:pStyle w:val="TableParagraphf8"/>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43178BA" w14:textId="77777777" w:rsidR="002810EC" w:rsidRPr="00BC3F6A" w:rsidRDefault="002810EC" w:rsidP="0037782E">
            <w:pPr>
              <w:pStyle w:val="TableParagraphf8"/>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18F13ADC" w14:textId="77777777" w:rsidR="002810EC" w:rsidRPr="00BC3F6A" w:rsidRDefault="002810EC" w:rsidP="0037782E">
            <w:pPr>
              <w:pStyle w:val="TableParagraphf8"/>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96BC1BE" w14:textId="77777777" w:rsidR="002810EC" w:rsidRPr="00BC3F6A" w:rsidRDefault="0071065A" w:rsidP="0037782E">
            <w:pPr>
              <w:pStyle w:val="TableParagraphf8"/>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5F47C3A" w14:textId="77777777" w:rsidR="002810EC" w:rsidRPr="00BC3F6A" w:rsidRDefault="002810EC" w:rsidP="0037782E">
            <w:pPr>
              <w:pStyle w:val="TableParagraphf8"/>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F4E8D9D" w14:textId="77777777" w:rsidR="002810EC" w:rsidRPr="00BC3F6A" w:rsidRDefault="002810EC" w:rsidP="0037782E">
            <w:pPr>
              <w:pStyle w:val="TableParagraphf8"/>
              <w:rPr>
                <w:color w:val="000000" w:themeColor="text1"/>
                <w:sz w:val="20"/>
                <w:szCs w:val="20"/>
                <w:lang w:val="tr-TR"/>
              </w:rPr>
            </w:pPr>
          </w:p>
        </w:tc>
      </w:tr>
      <w:tr w:rsidR="002810EC" w:rsidRPr="00BC3F6A" w14:paraId="7E79C3F1"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0AAEC487" w14:textId="77777777" w:rsidR="002810EC" w:rsidRPr="00BC3F6A" w:rsidRDefault="002810EC" w:rsidP="0037782E">
            <w:pPr>
              <w:pStyle w:val="TableParagraphf8"/>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DB61CBF" w14:textId="77777777" w:rsidR="002810EC" w:rsidRPr="00BC3F6A" w:rsidRDefault="002810EC" w:rsidP="0037782E">
            <w:pPr>
              <w:pStyle w:val="TableParagraphf8"/>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4F282A0" w14:textId="77777777" w:rsidTr="00BC3F6A">
        <w:trPr>
          <w:trHeight w:val="552"/>
        </w:trPr>
        <w:tc>
          <w:tcPr>
            <w:tcW w:w="2679" w:type="dxa"/>
            <w:vAlign w:val="center"/>
          </w:tcPr>
          <w:p w14:paraId="205EFECC"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761908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595B0462" w14:textId="77777777" w:rsidTr="00BC3F6A">
        <w:trPr>
          <w:trHeight w:val="552"/>
        </w:trPr>
        <w:tc>
          <w:tcPr>
            <w:tcW w:w="2679" w:type="dxa"/>
            <w:vAlign w:val="center"/>
          </w:tcPr>
          <w:p w14:paraId="168A306F"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E70D2FD" w14:textId="77777777" w:rsidR="00385588" w:rsidRPr="00980733" w:rsidRDefault="00000000" w:rsidP="00AD2916">
            <w:pPr>
              <w:rPr>
                <w:rFonts w:eastAsia="Times New Roman"/>
              </w:rPr>
            </w:pPr>
            <w:r>
              <w:rPr>
                <w:rFonts w:eastAsia="Times New Roman"/>
              </w:rPr>
              <w:t>Temizlik Hizmetleri Birimi</w:t>
            </w:r>
          </w:p>
        </w:tc>
      </w:tr>
      <w:tr w:rsidR="00385588" w:rsidRPr="007C35B1" w14:paraId="70AF5700" w14:textId="77777777" w:rsidTr="00BC3F6A">
        <w:trPr>
          <w:trHeight w:val="552"/>
        </w:trPr>
        <w:tc>
          <w:tcPr>
            <w:tcW w:w="2679" w:type="dxa"/>
            <w:vAlign w:val="center"/>
          </w:tcPr>
          <w:p w14:paraId="13C40097"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157644A" w14:textId="77777777" w:rsidR="00385588" w:rsidRPr="00980733" w:rsidRDefault="00000000" w:rsidP="00980733">
            <w:pPr>
              <w:rPr>
                <w:rFonts w:eastAsia="Times New Roman"/>
              </w:rPr>
            </w:pPr>
            <w:r>
              <w:rPr>
                <w:rFonts w:eastAsia="Times New Roman"/>
              </w:rPr>
              <w:t>Mustafa OLGUN</w:t>
            </w:r>
          </w:p>
        </w:tc>
      </w:tr>
      <w:tr w:rsidR="00385588" w:rsidRPr="007C35B1" w14:paraId="6C874C6D" w14:textId="77777777" w:rsidTr="00BC3F6A">
        <w:trPr>
          <w:trHeight w:val="552"/>
        </w:trPr>
        <w:tc>
          <w:tcPr>
            <w:tcW w:w="2679" w:type="dxa"/>
            <w:vAlign w:val="center"/>
          </w:tcPr>
          <w:p w14:paraId="11A99F54"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3352049A" w14:textId="77777777" w:rsidR="00385588" w:rsidRPr="00980733" w:rsidRDefault="00000000" w:rsidP="00980733">
            <w:pPr>
              <w:rPr>
                <w:rFonts w:eastAsia="Times New Roman"/>
              </w:rPr>
            </w:pPr>
            <w:r>
              <w:rPr>
                <w:rFonts w:eastAsia="Times New Roman"/>
              </w:rPr>
              <w:t>Hizmetli (4/</w:t>
            </w:r>
            <w:proofErr w:type="spellStart"/>
            <w:r>
              <w:rPr>
                <w:rFonts w:eastAsia="Times New Roman"/>
              </w:rPr>
              <w:t>D</w:t>
            </w:r>
            <w:r>
              <w:rPr>
                <w:rFonts w:eastAsia="Times New Roman"/>
              </w:rPr>
              <w:t>’li</w:t>
            </w:r>
            <w:proofErr w:type="spellEnd"/>
            <w:r>
              <w:rPr>
                <w:rFonts w:eastAsia="Times New Roman"/>
              </w:rPr>
              <w:t>)</w:t>
            </w:r>
          </w:p>
        </w:tc>
      </w:tr>
      <w:tr w:rsidR="00385588" w:rsidRPr="007C35B1" w14:paraId="11EFC29C" w14:textId="77777777" w:rsidTr="00BC3F6A">
        <w:trPr>
          <w:trHeight w:val="438"/>
        </w:trPr>
        <w:tc>
          <w:tcPr>
            <w:tcW w:w="2679" w:type="dxa"/>
            <w:vAlign w:val="center"/>
          </w:tcPr>
          <w:p w14:paraId="1D8BF28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1CE4D5EE"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E72D039" w14:textId="77777777" w:rsidTr="00BC3F6A">
        <w:trPr>
          <w:trHeight w:val="415"/>
        </w:trPr>
        <w:tc>
          <w:tcPr>
            <w:tcW w:w="2679" w:type="dxa"/>
            <w:vAlign w:val="center"/>
          </w:tcPr>
          <w:p w14:paraId="3609A886"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B92EBF5" w14:textId="77777777" w:rsidR="00385588" w:rsidRPr="00980733" w:rsidRDefault="00000000" w:rsidP="00980733">
            <w:pPr>
              <w:rPr>
                <w:rFonts w:eastAsia="Times New Roman"/>
              </w:rPr>
            </w:pPr>
            <w:r>
              <w:rPr>
                <w:rFonts w:eastAsia="Times New Roman"/>
              </w:rPr>
              <w:t>Hizmetli Bayram KOYULMUŞ</w:t>
            </w:r>
          </w:p>
        </w:tc>
      </w:tr>
      <w:tr w:rsidR="00385588" w:rsidRPr="007C35B1" w14:paraId="10FD0FE2" w14:textId="77777777" w:rsidTr="00F05AA4">
        <w:trPr>
          <w:trHeight w:val="2257"/>
        </w:trPr>
        <w:tc>
          <w:tcPr>
            <w:tcW w:w="2679" w:type="dxa"/>
            <w:vAlign w:val="center"/>
          </w:tcPr>
          <w:p w14:paraId="55AAF9B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B3AC79C" w14:textId="77777777" w:rsidR="00000000" w:rsidRDefault="00000000" w:rsidP="00092600">
            <w:pPr>
              <w:pStyle w:val="ListeParagraf"/>
              <w:widowControl/>
              <w:numPr>
                <w:ilvl w:val="0"/>
                <w:numId w:val="6"/>
              </w:numPr>
              <w:autoSpaceDE/>
              <w:autoSpaceDN/>
              <w:spacing w:after="160" w:line="259" w:lineRule="auto"/>
            </w:pPr>
            <w:r w:rsidRPr="00F54309">
              <w:t xml:space="preserve">Anayasanın 129. Maddesi “Memurlar ve Diğer Kamu Görevlileri Anayasa ve Kanunlara Sadık Kalarak Faaliyette Bulunmakla Yükümlüdürler” hükmüne uymak, </w:t>
            </w:r>
          </w:p>
          <w:p w14:paraId="39087541" w14:textId="77777777" w:rsidR="00000000" w:rsidRDefault="00000000" w:rsidP="00092600">
            <w:pPr>
              <w:pStyle w:val="ListeParagraf"/>
              <w:widowControl/>
              <w:numPr>
                <w:ilvl w:val="0"/>
                <w:numId w:val="6"/>
              </w:numPr>
              <w:autoSpaceDE/>
              <w:autoSpaceDN/>
              <w:spacing w:after="160" w:line="259" w:lineRule="auto"/>
            </w:pPr>
            <w:r w:rsidRPr="00F54309">
              <w:t xml:space="preserve">657 sayılı “Devlet Memurları Kanunun” 2. bölümünde yer alan 6-16. maddelerine uygun davranmak, </w:t>
            </w:r>
          </w:p>
          <w:p w14:paraId="14870054" w14:textId="77777777" w:rsidR="00000000" w:rsidRDefault="00000000" w:rsidP="00092600">
            <w:pPr>
              <w:pStyle w:val="ListeParagraf"/>
              <w:widowControl/>
              <w:numPr>
                <w:ilvl w:val="0"/>
                <w:numId w:val="6"/>
              </w:numPr>
              <w:autoSpaceDE/>
              <w:autoSpaceDN/>
              <w:spacing w:after="160" w:line="259" w:lineRule="auto"/>
            </w:pPr>
            <w:r w:rsidRPr="00F54309">
              <w:t>2547 sayılı “Yükseköğretim Kanunu’nda” kendisine tanımlanmış görevleri yerine getirmek,</w:t>
            </w:r>
          </w:p>
          <w:p w14:paraId="1A245575" w14:textId="77777777" w:rsidR="00000000" w:rsidRDefault="00000000" w:rsidP="00092600">
            <w:pPr>
              <w:pStyle w:val="ListeParagraf"/>
              <w:widowControl/>
              <w:numPr>
                <w:ilvl w:val="0"/>
                <w:numId w:val="6"/>
              </w:numPr>
              <w:autoSpaceDE/>
              <w:autoSpaceDN/>
              <w:spacing w:after="160" w:line="259" w:lineRule="auto"/>
            </w:pPr>
            <w:r w:rsidRPr="00F54309">
              <w:t xml:space="preserve"> Görevi ile ilgili tüm yasa ve yönetmelikleri takip etmek,</w:t>
            </w:r>
          </w:p>
          <w:p w14:paraId="7EEF3328" w14:textId="77777777" w:rsidR="00000000" w:rsidRDefault="00000000" w:rsidP="00092600">
            <w:pPr>
              <w:pStyle w:val="ListeParagraf"/>
              <w:widowControl/>
              <w:numPr>
                <w:ilvl w:val="0"/>
                <w:numId w:val="6"/>
              </w:numPr>
              <w:autoSpaceDE/>
              <w:autoSpaceDN/>
              <w:spacing w:after="160" w:line="259" w:lineRule="auto"/>
            </w:pPr>
            <w:r w:rsidRPr="00F54309">
              <w:t xml:space="preserve">Sorumluluğunda olan iç ve dış alanların düzenli, temiz ve hijyenik olmasını ve düzeninin devamını sağlamak, </w:t>
            </w:r>
          </w:p>
          <w:p w14:paraId="398A7493" w14:textId="77777777" w:rsidR="00000000" w:rsidRDefault="00000000" w:rsidP="00092600">
            <w:pPr>
              <w:pStyle w:val="ListeParagraf"/>
              <w:widowControl/>
              <w:numPr>
                <w:ilvl w:val="0"/>
                <w:numId w:val="6"/>
              </w:numPr>
              <w:autoSpaceDE/>
              <w:autoSpaceDN/>
              <w:spacing w:after="160" w:line="259" w:lineRule="auto"/>
            </w:pPr>
            <w:r w:rsidRPr="00F54309">
              <w:t>Görev yaptığı birime gelen misafirleri karşılamak, gelen ziyaretçilere yol göstermek ve misafirlere ikramda bulunmak,</w:t>
            </w:r>
          </w:p>
          <w:p w14:paraId="0FA70CBD" w14:textId="77777777" w:rsidR="00000000" w:rsidRDefault="00000000" w:rsidP="00092600">
            <w:pPr>
              <w:pStyle w:val="ListeParagraf"/>
              <w:widowControl/>
              <w:numPr>
                <w:ilvl w:val="0"/>
                <w:numId w:val="6"/>
              </w:numPr>
              <w:autoSpaceDE/>
              <w:autoSpaceDN/>
              <w:spacing w:after="160" w:line="259" w:lineRule="auto"/>
            </w:pPr>
            <w:r w:rsidRPr="00F54309">
              <w:t>Sınıf, laboratuvar, koridor gibi alanları havalandırmak,</w:t>
            </w:r>
          </w:p>
          <w:p w14:paraId="16A06044" w14:textId="77777777" w:rsidR="00000000" w:rsidRDefault="00000000" w:rsidP="00092600">
            <w:pPr>
              <w:pStyle w:val="ListeParagraf"/>
              <w:widowControl/>
              <w:numPr>
                <w:ilvl w:val="0"/>
                <w:numId w:val="6"/>
              </w:numPr>
              <w:autoSpaceDE/>
              <w:autoSpaceDN/>
              <w:spacing w:after="160" w:line="259" w:lineRule="auto"/>
            </w:pPr>
            <w:r w:rsidRPr="00F54309">
              <w:t xml:space="preserve">Binada olan eksiklik ve olumsuzlukları Yüksekokul Sekreterine bildirmek, </w:t>
            </w:r>
          </w:p>
          <w:p w14:paraId="2199CD9F" w14:textId="77777777" w:rsidR="00000000" w:rsidRDefault="00000000" w:rsidP="00092600">
            <w:pPr>
              <w:pStyle w:val="ListeParagraf"/>
              <w:widowControl/>
              <w:numPr>
                <w:ilvl w:val="0"/>
                <w:numId w:val="6"/>
              </w:numPr>
              <w:autoSpaceDE/>
              <w:autoSpaceDN/>
              <w:spacing w:after="160" w:line="259" w:lineRule="auto"/>
            </w:pPr>
            <w:r w:rsidRPr="00F54309">
              <w:t>İsrafa neden olan her şeye müdahale etmek,</w:t>
            </w:r>
          </w:p>
          <w:p w14:paraId="24721A17" w14:textId="77777777" w:rsidR="00000000" w:rsidRDefault="00000000" w:rsidP="00092600">
            <w:pPr>
              <w:pStyle w:val="ListeParagraf"/>
              <w:widowControl/>
              <w:numPr>
                <w:ilvl w:val="0"/>
                <w:numId w:val="6"/>
              </w:numPr>
              <w:autoSpaceDE/>
              <w:autoSpaceDN/>
              <w:spacing w:after="160" w:line="259" w:lineRule="auto"/>
            </w:pPr>
            <w:r w:rsidRPr="00F54309">
              <w:t xml:space="preserve">Herhangi bir aksaklıkta, karar verilmesi gerekli durumlarda birim sorumlusu ile iletişime geçmek, </w:t>
            </w:r>
          </w:p>
          <w:p w14:paraId="485FA937" w14:textId="77777777" w:rsidR="00000000" w:rsidRDefault="00000000" w:rsidP="00092600">
            <w:pPr>
              <w:pStyle w:val="ListeParagraf"/>
              <w:widowControl/>
              <w:numPr>
                <w:ilvl w:val="0"/>
                <w:numId w:val="6"/>
              </w:numPr>
              <w:autoSpaceDE/>
              <w:autoSpaceDN/>
              <w:spacing w:after="160" w:line="259" w:lineRule="auto"/>
            </w:pPr>
            <w:r w:rsidRPr="00F54309">
              <w:t xml:space="preserve">Çalışma odalarındaki masa, sandalye, koltuk, dolap, etajer, sehpa, telefon vb. bütün eşya ve mefruşat, gerekli malzeme ve dezenfekte edici maddelerle temizlemek, </w:t>
            </w:r>
          </w:p>
          <w:p w14:paraId="18EB7A0D" w14:textId="77777777" w:rsidR="00000000" w:rsidRDefault="00000000" w:rsidP="00092600">
            <w:pPr>
              <w:pStyle w:val="ListeParagraf"/>
              <w:widowControl/>
              <w:numPr>
                <w:ilvl w:val="0"/>
                <w:numId w:val="6"/>
              </w:numPr>
              <w:autoSpaceDE/>
              <w:autoSpaceDN/>
              <w:spacing w:after="160" w:line="259" w:lineRule="auto"/>
            </w:pPr>
            <w:r w:rsidRPr="00F54309">
              <w:t xml:space="preserve">Bilgisayar cihazlarının ve sistemlerinin bulunduğu mekânlarda aletlere zarar vermeyecek şekilde dikkatli temizlik gerçekleştirmek, </w:t>
            </w:r>
          </w:p>
          <w:p w14:paraId="1CB5FAC0" w14:textId="77777777" w:rsidR="00000000" w:rsidRDefault="00000000" w:rsidP="00092600">
            <w:pPr>
              <w:pStyle w:val="ListeParagraf"/>
              <w:widowControl/>
              <w:numPr>
                <w:ilvl w:val="0"/>
                <w:numId w:val="6"/>
              </w:numPr>
              <w:autoSpaceDE/>
              <w:autoSpaceDN/>
              <w:spacing w:after="160" w:line="259" w:lineRule="auto"/>
            </w:pPr>
            <w:r w:rsidRPr="00F54309">
              <w:t xml:space="preserve">Çalışma odaları ve binada bulunan tüm çöpleri toplamak ve idarenin göstereceği yerde depolamak, </w:t>
            </w:r>
          </w:p>
          <w:p w14:paraId="0C6149CE" w14:textId="77777777" w:rsidR="00000000" w:rsidRDefault="00000000" w:rsidP="00092600">
            <w:pPr>
              <w:pStyle w:val="ListeParagraf"/>
              <w:widowControl/>
              <w:numPr>
                <w:ilvl w:val="0"/>
                <w:numId w:val="6"/>
              </w:numPr>
              <w:autoSpaceDE/>
              <w:autoSpaceDN/>
              <w:spacing w:after="160" w:line="259" w:lineRule="auto"/>
            </w:pPr>
            <w:r w:rsidRPr="00F54309">
              <w:t xml:space="preserve">Binada mevcut tüm tuvaletlerin; WC taşları lavabolar, pisuarlar günde en az iki defa dezenfekte edici maddelerle temizlemek. </w:t>
            </w:r>
          </w:p>
          <w:p w14:paraId="0B592434" w14:textId="77777777" w:rsidR="00000000" w:rsidRDefault="00000000" w:rsidP="00092600">
            <w:pPr>
              <w:pStyle w:val="ListeParagraf"/>
              <w:widowControl/>
              <w:numPr>
                <w:ilvl w:val="0"/>
                <w:numId w:val="6"/>
              </w:numPr>
              <w:autoSpaceDE/>
              <w:autoSpaceDN/>
              <w:spacing w:after="160" w:line="259" w:lineRule="auto"/>
            </w:pPr>
            <w:r w:rsidRPr="00F54309">
              <w:t>Binaların giriş merdivenleri, paspasları, giriş kapısı ile camlarının temizliği yapmak,</w:t>
            </w:r>
          </w:p>
          <w:p w14:paraId="75CE937D" w14:textId="77777777" w:rsidR="008B54D9" w:rsidRPr="00F05AA4" w:rsidRDefault="008B54D9" w:rsidP="00F05AA4">
            <w:pPr>
              <w:rPr>
                <w:rFonts w:eastAsia="Times New Roman"/>
                <w:sz w:val="20"/>
                <w:szCs w:val="20"/>
              </w:rPr>
            </w:pPr>
          </w:p>
        </w:tc>
      </w:tr>
      <w:tr w:rsidR="00385588" w:rsidRPr="007C35B1" w14:paraId="0750A7DF" w14:textId="77777777" w:rsidTr="00B903AD">
        <w:trPr>
          <w:trHeight w:val="2117"/>
        </w:trPr>
        <w:tc>
          <w:tcPr>
            <w:tcW w:w="2679" w:type="dxa"/>
            <w:vAlign w:val="center"/>
          </w:tcPr>
          <w:p w14:paraId="5757131D"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2851A59" w14:textId="77777777" w:rsidR="000160CD" w:rsidRPr="00F05AA4" w:rsidRDefault="000160CD" w:rsidP="00F05AA4">
            <w:pPr>
              <w:rPr>
                <w:rFonts w:eastAsia="Times New Roman"/>
                <w:sz w:val="20"/>
                <w:szCs w:val="20"/>
              </w:rPr>
            </w:pPr>
          </w:p>
        </w:tc>
      </w:tr>
      <w:tr w:rsidR="00385588" w:rsidRPr="007C35B1" w14:paraId="3E5E44A1" w14:textId="77777777" w:rsidTr="004B0DFE">
        <w:trPr>
          <w:trHeight w:val="2113"/>
        </w:trPr>
        <w:tc>
          <w:tcPr>
            <w:tcW w:w="2679" w:type="dxa"/>
            <w:vAlign w:val="center"/>
          </w:tcPr>
          <w:p w14:paraId="3C44B9D4"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3399CD1D" w14:textId="77777777" w:rsidR="00000000" w:rsidRDefault="00000000" w:rsidP="004B0DFE">
            <w:r w:rsidRPr="00CA3732">
              <w:t>2547 Sayılı Yükseköğretim Kanunu</w:t>
            </w:r>
          </w:p>
          <w:p w14:paraId="2E5E95DF" w14:textId="77777777" w:rsidR="00000000" w:rsidRDefault="00000000" w:rsidP="004B0DFE">
            <w:r w:rsidRPr="00CA3732">
              <w:t>657 Sayılı Devlet Memurları Kanunu</w:t>
            </w:r>
          </w:p>
          <w:p w14:paraId="7DA858A9" w14:textId="77777777" w:rsidR="000160CD" w:rsidRPr="00F05AA4" w:rsidRDefault="000160CD" w:rsidP="00F05AA4">
            <w:pPr>
              <w:rPr>
                <w:rFonts w:eastAsia="Times New Roman"/>
                <w:sz w:val="20"/>
                <w:szCs w:val="20"/>
              </w:rPr>
            </w:pPr>
          </w:p>
        </w:tc>
      </w:tr>
      <w:tr w:rsidR="00385588" w:rsidRPr="007C35B1" w14:paraId="5E02EE83" w14:textId="77777777" w:rsidTr="00BC3F6A">
        <w:trPr>
          <w:trHeight w:val="957"/>
        </w:trPr>
        <w:tc>
          <w:tcPr>
            <w:tcW w:w="2679" w:type="dxa"/>
            <w:vAlign w:val="center"/>
          </w:tcPr>
          <w:p w14:paraId="417BAA6E"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404624EA" w14:textId="77777777" w:rsidR="00BC3F6A" w:rsidRPr="00BC3F6A" w:rsidRDefault="00BC3F6A" w:rsidP="00BC3F6A">
            <w:pPr>
              <w:rPr>
                <w:rFonts w:eastAsia="Times New Roman"/>
                <w:sz w:val="20"/>
                <w:szCs w:val="20"/>
              </w:rPr>
            </w:pPr>
          </w:p>
        </w:tc>
      </w:tr>
      <w:tr w:rsidR="00385588" w:rsidRPr="007C35B1" w14:paraId="6D3471A2" w14:textId="77777777" w:rsidTr="00BC3F6A">
        <w:trPr>
          <w:trHeight w:val="545"/>
        </w:trPr>
        <w:tc>
          <w:tcPr>
            <w:tcW w:w="5797" w:type="dxa"/>
            <w:gridSpan w:val="2"/>
            <w:vAlign w:val="center"/>
          </w:tcPr>
          <w:p w14:paraId="3184F8B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545AE16"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3995C32C" w14:textId="77777777" w:rsidTr="00BC3F6A">
        <w:trPr>
          <w:trHeight w:val="1045"/>
        </w:trPr>
        <w:tc>
          <w:tcPr>
            <w:tcW w:w="5797" w:type="dxa"/>
            <w:gridSpan w:val="2"/>
            <w:vAlign w:val="center"/>
          </w:tcPr>
          <w:p w14:paraId="0FF8466C" w14:textId="77777777" w:rsidR="00F05AA4" w:rsidRDefault="00000000" w:rsidP="00BC3F6A">
            <w:pPr>
              <w:jc w:val="center"/>
              <w:rPr>
                <w:rFonts w:eastAsia="Times New Roman"/>
                <w:b/>
                <w:sz w:val="20"/>
                <w:szCs w:val="20"/>
              </w:rPr>
            </w:pPr>
            <w:r>
              <w:rPr>
                <w:rFonts w:eastAsia="Times New Roman"/>
                <w:b/>
                <w:sz w:val="20"/>
                <w:szCs w:val="20"/>
              </w:rPr>
              <w:t>Mustafa OLGUN</w:t>
            </w:r>
          </w:p>
          <w:p w14:paraId="42B2465F" w14:textId="77777777" w:rsidR="00000000" w:rsidRPr="007C35B1" w:rsidRDefault="00000000" w:rsidP="00BC3F6A">
            <w:pPr>
              <w:jc w:val="center"/>
              <w:rPr>
                <w:rFonts w:eastAsia="Times New Roman"/>
                <w:b/>
                <w:sz w:val="20"/>
                <w:szCs w:val="20"/>
              </w:rPr>
            </w:pPr>
            <w:r>
              <w:rPr>
                <w:rFonts w:eastAsia="Times New Roman"/>
                <w:b/>
                <w:sz w:val="20"/>
                <w:szCs w:val="20"/>
              </w:rPr>
              <w:t>Hizmetli Personel</w:t>
            </w:r>
          </w:p>
        </w:tc>
        <w:tc>
          <w:tcPr>
            <w:tcW w:w="4688" w:type="dxa"/>
            <w:vAlign w:val="center"/>
          </w:tcPr>
          <w:p w14:paraId="4C4279A3" w14:textId="77777777" w:rsidR="00385588" w:rsidRDefault="00000000" w:rsidP="00C84FC1">
            <w:pPr>
              <w:jc w:val="center"/>
              <w:rPr>
                <w:rFonts w:eastAsia="Times New Roman"/>
                <w:b/>
                <w:sz w:val="20"/>
                <w:szCs w:val="20"/>
              </w:rPr>
            </w:pPr>
            <w:r>
              <w:rPr>
                <w:rFonts w:eastAsia="Times New Roman"/>
                <w:b/>
                <w:sz w:val="20"/>
                <w:szCs w:val="20"/>
              </w:rPr>
              <w:t>Ali AYAZ</w:t>
            </w:r>
          </w:p>
          <w:p w14:paraId="2D4134DD" w14:textId="77777777" w:rsidR="00000000" w:rsidRPr="007C35B1" w:rsidRDefault="00000000" w:rsidP="00C84FC1">
            <w:pPr>
              <w:jc w:val="center"/>
              <w:rPr>
                <w:rFonts w:eastAsia="Times New Roman"/>
                <w:b/>
                <w:sz w:val="20"/>
                <w:szCs w:val="20"/>
              </w:rPr>
            </w:pPr>
            <w:r>
              <w:rPr>
                <w:rFonts w:eastAsia="Times New Roman"/>
                <w:b/>
                <w:sz w:val="20"/>
                <w:szCs w:val="20"/>
              </w:rPr>
              <w:t>Yüksekokul Sekreteri</w:t>
            </w:r>
          </w:p>
        </w:tc>
      </w:tr>
    </w:tbl>
    <w:p w14:paraId="416D545D" w14:textId="77777777" w:rsidR="005211CE" w:rsidRPr="006D0102" w:rsidRDefault="005211CE" w:rsidP="00EE3A46">
      <w:pPr>
        <w:jc w:val="both"/>
      </w:pPr>
    </w:p>
    <w:p w14:paraId="1A4A4469" w14:textId="77777777" w:rsidR="008F1128" w:rsidRDefault="00000000">
      <w:r>
        <w:br w:type="page"/>
      </w:r>
    </w:p>
    <w:tbl>
      <w:tblPr>
        <w:tblStyle w:val="TableNormalf9"/>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D12563F" w14:textId="77777777" w:rsidTr="0037782E">
        <w:trPr>
          <w:trHeight w:val="20"/>
        </w:trPr>
        <w:tc>
          <w:tcPr>
            <w:tcW w:w="807" w:type="pct"/>
            <w:vMerge w:val="restart"/>
            <w:tcBorders>
              <w:left w:val="single" w:sz="8" w:space="0" w:color="000000"/>
              <w:right w:val="single" w:sz="4" w:space="0" w:color="000000"/>
            </w:tcBorders>
          </w:tcPr>
          <w:p w14:paraId="2E2F34B5" w14:textId="77777777" w:rsidR="006D0102" w:rsidRPr="006D0102" w:rsidRDefault="006D0102" w:rsidP="0037782E">
            <w:pPr>
              <w:pStyle w:val="TableParagraphf9"/>
              <w:spacing w:line="132" w:lineRule="exact"/>
              <w:ind w:left="1500"/>
              <w:rPr>
                <w:noProof/>
                <w:color w:val="000000" w:themeColor="text1"/>
                <w:lang w:val="tr-TR"/>
              </w:rPr>
            </w:pPr>
          </w:p>
          <w:p w14:paraId="6405BEF2" w14:textId="77777777" w:rsidR="006D0102" w:rsidRPr="006D0102" w:rsidRDefault="006D0102" w:rsidP="0037782E">
            <w:pPr>
              <w:pStyle w:val="TableParagraphf9"/>
              <w:spacing w:line="132" w:lineRule="exact"/>
              <w:ind w:left="22"/>
              <w:rPr>
                <w:noProof/>
                <w:color w:val="000000" w:themeColor="text1"/>
                <w:lang w:val="tr-TR"/>
              </w:rPr>
            </w:pPr>
          </w:p>
          <w:p w14:paraId="4B7B36C9" w14:textId="77777777" w:rsidR="006D0102" w:rsidRPr="006D0102" w:rsidRDefault="006D0102" w:rsidP="0037782E">
            <w:pPr>
              <w:pStyle w:val="TableParagraphf9"/>
              <w:spacing w:line="132" w:lineRule="exact"/>
              <w:ind w:left="1500"/>
              <w:rPr>
                <w:noProof/>
                <w:color w:val="000000" w:themeColor="text1"/>
                <w:lang w:val="tr-TR"/>
              </w:rPr>
            </w:pPr>
          </w:p>
          <w:p w14:paraId="50F193F0" w14:textId="77777777" w:rsidR="006D0102" w:rsidRPr="006D0102" w:rsidRDefault="006D0102" w:rsidP="0037782E">
            <w:pPr>
              <w:pStyle w:val="TableParagraphf9"/>
              <w:spacing w:line="132" w:lineRule="exact"/>
              <w:ind w:left="1500"/>
              <w:rPr>
                <w:noProof/>
                <w:color w:val="000000" w:themeColor="text1"/>
                <w:lang w:val="tr-TR"/>
              </w:rPr>
            </w:pPr>
          </w:p>
          <w:p w14:paraId="5EC52CA3" w14:textId="77777777" w:rsidR="006D0102" w:rsidRPr="006D0102" w:rsidRDefault="006D0102" w:rsidP="0037782E">
            <w:pPr>
              <w:pStyle w:val="TableParagraphf9"/>
              <w:spacing w:line="132" w:lineRule="exact"/>
              <w:ind w:left="1500"/>
              <w:rPr>
                <w:noProof/>
                <w:color w:val="000000" w:themeColor="text1"/>
                <w:lang w:val="tr-TR"/>
              </w:rPr>
            </w:pPr>
          </w:p>
          <w:p w14:paraId="4D4E49DF" w14:textId="77777777" w:rsidR="006D0102" w:rsidRPr="006D0102" w:rsidRDefault="006D0102" w:rsidP="0037782E">
            <w:pPr>
              <w:pStyle w:val="TableParagraphf9"/>
              <w:spacing w:line="132" w:lineRule="exact"/>
              <w:ind w:left="1500"/>
              <w:rPr>
                <w:noProof/>
                <w:color w:val="000000" w:themeColor="text1"/>
                <w:lang w:val="tr-TR"/>
              </w:rPr>
            </w:pPr>
          </w:p>
          <w:p w14:paraId="4F74D5FD" w14:textId="77777777" w:rsidR="006D0102" w:rsidRPr="006D0102" w:rsidRDefault="006D0102" w:rsidP="0037782E">
            <w:pPr>
              <w:pStyle w:val="TableParagraphf9"/>
              <w:spacing w:line="132" w:lineRule="exact"/>
              <w:ind w:left="1500"/>
              <w:rPr>
                <w:noProof/>
                <w:color w:val="000000" w:themeColor="text1"/>
                <w:lang w:val="tr-TR"/>
              </w:rPr>
            </w:pPr>
          </w:p>
          <w:p w14:paraId="50422CEA" w14:textId="77777777" w:rsidR="006D0102" w:rsidRPr="006D0102" w:rsidRDefault="006D0102" w:rsidP="0037782E">
            <w:pPr>
              <w:pStyle w:val="TableParagraphf9"/>
              <w:spacing w:line="132" w:lineRule="exact"/>
              <w:ind w:left="1500"/>
              <w:rPr>
                <w:noProof/>
                <w:color w:val="000000" w:themeColor="text1"/>
                <w:lang w:val="tr-TR"/>
              </w:rPr>
            </w:pPr>
          </w:p>
          <w:p w14:paraId="15C1FD54" w14:textId="77777777" w:rsidR="006D0102" w:rsidRPr="006D0102" w:rsidRDefault="006D0102" w:rsidP="0037782E">
            <w:pPr>
              <w:pStyle w:val="TableParagraphf9"/>
              <w:spacing w:line="132" w:lineRule="exact"/>
              <w:ind w:left="1500"/>
              <w:rPr>
                <w:noProof/>
                <w:color w:val="000000" w:themeColor="text1"/>
                <w:lang w:val="tr-TR"/>
              </w:rPr>
            </w:pPr>
          </w:p>
          <w:p w14:paraId="4E203DB5" w14:textId="77777777" w:rsidR="006D0102" w:rsidRPr="006D0102" w:rsidRDefault="006D0102" w:rsidP="0037782E">
            <w:pPr>
              <w:pStyle w:val="TableParagraphf9"/>
              <w:spacing w:line="132" w:lineRule="exact"/>
              <w:ind w:left="1500"/>
              <w:rPr>
                <w:noProof/>
                <w:color w:val="000000" w:themeColor="text1"/>
                <w:lang w:val="tr-TR"/>
              </w:rPr>
            </w:pPr>
          </w:p>
          <w:p w14:paraId="45EC1974" w14:textId="77777777" w:rsidR="006D0102" w:rsidRPr="006D0102" w:rsidRDefault="006D0102" w:rsidP="0037782E">
            <w:pPr>
              <w:pStyle w:val="TableParagraphf9"/>
              <w:spacing w:line="132" w:lineRule="exact"/>
              <w:jc w:val="center"/>
              <w:rPr>
                <w:noProof/>
                <w:color w:val="000000" w:themeColor="text1"/>
                <w:lang w:val="tr-TR"/>
              </w:rPr>
            </w:pPr>
            <w:r w:rsidRPr="006D0102">
              <w:rPr>
                <w:noProof/>
                <w:color w:val="000000" w:themeColor="text1"/>
                <w:lang w:bidi="ar-SA"/>
              </w:rPr>
              <w:drawing>
                <wp:inline distT="0" distB="0" distL="0" distR="0" wp14:anchorId="62C77F1F" wp14:editId="1A64A301">
                  <wp:extent cx="810895" cy="813773"/>
                  <wp:effectExtent l="0" t="0" r="0" b="0"/>
                  <wp:docPr id="20419141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D9942AC" w14:textId="77777777" w:rsidR="006D0102" w:rsidRPr="006D0102" w:rsidRDefault="006D0102" w:rsidP="0037782E">
            <w:pPr>
              <w:pStyle w:val="TableParagraphf9"/>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B9F778E" w14:textId="77777777" w:rsidR="006D0102" w:rsidRPr="00BC3F6A" w:rsidRDefault="006D0102" w:rsidP="0037782E">
            <w:pPr>
              <w:pStyle w:val="TableParagraphf9"/>
              <w:spacing w:line="300" w:lineRule="atLeast"/>
              <w:ind w:left="97"/>
              <w:jc w:val="center"/>
              <w:rPr>
                <w:b/>
                <w:color w:val="000000" w:themeColor="text1"/>
                <w:w w:val="110"/>
                <w:sz w:val="20"/>
                <w:szCs w:val="24"/>
                <w:lang w:val="tr-TR"/>
              </w:rPr>
            </w:pPr>
          </w:p>
          <w:p w14:paraId="3FBA6FD5" w14:textId="77777777" w:rsidR="006D0102" w:rsidRPr="00B903AD" w:rsidRDefault="006D0102" w:rsidP="0037782E">
            <w:pPr>
              <w:pStyle w:val="TableParagraphf9"/>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E6111C6" w14:textId="77777777" w:rsidR="006D0102" w:rsidRPr="00B903AD" w:rsidRDefault="00000000" w:rsidP="0037782E">
            <w:pPr>
              <w:pStyle w:val="TableParagraphf9"/>
              <w:ind w:left="1270" w:right="1392"/>
              <w:jc w:val="center"/>
              <w:rPr>
                <w:b/>
                <w:color w:val="0070C0"/>
                <w:sz w:val="24"/>
                <w:szCs w:val="28"/>
                <w:lang w:val="tr-TR"/>
              </w:rPr>
            </w:pPr>
            <w:r>
              <w:rPr>
                <w:b/>
                <w:color w:val="0070C0"/>
                <w:sz w:val="24"/>
                <w:szCs w:val="28"/>
                <w:lang w:val="tr-TR"/>
              </w:rPr>
              <w:t>TAVŞANLI MESLEK YÜKSEKOKULU</w:t>
            </w:r>
          </w:p>
          <w:p w14:paraId="1CF3B924" w14:textId="77777777" w:rsidR="006D0102" w:rsidRPr="00BC3F6A" w:rsidRDefault="006D0102" w:rsidP="0037782E">
            <w:pPr>
              <w:pStyle w:val="TableParagraphf9"/>
              <w:ind w:left="1270" w:right="1392"/>
              <w:jc w:val="center"/>
              <w:rPr>
                <w:b/>
                <w:color w:val="000000" w:themeColor="text1"/>
                <w:sz w:val="20"/>
                <w:lang w:val="tr-TR"/>
              </w:rPr>
            </w:pPr>
          </w:p>
        </w:tc>
      </w:tr>
      <w:tr w:rsidR="00327484" w:rsidRPr="00BC3F6A" w14:paraId="36BE06E5" w14:textId="77777777" w:rsidTr="00BC3F6A">
        <w:trPr>
          <w:trHeight w:val="189"/>
        </w:trPr>
        <w:tc>
          <w:tcPr>
            <w:tcW w:w="807" w:type="pct"/>
            <w:vMerge/>
            <w:tcBorders>
              <w:left w:val="single" w:sz="8" w:space="0" w:color="000000"/>
              <w:bottom w:val="single" w:sz="4" w:space="0" w:color="000000"/>
              <w:right w:val="single" w:sz="4" w:space="0" w:color="000000"/>
            </w:tcBorders>
          </w:tcPr>
          <w:p w14:paraId="53838341" w14:textId="77777777" w:rsidR="00327484" w:rsidRPr="00BC3F6A" w:rsidRDefault="00327484" w:rsidP="0037782E">
            <w:pPr>
              <w:pStyle w:val="TableParagraphf9"/>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74F42AE" w14:textId="77777777" w:rsidR="00327484" w:rsidRPr="00BC3F6A" w:rsidRDefault="00327484" w:rsidP="0037782E">
            <w:pPr>
              <w:pStyle w:val="TableParagraphf9"/>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B4D2A2A"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31B586F" w14:textId="77777777" w:rsidR="002810EC" w:rsidRPr="00BC3F6A" w:rsidRDefault="002810EC" w:rsidP="0071065A">
            <w:pPr>
              <w:pStyle w:val="TableParagraphf9"/>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B1C5A9D" w14:textId="77777777" w:rsidR="002810EC" w:rsidRPr="00BC3F6A" w:rsidRDefault="002810EC" w:rsidP="0037782E">
            <w:pPr>
              <w:pStyle w:val="TableParagraphf9"/>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9CD0D08" w14:textId="77777777" w:rsidR="002810EC" w:rsidRPr="00BC3F6A" w:rsidRDefault="002810EC" w:rsidP="00F05AA4">
            <w:pPr>
              <w:pStyle w:val="TableParagraphf9"/>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A79B722" w14:textId="77777777" w:rsidR="002810EC" w:rsidRPr="00BC3F6A" w:rsidRDefault="002810EC" w:rsidP="0037782E">
            <w:pPr>
              <w:pStyle w:val="TableParagraphf9"/>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A737B48" w14:textId="77777777" w:rsidR="002810EC" w:rsidRPr="00BC3F6A" w:rsidRDefault="002810EC" w:rsidP="0037782E">
            <w:pPr>
              <w:pStyle w:val="TableParagraphf9"/>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151DA70"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A5738CB" w14:textId="77777777" w:rsidR="002810EC" w:rsidRPr="00BC3F6A" w:rsidRDefault="002810EC" w:rsidP="0037782E">
            <w:pPr>
              <w:pStyle w:val="TableParagraphf9"/>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F2A8BAD" w14:textId="77777777" w:rsidR="002810EC" w:rsidRPr="00BC3F6A" w:rsidRDefault="002810EC" w:rsidP="0037782E">
            <w:pPr>
              <w:pStyle w:val="TableParagraphf9"/>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4E3D5413" w14:textId="77777777" w:rsidR="002810EC" w:rsidRPr="00BC3F6A" w:rsidRDefault="002810EC" w:rsidP="0037782E">
            <w:pPr>
              <w:pStyle w:val="TableParagraphf9"/>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1CF29DB" w14:textId="77777777" w:rsidR="002810EC" w:rsidRPr="00BC3F6A" w:rsidRDefault="0071065A" w:rsidP="0037782E">
            <w:pPr>
              <w:pStyle w:val="TableParagraphf9"/>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23857EF1" w14:textId="77777777" w:rsidR="002810EC" w:rsidRPr="00BC3F6A" w:rsidRDefault="002810EC" w:rsidP="0037782E">
            <w:pPr>
              <w:pStyle w:val="TableParagraphf9"/>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363A8DC" w14:textId="77777777" w:rsidR="002810EC" w:rsidRPr="00BC3F6A" w:rsidRDefault="002810EC" w:rsidP="0037782E">
            <w:pPr>
              <w:pStyle w:val="TableParagraphf9"/>
              <w:rPr>
                <w:color w:val="000000" w:themeColor="text1"/>
                <w:sz w:val="20"/>
                <w:szCs w:val="20"/>
                <w:lang w:val="tr-TR"/>
              </w:rPr>
            </w:pPr>
          </w:p>
        </w:tc>
      </w:tr>
      <w:tr w:rsidR="002810EC" w:rsidRPr="00BC3F6A" w14:paraId="7C4EA63B"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C35BE59" w14:textId="77777777" w:rsidR="002810EC" w:rsidRPr="00BC3F6A" w:rsidRDefault="002810EC" w:rsidP="0037782E">
            <w:pPr>
              <w:pStyle w:val="TableParagraphf9"/>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4D436FF" w14:textId="77777777" w:rsidR="002810EC" w:rsidRPr="00BC3F6A" w:rsidRDefault="002810EC" w:rsidP="0037782E">
            <w:pPr>
              <w:pStyle w:val="TableParagraphf9"/>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57C97DC1" w14:textId="77777777" w:rsidTr="00BC3F6A">
        <w:trPr>
          <w:trHeight w:val="552"/>
        </w:trPr>
        <w:tc>
          <w:tcPr>
            <w:tcW w:w="2679" w:type="dxa"/>
            <w:vAlign w:val="center"/>
          </w:tcPr>
          <w:p w14:paraId="704C1E37"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3301CB1"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B08F15F" w14:textId="77777777" w:rsidTr="00BC3F6A">
        <w:trPr>
          <w:trHeight w:val="552"/>
        </w:trPr>
        <w:tc>
          <w:tcPr>
            <w:tcW w:w="2679" w:type="dxa"/>
            <w:vAlign w:val="center"/>
          </w:tcPr>
          <w:p w14:paraId="67EA2B94"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1D96BE22" w14:textId="77777777" w:rsidR="00385588" w:rsidRPr="00980733" w:rsidRDefault="00000000" w:rsidP="00AD2916">
            <w:pPr>
              <w:rPr>
                <w:rFonts w:eastAsia="Times New Roman"/>
              </w:rPr>
            </w:pPr>
            <w:r>
              <w:rPr>
                <w:rFonts w:eastAsia="Times New Roman"/>
              </w:rPr>
              <w:t>Temizlik Hizmetleri Birimi</w:t>
            </w:r>
          </w:p>
        </w:tc>
      </w:tr>
      <w:tr w:rsidR="00385588" w:rsidRPr="007C35B1" w14:paraId="2F82DA1B" w14:textId="77777777" w:rsidTr="00BC3F6A">
        <w:trPr>
          <w:trHeight w:val="552"/>
        </w:trPr>
        <w:tc>
          <w:tcPr>
            <w:tcW w:w="2679" w:type="dxa"/>
            <w:vAlign w:val="center"/>
          </w:tcPr>
          <w:p w14:paraId="6120AD3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3DA2F44C" w14:textId="77777777" w:rsidR="00385588" w:rsidRPr="00980733" w:rsidRDefault="00000000" w:rsidP="00980733">
            <w:pPr>
              <w:rPr>
                <w:rFonts w:eastAsia="Times New Roman"/>
              </w:rPr>
            </w:pPr>
            <w:r>
              <w:rPr>
                <w:rFonts w:eastAsia="Times New Roman"/>
              </w:rPr>
              <w:t>Bayram KOYULMUŞ</w:t>
            </w:r>
          </w:p>
        </w:tc>
      </w:tr>
      <w:tr w:rsidR="00385588" w:rsidRPr="007C35B1" w14:paraId="766FC6F9" w14:textId="77777777" w:rsidTr="00BC3F6A">
        <w:trPr>
          <w:trHeight w:val="552"/>
        </w:trPr>
        <w:tc>
          <w:tcPr>
            <w:tcW w:w="2679" w:type="dxa"/>
            <w:vAlign w:val="center"/>
          </w:tcPr>
          <w:p w14:paraId="49F6171F"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0E1EDE3" w14:textId="77777777" w:rsidR="00385588" w:rsidRPr="00980733" w:rsidRDefault="00000000" w:rsidP="00980733">
            <w:pPr>
              <w:rPr>
                <w:rFonts w:eastAsia="Times New Roman"/>
              </w:rPr>
            </w:pPr>
            <w:r>
              <w:rPr>
                <w:rFonts w:eastAsia="Times New Roman"/>
              </w:rPr>
              <w:t>Hizmetli (4/</w:t>
            </w:r>
            <w:proofErr w:type="spellStart"/>
            <w:r>
              <w:rPr>
                <w:rFonts w:eastAsia="Times New Roman"/>
              </w:rPr>
              <w:t>D</w:t>
            </w:r>
            <w:r>
              <w:rPr>
                <w:rFonts w:eastAsia="Times New Roman"/>
              </w:rPr>
              <w:t>’li</w:t>
            </w:r>
            <w:proofErr w:type="spellEnd"/>
            <w:r>
              <w:rPr>
                <w:rFonts w:eastAsia="Times New Roman"/>
              </w:rPr>
              <w:t>)</w:t>
            </w:r>
          </w:p>
        </w:tc>
      </w:tr>
      <w:tr w:rsidR="00385588" w:rsidRPr="007C35B1" w14:paraId="4F53794B" w14:textId="77777777" w:rsidTr="00BC3F6A">
        <w:trPr>
          <w:trHeight w:val="438"/>
        </w:trPr>
        <w:tc>
          <w:tcPr>
            <w:tcW w:w="2679" w:type="dxa"/>
            <w:vAlign w:val="center"/>
          </w:tcPr>
          <w:p w14:paraId="3931306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2F1B8F41"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4151D16F" w14:textId="77777777" w:rsidTr="00BC3F6A">
        <w:trPr>
          <w:trHeight w:val="415"/>
        </w:trPr>
        <w:tc>
          <w:tcPr>
            <w:tcW w:w="2679" w:type="dxa"/>
            <w:vAlign w:val="center"/>
          </w:tcPr>
          <w:p w14:paraId="5061136D"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7332CFE" w14:textId="77777777" w:rsidR="00385588" w:rsidRPr="00980733" w:rsidRDefault="00000000" w:rsidP="00980733">
            <w:pPr>
              <w:rPr>
                <w:rFonts w:eastAsia="Times New Roman"/>
              </w:rPr>
            </w:pPr>
            <w:r>
              <w:rPr>
                <w:rFonts w:eastAsia="Times New Roman"/>
              </w:rPr>
              <w:t>Hizmetli  Mustafa OLGUN</w:t>
            </w:r>
          </w:p>
        </w:tc>
      </w:tr>
      <w:tr w:rsidR="00385588" w:rsidRPr="007C35B1" w14:paraId="5669C96C" w14:textId="77777777" w:rsidTr="00F05AA4">
        <w:trPr>
          <w:trHeight w:val="2257"/>
        </w:trPr>
        <w:tc>
          <w:tcPr>
            <w:tcW w:w="2679" w:type="dxa"/>
            <w:vAlign w:val="center"/>
          </w:tcPr>
          <w:p w14:paraId="7ADC5BE6"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72BE78D1" w14:textId="77777777" w:rsidR="00000000" w:rsidRPr="0013581B" w:rsidRDefault="00000000" w:rsidP="0013581B">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102DEA48" w14:textId="77777777" w:rsidR="00000000" w:rsidRPr="0013581B" w:rsidRDefault="00000000" w:rsidP="0013581B">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4C81857A" w14:textId="77777777" w:rsidR="00000000" w:rsidRPr="0013581B" w:rsidRDefault="00000000" w:rsidP="0013581B">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1FEA7170" w14:textId="77777777" w:rsidR="00000000" w:rsidRPr="0013581B" w:rsidRDefault="00000000" w:rsidP="0013581B">
            <w:pPr>
              <w:widowControl/>
              <w:numPr>
                <w:ilvl w:val="0"/>
                <w:numId w:val="6"/>
              </w:numPr>
              <w:autoSpaceDE/>
              <w:autoSpaceDN/>
              <w:spacing w:after="160" w:line="259" w:lineRule="auto"/>
              <w:contextualSpacing/>
            </w:pPr>
            <w:r w:rsidRPr="0013581B">
              <w:t xml:space="preserve"> Görevi ile ilgili tüm yasa ve yönetmelikleri takip etmek,</w:t>
            </w:r>
          </w:p>
          <w:p w14:paraId="000EA08C" w14:textId="77777777" w:rsidR="00000000" w:rsidRPr="0013581B" w:rsidRDefault="00000000" w:rsidP="0013581B">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4C31B994" w14:textId="77777777" w:rsidR="00000000" w:rsidRPr="0013581B" w:rsidRDefault="00000000" w:rsidP="0013581B">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2AA94EBE" w14:textId="77777777" w:rsidR="00000000" w:rsidRPr="0013581B" w:rsidRDefault="00000000" w:rsidP="0013581B">
            <w:pPr>
              <w:widowControl/>
              <w:numPr>
                <w:ilvl w:val="0"/>
                <w:numId w:val="6"/>
              </w:numPr>
              <w:autoSpaceDE/>
              <w:autoSpaceDN/>
              <w:spacing w:after="160" w:line="259" w:lineRule="auto"/>
              <w:contextualSpacing/>
            </w:pPr>
            <w:r w:rsidRPr="0013581B">
              <w:t>Sınıf, laboratuvar, koridor gibi alanları havalandırmak,</w:t>
            </w:r>
          </w:p>
          <w:p w14:paraId="3C3E8652" w14:textId="77777777" w:rsidR="00000000" w:rsidRPr="0013581B" w:rsidRDefault="00000000" w:rsidP="0013581B">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45B3D394" w14:textId="77777777" w:rsidR="00000000" w:rsidRPr="0013581B" w:rsidRDefault="00000000" w:rsidP="0013581B">
            <w:pPr>
              <w:widowControl/>
              <w:numPr>
                <w:ilvl w:val="0"/>
                <w:numId w:val="6"/>
              </w:numPr>
              <w:autoSpaceDE/>
              <w:autoSpaceDN/>
              <w:spacing w:after="160" w:line="259" w:lineRule="auto"/>
              <w:contextualSpacing/>
            </w:pPr>
            <w:r w:rsidRPr="0013581B">
              <w:t>İsrafa neden olan her şeye müdahale etmek,</w:t>
            </w:r>
          </w:p>
          <w:p w14:paraId="1EC89BCD" w14:textId="77777777" w:rsidR="00000000" w:rsidRPr="0013581B" w:rsidRDefault="00000000" w:rsidP="0013581B">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110DC272" w14:textId="77777777" w:rsidR="00000000" w:rsidRPr="0013581B" w:rsidRDefault="00000000" w:rsidP="0013581B">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57E94104" w14:textId="77777777" w:rsidR="00000000" w:rsidRPr="0013581B" w:rsidRDefault="00000000" w:rsidP="0013581B">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2A7019BC" w14:textId="77777777" w:rsidR="00000000" w:rsidRPr="0013581B" w:rsidRDefault="00000000" w:rsidP="0013581B">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29980EA0" w14:textId="77777777" w:rsidR="00000000" w:rsidRPr="0013581B" w:rsidRDefault="00000000" w:rsidP="0013581B">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4975D4FC" w14:textId="77777777" w:rsidR="00000000" w:rsidRPr="0013581B" w:rsidRDefault="00000000" w:rsidP="0013581B">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48789E9D" w14:textId="77777777" w:rsidR="008B54D9" w:rsidRPr="00F05AA4" w:rsidRDefault="008B54D9" w:rsidP="00F05AA4">
            <w:pPr>
              <w:rPr>
                <w:rFonts w:eastAsia="Times New Roman"/>
                <w:sz w:val="20"/>
                <w:szCs w:val="20"/>
              </w:rPr>
            </w:pPr>
          </w:p>
        </w:tc>
      </w:tr>
      <w:tr w:rsidR="00385588" w:rsidRPr="007C35B1" w14:paraId="045FC4E0" w14:textId="77777777" w:rsidTr="00B903AD">
        <w:trPr>
          <w:trHeight w:val="2117"/>
        </w:trPr>
        <w:tc>
          <w:tcPr>
            <w:tcW w:w="2679" w:type="dxa"/>
            <w:vAlign w:val="center"/>
          </w:tcPr>
          <w:p w14:paraId="33610CA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D2F2308" w14:textId="77777777" w:rsidR="000160CD" w:rsidRPr="00F05AA4" w:rsidRDefault="000160CD" w:rsidP="00F05AA4">
            <w:pPr>
              <w:rPr>
                <w:rFonts w:eastAsia="Times New Roman"/>
                <w:sz w:val="20"/>
                <w:szCs w:val="20"/>
              </w:rPr>
            </w:pPr>
          </w:p>
        </w:tc>
      </w:tr>
      <w:tr w:rsidR="00385588" w:rsidRPr="007C35B1" w14:paraId="06945C6E" w14:textId="77777777" w:rsidTr="00BC3F6A">
        <w:trPr>
          <w:trHeight w:val="2768"/>
        </w:trPr>
        <w:tc>
          <w:tcPr>
            <w:tcW w:w="2679" w:type="dxa"/>
            <w:vAlign w:val="center"/>
          </w:tcPr>
          <w:p w14:paraId="6910661E"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352A7533" w14:textId="77777777" w:rsidR="00000000" w:rsidRPr="0013581B" w:rsidRDefault="00000000" w:rsidP="0013581B">
            <w:r w:rsidRPr="0013581B">
              <w:t>2547 Sayılı Yükseköğretim Kanunu</w:t>
            </w:r>
          </w:p>
          <w:p w14:paraId="38DEF95F" w14:textId="77777777" w:rsidR="00000000" w:rsidRPr="0013581B" w:rsidRDefault="00000000" w:rsidP="0013581B">
            <w:r w:rsidRPr="0013581B">
              <w:t>657 Sayılı Devlet Memurları Kanunu</w:t>
            </w:r>
          </w:p>
          <w:p w14:paraId="5D11952A" w14:textId="77777777" w:rsidR="000160CD" w:rsidRPr="00F05AA4" w:rsidRDefault="000160CD" w:rsidP="00F05AA4">
            <w:pPr>
              <w:rPr>
                <w:rFonts w:eastAsia="Times New Roman"/>
                <w:sz w:val="20"/>
                <w:szCs w:val="20"/>
              </w:rPr>
            </w:pPr>
          </w:p>
        </w:tc>
      </w:tr>
      <w:tr w:rsidR="00385588" w:rsidRPr="007C35B1" w14:paraId="17467E84" w14:textId="77777777" w:rsidTr="00BC3F6A">
        <w:trPr>
          <w:trHeight w:val="957"/>
        </w:trPr>
        <w:tc>
          <w:tcPr>
            <w:tcW w:w="2679" w:type="dxa"/>
            <w:vAlign w:val="center"/>
          </w:tcPr>
          <w:p w14:paraId="04AA9838"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F9E4EEC" w14:textId="77777777" w:rsidR="00BC3F6A" w:rsidRPr="00BC3F6A" w:rsidRDefault="00BC3F6A" w:rsidP="00BC3F6A">
            <w:pPr>
              <w:rPr>
                <w:rFonts w:eastAsia="Times New Roman"/>
                <w:sz w:val="20"/>
                <w:szCs w:val="20"/>
              </w:rPr>
            </w:pPr>
          </w:p>
        </w:tc>
      </w:tr>
      <w:tr w:rsidR="00385588" w:rsidRPr="007C35B1" w14:paraId="6666DEB7" w14:textId="77777777" w:rsidTr="00BC3F6A">
        <w:trPr>
          <w:trHeight w:val="545"/>
        </w:trPr>
        <w:tc>
          <w:tcPr>
            <w:tcW w:w="5797" w:type="dxa"/>
            <w:gridSpan w:val="2"/>
            <w:vAlign w:val="center"/>
          </w:tcPr>
          <w:p w14:paraId="06704C1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D231845"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D086882" w14:textId="77777777" w:rsidTr="00BC3F6A">
        <w:trPr>
          <w:trHeight w:val="1045"/>
        </w:trPr>
        <w:tc>
          <w:tcPr>
            <w:tcW w:w="5797" w:type="dxa"/>
            <w:gridSpan w:val="2"/>
            <w:vAlign w:val="center"/>
          </w:tcPr>
          <w:p w14:paraId="137AEF8B" w14:textId="77777777" w:rsidR="00F05AA4" w:rsidRDefault="00000000" w:rsidP="00BC3F6A">
            <w:pPr>
              <w:jc w:val="center"/>
              <w:rPr>
                <w:rFonts w:eastAsia="Times New Roman"/>
                <w:b/>
                <w:sz w:val="20"/>
                <w:szCs w:val="20"/>
              </w:rPr>
            </w:pPr>
            <w:r>
              <w:rPr>
                <w:rFonts w:eastAsia="Times New Roman"/>
                <w:b/>
                <w:sz w:val="20"/>
                <w:szCs w:val="20"/>
              </w:rPr>
              <w:t>Bayram KOYULMUŞ</w:t>
            </w:r>
          </w:p>
          <w:p w14:paraId="6E4471E6" w14:textId="77777777" w:rsidR="00000000" w:rsidRPr="007C35B1" w:rsidRDefault="00000000" w:rsidP="00BC3F6A">
            <w:pPr>
              <w:jc w:val="center"/>
              <w:rPr>
                <w:rFonts w:eastAsia="Times New Roman"/>
                <w:b/>
                <w:sz w:val="20"/>
                <w:szCs w:val="20"/>
              </w:rPr>
            </w:pPr>
            <w:r>
              <w:rPr>
                <w:rFonts w:eastAsia="Times New Roman"/>
                <w:b/>
                <w:sz w:val="20"/>
                <w:szCs w:val="20"/>
              </w:rPr>
              <w:t xml:space="preserve">Hizmetli </w:t>
            </w:r>
          </w:p>
        </w:tc>
        <w:tc>
          <w:tcPr>
            <w:tcW w:w="4688" w:type="dxa"/>
            <w:vAlign w:val="center"/>
          </w:tcPr>
          <w:p w14:paraId="52D26C8E" w14:textId="77777777" w:rsidR="00385588" w:rsidRDefault="00000000" w:rsidP="0013581B">
            <w:pPr>
              <w:jc w:val="center"/>
              <w:rPr>
                <w:rFonts w:eastAsia="Times New Roman"/>
                <w:b/>
                <w:sz w:val="20"/>
                <w:szCs w:val="20"/>
              </w:rPr>
            </w:pPr>
            <w:r>
              <w:rPr>
                <w:rFonts w:eastAsia="Times New Roman"/>
                <w:b/>
                <w:sz w:val="20"/>
                <w:szCs w:val="20"/>
              </w:rPr>
              <w:t>Ali AYAZ</w:t>
            </w:r>
          </w:p>
          <w:p w14:paraId="6D9B61EB" w14:textId="77777777" w:rsidR="00000000" w:rsidRPr="007C35B1" w:rsidRDefault="00000000" w:rsidP="0013581B">
            <w:pPr>
              <w:jc w:val="center"/>
              <w:rPr>
                <w:rFonts w:eastAsia="Times New Roman"/>
                <w:b/>
                <w:sz w:val="20"/>
                <w:szCs w:val="20"/>
              </w:rPr>
            </w:pPr>
            <w:r>
              <w:rPr>
                <w:rFonts w:eastAsia="Times New Roman"/>
                <w:b/>
                <w:sz w:val="20"/>
                <w:szCs w:val="20"/>
              </w:rPr>
              <w:t>Yüksekokul Sekreteri</w:t>
            </w:r>
          </w:p>
        </w:tc>
      </w:tr>
    </w:tbl>
    <w:p w14:paraId="469E320C" w14:textId="77777777" w:rsidR="005211CE" w:rsidRPr="006D0102" w:rsidRDefault="005211CE" w:rsidP="00EE3A46">
      <w:pPr>
        <w:jc w:val="both"/>
      </w:pPr>
    </w:p>
    <w:p w14:paraId="3DF2C2B6" w14:textId="77777777" w:rsidR="008F1128" w:rsidRDefault="00000000">
      <w:r>
        <w:br w:type="page"/>
      </w:r>
    </w:p>
    <w:tbl>
      <w:tblPr>
        <w:tblStyle w:val="TableNormalfa"/>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91688E6" w14:textId="77777777" w:rsidTr="0037782E">
        <w:trPr>
          <w:trHeight w:val="20"/>
        </w:trPr>
        <w:tc>
          <w:tcPr>
            <w:tcW w:w="807" w:type="pct"/>
            <w:vMerge w:val="restart"/>
            <w:tcBorders>
              <w:left w:val="single" w:sz="8" w:space="0" w:color="000000"/>
              <w:right w:val="single" w:sz="4" w:space="0" w:color="000000"/>
            </w:tcBorders>
          </w:tcPr>
          <w:p w14:paraId="25249D7B" w14:textId="77777777" w:rsidR="006D0102" w:rsidRPr="006D0102" w:rsidRDefault="006D0102" w:rsidP="0037782E">
            <w:pPr>
              <w:pStyle w:val="TableParagraphfa"/>
              <w:spacing w:line="132" w:lineRule="exact"/>
              <w:ind w:left="1500"/>
              <w:rPr>
                <w:noProof/>
                <w:color w:val="000000" w:themeColor="text1"/>
                <w:lang w:val="tr-TR"/>
              </w:rPr>
            </w:pPr>
          </w:p>
          <w:p w14:paraId="08BA379A" w14:textId="77777777" w:rsidR="006D0102" w:rsidRPr="006D0102" w:rsidRDefault="006D0102" w:rsidP="0037782E">
            <w:pPr>
              <w:pStyle w:val="TableParagraphfa"/>
              <w:spacing w:line="132" w:lineRule="exact"/>
              <w:ind w:left="22"/>
              <w:rPr>
                <w:noProof/>
                <w:color w:val="000000" w:themeColor="text1"/>
                <w:lang w:val="tr-TR"/>
              </w:rPr>
            </w:pPr>
          </w:p>
          <w:p w14:paraId="6AF3C019" w14:textId="77777777" w:rsidR="006D0102" w:rsidRPr="006D0102" w:rsidRDefault="006D0102" w:rsidP="0037782E">
            <w:pPr>
              <w:pStyle w:val="TableParagraphfa"/>
              <w:spacing w:line="132" w:lineRule="exact"/>
              <w:ind w:left="1500"/>
              <w:rPr>
                <w:noProof/>
                <w:color w:val="000000" w:themeColor="text1"/>
                <w:lang w:val="tr-TR"/>
              </w:rPr>
            </w:pPr>
          </w:p>
          <w:p w14:paraId="241D5EEB" w14:textId="77777777" w:rsidR="006D0102" w:rsidRPr="006D0102" w:rsidRDefault="006D0102" w:rsidP="0037782E">
            <w:pPr>
              <w:pStyle w:val="TableParagraphfa"/>
              <w:spacing w:line="132" w:lineRule="exact"/>
              <w:ind w:left="1500"/>
              <w:rPr>
                <w:noProof/>
                <w:color w:val="000000" w:themeColor="text1"/>
                <w:lang w:val="tr-TR"/>
              </w:rPr>
            </w:pPr>
          </w:p>
          <w:p w14:paraId="15CF1D23" w14:textId="77777777" w:rsidR="006D0102" w:rsidRPr="006D0102" w:rsidRDefault="006D0102" w:rsidP="0037782E">
            <w:pPr>
              <w:pStyle w:val="TableParagraphfa"/>
              <w:spacing w:line="132" w:lineRule="exact"/>
              <w:ind w:left="1500"/>
              <w:rPr>
                <w:noProof/>
                <w:color w:val="000000" w:themeColor="text1"/>
                <w:lang w:val="tr-TR"/>
              </w:rPr>
            </w:pPr>
          </w:p>
          <w:p w14:paraId="459D914B" w14:textId="77777777" w:rsidR="006D0102" w:rsidRPr="006D0102" w:rsidRDefault="006D0102" w:rsidP="0037782E">
            <w:pPr>
              <w:pStyle w:val="TableParagraphfa"/>
              <w:spacing w:line="132" w:lineRule="exact"/>
              <w:ind w:left="1500"/>
              <w:rPr>
                <w:noProof/>
                <w:color w:val="000000" w:themeColor="text1"/>
                <w:lang w:val="tr-TR"/>
              </w:rPr>
            </w:pPr>
          </w:p>
          <w:p w14:paraId="48DBD252" w14:textId="77777777" w:rsidR="006D0102" w:rsidRPr="006D0102" w:rsidRDefault="006D0102" w:rsidP="0037782E">
            <w:pPr>
              <w:pStyle w:val="TableParagraphfa"/>
              <w:spacing w:line="132" w:lineRule="exact"/>
              <w:ind w:left="1500"/>
              <w:rPr>
                <w:noProof/>
                <w:color w:val="000000" w:themeColor="text1"/>
                <w:lang w:val="tr-TR"/>
              </w:rPr>
            </w:pPr>
          </w:p>
          <w:p w14:paraId="34207918" w14:textId="77777777" w:rsidR="006D0102" w:rsidRPr="006D0102" w:rsidRDefault="006D0102" w:rsidP="0037782E">
            <w:pPr>
              <w:pStyle w:val="TableParagraphfa"/>
              <w:spacing w:line="132" w:lineRule="exact"/>
              <w:ind w:left="1500"/>
              <w:rPr>
                <w:noProof/>
                <w:color w:val="000000" w:themeColor="text1"/>
                <w:lang w:val="tr-TR"/>
              </w:rPr>
            </w:pPr>
          </w:p>
          <w:p w14:paraId="5CD2575F" w14:textId="77777777" w:rsidR="006D0102" w:rsidRPr="006D0102" w:rsidRDefault="006D0102" w:rsidP="0037782E">
            <w:pPr>
              <w:pStyle w:val="TableParagraphfa"/>
              <w:spacing w:line="132" w:lineRule="exact"/>
              <w:ind w:left="1500"/>
              <w:rPr>
                <w:noProof/>
                <w:color w:val="000000" w:themeColor="text1"/>
                <w:lang w:val="tr-TR"/>
              </w:rPr>
            </w:pPr>
          </w:p>
          <w:p w14:paraId="0C6EC68F" w14:textId="77777777" w:rsidR="006D0102" w:rsidRPr="006D0102" w:rsidRDefault="006D0102" w:rsidP="0037782E">
            <w:pPr>
              <w:pStyle w:val="TableParagraphfa"/>
              <w:spacing w:line="132" w:lineRule="exact"/>
              <w:ind w:left="1500"/>
              <w:rPr>
                <w:noProof/>
                <w:color w:val="000000" w:themeColor="text1"/>
                <w:lang w:val="tr-TR"/>
              </w:rPr>
            </w:pPr>
          </w:p>
          <w:p w14:paraId="10C416C5" w14:textId="77777777" w:rsidR="006D0102" w:rsidRPr="006D0102" w:rsidRDefault="006D0102" w:rsidP="0037782E">
            <w:pPr>
              <w:pStyle w:val="TableParagraphfa"/>
              <w:spacing w:line="132" w:lineRule="exact"/>
              <w:jc w:val="center"/>
              <w:rPr>
                <w:noProof/>
                <w:color w:val="000000" w:themeColor="text1"/>
                <w:lang w:val="tr-TR"/>
              </w:rPr>
            </w:pPr>
            <w:r w:rsidRPr="006D0102">
              <w:rPr>
                <w:noProof/>
                <w:color w:val="000000" w:themeColor="text1"/>
                <w:lang w:bidi="ar-SA"/>
              </w:rPr>
              <w:drawing>
                <wp:inline distT="0" distB="0" distL="0" distR="0" wp14:anchorId="21CE1B08" wp14:editId="7AEFC830">
                  <wp:extent cx="810895" cy="813773"/>
                  <wp:effectExtent l="0" t="0" r="0" b="0"/>
                  <wp:docPr id="92263919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DAA4D98" w14:textId="77777777" w:rsidR="006D0102" w:rsidRPr="006D0102" w:rsidRDefault="006D0102" w:rsidP="0037782E">
            <w:pPr>
              <w:pStyle w:val="TableParagraphfa"/>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96FABBE" w14:textId="77777777" w:rsidR="006D0102" w:rsidRPr="00BC3F6A" w:rsidRDefault="006D0102" w:rsidP="0037782E">
            <w:pPr>
              <w:pStyle w:val="TableParagraphfa"/>
              <w:spacing w:line="300" w:lineRule="atLeast"/>
              <w:ind w:left="97"/>
              <w:jc w:val="center"/>
              <w:rPr>
                <w:b/>
                <w:color w:val="000000" w:themeColor="text1"/>
                <w:w w:val="110"/>
                <w:sz w:val="20"/>
                <w:szCs w:val="24"/>
                <w:lang w:val="tr-TR"/>
              </w:rPr>
            </w:pPr>
          </w:p>
          <w:p w14:paraId="6C1C6499" w14:textId="77777777" w:rsidR="006D0102" w:rsidRPr="00B903AD" w:rsidRDefault="006D0102" w:rsidP="0037782E">
            <w:pPr>
              <w:pStyle w:val="TableParagraphfa"/>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84C33DA" w14:textId="77777777" w:rsidR="006D0102" w:rsidRPr="00B903AD" w:rsidRDefault="00000000" w:rsidP="0037782E">
            <w:pPr>
              <w:pStyle w:val="TableParagraphfa"/>
              <w:ind w:left="1270" w:right="1392"/>
              <w:jc w:val="center"/>
              <w:rPr>
                <w:b/>
                <w:color w:val="0070C0"/>
                <w:sz w:val="24"/>
                <w:szCs w:val="28"/>
                <w:lang w:val="tr-TR"/>
              </w:rPr>
            </w:pPr>
            <w:r>
              <w:rPr>
                <w:b/>
                <w:color w:val="0070C0"/>
                <w:sz w:val="24"/>
                <w:szCs w:val="28"/>
                <w:lang w:val="tr-TR"/>
              </w:rPr>
              <w:t>TAVŞANLI MESLEK Y ÜKSEKOKULU</w:t>
            </w:r>
          </w:p>
          <w:p w14:paraId="3E6DE5D2" w14:textId="77777777" w:rsidR="006D0102" w:rsidRPr="00BC3F6A" w:rsidRDefault="006D0102" w:rsidP="0037782E">
            <w:pPr>
              <w:pStyle w:val="TableParagraphfa"/>
              <w:ind w:left="1270" w:right="1392"/>
              <w:jc w:val="center"/>
              <w:rPr>
                <w:b/>
                <w:color w:val="000000" w:themeColor="text1"/>
                <w:sz w:val="20"/>
                <w:lang w:val="tr-TR"/>
              </w:rPr>
            </w:pPr>
          </w:p>
        </w:tc>
      </w:tr>
      <w:tr w:rsidR="00327484" w:rsidRPr="00BC3F6A" w14:paraId="0836B2DD" w14:textId="77777777" w:rsidTr="00BC3F6A">
        <w:trPr>
          <w:trHeight w:val="189"/>
        </w:trPr>
        <w:tc>
          <w:tcPr>
            <w:tcW w:w="807" w:type="pct"/>
            <w:vMerge/>
            <w:tcBorders>
              <w:left w:val="single" w:sz="8" w:space="0" w:color="000000"/>
              <w:bottom w:val="single" w:sz="4" w:space="0" w:color="000000"/>
              <w:right w:val="single" w:sz="4" w:space="0" w:color="000000"/>
            </w:tcBorders>
          </w:tcPr>
          <w:p w14:paraId="108EB0B5" w14:textId="77777777" w:rsidR="00327484" w:rsidRPr="00BC3F6A" w:rsidRDefault="00327484" w:rsidP="0037782E">
            <w:pPr>
              <w:pStyle w:val="TableParagraphfa"/>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D1DB85D" w14:textId="77777777" w:rsidR="00327484" w:rsidRPr="00BC3F6A" w:rsidRDefault="00327484" w:rsidP="0037782E">
            <w:pPr>
              <w:pStyle w:val="TableParagraphfa"/>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693F7465"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5786B0E" w14:textId="77777777" w:rsidR="002810EC" w:rsidRPr="00BC3F6A" w:rsidRDefault="002810EC" w:rsidP="0084718C">
            <w:pPr>
              <w:pStyle w:val="TableParagraphfa"/>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 xml:space="preserve">DPÜ.TMYO </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7AFB659" w14:textId="77777777" w:rsidR="002810EC" w:rsidRPr="00BC3F6A" w:rsidRDefault="002810EC" w:rsidP="0037782E">
            <w:pPr>
              <w:pStyle w:val="TableParagraphfa"/>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AF3725C" w14:textId="77777777" w:rsidR="002810EC" w:rsidRPr="00BC3F6A" w:rsidRDefault="002810EC" w:rsidP="00F05AA4">
            <w:pPr>
              <w:pStyle w:val="TableParagraphfa"/>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48772131" w14:textId="77777777" w:rsidR="002810EC" w:rsidRPr="00BC3F6A" w:rsidRDefault="002810EC" w:rsidP="0037782E">
            <w:pPr>
              <w:pStyle w:val="TableParagraphfa"/>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D41329D" w14:textId="77777777" w:rsidR="002810EC" w:rsidRPr="00BC3F6A" w:rsidRDefault="002810EC" w:rsidP="0037782E">
            <w:pPr>
              <w:pStyle w:val="TableParagraphfa"/>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71A30CD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42612BD8" w14:textId="77777777" w:rsidR="002810EC" w:rsidRPr="00BC3F6A" w:rsidRDefault="002810EC" w:rsidP="0037782E">
            <w:pPr>
              <w:pStyle w:val="TableParagraphfa"/>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4DBDF8D" w14:textId="77777777" w:rsidR="002810EC" w:rsidRPr="00BC3F6A" w:rsidRDefault="002810EC" w:rsidP="0037782E">
            <w:pPr>
              <w:pStyle w:val="TableParagraphfa"/>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21BF526" w14:textId="77777777" w:rsidR="002810EC" w:rsidRPr="00BC3F6A" w:rsidRDefault="002810EC" w:rsidP="0037782E">
            <w:pPr>
              <w:pStyle w:val="TableParagraphfa"/>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5986CE0" w14:textId="77777777" w:rsidR="002810EC" w:rsidRPr="00BC3F6A" w:rsidRDefault="0071065A" w:rsidP="0037782E">
            <w:pPr>
              <w:pStyle w:val="TableParagraphfa"/>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3959E72" w14:textId="77777777" w:rsidR="002810EC" w:rsidRPr="00BC3F6A" w:rsidRDefault="002810EC" w:rsidP="0037782E">
            <w:pPr>
              <w:pStyle w:val="TableParagraphfa"/>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DEC69C8" w14:textId="77777777" w:rsidR="002810EC" w:rsidRPr="00BC3F6A" w:rsidRDefault="002810EC" w:rsidP="0037782E">
            <w:pPr>
              <w:pStyle w:val="TableParagraphfa"/>
              <w:rPr>
                <w:color w:val="000000" w:themeColor="text1"/>
                <w:sz w:val="20"/>
                <w:szCs w:val="20"/>
                <w:lang w:val="tr-TR"/>
              </w:rPr>
            </w:pPr>
          </w:p>
        </w:tc>
      </w:tr>
      <w:tr w:rsidR="002810EC" w:rsidRPr="00BC3F6A" w14:paraId="7D5C72BC"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1730CFF4" w14:textId="77777777" w:rsidR="002810EC" w:rsidRPr="00BC3F6A" w:rsidRDefault="002810EC" w:rsidP="0037782E">
            <w:pPr>
              <w:pStyle w:val="TableParagraphfa"/>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46A68581" w14:textId="77777777" w:rsidR="002810EC" w:rsidRPr="00BC3F6A" w:rsidRDefault="002810EC" w:rsidP="0037782E">
            <w:pPr>
              <w:pStyle w:val="TableParagraphfa"/>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38D06E9" w14:textId="77777777" w:rsidTr="00BC3F6A">
        <w:trPr>
          <w:trHeight w:val="552"/>
        </w:trPr>
        <w:tc>
          <w:tcPr>
            <w:tcW w:w="2679" w:type="dxa"/>
            <w:vAlign w:val="center"/>
          </w:tcPr>
          <w:p w14:paraId="5EAAA46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3732631"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3BCBD79" w14:textId="77777777" w:rsidTr="00BC3F6A">
        <w:trPr>
          <w:trHeight w:val="552"/>
        </w:trPr>
        <w:tc>
          <w:tcPr>
            <w:tcW w:w="2679" w:type="dxa"/>
            <w:vAlign w:val="center"/>
          </w:tcPr>
          <w:p w14:paraId="544EDBB4"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04F7808" w14:textId="77777777" w:rsidR="00385588" w:rsidRPr="00980733" w:rsidRDefault="00000000" w:rsidP="00AD2916">
            <w:pPr>
              <w:rPr>
                <w:rFonts w:eastAsia="Times New Roman"/>
              </w:rPr>
            </w:pPr>
            <w:r>
              <w:rPr>
                <w:rFonts w:eastAsia="Times New Roman"/>
              </w:rPr>
              <w:t>Temizlik Hizmetleri Birimi</w:t>
            </w:r>
          </w:p>
        </w:tc>
      </w:tr>
      <w:tr w:rsidR="00385588" w:rsidRPr="007C35B1" w14:paraId="25A47823" w14:textId="77777777" w:rsidTr="00BC3F6A">
        <w:trPr>
          <w:trHeight w:val="552"/>
        </w:trPr>
        <w:tc>
          <w:tcPr>
            <w:tcW w:w="2679" w:type="dxa"/>
            <w:vAlign w:val="center"/>
          </w:tcPr>
          <w:p w14:paraId="6ABD9A74"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6DB49A2" w14:textId="77777777" w:rsidR="00385588" w:rsidRPr="00980733" w:rsidRDefault="00000000" w:rsidP="00980733">
            <w:pPr>
              <w:rPr>
                <w:rFonts w:eastAsia="Times New Roman"/>
              </w:rPr>
            </w:pPr>
            <w:r>
              <w:rPr>
                <w:rFonts w:eastAsia="Times New Roman"/>
              </w:rPr>
              <w:t>Şeyma TÜLEK</w:t>
            </w:r>
          </w:p>
        </w:tc>
      </w:tr>
      <w:tr w:rsidR="00385588" w:rsidRPr="007C35B1" w14:paraId="3B7B44C7" w14:textId="77777777" w:rsidTr="00BC3F6A">
        <w:trPr>
          <w:trHeight w:val="552"/>
        </w:trPr>
        <w:tc>
          <w:tcPr>
            <w:tcW w:w="2679" w:type="dxa"/>
            <w:vAlign w:val="center"/>
          </w:tcPr>
          <w:p w14:paraId="31A1979B"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F41D453" w14:textId="77777777" w:rsidR="00385588" w:rsidRPr="00980733" w:rsidRDefault="00000000" w:rsidP="00980733">
            <w:pPr>
              <w:rPr>
                <w:rFonts w:eastAsia="Times New Roman"/>
              </w:rPr>
            </w:pPr>
            <w:r>
              <w:rPr>
                <w:rFonts w:eastAsia="Times New Roman"/>
              </w:rPr>
              <w:t>Hizmetli (4/</w:t>
            </w:r>
            <w:proofErr w:type="spellStart"/>
            <w:r>
              <w:rPr>
                <w:rFonts w:eastAsia="Times New Roman"/>
              </w:rPr>
              <w:t>D</w:t>
            </w:r>
            <w:r>
              <w:rPr>
                <w:rFonts w:eastAsia="Times New Roman"/>
              </w:rPr>
              <w:t>’li</w:t>
            </w:r>
            <w:proofErr w:type="spellEnd"/>
            <w:r>
              <w:rPr>
                <w:rFonts w:eastAsia="Times New Roman"/>
              </w:rPr>
              <w:t>)</w:t>
            </w:r>
          </w:p>
        </w:tc>
      </w:tr>
      <w:tr w:rsidR="00385588" w:rsidRPr="007C35B1" w14:paraId="6F33A89F" w14:textId="77777777" w:rsidTr="00BC3F6A">
        <w:trPr>
          <w:trHeight w:val="438"/>
        </w:trPr>
        <w:tc>
          <w:tcPr>
            <w:tcW w:w="2679" w:type="dxa"/>
            <w:vAlign w:val="center"/>
          </w:tcPr>
          <w:p w14:paraId="030A4ADB"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3CE66EC1"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32AD8F5C" w14:textId="77777777" w:rsidTr="00BC3F6A">
        <w:trPr>
          <w:trHeight w:val="415"/>
        </w:trPr>
        <w:tc>
          <w:tcPr>
            <w:tcW w:w="2679" w:type="dxa"/>
            <w:vAlign w:val="center"/>
          </w:tcPr>
          <w:p w14:paraId="2BD8C9AF"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6BE0409" w14:textId="77777777" w:rsidR="00385588" w:rsidRPr="00980733" w:rsidRDefault="00000000" w:rsidP="002B40A2">
            <w:pPr>
              <w:rPr>
                <w:rFonts w:eastAsia="Times New Roman"/>
              </w:rPr>
            </w:pPr>
            <w:r>
              <w:rPr>
                <w:rFonts w:eastAsia="Times New Roman"/>
              </w:rPr>
              <w:t>Hizmetli Ayşe ÇAĞLAR</w:t>
            </w:r>
          </w:p>
        </w:tc>
      </w:tr>
      <w:tr w:rsidR="00385588" w:rsidRPr="007C35B1" w14:paraId="03E629DF" w14:textId="77777777" w:rsidTr="00F05AA4">
        <w:trPr>
          <w:trHeight w:val="2257"/>
        </w:trPr>
        <w:tc>
          <w:tcPr>
            <w:tcW w:w="2679" w:type="dxa"/>
            <w:vAlign w:val="center"/>
          </w:tcPr>
          <w:p w14:paraId="476177D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13F4E86" w14:textId="77777777" w:rsidR="00000000" w:rsidRPr="0013581B" w:rsidRDefault="00000000" w:rsidP="003B7A5A">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74B40EDE" w14:textId="77777777" w:rsidR="00000000" w:rsidRPr="0013581B" w:rsidRDefault="00000000" w:rsidP="003B7A5A">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3AAB5096" w14:textId="77777777" w:rsidR="00000000" w:rsidRPr="0013581B" w:rsidRDefault="00000000" w:rsidP="003B7A5A">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593F6C1F" w14:textId="77777777" w:rsidR="00000000" w:rsidRPr="0013581B" w:rsidRDefault="00000000" w:rsidP="003B7A5A">
            <w:pPr>
              <w:widowControl/>
              <w:numPr>
                <w:ilvl w:val="0"/>
                <w:numId w:val="6"/>
              </w:numPr>
              <w:autoSpaceDE/>
              <w:autoSpaceDN/>
              <w:spacing w:after="160" w:line="259" w:lineRule="auto"/>
              <w:contextualSpacing/>
            </w:pPr>
            <w:r w:rsidRPr="0013581B">
              <w:t xml:space="preserve"> Görevi ile ilgili tüm yasa ve yönetmelikleri takip etmek,</w:t>
            </w:r>
          </w:p>
          <w:p w14:paraId="7123D519" w14:textId="77777777" w:rsidR="00000000" w:rsidRPr="0013581B" w:rsidRDefault="00000000" w:rsidP="003B7A5A">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06B3193F" w14:textId="77777777" w:rsidR="00000000" w:rsidRPr="0013581B" w:rsidRDefault="00000000" w:rsidP="003B7A5A">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1FDC2E6D" w14:textId="77777777" w:rsidR="00000000" w:rsidRPr="0013581B" w:rsidRDefault="00000000" w:rsidP="003B7A5A">
            <w:pPr>
              <w:widowControl/>
              <w:numPr>
                <w:ilvl w:val="0"/>
                <w:numId w:val="6"/>
              </w:numPr>
              <w:autoSpaceDE/>
              <w:autoSpaceDN/>
              <w:spacing w:after="160" w:line="259" w:lineRule="auto"/>
              <w:contextualSpacing/>
            </w:pPr>
            <w:r w:rsidRPr="0013581B">
              <w:t>Sınıf, laboratuvar, koridor gibi alanları havalandırmak,</w:t>
            </w:r>
          </w:p>
          <w:p w14:paraId="5CEDC956" w14:textId="77777777" w:rsidR="00000000" w:rsidRPr="0013581B" w:rsidRDefault="00000000" w:rsidP="003B7A5A">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2951DBDC" w14:textId="77777777" w:rsidR="00000000" w:rsidRPr="0013581B" w:rsidRDefault="00000000" w:rsidP="003B7A5A">
            <w:pPr>
              <w:widowControl/>
              <w:numPr>
                <w:ilvl w:val="0"/>
                <w:numId w:val="6"/>
              </w:numPr>
              <w:autoSpaceDE/>
              <w:autoSpaceDN/>
              <w:spacing w:after="160" w:line="259" w:lineRule="auto"/>
              <w:contextualSpacing/>
            </w:pPr>
            <w:r w:rsidRPr="0013581B">
              <w:t>İsrafa neden olan her şeye müdahale etmek,</w:t>
            </w:r>
          </w:p>
          <w:p w14:paraId="446C44D0" w14:textId="77777777" w:rsidR="00000000" w:rsidRPr="0013581B" w:rsidRDefault="00000000" w:rsidP="003B7A5A">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0898BAC1" w14:textId="77777777" w:rsidR="00000000" w:rsidRPr="0013581B" w:rsidRDefault="00000000" w:rsidP="003B7A5A">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664133C3" w14:textId="77777777" w:rsidR="00000000" w:rsidRPr="0013581B" w:rsidRDefault="00000000" w:rsidP="003B7A5A">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6E6B9BC6" w14:textId="77777777" w:rsidR="00000000" w:rsidRPr="0013581B" w:rsidRDefault="00000000" w:rsidP="003B7A5A">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3143F643" w14:textId="77777777" w:rsidR="00000000" w:rsidRPr="0013581B" w:rsidRDefault="00000000" w:rsidP="003B7A5A">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174B4195" w14:textId="77777777" w:rsidR="00000000" w:rsidRPr="0013581B" w:rsidRDefault="00000000" w:rsidP="003B7A5A">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3D1FB16B" w14:textId="77777777" w:rsidR="008B54D9" w:rsidRPr="00F05AA4" w:rsidRDefault="008B54D9" w:rsidP="00F05AA4">
            <w:pPr>
              <w:rPr>
                <w:rFonts w:eastAsia="Times New Roman"/>
                <w:sz w:val="20"/>
                <w:szCs w:val="20"/>
              </w:rPr>
            </w:pPr>
          </w:p>
        </w:tc>
      </w:tr>
      <w:tr w:rsidR="00385588" w:rsidRPr="007C35B1" w14:paraId="18B3EA57" w14:textId="77777777" w:rsidTr="00B903AD">
        <w:trPr>
          <w:trHeight w:val="2117"/>
        </w:trPr>
        <w:tc>
          <w:tcPr>
            <w:tcW w:w="2679" w:type="dxa"/>
            <w:vAlign w:val="center"/>
          </w:tcPr>
          <w:p w14:paraId="2FE0F4E1"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41F1D4C" w14:textId="77777777" w:rsidR="000160CD" w:rsidRPr="00F05AA4" w:rsidRDefault="000160CD" w:rsidP="00F05AA4">
            <w:pPr>
              <w:rPr>
                <w:rFonts w:eastAsia="Times New Roman"/>
                <w:sz w:val="20"/>
                <w:szCs w:val="20"/>
              </w:rPr>
            </w:pPr>
          </w:p>
        </w:tc>
      </w:tr>
      <w:tr w:rsidR="00385588" w:rsidRPr="007C35B1" w14:paraId="4E0851A7" w14:textId="77777777" w:rsidTr="00BC3F6A">
        <w:trPr>
          <w:trHeight w:val="2768"/>
        </w:trPr>
        <w:tc>
          <w:tcPr>
            <w:tcW w:w="2679" w:type="dxa"/>
            <w:vAlign w:val="center"/>
          </w:tcPr>
          <w:p w14:paraId="4931DD80"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90B65CC" w14:textId="77777777" w:rsidR="00000000" w:rsidRDefault="00000000" w:rsidP="0084718C">
            <w:r>
              <w:t>2547 Sayılı Yükseköğretim Kanunu</w:t>
            </w:r>
          </w:p>
          <w:p w14:paraId="654D04F8" w14:textId="77777777" w:rsidR="00000000" w:rsidRDefault="00000000" w:rsidP="0084718C">
            <w:r>
              <w:t>657 Sayılı Devlet Memurları Kanunu</w:t>
            </w:r>
          </w:p>
          <w:p w14:paraId="56C49155" w14:textId="77777777" w:rsidR="000160CD" w:rsidRPr="00F05AA4" w:rsidRDefault="000160CD" w:rsidP="00F05AA4">
            <w:pPr>
              <w:rPr>
                <w:rFonts w:eastAsia="Times New Roman"/>
                <w:sz w:val="20"/>
                <w:szCs w:val="20"/>
              </w:rPr>
            </w:pPr>
          </w:p>
        </w:tc>
      </w:tr>
      <w:tr w:rsidR="00385588" w:rsidRPr="007C35B1" w14:paraId="275893E9" w14:textId="77777777" w:rsidTr="00BC3F6A">
        <w:trPr>
          <w:trHeight w:val="957"/>
        </w:trPr>
        <w:tc>
          <w:tcPr>
            <w:tcW w:w="2679" w:type="dxa"/>
            <w:vAlign w:val="center"/>
          </w:tcPr>
          <w:p w14:paraId="30316376"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71C18001" w14:textId="77777777" w:rsidR="00BC3F6A" w:rsidRPr="00BC3F6A" w:rsidRDefault="00BC3F6A" w:rsidP="00BC3F6A">
            <w:pPr>
              <w:rPr>
                <w:rFonts w:eastAsia="Times New Roman"/>
                <w:sz w:val="20"/>
                <w:szCs w:val="20"/>
              </w:rPr>
            </w:pPr>
          </w:p>
        </w:tc>
      </w:tr>
      <w:tr w:rsidR="00385588" w:rsidRPr="007C35B1" w14:paraId="19DF95BA" w14:textId="77777777" w:rsidTr="00BC3F6A">
        <w:trPr>
          <w:trHeight w:val="545"/>
        </w:trPr>
        <w:tc>
          <w:tcPr>
            <w:tcW w:w="5797" w:type="dxa"/>
            <w:gridSpan w:val="2"/>
            <w:vAlign w:val="center"/>
          </w:tcPr>
          <w:p w14:paraId="0C2F1AB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62022B1"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482B3E0" w14:textId="77777777" w:rsidTr="00BC3F6A">
        <w:trPr>
          <w:trHeight w:val="1045"/>
        </w:trPr>
        <w:tc>
          <w:tcPr>
            <w:tcW w:w="5797" w:type="dxa"/>
            <w:gridSpan w:val="2"/>
            <w:vAlign w:val="center"/>
          </w:tcPr>
          <w:p w14:paraId="317FC79B" w14:textId="77777777" w:rsidR="00F05AA4" w:rsidRDefault="00000000" w:rsidP="00BC3F6A">
            <w:pPr>
              <w:jc w:val="center"/>
              <w:rPr>
                <w:rFonts w:eastAsia="Times New Roman"/>
                <w:b/>
                <w:sz w:val="20"/>
                <w:szCs w:val="20"/>
              </w:rPr>
            </w:pPr>
            <w:r>
              <w:rPr>
                <w:rFonts w:eastAsia="Times New Roman"/>
                <w:b/>
                <w:sz w:val="20"/>
                <w:szCs w:val="20"/>
              </w:rPr>
              <w:t>Şeyma TÜLEK</w:t>
            </w:r>
          </w:p>
          <w:p w14:paraId="0E194048" w14:textId="77777777" w:rsidR="00000000" w:rsidRPr="007C35B1" w:rsidRDefault="00000000" w:rsidP="00BC3F6A">
            <w:pPr>
              <w:jc w:val="center"/>
              <w:rPr>
                <w:rFonts w:eastAsia="Times New Roman"/>
                <w:b/>
                <w:sz w:val="20"/>
                <w:szCs w:val="20"/>
              </w:rPr>
            </w:pPr>
            <w:r>
              <w:rPr>
                <w:rFonts w:eastAsia="Times New Roman"/>
                <w:b/>
                <w:sz w:val="20"/>
                <w:szCs w:val="20"/>
              </w:rPr>
              <w:t>Hizmetli</w:t>
            </w:r>
          </w:p>
        </w:tc>
        <w:tc>
          <w:tcPr>
            <w:tcW w:w="4688" w:type="dxa"/>
            <w:vAlign w:val="center"/>
          </w:tcPr>
          <w:p w14:paraId="79C3BBC1" w14:textId="77777777" w:rsidR="00385588" w:rsidRDefault="00000000" w:rsidP="0084718C">
            <w:pPr>
              <w:jc w:val="center"/>
              <w:rPr>
                <w:rFonts w:eastAsia="Times New Roman"/>
                <w:b/>
                <w:sz w:val="20"/>
                <w:szCs w:val="20"/>
              </w:rPr>
            </w:pPr>
            <w:r>
              <w:rPr>
                <w:rFonts w:eastAsia="Times New Roman"/>
                <w:b/>
                <w:sz w:val="20"/>
                <w:szCs w:val="20"/>
              </w:rPr>
              <w:t>Ali AYAZ</w:t>
            </w:r>
          </w:p>
          <w:p w14:paraId="6506E4C1" w14:textId="77777777" w:rsidR="00000000" w:rsidRPr="007C35B1" w:rsidRDefault="00000000" w:rsidP="0084718C">
            <w:pPr>
              <w:jc w:val="center"/>
              <w:rPr>
                <w:rFonts w:eastAsia="Times New Roman"/>
                <w:b/>
                <w:sz w:val="20"/>
                <w:szCs w:val="20"/>
              </w:rPr>
            </w:pPr>
            <w:r>
              <w:rPr>
                <w:rFonts w:eastAsia="Times New Roman"/>
                <w:b/>
                <w:sz w:val="20"/>
                <w:szCs w:val="20"/>
              </w:rPr>
              <w:t>Yüksekokul Sekreteri</w:t>
            </w:r>
          </w:p>
        </w:tc>
      </w:tr>
    </w:tbl>
    <w:p w14:paraId="353B8A91" w14:textId="77777777" w:rsidR="005211CE" w:rsidRPr="006D0102" w:rsidRDefault="005211CE" w:rsidP="00EE3A46">
      <w:pPr>
        <w:jc w:val="both"/>
      </w:pPr>
    </w:p>
    <w:p w14:paraId="483FAF9F" w14:textId="77777777" w:rsidR="008F1128" w:rsidRDefault="00000000">
      <w:r>
        <w:br w:type="page"/>
      </w:r>
    </w:p>
    <w:tbl>
      <w:tblPr>
        <w:tblStyle w:val="TableNormalfb"/>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0B6EDC72" w14:textId="77777777" w:rsidTr="0037782E">
        <w:trPr>
          <w:trHeight w:val="20"/>
        </w:trPr>
        <w:tc>
          <w:tcPr>
            <w:tcW w:w="807" w:type="pct"/>
            <w:vMerge w:val="restart"/>
            <w:tcBorders>
              <w:left w:val="single" w:sz="8" w:space="0" w:color="000000"/>
              <w:right w:val="single" w:sz="4" w:space="0" w:color="000000"/>
            </w:tcBorders>
          </w:tcPr>
          <w:p w14:paraId="4E414386" w14:textId="77777777" w:rsidR="006D0102" w:rsidRPr="006D0102" w:rsidRDefault="006D0102" w:rsidP="0037782E">
            <w:pPr>
              <w:pStyle w:val="TableParagraphfb"/>
              <w:spacing w:line="132" w:lineRule="exact"/>
              <w:ind w:left="1500"/>
              <w:rPr>
                <w:noProof/>
                <w:color w:val="000000" w:themeColor="text1"/>
                <w:lang w:val="tr-TR"/>
              </w:rPr>
            </w:pPr>
          </w:p>
          <w:p w14:paraId="38C84093" w14:textId="77777777" w:rsidR="006D0102" w:rsidRPr="006D0102" w:rsidRDefault="006D0102" w:rsidP="0037782E">
            <w:pPr>
              <w:pStyle w:val="TableParagraphfb"/>
              <w:spacing w:line="132" w:lineRule="exact"/>
              <w:ind w:left="22"/>
              <w:rPr>
                <w:noProof/>
                <w:color w:val="000000" w:themeColor="text1"/>
                <w:lang w:val="tr-TR"/>
              </w:rPr>
            </w:pPr>
          </w:p>
          <w:p w14:paraId="75621985" w14:textId="77777777" w:rsidR="006D0102" w:rsidRPr="006D0102" w:rsidRDefault="006D0102" w:rsidP="0037782E">
            <w:pPr>
              <w:pStyle w:val="TableParagraphfb"/>
              <w:spacing w:line="132" w:lineRule="exact"/>
              <w:ind w:left="1500"/>
              <w:rPr>
                <w:noProof/>
                <w:color w:val="000000" w:themeColor="text1"/>
                <w:lang w:val="tr-TR"/>
              </w:rPr>
            </w:pPr>
          </w:p>
          <w:p w14:paraId="4F7A0684" w14:textId="77777777" w:rsidR="006D0102" w:rsidRPr="006D0102" w:rsidRDefault="006D0102" w:rsidP="0037782E">
            <w:pPr>
              <w:pStyle w:val="TableParagraphfb"/>
              <w:spacing w:line="132" w:lineRule="exact"/>
              <w:ind w:left="1500"/>
              <w:rPr>
                <w:noProof/>
                <w:color w:val="000000" w:themeColor="text1"/>
                <w:lang w:val="tr-TR"/>
              </w:rPr>
            </w:pPr>
          </w:p>
          <w:p w14:paraId="1758D1E5" w14:textId="77777777" w:rsidR="006D0102" w:rsidRPr="006D0102" w:rsidRDefault="006D0102" w:rsidP="0037782E">
            <w:pPr>
              <w:pStyle w:val="TableParagraphfb"/>
              <w:spacing w:line="132" w:lineRule="exact"/>
              <w:ind w:left="1500"/>
              <w:rPr>
                <w:noProof/>
                <w:color w:val="000000" w:themeColor="text1"/>
                <w:lang w:val="tr-TR"/>
              </w:rPr>
            </w:pPr>
          </w:p>
          <w:p w14:paraId="4578ECCC" w14:textId="77777777" w:rsidR="006D0102" w:rsidRPr="006D0102" w:rsidRDefault="006D0102" w:rsidP="0037782E">
            <w:pPr>
              <w:pStyle w:val="TableParagraphfb"/>
              <w:spacing w:line="132" w:lineRule="exact"/>
              <w:ind w:left="1500"/>
              <w:rPr>
                <w:noProof/>
                <w:color w:val="000000" w:themeColor="text1"/>
                <w:lang w:val="tr-TR"/>
              </w:rPr>
            </w:pPr>
          </w:p>
          <w:p w14:paraId="4B212733" w14:textId="77777777" w:rsidR="006D0102" w:rsidRPr="006D0102" w:rsidRDefault="006D0102" w:rsidP="0037782E">
            <w:pPr>
              <w:pStyle w:val="TableParagraphfb"/>
              <w:spacing w:line="132" w:lineRule="exact"/>
              <w:ind w:left="1500"/>
              <w:rPr>
                <w:noProof/>
                <w:color w:val="000000" w:themeColor="text1"/>
                <w:lang w:val="tr-TR"/>
              </w:rPr>
            </w:pPr>
          </w:p>
          <w:p w14:paraId="51E9A83E" w14:textId="77777777" w:rsidR="006D0102" w:rsidRPr="006D0102" w:rsidRDefault="006D0102" w:rsidP="0037782E">
            <w:pPr>
              <w:pStyle w:val="TableParagraphfb"/>
              <w:spacing w:line="132" w:lineRule="exact"/>
              <w:ind w:left="1500"/>
              <w:rPr>
                <w:noProof/>
                <w:color w:val="000000" w:themeColor="text1"/>
                <w:lang w:val="tr-TR"/>
              </w:rPr>
            </w:pPr>
          </w:p>
          <w:p w14:paraId="0BE82EC3" w14:textId="77777777" w:rsidR="006D0102" w:rsidRPr="006D0102" w:rsidRDefault="006D0102" w:rsidP="0037782E">
            <w:pPr>
              <w:pStyle w:val="TableParagraphfb"/>
              <w:spacing w:line="132" w:lineRule="exact"/>
              <w:ind w:left="1500"/>
              <w:rPr>
                <w:noProof/>
                <w:color w:val="000000" w:themeColor="text1"/>
                <w:lang w:val="tr-TR"/>
              </w:rPr>
            </w:pPr>
          </w:p>
          <w:p w14:paraId="6556B951" w14:textId="77777777" w:rsidR="006D0102" w:rsidRPr="006D0102" w:rsidRDefault="006D0102" w:rsidP="0037782E">
            <w:pPr>
              <w:pStyle w:val="TableParagraphfb"/>
              <w:spacing w:line="132" w:lineRule="exact"/>
              <w:ind w:left="1500"/>
              <w:rPr>
                <w:noProof/>
                <w:color w:val="000000" w:themeColor="text1"/>
                <w:lang w:val="tr-TR"/>
              </w:rPr>
            </w:pPr>
          </w:p>
          <w:p w14:paraId="4B104765" w14:textId="77777777" w:rsidR="006D0102" w:rsidRPr="006D0102" w:rsidRDefault="006D0102" w:rsidP="0037782E">
            <w:pPr>
              <w:pStyle w:val="TableParagraphfb"/>
              <w:spacing w:line="132" w:lineRule="exact"/>
              <w:jc w:val="center"/>
              <w:rPr>
                <w:noProof/>
                <w:color w:val="000000" w:themeColor="text1"/>
                <w:lang w:val="tr-TR"/>
              </w:rPr>
            </w:pPr>
            <w:r w:rsidRPr="006D0102">
              <w:rPr>
                <w:noProof/>
                <w:color w:val="000000" w:themeColor="text1"/>
                <w:lang w:bidi="ar-SA"/>
              </w:rPr>
              <w:drawing>
                <wp:inline distT="0" distB="0" distL="0" distR="0" wp14:anchorId="5BDFC1D0" wp14:editId="321B2374">
                  <wp:extent cx="810895" cy="813773"/>
                  <wp:effectExtent l="0" t="0" r="0" b="0"/>
                  <wp:docPr id="7924695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A8FC7E8" w14:textId="77777777" w:rsidR="006D0102" w:rsidRPr="006D0102" w:rsidRDefault="006D0102" w:rsidP="0037782E">
            <w:pPr>
              <w:pStyle w:val="TableParagraphfb"/>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8F4DD6F" w14:textId="77777777" w:rsidR="006D0102" w:rsidRPr="00BC3F6A" w:rsidRDefault="006D0102" w:rsidP="0037782E">
            <w:pPr>
              <w:pStyle w:val="TableParagraphfb"/>
              <w:spacing w:line="300" w:lineRule="atLeast"/>
              <w:ind w:left="97"/>
              <w:jc w:val="center"/>
              <w:rPr>
                <w:b/>
                <w:color w:val="000000" w:themeColor="text1"/>
                <w:w w:val="110"/>
                <w:sz w:val="20"/>
                <w:szCs w:val="24"/>
                <w:lang w:val="tr-TR"/>
              </w:rPr>
            </w:pPr>
          </w:p>
          <w:p w14:paraId="34DFB01C" w14:textId="77777777" w:rsidR="006D0102" w:rsidRPr="00B903AD" w:rsidRDefault="006D0102" w:rsidP="0037782E">
            <w:pPr>
              <w:pStyle w:val="TableParagraphfb"/>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473F246" w14:textId="77777777" w:rsidR="006D0102" w:rsidRPr="00B903AD" w:rsidRDefault="00000000" w:rsidP="0037782E">
            <w:pPr>
              <w:pStyle w:val="TableParagraphfb"/>
              <w:ind w:left="1270" w:right="1392"/>
              <w:jc w:val="center"/>
              <w:rPr>
                <w:b/>
                <w:color w:val="0070C0"/>
                <w:sz w:val="24"/>
                <w:szCs w:val="28"/>
                <w:lang w:val="tr-TR"/>
              </w:rPr>
            </w:pPr>
            <w:r>
              <w:rPr>
                <w:b/>
                <w:color w:val="0070C0"/>
                <w:sz w:val="24"/>
                <w:szCs w:val="28"/>
                <w:lang w:val="tr-TR"/>
              </w:rPr>
              <w:t>TAVŞANLI MLESLEK YÜKSEKOKULU</w:t>
            </w:r>
          </w:p>
          <w:p w14:paraId="6F222192" w14:textId="77777777" w:rsidR="006D0102" w:rsidRPr="00BC3F6A" w:rsidRDefault="006D0102" w:rsidP="0037782E">
            <w:pPr>
              <w:pStyle w:val="TableParagraphfb"/>
              <w:ind w:left="1270" w:right="1392"/>
              <w:jc w:val="center"/>
              <w:rPr>
                <w:b/>
                <w:color w:val="000000" w:themeColor="text1"/>
                <w:sz w:val="20"/>
                <w:lang w:val="tr-TR"/>
              </w:rPr>
            </w:pPr>
          </w:p>
        </w:tc>
      </w:tr>
      <w:tr w:rsidR="00327484" w:rsidRPr="00BC3F6A" w14:paraId="6130E7D5" w14:textId="77777777" w:rsidTr="00BC3F6A">
        <w:trPr>
          <w:trHeight w:val="189"/>
        </w:trPr>
        <w:tc>
          <w:tcPr>
            <w:tcW w:w="807" w:type="pct"/>
            <w:vMerge/>
            <w:tcBorders>
              <w:left w:val="single" w:sz="8" w:space="0" w:color="000000"/>
              <w:bottom w:val="single" w:sz="4" w:space="0" w:color="000000"/>
              <w:right w:val="single" w:sz="4" w:space="0" w:color="000000"/>
            </w:tcBorders>
          </w:tcPr>
          <w:p w14:paraId="370BC560" w14:textId="77777777" w:rsidR="00327484" w:rsidRPr="00BC3F6A" w:rsidRDefault="00327484" w:rsidP="0037782E">
            <w:pPr>
              <w:pStyle w:val="TableParagraphfb"/>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99FC40C" w14:textId="77777777" w:rsidR="00327484" w:rsidRPr="00BC3F6A" w:rsidRDefault="00327484" w:rsidP="0037782E">
            <w:pPr>
              <w:pStyle w:val="TableParagraphfb"/>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C244348"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C3AD0AA" w14:textId="77777777" w:rsidR="002810EC" w:rsidRPr="00BC3F6A" w:rsidRDefault="002810EC" w:rsidP="00717EB7">
            <w:pPr>
              <w:pStyle w:val="TableParagraphfb"/>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C0B24" w:rsidRPr="00BC3F6A">
              <w:rPr>
                <w:color w:val="000000" w:themeColor="text1"/>
                <w:sz w:val="20"/>
                <w:szCs w:val="20"/>
                <w:lang w:val="tr-TR"/>
              </w:rPr>
              <w:t xml:space="preserve">KDPÜ. </w:t>
            </w:r>
            <w:r w:rsidR="00000000">
              <w:rPr>
                <w:color w:val="000000" w:themeColor="text1"/>
                <w:sz w:val="20"/>
                <w:szCs w:val="20"/>
                <w:lang w:val="tr-TR"/>
              </w:rPr>
              <w:t>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763CE04" w14:textId="77777777" w:rsidR="002810EC" w:rsidRPr="00BC3F6A" w:rsidRDefault="002810EC" w:rsidP="0037782E">
            <w:pPr>
              <w:pStyle w:val="TableParagraphfb"/>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AE35B7F" w14:textId="77777777" w:rsidR="002810EC" w:rsidRPr="00BC3F6A" w:rsidRDefault="002810EC" w:rsidP="00F05AA4">
            <w:pPr>
              <w:pStyle w:val="TableParagraphfb"/>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F3A147D" w14:textId="77777777" w:rsidR="002810EC" w:rsidRPr="00BC3F6A" w:rsidRDefault="002810EC" w:rsidP="0037782E">
            <w:pPr>
              <w:pStyle w:val="TableParagraphfb"/>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230FB44" w14:textId="77777777" w:rsidR="002810EC" w:rsidRPr="00BC3F6A" w:rsidRDefault="002810EC" w:rsidP="0037782E">
            <w:pPr>
              <w:pStyle w:val="TableParagraphfb"/>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4C22EE6"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6360A6D" w14:textId="77777777" w:rsidR="002810EC" w:rsidRPr="00BC3F6A" w:rsidRDefault="002810EC" w:rsidP="0037782E">
            <w:pPr>
              <w:pStyle w:val="TableParagraphfb"/>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23AFFAC" w14:textId="77777777" w:rsidR="002810EC" w:rsidRPr="00BC3F6A" w:rsidRDefault="002810EC" w:rsidP="0037782E">
            <w:pPr>
              <w:pStyle w:val="TableParagraphfb"/>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C6F1790" w14:textId="77777777" w:rsidR="002810EC" w:rsidRPr="00BC3F6A" w:rsidRDefault="002810EC" w:rsidP="0037782E">
            <w:pPr>
              <w:pStyle w:val="TableParagraphfb"/>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4CE7E45A" w14:textId="77777777" w:rsidR="002810EC" w:rsidRPr="00BC3F6A" w:rsidRDefault="0071065A" w:rsidP="0037782E">
            <w:pPr>
              <w:pStyle w:val="TableParagraphfb"/>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7730200B" w14:textId="77777777" w:rsidR="002810EC" w:rsidRPr="00BC3F6A" w:rsidRDefault="002810EC" w:rsidP="0037782E">
            <w:pPr>
              <w:pStyle w:val="TableParagraphfb"/>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0C4A2D8D" w14:textId="77777777" w:rsidR="002810EC" w:rsidRPr="00BC3F6A" w:rsidRDefault="002810EC" w:rsidP="0037782E">
            <w:pPr>
              <w:pStyle w:val="TableParagraphfb"/>
              <w:rPr>
                <w:color w:val="000000" w:themeColor="text1"/>
                <w:sz w:val="20"/>
                <w:szCs w:val="20"/>
                <w:lang w:val="tr-TR"/>
              </w:rPr>
            </w:pPr>
          </w:p>
        </w:tc>
      </w:tr>
      <w:tr w:rsidR="002810EC" w:rsidRPr="00BC3F6A" w14:paraId="34F9FB6B"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88DFBA0" w14:textId="77777777" w:rsidR="002810EC" w:rsidRPr="00BC3F6A" w:rsidRDefault="002810EC" w:rsidP="0037782E">
            <w:pPr>
              <w:pStyle w:val="TableParagraphfb"/>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9FB33AA" w14:textId="77777777" w:rsidR="002810EC" w:rsidRPr="00BC3F6A" w:rsidRDefault="002810EC" w:rsidP="0037782E">
            <w:pPr>
              <w:pStyle w:val="TableParagraphfb"/>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CC8AB4A" w14:textId="77777777" w:rsidTr="00BC3F6A">
        <w:trPr>
          <w:trHeight w:val="552"/>
        </w:trPr>
        <w:tc>
          <w:tcPr>
            <w:tcW w:w="2679" w:type="dxa"/>
            <w:vAlign w:val="center"/>
          </w:tcPr>
          <w:p w14:paraId="752EF8A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6072FFC"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53F777D" w14:textId="77777777" w:rsidTr="00BC3F6A">
        <w:trPr>
          <w:trHeight w:val="552"/>
        </w:trPr>
        <w:tc>
          <w:tcPr>
            <w:tcW w:w="2679" w:type="dxa"/>
            <w:vAlign w:val="center"/>
          </w:tcPr>
          <w:p w14:paraId="3960206E"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7C90131" w14:textId="77777777" w:rsidR="00385588" w:rsidRPr="00980733" w:rsidRDefault="00000000" w:rsidP="00AD2916">
            <w:pPr>
              <w:rPr>
                <w:rFonts w:eastAsia="Times New Roman"/>
              </w:rPr>
            </w:pPr>
            <w:r>
              <w:rPr>
                <w:rFonts w:eastAsia="Times New Roman"/>
              </w:rPr>
              <w:t>Temizlik Hizmetleri Birimi</w:t>
            </w:r>
          </w:p>
        </w:tc>
      </w:tr>
      <w:tr w:rsidR="00385588" w:rsidRPr="007C35B1" w14:paraId="4DEA5626" w14:textId="77777777" w:rsidTr="00BC3F6A">
        <w:trPr>
          <w:trHeight w:val="552"/>
        </w:trPr>
        <w:tc>
          <w:tcPr>
            <w:tcW w:w="2679" w:type="dxa"/>
            <w:vAlign w:val="center"/>
          </w:tcPr>
          <w:p w14:paraId="5ED7C336"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668CF6D" w14:textId="77777777" w:rsidR="00385588" w:rsidRPr="00980733" w:rsidRDefault="00000000" w:rsidP="00980733">
            <w:pPr>
              <w:rPr>
                <w:rFonts w:eastAsia="Times New Roman"/>
              </w:rPr>
            </w:pPr>
            <w:r>
              <w:rPr>
                <w:rFonts w:eastAsia="Times New Roman"/>
              </w:rPr>
              <w:t>Hasan Hüseyin GÜLMÜŞCAN</w:t>
            </w:r>
          </w:p>
        </w:tc>
      </w:tr>
      <w:tr w:rsidR="00385588" w:rsidRPr="007C35B1" w14:paraId="3E154689" w14:textId="77777777" w:rsidTr="00BC3F6A">
        <w:trPr>
          <w:trHeight w:val="552"/>
        </w:trPr>
        <w:tc>
          <w:tcPr>
            <w:tcW w:w="2679" w:type="dxa"/>
            <w:vAlign w:val="center"/>
          </w:tcPr>
          <w:p w14:paraId="31F7C992"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9FCB0BF" w14:textId="77777777" w:rsidR="00385588" w:rsidRPr="00980733" w:rsidRDefault="00000000" w:rsidP="00980733">
            <w:pPr>
              <w:rPr>
                <w:rFonts w:eastAsia="Times New Roman"/>
              </w:rPr>
            </w:pPr>
            <w:r>
              <w:rPr>
                <w:rFonts w:eastAsia="Times New Roman"/>
              </w:rPr>
              <w:t>Hizmetli (4/</w:t>
            </w:r>
            <w:proofErr w:type="spellStart"/>
            <w:r>
              <w:rPr>
                <w:rFonts w:eastAsia="Times New Roman"/>
              </w:rPr>
              <w:t>D</w:t>
            </w:r>
            <w:r>
              <w:rPr>
                <w:rFonts w:eastAsia="Times New Roman"/>
              </w:rPr>
              <w:t>’li</w:t>
            </w:r>
            <w:proofErr w:type="spellEnd"/>
            <w:r>
              <w:rPr>
                <w:rFonts w:eastAsia="Times New Roman"/>
              </w:rPr>
              <w:t>)</w:t>
            </w:r>
          </w:p>
        </w:tc>
      </w:tr>
      <w:tr w:rsidR="00385588" w:rsidRPr="007C35B1" w14:paraId="42968BDA" w14:textId="77777777" w:rsidTr="00BC3F6A">
        <w:trPr>
          <w:trHeight w:val="438"/>
        </w:trPr>
        <w:tc>
          <w:tcPr>
            <w:tcW w:w="2679" w:type="dxa"/>
            <w:vAlign w:val="center"/>
          </w:tcPr>
          <w:p w14:paraId="513FC39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16407A0A" w14:textId="77777777" w:rsidR="00385588" w:rsidRPr="00980733" w:rsidRDefault="00980733" w:rsidP="00980733">
            <w:pPr>
              <w:rPr>
                <w:rFonts w:eastAsia="Times New Roman"/>
              </w:rPr>
            </w:pPr>
            <w:r w:rsidRPr="00980733">
              <w:rPr>
                <w:rFonts w:eastAsia="Times New Roman"/>
              </w:rPr>
              <w:t>Yüksekokul Sekreteri</w:t>
            </w:r>
          </w:p>
        </w:tc>
      </w:tr>
      <w:tr w:rsidR="00385588" w:rsidRPr="007C35B1" w14:paraId="6A03E765" w14:textId="77777777" w:rsidTr="00BC3F6A">
        <w:trPr>
          <w:trHeight w:val="415"/>
        </w:trPr>
        <w:tc>
          <w:tcPr>
            <w:tcW w:w="2679" w:type="dxa"/>
            <w:vAlign w:val="center"/>
          </w:tcPr>
          <w:p w14:paraId="24800935"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5EEDF604" w14:textId="77777777" w:rsidR="00385588" w:rsidRPr="00980733" w:rsidRDefault="00000000" w:rsidP="00980733">
            <w:pPr>
              <w:rPr>
                <w:rFonts w:eastAsia="Times New Roman"/>
              </w:rPr>
            </w:pPr>
            <w:r>
              <w:rPr>
                <w:rFonts w:eastAsia="Times New Roman"/>
              </w:rPr>
              <w:t xml:space="preserve">Hizmetli  </w:t>
            </w:r>
            <w:r>
              <w:rPr>
                <w:rFonts w:eastAsia="Times New Roman"/>
              </w:rPr>
              <w:t>Bayram KOYULMUŞ</w:t>
            </w:r>
          </w:p>
        </w:tc>
      </w:tr>
      <w:tr w:rsidR="00385588" w:rsidRPr="007C35B1" w14:paraId="16367D98" w14:textId="77777777" w:rsidTr="00F05AA4">
        <w:trPr>
          <w:trHeight w:val="2257"/>
        </w:trPr>
        <w:tc>
          <w:tcPr>
            <w:tcW w:w="2679" w:type="dxa"/>
            <w:vAlign w:val="center"/>
          </w:tcPr>
          <w:p w14:paraId="32D0F5C5"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5714582" w14:textId="77777777" w:rsidR="00000000" w:rsidRPr="0013581B" w:rsidRDefault="00000000" w:rsidP="007003B7">
            <w:pPr>
              <w:widowControl/>
              <w:numPr>
                <w:ilvl w:val="0"/>
                <w:numId w:val="6"/>
              </w:numPr>
              <w:autoSpaceDE/>
              <w:autoSpaceDN/>
              <w:spacing w:after="160" w:line="259" w:lineRule="auto"/>
              <w:contextualSpacing/>
            </w:pPr>
            <w:r w:rsidRPr="0013581B">
              <w:t xml:space="preserve">Anayasanın 129. Maddesi “Memurlar ve Diğer Kamu Görevlileri Anayasa ve Kanunlara Sadık Kalarak Faaliyette Bulunmakla Yükümlüdürler” hükmüne uymak, </w:t>
            </w:r>
          </w:p>
          <w:p w14:paraId="358455E2" w14:textId="77777777" w:rsidR="00000000" w:rsidRPr="0013581B" w:rsidRDefault="00000000" w:rsidP="007003B7">
            <w:pPr>
              <w:widowControl/>
              <w:numPr>
                <w:ilvl w:val="0"/>
                <w:numId w:val="6"/>
              </w:numPr>
              <w:autoSpaceDE/>
              <w:autoSpaceDN/>
              <w:spacing w:after="160" w:line="259" w:lineRule="auto"/>
              <w:contextualSpacing/>
            </w:pPr>
            <w:r w:rsidRPr="0013581B">
              <w:t xml:space="preserve">657 sayılı “Devlet Memurları Kanunun” 2. bölümünde yer alan 6-16. maddelerine uygun davranmak, </w:t>
            </w:r>
          </w:p>
          <w:p w14:paraId="30DF87C9" w14:textId="77777777" w:rsidR="00000000" w:rsidRPr="0013581B" w:rsidRDefault="00000000" w:rsidP="007003B7">
            <w:pPr>
              <w:widowControl/>
              <w:numPr>
                <w:ilvl w:val="0"/>
                <w:numId w:val="6"/>
              </w:numPr>
              <w:autoSpaceDE/>
              <w:autoSpaceDN/>
              <w:spacing w:after="160" w:line="259" w:lineRule="auto"/>
              <w:contextualSpacing/>
            </w:pPr>
            <w:r w:rsidRPr="0013581B">
              <w:t>2547 sayılı “Yükseköğretim Kanunu’nda” kendisine tanımlanmış görevleri yerine getirmek,</w:t>
            </w:r>
          </w:p>
          <w:p w14:paraId="0A68E4D8" w14:textId="77777777" w:rsidR="00000000" w:rsidRPr="0013581B" w:rsidRDefault="00000000" w:rsidP="007003B7">
            <w:pPr>
              <w:widowControl/>
              <w:numPr>
                <w:ilvl w:val="0"/>
                <w:numId w:val="6"/>
              </w:numPr>
              <w:autoSpaceDE/>
              <w:autoSpaceDN/>
              <w:spacing w:after="160" w:line="259" w:lineRule="auto"/>
              <w:contextualSpacing/>
            </w:pPr>
            <w:r w:rsidRPr="0013581B">
              <w:t xml:space="preserve"> Görevi ile ilgili tüm yasa ve yönetmelikleri takip etmek,</w:t>
            </w:r>
          </w:p>
          <w:p w14:paraId="751FD622" w14:textId="77777777" w:rsidR="00000000" w:rsidRPr="0013581B" w:rsidRDefault="00000000" w:rsidP="007003B7">
            <w:pPr>
              <w:widowControl/>
              <w:numPr>
                <w:ilvl w:val="0"/>
                <w:numId w:val="6"/>
              </w:numPr>
              <w:autoSpaceDE/>
              <w:autoSpaceDN/>
              <w:spacing w:after="160" w:line="259" w:lineRule="auto"/>
              <w:contextualSpacing/>
            </w:pPr>
            <w:r w:rsidRPr="0013581B">
              <w:t xml:space="preserve">Sorumluluğunda olan iç ve dış alanların düzenli, temiz ve hijyenik olmasını ve düzeninin devamını sağlamak, </w:t>
            </w:r>
          </w:p>
          <w:p w14:paraId="6166C1DF" w14:textId="77777777" w:rsidR="00000000" w:rsidRPr="0013581B" w:rsidRDefault="00000000" w:rsidP="007003B7">
            <w:pPr>
              <w:widowControl/>
              <w:numPr>
                <w:ilvl w:val="0"/>
                <w:numId w:val="6"/>
              </w:numPr>
              <w:autoSpaceDE/>
              <w:autoSpaceDN/>
              <w:spacing w:after="160" w:line="259" w:lineRule="auto"/>
              <w:contextualSpacing/>
            </w:pPr>
            <w:r w:rsidRPr="0013581B">
              <w:t>Görev yaptığı birime gelen misafirleri karşılamak, gelen ziyaretçilere yol göstermek ve misafirlere ikramda bulunmak,</w:t>
            </w:r>
          </w:p>
          <w:p w14:paraId="3E287B07" w14:textId="77777777" w:rsidR="00000000" w:rsidRPr="0013581B" w:rsidRDefault="00000000" w:rsidP="007003B7">
            <w:pPr>
              <w:widowControl/>
              <w:numPr>
                <w:ilvl w:val="0"/>
                <w:numId w:val="6"/>
              </w:numPr>
              <w:autoSpaceDE/>
              <w:autoSpaceDN/>
              <w:spacing w:after="160" w:line="259" w:lineRule="auto"/>
              <w:contextualSpacing/>
            </w:pPr>
            <w:r w:rsidRPr="0013581B">
              <w:t>Sınıf, laboratuvar, koridor gibi alanları havalandırmak,</w:t>
            </w:r>
          </w:p>
          <w:p w14:paraId="32048E6A" w14:textId="77777777" w:rsidR="00000000" w:rsidRPr="0013581B" w:rsidRDefault="00000000" w:rsidP="007003B7">
            <w:pPr>
              <w:widowControl/>
              <w:numPr>
                <w:ilvl w:val="0"/>
                <w:numId w:val="6"/>
              </w:numPr>
              <w:autoSpaceDE/>
              <w:autoSpaceDN/>
              <w:spacing w:after="160" w:line="259" w:lineRule="auto"/>
              <w:contextualSpacing/>
            </w:pPr>
            <w:r w:rsidRPr="0013581B">
              <w:t xml:space="preserve">Binada olan eksiklik ve olumsuzlukları Yüksekokul Sekreterine bildirmek, </w:t>
            </w:r>
          </w:p>
          <w:p w14:paraId="73D84E4C" w14:textId="77777777" w:rsidR="00000000" w:rsidRPr="0013581B" w:rsidRDefault="00000000" w:rsidP="007003B7">
            <w:pPr>
              <w:widowControl/>
              <w:numPr>
                <w:ilvl w:val="0"/>
                <w:numId w:val="6"/>
              </w:numPr>
              <w:autoSpaceDE/>
              <w:autoSpaceDN/>
              <w:spacing w:after="160" w:line="259" w:lineRule="auto"/>
              <w:contextualSpacing/>
            </w:pPr>
            <w:r w:rsidRPr="0013581B">
              <w:t>İsrafa neden olan her şeye müdahale etmek,</w:t>
            </w:r>
          </w:p>
          <w:p w14:paraId="4C40B8FD" w14:textId="77777777" w:rsidR="00000000" w:rsidRPr="0013581B" w:rsidRDefault="00000000" w:rsidP="007003B7">
            <w:pPr>
              <w:widowControl/>
              <w:numPr>
                <w:ilvl w:val="0"/>
                <w:numId w:val="6"/>
              </w:numPr>
              <w:autoSpaceDE/>
              <w:autoSpaceDN/>
              <w:spacing w:after="160" w:line="259" w:lineRule="auto"/>
              <w:contextualSpacing/>
            </w:pPr>
            <w:r w:rsidRPr="0013581B">
              <w:t xml:space="preserve">Herhangi bir aksaklıkta, karar verilmesi gerekli durumlarda birim sorumlusu ile iletişime geçmek, </w:t>
            </w:r>
          </w:p>
          <w:p w14:paraId="6A0593A8" w14:textId="77777777" w:rsidR="00000000" w:rsidRPr="0013581B" w:rsidRDefault="00000000" w:rsidP="007003B7">
            <w:pPr>
              <w:widowControl/>
              <w:numPr>
                <w:ilvl w:val="0"/>
                <w:numId w:val="6"/>
              </w:numPr>
              <w:autoSpaceDE/>
              <w:autoSpaceDN/>
              <w:spacing w:after="160" w:line="259" w:lineRule="auto"/>
              <w:contextualSpacing/>
            </w:pPr>
            <w:r w:rsidRPr="0013581B">
              <w:t xml:space="preserve">Çalışma odalarındaki masa, sandalye, koltuk, dolap, etajer, sehpa, telefon vb. bütün eşya ve mefruşat, gerekli malzeme ve dezenfekte edici maddelerle temizlemek, </w:t>
            </w:r>
          </w:p>
          <w:p w14:paraId="72FE7463" w14:textId="77777777" w:rsidR="00000000" w:rsidRPr="0013581B" w:rsidRDefault="00000000" w:rsidP="007003B7">
            <w:pPr>
              <w:widowControl/>
              <w:numPr>
                <w:ilvl w:val="0"/>
                <w:numId w:val="6"/>
              </w:numPr>
              <w:autoSpaceDE/>
              <w:autoSpaceDN/>
              <w:spacing w:after="160" w:line="259" w:lineRule="auto"/>
              <w:contextualSpacing/>
            </w:pPr>
            <w:r w:rsidRPr="0013581B">
              <w:t xml:space="preserve">Bilgisayar cihazlarının ve sistemlerinin bulunduğu mekânlarda aletlere zarar vermeyecek şekilde dikkatli temizlik gerçekleştirmek, </w:t>
            </w:r>
          </w:p>
          <w:p w14:paraId="26C3EA6F" w14:textId="77777777" w:rsidR="00000000" w:rsidRPr="0013581B" w:rsidRDefault="00000000" w:rsidP="007003B7">
            <w:pPr>
              <w:widowControl/>
              <w:numPr>
                <w:ilvl w:val="0"/>
                <w:numId w:val="6"/>
              </w:numPr>
              <w:autoSpaceDE/>
              <w:autoSpaceDN/>
              <w:spacing w:after="160" w:line="259" w:lineRule="auto"/>
              <w:contextualSpacing/>
            </w:pPr>
            <w:r w:rsidRPr="0013581B">
              <w:t xml:space="preserve">Çalışma odaları ve binada bulunan tüm çöpleri toplamak ve idarenin göstereceği yerde depolamak, </w:t>
            </w:r>
          </w:p>
          <w:p w14:paraId="45057087" w14:textId="77777777" w:rsidR="00000000" w:rsidRPr="0013581B" w:rsidRDefault="00000000" w:rsidP="007003B7">
            <w:pPr>
              <w:widowControl/>
              <w:numPr>
                <w:ilvl w:val="0"/>
                <w:numId w:val="6"/>
              </w:numPr>
              <w:autoSpaceDE/>
              <w:autoSpaceDN/>
              <w:spacing w:after="160" w:line="259" w:lineRule="auto"/>
              <w:contextualSpacing/>
            </w:pPr>
            <w:r w:rsidRPr="0013581B">
              <w:t xml:space="preserve">Binada mevcut tüm tuvaletlerin; WC taşları lavabolar, pisuarlar günde en az iki defa dezenfekte edici maddelerle temizlemek. </w:t>
            </w:r>
          </w:p>
          <w:p w14:paraId="7CBABA77" w14:textId="77777777" w:rsidR="00000000" w:rsidRPr="0013581B" w:rsidRDefault="00000000" w:rsidP="007003B7">
            <w:pPr>
              <w:widowControl/>
              <w:numPr>
                <w:ilvl w:val="0"/>
                <w:numId w:val="6"/>
              </w:numPr>
              <w:autoSpaceDE/>
              <w:autoSpaceDN/>
              <w:spacing w:after="160" w:line="259" w:lineRule="auto"/>
              <w:contextualSpacing/>
            </w:pPr>
            <w:r w:rsidRPr="0013581B">
              <w:t>Binaların giriş merdivenleri, paspasları, giriş kapısı ile camlarının temizliği yapmak,</w:t>
            </w:r>
          </w:p>
          <w:p w14:paraId="229055C0" w14:textId="77777777" w:rsidR="008B54D9" w:rsidRPr="00F05AA4" w:rsidRDefault="008B54D9" w:rsidP="00F05AA4">
            <w:pPr>
              <w:rPr>
                <w:rFonts w:eastAsia="Times New Roman"/>
                <w:sz w:val="20"/>
                <w:szCs w:val="20"/>
              </w:rPr>
            </w:pPr>
          </w:p>
        </w:tc>
      </w:tr>
      <w:tr w:rsidR="00385588" w:rsidRPr="007C35B1" w14:paraId="663C2E70" w14:textId="77777777" w:rsidTr="00B903AD">
        <w:trPr>
          <w:trHeight w:val="2117"/>
        </w:trPr>
        <w:tc>
          <w:tcPr>
            <w:tcW w:w="2679" w:type="dxa"/>
            <w:vAlign w:val="center"/>
          </w:tcPr>
          <w:p w14:paraId="437CF7B3"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C3772CF" w14:textId="77777777" w:rsidR="000160CD" w:rsidRPr="00F05AA4" w:rsidRDefault="000160CD" w:rsidP="00F05AA4">
            <w:pPr>
              <w:rPr>
                <w:rFonts w:eastAsia="Times New Roman"/>
                <w:sz w:val="20"/>
                <w:szCs w:val="20"/>
              </w:rPr>
            </w:pPr>
          </w:p>
        </w:tc>
      </w:tr>
      <w:tr w:rsidR="00385588" w:rsidRPr="007C35B1" w14:paraId="11CC237B" w14:textId="77777777" w:rsidTr="00BC3F6A">
        <w:trPr>
          <w:trHeight w:val="2768"/>
        </w:trPr>
        <w:tc>
          <w:tcPr>
            <w:tcW w:w="2679" w:type="dxa"/>
            <w:vAlign w:val="center"/>
          </w:tcPr>
          <w:p w14:paraId="2DCE6437"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1E7708A" w14:textId="77777777" w:rsidR="00000000" w:rsidRDefault="00000000" w:rsidP="00717EB7">
            <w:r>
              <w:t>2547 Sayılı Yükseköğretim Kanunu</w:t>
            </w:r>
          </w:p>
          <w:p w14:paraId="06D540D1" w14:textId="77777777" w:rsidR="00000000" w:rsidRDefault="00000000" w:rsidP="00717EB7">
            <w:r>
              <w:t>657 Sayılı Devlet Memurları Kanunu</w:t>
            </w:r>
          </w:p>
          <w:p w14:paraId="3E244DDE" w14:textId="77777777" w:rsidR="000160CD" w:rsidRPr="00F05AA4" w:rsidRDefault="000160CD" w:rsidP="00F05AA4">
            <w:pPr>
              <w:rPr>
                <w:rFonts w:eastAsia="Times New Roman"/>
                <w:sz w:val="20"/>
                <w:szCs w:val="20"/>
              </w:rPr>
            </w:pPr>
          </w:p>
        </w:tc>
      </w:tr>
      <w:tr w:rsidR="00385588" w:rsidRPr="007C35B1" w14:paraId="693C797B" w14:textId="77777777" w:rsidTr="00BC3F6A">
        <w:trPr>
          <w:trHeight w:val="957"/>
        </w:trPr>
        <w:tc>
          <w:tcPr>
            <w:tcW w:w="2679" w:type="dxa"/>
            <w:vAlign w:val="center"/>
          </w:tcPr>
          <w:p w14:paraId="5F79D363"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5FAF7586" w14:textId="77777777" w:rsidR="00BC3F6A" w:rsidRPr="00BC3F6A" w:rsidRDefault="00BC3F6A" w:rsidP="00BC3F6A">
            <w:pPr>
              <w:rPr>
                <w:rFonts w:eastAsia="Times New Roman"/>
                <w:sz w:val="20"/>
                <w:szCs w:val="20"/>
              </w:rPr>
            </w:pPr>
          </w:p>
        </w:tc>
      </w:tr>
      <w:tr w:rsidR="00385588" w:rsidRPr="007C35B1" w14:paraId="78BFFC2A" w14:textId="77777777" w:rsidTr="00BC3F6A">
        <w:trPr>
          <w:trHeight w:val="545"/>
        </w:trPr>
        <w:tc>
          <w:tcPr>
            <w:tcW w:w="5797" w:type="dxa"/>
            <w:gridSpan w:val="2"/>
            <w:vAlign w:val="center"/>
          </w:tcPr>
          <w:p w14:paraId="500D61CA"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C6D50C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1EBEC39" w14:textId="77777777" w:rsidTr="00BC3F6A">
        <w:trPr>
          <w:trHeight w:val="1045"/>
        </w:trPr>
        <w:tc>
          <w:tcPr>
            <w:tcW w:w="5797" w:type="dxa"/>
            <w:gridSpan w:val="2"/>
            <w:vAlign w:val="center"/>
          </w:tcPr>
          <w:p w14:paraId="7839C15A" w14:textId="77777777" w:rsidR="00F05AA4" w:rsidRDefault="00000000" w:rsidP="00BC3F6A">
            <w:pPr>
              <w:jc w:val="center"/>
              <w:rPr>
                <w:rFonts w:eastAsia="Times New Roman"/>
                <w:b/>
                <w:sz w:val="20"/>
                <w:szCs w:val="20"/>
              </w:rPr>
            </w:pPr>
            <w:r>
              <w:rPr>
                <w:rFonts w:eastAsia="Times New Roman"/>
                <w:b/>
                <w:sz w:val="20"/>
                <w:szCs w:val="20"/>
              </w:rPr>
              <w:t>Hasan Hüseyin GÜLMÜŞCAN</w:t>
            </w:r>
          </w:p>
          <w:p w14:paraId="5ABBA1B0" w14:textId="77777777" w:rsidR="00000000" w:rsidRPr="007C35B1" w:rsidRDefault="00000000" w:rsidP="00BC3F6A">
            <w:pPr>
              <w:jc w:val="center"/>
              <w:rPr>
                <w:rFonts w:eastAsia="Times New Roman"/>
                <w:b/>
                <w:sz w:val="20"/>
                <w:szCs w:val="20"/>
              </w:rPr>
            </w:pPr>
            <w:r>
              <w:rPr>
                <w:rFonts w:eastAsia="Times New Roman"/>
                <w:b/>
                <w:sz w:val="20"/>
                <w:szCs w:val="20"/>
              </w:rPr>
              <w:t>Hizmetli</w:t>
            </w:r>
          </w:p>
        </w:tc>
        <w:tc>
          <w:tcPr>
            <w:tcW w:w="4688" w:type="dxa"/>
            <w:vAlign w:val="center"/>
          </w:tcPr>
          <w:p w14:paraId="6B36D0D9" w14:textId="77777777" w:rsidR="00385588" w:rsidRDefault="00000000" w:rsidP="00BC3F6A">
            <w:pPr>
              <w:jc w:val="center"/>
              <w:rPr>
                <w:rFonts w:eastAsia="Times New Roman"/>
                <w:b/>
                <w:sz w:val="20"/>
                <w:szCs w:val="20"/>
              </w:rPr>
            </w:pPr>
            <w:r>
              <w:rPr>
                <w:rFonts w:eastAsia="Times New Roman"/>
                <w:b/>
                <w:sz w:val="20"/>
                <w:szCs w:val="20"/>
              </w:rPr>
              <w:t>Ali AYAZ</w:t>
            </w:r>
          </w:p>
          <w:p w14:paraId="30F714F6" w14:textId="77777777" w:rsidR="00000000" w:rsidRPr="007C35B1" w:rsidRDefault="00000000" w:rsidP="00BC3F6A">
            <w:pPr>
              <w:jc w:val="center"/>
              <w:rPr>
                <w:rFonts w:eastAsia="Times New Roman"/>
                <w:b/>
                <w:sz w:val="20"/>
                <w:szCs w:val="20"/>
              </w:rPr>
            </w:pPr>
            <w:r>
              <w:rPr>
                <w:rFonts w:eastAsia="Times New Roman"/>
                <w:b/>
                <w:sz w:val="20"/>
                <w:szCs w:val="20"/>
              </w:rPr>
              <w:t>Yüksekokul Sekreteri</w:t>
            </w:r>
          </w:p>
        </w:tc>
      </w:tr>
    </w:tbl>
    <w:p w14:paraId="22D20BCB" w14:textId="77777777" w:rsidR="005211CE" w:rsidRPr="006D0102" w:rsidRDefault="005211CE" w:rsidP="00EE3A46">
      <w:pPr>
        <w:jc w:val="both"/>
      </w:pPr>
    </w:p>
    <w:p w14:paraId="6F1B305A" w14:textId="77777777" w:rsidR="008F1128" w:rsidRDefault="00000000">
      <w:r>
        <w:br w:type="page"/>
      </w:r>
    </w:p>
    <w:tbl>
      <w:tblPr>
        <w:tblStyle w:val="TableNormalfc"/>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0B22B618" w14:textId="77777777" w:rsidTr="0037782E">
        <w:trPr>
          <w:trHeight w:val="20"/>
        </w:trPr>
        <w:tc>
          <w:tcPr>
            <w:tcW w:w="807" w:type="pct"/>
            <w:vMerge w:val="restart"/>
            <w:tcBorders>
              <w:left w:val="single" w:sz="8" w:space="0" w:color="000000"/>
              <w:right w:val="single" w:sz="4" w:space="0" w:color="000000"/>
            </w:tcBorders>
          </w:tcPr>
          <w:p w14:paraId="011AE316" w14:textId="77777777" w:rsidR="006D0102" w:rsidRPr="006D0102" w:rsidRDefault="006D0102" w:rsidP="0037782E">
            <w:pPr>
              <w:pStyle w:val="TableParagraphfc"/>
              <w:spacing w:line="132" w:lineRule="exact"/>
              <w:ind w:left="1500"/>
              <w:rPr>
                <w:noProof/>
                <w:color w:val="000000" w:themeColor="text1"/>
                <w:lang w:val="tr-TR"/>
              </w:rPr>
            </w:pPr>
          </w:p>
          <w:p w14:paraId="7F86762A" w14:textId="77777777" w:rsidR="006D0102" w:rsidRPr="006D0102" w:rsidRDefault="006D0102" w:rsidP="0037782E">
            <w:pPr>
              <w:pStyle w:val="TableParagraphfc"/>
              <w:spacing w:line="132" w:lineRule="exact"/>
              <w:ind w:left="22"/>
              <w:rPr>
                <w:noProof/>
                <w:color w:val="000000" w:themeColor="text1"/>
                <w:lang w:val="tr-TR"/>
              </w:rPr>
            </w:pPr>
          </w:p>
          <w:p w14:paraId="64702BC8" w14:textId="77777777" w:rsidR="006D0102" w:rsidRPr="006D0102" w:rsidRDefault="006D0102" w:rsidP="0037782E">
            <w:pPr>
              <w:pStyle w:val="TableParagraphfc"/>
              <w:spacing w:line="132" w:lineRule="exact"/>
              <w:ind w:left="1500"/>
              <w:rPr>
                <w:noProof/>
                <w:color w:val="000000" w:themeColor="text1"/>
                <w:lang w:val="tr-TR"/>
              </w:rPr>
            </w:pPr>
          </w:p>
          <w:p w14:paraId="3E4C8D12" w14:textId="77777777" w:rsidR="006D0102" w:rsidRPr="006D0102" w:rsidRDefault="006D0102" w:rsidP="0037782E">
            <w:pPr>
              <w:pStyle w:val="TableParagraphfc"/>
              <w:spacing w:line="132" w:lineRule="exact"/>
              <w:ind w:left="1500"/>
              <w:rPr>
                <w:noProof/>
                <w:color w:val="000000" w:themeColor="text1"/>
                <w:lang w:val="tr-TR"/>
              </w:rPr>
            </w:pPr>
          </w:p>
          <w:p w14:paraId="19CCB738" w14:textId="77777777" w:rsidR="006D0102" w:rsidRPr="006D0102" w:rsidRDefault="006D0102" w:rsidP="0037782E">
            <w:pPr>
              <w:pStyle w:val="TableParagraphfc"/>
              <w:spacing w:line="132" w:lineRule="exact"/>
              <w:ind w:left="1500"/>
              <w:rPr>
                <w:noProof/>
                <w:color w:val="000000" w:themeColor="text1"/>
                <w:lang w:val="tr-TR"/>
              </w:rPr>
            </w:pPr>
          </w:p>
          <w:p w14:paraId="5D9DA45A" w14:textId="77777777" w:rsidR="006D0102" w:rsidRPr="006D0102" w:rsidRDefault="006D0102" w:rsidP="0037782E">
            <w:pPr>
              <w:pStyle w:val="TableParagraphfc"/>
              <w:spacing w:line="132" w:lineRule="exact"/>
              <w:ind w:left="1500"/>
              <w:rPr>
                <w:noProof/>
                <w:color w:val="000000" w:themeColor="text1"/>
                <w:lang w:val="tr-TR"/>
              </w:rPr>
            </w:pPr>
          </w:p>
          <w:p w14:paraId="03B6F5B4" w14:textId="77777777" w:rsidR="006D0102" w:rsidRPr="006D0102" w:rsidRDefault="006D0102" w:rsidP="0037782E">
            <w:pPr>
              <w:pStyle w:val="TableParagraphfc"/>
              <w:spacing w:line="132" w:lineRule="exact"/>
              <w:ind w:left="1500"/>
              <w:rPr>
                <w:noProof/>
                <w:color w:val="000000" w:themeColor="text1"/>
                <w:lang w:val="tr-TR"/>
              </w:rPr>
            </w:pPr>
          </w:p>
          <w:p w14:paraId="1CFCA82D" w14:textId="77777777" w:rsidR="006D0102" w:rsidRPr="006D0102" w:rsidRDefault="006D0102" w:rsidP="0037782E">
            <w:pPr>
              <w:pStyle w:val="TableParagraphfc"/>
              <w:spacing w:line="132" w:lineRule="exact"/>
              <w:ind w:left="1500"/>
              <w:rPr>
                <w:noProof/>
                <w:color w:val="000000" w:themeColor="text1"/>
                <w:lang w:val="tr-TR"/>
              </w:rPr>
            </w:pPr>
          </w:p>
          <w:p w14:paraId="23CC7927" w14:textId="77777777" w:rsidR="006D0102" w:rsidRPr="006D0102" w:rsidRDefault="006D0102" w:rsidP="0037782E">
            <w:pPr>
              <w:pStyle w:val="TableParagraphfc"/>
              <w:spacing w:line="132" w:lineRule="exact"/>
              <w:ind w:left="1500"/>
              <w:rPr>
                <w:noProof/>
                <w:color w:val="000000" w:themeColor="text1"/>
                <w:lang w:val="tr-TR"/>
              </w:rPr>
            </w:pPr>
          </w:p>
          <w:p w14:paraId="7650867C" w14:textId="77777777" w:rsidR="006D0102" w:rsidRPr="006D0102" w:rsidRDefault="006D0102" w:rsidP="0037782E">
            <w:pPr>
              <w:pStyle w:val="TableParagraphfc"/>
              <w:spacing w:line="132" w:lineRule="exact"/>
              <w:ind w:left="1500"/>
              <w:rPr>
                <w:noProof/>
                <w:color w:val="000000" w:themeColor="text1"/>
                <w:lang w:val="tr-TR"/>
              </w:rPr>
            </w:pPr>
          </w:p>
          <w:p w14:paraId="0A444188" w14:textId="77777777" w:rsidR="006D0102" w:rsidRPr="006D0102" w:rsidRDefault="006D0102" w:rsidP="0037782E">
            <w:pPr>
              <w:pStyle w:val="TableParagraphfc"/>
              <w:spacing w:line="132" w:lineRule="exact"/>
              <w:jc w:val="center"/>
              <w:rPr>
                <w:noProof/>
                <w:color w:val="000000" w:themeColor="text1"/>
                <w:lang w:val="tr-TR"/>
              </w:rPr>
            </w:pPr>
            <w:r w:rsidRPr="006D0102">
              <w:rPr>
                <w:noProof/>
                <w:color w:val="000000" w:themeColor="text1"/>
                <w:lang w:bidi="ar-SA"/>
              </w:rPr>
              <w:drawing>
                <wp:inline distT="0" distB="0" distL="0" distR="0" wp14:anchorId="562BD947" wp14:editId="6B3B6536">
                  <wp:extent cx="810895" cy="813773"/>
                  <wp:effectExtent l="0" t="0" r="0" b="0"/>
                  <wp:docPr id="126606733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792A2E5" w14:textId="77777777" w:rsidR="006D0102" w:rsidRPr="006D0102" w:rsidRDefault="006D0102" w:rsidP="0037782E">
            <w:pPr>
              <w:pStyle w:val="TableParagraphfc"/>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F8016A3" w14:textId="77777777" w:rsidR="006D0102" w:rsidRPr="00BC3F6A" w:rsidRDefault="006D0102" w:rsidP="0037782E">
            <w:pPr>
              <w:pStyle w:val="TableParagraphfc"/>
              <w:spacing w:line="300" w:lineRule="atLeast"/>
              <w:ind w:left="97"/>
              <w:jc w:val="center"/>
              <w:rPr>
                <w:b/>
                <w:color w:val="000000" w:themeColor="text1"/>
                <w:w w:val="110"/>
                <w:sz w:val="20"/>
                <w:szCs w:val="24"/>
                <w:lang w:val="tr-TR"/>
              </w:rPr>
            </w:pPr>
          </w:p>
          <w:p w14:paraId="7FF15755" w14:textId="77777777" w:rsidR="006D0102" w:rsidRPr="00B903AD" w:rsidRDefault="006D0102" w:rsidP="0037782E">
            <w:pPr>
              <w:pStyle w:val="TableParagraphfc"/>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8B05C33" w14:textId="77777777" w:rsidR="006D0102" w:rsidRPr="00B903AD" w:rsidRDefault="00000000" w:rsidP="0037782E">
            <w:pPr>
              <w:pStyle w:val="TableParagraphfc"/>
              <w:ind w:left="1270" w:right="1392"/>
              <w:jc w:val="center"/>
              <w:rPr>
                <w:b/>
                <w:color w:val="0070C0"/>
                <w:sz w:val="24"/>
                <w:szCs w:val="28"/>
                <w:lang w:val="tr-TR"/>
              </w:rPr>
            </w:pPr>
            <w:r>
              <w:rPr>
                <w:b/>
                <w:color w:val="0070C0"/>
                <w:sz w:val="24"/>
                <w:szCs w:val="28"/>
                <w:lang w:val="tr-TR"/>
              </w:rPr>
              <w:t>TAVŞANLI MESLEK YÜKSEKOKULU</w:t>
            </w:r>
          </w:p>
          <w:p w14:paraId="50CE0856" w14:textId="77777777" w:rsidR="006D0102" w:rsidRPr="00BC3F6A" w:rsidRDefault="006D0102" w:rsidP="0037782E">
            <w:pPr>
              <w:pStyle w:val="TableParagraphfc"/>
              <w:ind w:left="1270" w:right="1392"/>
              <w:jc w:val="center"/>
              <w:rPr>
                <w:b/>
                <w:color w:val="000000" w:themeColor="text1"/>
                <w:sz w:val="20"/>
                <w:lang w:val="tr-TR"/>
              </w:rPr>
            </w:pPr>
          </w:p>
        </w:tc>
      </w:tr>
      <w:tr w:rsidR="00327484" w:rsidRPr="00BC3F6A" w14:paraId="17CCFB0B" w14:textId="77777777" w:rsidTr="00BC3F6A">
        <w:trPr>
          <w:trHeight w:val="189"/>
        </w:trPr>
        <w:tc>
          <w:tcPr>
            <w:tcW w:w="807" w:type="pct"/>
            <w:vMerge/>
            <w:tcBorders>
              <w:left w:val="single" w:sz="8" w:space="0" w:color="000000"/>
              <w:bottom w:val="single" w:sz="4" w:space="0" w:color="000000"/>
              <w:right w:val="single" w:sz="4" w:space="0" w:color="000000"/>
            </w:tcBorders>
          </w:tcPr>
          <w:p w14:paraId="4DB06AF1" w14:textId="77777777" w:rsidR="00327484" w:rsidRPr="00BC3F6A" w:rsidRDefault="00327484" w:rsidP="0037782E">
            <w:pPr>
              <w:pStyle w:val="TableParagraphfc"/>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0403908C" w14:textId="77777777" w:rsidR="00327484" w:rsidRPr="00BC3F6A" w:rsidRDefault="00327484" w:rsidP="0037782E">
            <w:pPr>
              <w:pStyle w:val="TableParagraphfc"/>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(MÜDÜR)</w:t>
            </w:r>
          </w:p>
        </w:tc>
      </w:tr>
      <w:tr w:rsidR="0037782E" w:rsidRPr="00BC3F6A" w14:paraId="109AB800"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DC7809B" w14:textId="77777777" w:rsidR="002810EC" w:rsidRPr="00BC3F6A" w:rsidRDefault="002810EC" w:rsidP="0071065A">
            <w:pPr>
              <w:pStyle w:val="TableParagraphfc"/>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599D8935" w14:textId="77777777" w:rsidR="002810EC" w:rsidRPr="00BC3F6A" w:rsidRDefault="002810EC" w:rsidP="0037782E">
            <w:pPr>
              <w:pStyle w:val="TableParagraphfc"/>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0BA59A5D" w14:textId="77777777" w:rsidR="002810EC" w:rsidRPr="00BC3F6A" w:rsidRDefault="002810EC" w:rsidP="00F05AA4">
            <w:pPr>
              <w:pStyle w:val="TableParagraphfc"/>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B1F88AC" w14:textId="77777777" w:rsidR="002810EC" w:rsidRPr="00BC3F6A" w:rsidRDefault="002810EC" w:rsidP="0037782E">
            <w:pPr>
              <w:pStyle w:val="TableParagraphfc"/>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3CB12BD" w14:textId="77777777" w:rsidR="002810EC" w:rsidRPr="00BC3F6A" w:rsidRDefault="002810EC" w:rsidP="0037782E">
            <w:pPr>
              <w:pStyle w:val="TableParagraphfc"/>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22C3F60"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1A919B97" w14:textId="77777777" w:rsidR="002810EC" w:rsidRPr="00BC3F6A" w:rsidRDefault="002810EC" w:rsidP="0037782E">
            <w:pPr>
              <w:pStyle w:val="TableParagraphfc"/>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F0A9D2F" w14:textId="77777777" w:rsidR="002810EC" w:rsidRPr="00BC3F6A" w:rsidRDefault="002810EC" w:rsidP="0037782E">
            <w:pPr>
              <w:pStyle w:val="TableParagraphfc"/>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53D1028" w14:textId="77777777" w:rsidR="002810EC" w:rsidRPr="00BC3F6A" w:rsidRDefault="002810EC" w:rsidP="0037782E">
            <w:pPr>
              <w:pStyle w:val="TableParagraphfc"/>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2A1A095" w14:textId="77777777" w:rsidR="002810EC" w:rsidRPr="00BC3F6A" w:rsidRDefault="0071065A" w:rsidP="0037782E">
            <w:pPr>
              <w:pStyle w:val="TableParagraphfc"/>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D9A23A3" w14:textId="77777777" w:rsidR="002810EC" w:rsidRPr="00BC3F6A" w:rsidRDefault="002810EC" w:rsidP="0037782E">
            <w:pPr>
              <w:pStyle w:val="TableParagraphfc"/>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D55DDD6" w14:textId="77777777" w:rsidR="002810EC" w:rsidRPr="00BC3F6A" w:rsidRDefault="002810EC" w:rsidP="0037782E">
            <w:pPr>
              <w:pStyle w:val="TableParagraphfc"/>
              <w:rPr>
                <w:color w:val="000000" w:themeColor="text1"/>
                <w:sz w:val="20"/>
                <w:szCs w:val="20"/>
                <w:lang w:val="tr-TR"/>
              </w:rPr>
            </w:pPr>
          </w:p>
        </w:tc>
      </w:tr>
      <w:tr w:rsidR="002810EC" w:rsidRPr="00BC3F6A" w14:paraId="5621319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4687F741" w14:textId="77777777" w:rsidR="002810EC" w:rsidRPr="00BC3F6A" w:rsidRDefault="002810EC" w:rsidP="0037782E">
            <w:pPr>
              <w:pStyle w:val="TableParagraphfc"/>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692546FC" w14:textId="77777777" w:rsidR="002810EC" w:rsidRPr="00BC3F6A" w:rsidRDefault="002810EC" w:rsidP="0037782E">
            <w:pPr>
              <w:pStyle w:val="TableParagraphfc"/>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E5893F1" w14:textId="77777777" w:rsidTr="00BC3F6A">
        <w:trPr>
          <w:trHeight w:val="552"/>
        </w:trPr>
        <w:tc>
          <w:tcPr>
            <w:tcW w:w="2679" w:type="dxa"/>
            <w:vAlign w:val="center"/>
          </w:tcPr>
          <w:p w14:paraId="5278A4A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95288D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4CA31757" w14:textId="77777777" w:rsidTr="00BC3F6A">
        <w:trPr>
          <w:trHeight w:val="552"/>
        </w:trPr>
        <w:tc>
          <w:tcPr>
            <w:tcW w:w="2679" w:type="dxa"/>
            <w:vAlign w:val="center"/>
          </w:tcPr>
          <w:p w14:paraId="57307DDC"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A593DC1" w14:textId="77777777" w:rsidR="00385588" w:rsidRPr="00980733" w:rsidRDefault="00000000" w:rsidP="00AD2916">
            <w:pPr>
              <w:rPr>
                <w:rFonts w:eastAsia="Times New Roman"/>
              </w:rPr>
            </w:pPr>
            <w:r>
              <w:rPr>
                <w:rFonts w:eastAsia="Times New Roman"/>
              </w:rPr>
              <w:t>Müdürlük Makamı</w:t>
            </w:r>
          </w:p>
        </w:tc>
      </w:tr>
      <w:tr w:rsidR="00385588" w:rsidRPr="007C35B1" w14:paraId="51603770" w14:textId="77777777" w:rsidTr="00BC3F6A">
        <w:trPr>
          <w:trHeight w:val="552"/>
        </w:trPr>
        <w:tc>
          <w:tcPr>
            <w:tcW w:w="2679" w:type="dxa"/>
            <w:vAlign w:val="center"/>
          </w:tcPr>
          <w:p w14:paraId="27C332C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67F0144" w14:textId="77777777" w:rsidR="00385588" w:rsidRPr="00980733" w:rsidRDefault="00000000" w:rsidP="00980733">
            <w:pPr>
              <w:rPr>
                <w:rFonts w:eastAsia="Times New Roman"/>
              </w:rPr>
            </w:pPr>
            <w:r>
              <w:rPr>
                <w:rFonts w:eastAsia="Times New Roman"/>
              </w:rPr>
              <w:t>İsmet ÇELİK</w:t>
            </w:r>
          </w:p>
        </w:tc>
      </w:tr>
      <w:tr w:rsidR="00385588" w:rsidRPr="007C35B1" w14:paraId="5423B737" w14:textId="77777777" w:rsidTr="00BC3F6A">
        <w:trPr>
          <w:trHeight w:val="552"/>
        </w:trPr>
        <w:tc>
          <w:tcPr>
            <w:tcW w:w="2679" w:type="dxa"/>
            <w:vAlign w:val="center"/>
          </w:tcPr>
          <w:p w14:paraId="733BA431"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5216EA34" w14:textId="77777777" w:rsidR="00385588" w:rsidRPr="00980733" w:rsidRDefault="00000000" w:rsidP="00980733">
            <w:pPr>
              <w:rPr>
                <w:rFonts w:eastAsia="Times New Roman"/>
              </w:rPr>
            </w:pPr>
            <w:proofErr w:type="spellStart"/>
            <w:r>
              <w:rPr>
                <w:rFonts w:eastAsia="Times New Roman"/>
              </w:rPr>
              <w:t>Prof</w:t>
            </w:r>
            <w:proofErr w:type="spellEnd"/>
            <w:r>
              <w:rPr>
                <w:rFonts w:eastAsia="Times New Roman"/>
              </w:rPr>
              <w:t>.</w:t>
            </w:r>
            <w:r>
              <w:rPr>
                <w:rFonts w:eastAsia="Times New Roman"/>
              </w:rPr>
              <w:t xml:space="preserve">.Dr. </w:t>
            </w:r>
          </w:p>
        </w:tc>
      </w:tr>
      <w:tr w:rsidR="00385588" w:rsidRPr="007C35B1" w14:paraId="5AD781EF" w14:textId="77777777" w:rsidTr="00BC3F6A">
        <w:trPr>
          <w:trHeight w:val="438"/>
        </w:trPr>
        <w:tc>
          <w:tcPr>
            <w:tcW w:w="2679" w:type="dxa"/>
            <w:vAlign w:val="center"/>
          </w:tcPr>
          <w:p w14:paraId="7938892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8F284A6" w14:textId="77777777" w:rsidR="00385588" w:rsidRPr="00980733" w:rsidRDefault="00000000" w:rsidP="00980733">
            <w:pPr>
              <w:rPr>
                <w:rFonts w:eastAsia="Times New Roman"/>
              </w:rPr>
            </w:pPr>
            <w:r>
              <w:rPr>
                <w:rFonts w:eastAsia="Times New Roman"/>
              </w:rPr>
              <w:t>Rektör</w:t>
            </w:r>
          </w:p>
        </w:tc>
      </w:tr>
      <w:tr w:rsidR="00385588" w:rsidRPr="007C35B1" w14:paraId="470EB2B1" w14:textId="77777777" w:rsidTr="00BC3F6A">
        <w:trPr>
          <w:trHeight w:val="415"/>
        </w:trPr>
        <w:tc>
          <w:tcPr>
            <w:tcW w:w="2679" w:type="dxa"/>
            <w:vAlign w:val="center"/>
          </w:tcPr>
          <w:p w14:paraId="18A09F6B"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5108D6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Nedret KORKMAZ</w:t>
            </w:r>
          </w:p>
        </w:tc>
      </w:tr>
      <w:tr w:rsidR="00385588" w:rsidRPr="007C35B1" w14:paraId="4556E8DD" w14:textId="77777777" w:rsidTr="00F05AA4">
        <w:trPr>
          <w:trHeight w:val="2257"/>
        </w:trPr>
        <w:tc>
          <w:tcPr>
            <w:tcW w:w="2679" w:type="dxa"/>
            <w:vAlign w:val="center"/>
          </w:tcPr>
          <w:p w14:paraId="19EA0233"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1632675" w14:textId="77777777" w:rsidR="00000000" w:rsidRDefault="00000000" w:rsidP="00586193">
            <w:pPr>
              <w:jc w:val="both"/>
            </w:pPr>
            <w:r w:rsidRPr="00A13EE8">
              <w:t xml:space="preserve">• Anayasanın 129.Maddesi olan “Memurlar ve Diğer Kamu Görevlileri Anayasa ve Kanunlara Sadık Kalarak Faaliyette Bulunmakla Yükümlüdürler” hükmüne uymak, </w:t>
            </w:r>
          </w:p>
          <w:p w14:paraId="13C73EBB" w14:textId="77777777" w:rsidR="00000000" w:rsidRDefault="00000000" w:rsidP="00586193">
            <w:pPr>
              <w:jc w:val="both"/>
            </w:pPr>
            <w:r w:rsidRPr="00A13EE8">
              <w:t xml:space="preserve">• 657 sayılı “Devlet Memurları Kanunun” 2. Bölümünde yer alan 6-16. Maddelere uymak. </w:t>
            </w:r>
          </w:p>
          <w:p w14:paraId="5DBE58CF" w14:textId="77777777" w:rsidR="00000000" w:rsidRDefault="00000000" w:rsidP="00586193">
            <w:pPr>
              <w:jc w:val="both"/>
            </w:pPr>
            <w:r w:rsidRPr="00A13EE8">
              <w:t xml:space="preserve">• 2547 sayılı Yükseköğretim Kanununda kendisine tanımlanmış görevleri yapmak, </w:t>
            </w:r>
          </w:p>
          <w:p w14:paraId="6A61E4F9" w14:textId="77777777" w:rsidR="00000000" w:rsidRDefault="00000000" w:rsidP="00586193">
            <w:pPr>
              <w:jc w:val="both"/>
            </w:pPr>
            <w:r w:rsidRPr="00A13EE8">
              <w:t xml:space="preserve">• Meslek Yüksekokulunda görev yapan idari ve akademik personellere, yürütülen faaliyetlerin niteliğine uygun görev ve yetki dağılımını yapmak, </w:t>
            </w:r>
          </w:p>
          <w:p w14:paraId="489A1440" w14:textId="77777777" w:rsidR="00000000" w:rsidRDefault="00000000" w:rsidP="00586193">
            <w:pPr>
              <w:jc w:val="both"/>
            </w:pPr>
            <w:r w:rsidRPr="00A13EE8">
              <w:t xml:space="preserve">• Meslek Yüksekokulu Kurullarına başkanlık etmek, bu kurulda belirlenen kararları uygulamak ve alt birimler arasında düzenli çalışmayı sağlamak, </w:t>
            </w:r>
          </w:p>
          <w:p w14:paraId="5A07B563" w14:textId="77777777" w:rsidR="00000000" w:rsidRDefault="00000000" w:rsidP="00586193">
            <w:pPr>
              <w:jc w:val="both"/>
            </w:pPr>
            <w:r w:rsidRPr="00A13EE8">
              <w:t>• İstenmesi durumunda Meslek Yüksekokulunun genel durumu ve işleyişi hakkında Rektöre rapor vermek,</w:t>
            </w:r>
          </w:p>
          <w:p w14:paraId="74C68482" w14:textId="77777777" w:rsidR="00000000" w:rsidRDefault="00000000" w:rsidP="00586193">
            <w:pPr>
              <w:jc w:val="both"/>
            </w:pPr>
            <w:r w:rsidRPr="00A13EE8">
              <w:t xml:space="preserve"> • Meslek Yüksekokulu ödenek ve kadro ihtiyaçlarını gerekçesi ile birlikte rektörlüğe bildirmek,  </w:t>
            </w:r>
          </w:p>
          <w:p w14:paraId="7ED65E7E" w14:textId="77777777" w:rsidR="00000000" w:rsidRDefault="00000000" w:rsidP="00586193">
            <w:pPr>
              <w:jc w:val="both"/>
            </w:pPr>
            <w:r w:rsidRPr="00A13EE8">
              <w:t xml:space="preserve">• Meslek Yüksekokulu idari ve akademik personeli üzerinde genel gözetim ve denetim görevini gerçekleştirmek, </w:t>
            </w:r>
          </w:p>
          <w:p w14:paraId="00F3FDF1" w14:textId="77777777" w:rsidR="00000000" w:rsidRDefault="00000000" w:rsidP="00586193">
            <w:pPr>
              <w:jc w:val="both"/>
            </w:pPr>
            <w:r w:rsidRPr="00A13EE8">
              <w:t xml:space="preserve">• Meslek Yüksekokulunun tüzel kişiliğini temsil etmek, Meslek Yüksekokulu misyon, vizyon ve stratejisini belirleyerek gerçekleştirilmesinin takibini gerçekleştirmek, </w:t>
            </w:r>
          </w:p>
          <w:p w14:paraId="2B61A4E6" w14:textId="77777777" w:rsidR="00000000" w:rsidRDefault="00000000" w:rsidP="00586193">
            <w:pPr>
              <w:jc w:val="both"/>
            </w:pPr>
            <w:r w:rsidRPr="00A13EE8">
              <w:t xml:space="preserve">• Meslek Yüksekokulu ve bağlı birimlerinin eğitim-öğretim kapasitesinin rasyonel bir şekilde kullanılması ve geliştirilmesini planlamak, </w:t>
            </w:r>
          </w:p>
          <w:p w14:paraId="5BFFD4AF" w14:textId="77777777" w:rsidR="00000000" w:rsidRDefault="00000000" w:rsidP="00586193">
            <w:pPr>
              <w:jc w:val="both"/>
            </w:pPr>
            <w:r w:rsidRPr="00A13EE8">
              <w:t xml:space="preserve">• Meslek Yüksekokulunun fiziki alt yapısını değerlendirerek öğrenci kapasitesini belirlemek ve başarısını arttırıcı önlemler almak, </w:t>
            </w:r>
          </w:p>
          <w:p w14:paraId="008F2DB5" w14:textId="77777777" w:rsidR="00000000" w:rsidRDefault="00000000" w:rsidP="00586193">
            <w:pPr>
              <w:jc w:val="both"/>
            </w:pPr>
            <w:r w:rsidRPr="00A13EE8">
              <w:t xml:space="preserve">• Eğitim-öğretim, bilimsel araştırma ve yayın uygulamalarının düzenli bir şekilde yürütülmesini sağlamak, </w:t>
            </w:r>
          </w:p>
          <w:p w14:paraId="0FD938BF" w14:textId="77777777" w:rsidR="00000000" w:rsidRDefault="00000000" w:rsidP="00586193">
            <w:pPr>
              <w:jc w:val="both"/>
            </w:pPr>
            <w:r w:rsidRPr="00A13EE8">
              <w:t xml:space="preserve">• Okulda öğrenciler için gerekli sosyal hizmetleri sağlamak, </w:t>
            </w:r>
          </w:p>
          <w:p w14:paraId="1B62AF83" w14:textId="77777777" w:rsidR="00000000" w:rsidRDefault="00000000" w:rsidP="00586193">
            <w:pPr>
              <w:jc w:val="both"/>
            </w:pPr>
            <w:r w:rsidRPr="00A13EE8">
              <w:t xml:space="preserve">• Çalışan her bir personele adil ve eşit bir yaklaşım sergilemek, </w:t>
            </w:r>
          </w:p>
          <w:p w14:paraId="33F3F571" w14:textId="77777777" w:rsidR="00000000" w:rsidRDefault="00000000" w:rsidP="00586193">
            <w:pPr>
              <w:jc w:val="both"/>
            </w:pPr>
            <w:r w:rsidRPr="00A13EE8">
              <w:t xml:space="preserve">• Göreviyle ilgili eşya, evrak, araç ve gereçleri korumak ve saklamak, </w:t>
            </w:r>
          </w:p>
          <w:p w14:paraId="311BBEC4" w14:textId="77777777" w:rsidR="00000000" w:rsidRDefault="00000000" w:rsidP="00586193">
            <w:pPr>
              <w:jc w:val="both"/>
            </w:pPr>
            <w:r w:rsidRPr="00A13EE8">
              <w:t xml:space="preserve">• Gerektiği durumlarda güvenlik önlemlerinin alınmasını sağlamak, </w:t>
            </w:r>
          </w:p>
          <w:p w14:paraId="107224B5" w14:textId="77777777" w:rsidR="00000000" w:rsidRDefault="00000000" w:rsidP="00586193">
            <w:pPr>
              <w:jc w:val="both"/>
            </w:pPr>
            <w:r w:rsidRPr="00A13EE8">
              <w:t xml:space="preserve">• Harcama yetkilisi olarak harcama talimatlarının mevzuatlara uygun olmasından, ödeneklerin etkili, ekonomik ve verimli kullanılmasından sorumlu olmak. Ve taşınırların, Taşınır Mal Yönetmeliğine uygun teminini, kullanılmasını, takip ve denetlenmesini sağlamak. </w:t>
            </w:r>
          </w:p>
          <w:p w14:paraId="05F6F821" w14:textId="77777777" w:rsidR="00000000" w:rsidRDefault="00000000" w:rsidP="00586193">
            <w:pPr>
              <w:jc w:val="both"/>
            </w:pPr>
            <w:r w:rsidRPr="00A13EE8">
              <w:t xml:space="preserve">• Meslek yüksekokuluna ait kaynakların, varlıkların ve tahsis edilen hizmetlerin; doğruluk, dürüstlük ve şeffaflık ilkesiyle etkin ve verimli kullanılmasını, korunmasını sağlamak ve denetlemek, </w:t>
            </w:r>
          </w:p>
          <w:p w14:paraId="6E99C6F1" w14:textId="77777777" w:rsidR="00000000" w:rsidRDefault="00000000" w:rsidP="00586193">
            <w:pPr>
              <w:jc w:val="both"/>
            </w:pPr>
          </w:p>
          <w:p w14:paraId="1C71EF8C" w14:textId="77777777" w:rsidR="00000000" w:rsidRDefault="00000000" w:rsidP="00586193">
            <w:pPr>
              <w:jc w:val="both"/>
            </w:pPr>
            <w:r w:rsidRPr="00A13EE8">
              <w:lastRenderedPageBreak/>
              <w:t xml:space="preserve">• Bağlı olduğu süreç ile üst yönetici/yöneticileri tarafından verilen diğer işleri ve işlemleri gerçekleştirmek, </w:t>
            </w:r>
          </w:p>
          <w:p w14:paraId="59FF7D96" w14:textId="77777777" w:rsidR="00000000" w:rsidRPr="005E0D80" w:rsidRDefault="00000000" w:rsidP="00586193">
            <w:pPr>
              <w:jc w:val="both"/>
            </w:pPr>
            <w:r w:rsidRPr="00A13EE8">
              <w:t>• Meslek Yüksekokulunda gerçekleştirilen kalite çalışmalarına öncülük etm</w:t>
            </w:r>
            <w:r>
              <w:t>ek.</w:t>
            </w:r>
          </w:p>
          <w:p w14:paraId="3981D862" w14:textId="77777777" w:rsidR="008B54D9" w:rsidRPr="00014564" w:rsidRDefault="008B54D9" w:rsidP="00586193">
            <w:pPr>
              <w:jc w:val="both"/>
              <w:rPr>
                <w:rFonts w:eastAsia="Times New Roman"/>
                <w:sz w:val="20"/>
                <w:szCs w:val="20"/>
              </w:rPr>
            </w:pPr>
          </w:p>
        </w:tc>
      </w:tr>
      <w:tr w:rsidR="00385588" w:rsidRPr="007C35B1" w14:paraId="6C5CC84C" w14:textId="77777777" w:rsidTr="00B903AD">
        <w:trPr>
          <w:trHeight w:val="2117"/>
        </w:trPr>
        <w:tc>
          <w:tcPr>
            <w:tcW w:w="2679" w:type="dxa"/>
            <w:vAlign w:val="center"/>
          </w:tcPr>
          <w:p w14:paraId="3230482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014C6F77" w14:textId="77777777" w:rsidR="000160CD" w:rsidRPr="00F05AA4" w:rsidRDefault="000160CD" w:rsidP="00F05AA4">
            <w:pPr>
              <w:rPr>
                <w:rFonts w:eastAsia="Times New Roman"/>
                <w:sz w:val="20"/>
                <w:szCs w:val="20"/>
              </w:rPr>
            </w:pPr>
          </w:p>
        </w:tc>
      </w:tr>
      <w:tr w:rsidR="00385588" w:rsidRPr="007C35B1" w14:paraId="21E99DAC" w14:textId="77777777" w:rsidTr="00BC3F6A">
        <w:trPr>
          <w:trHeight w:val="2768"/>
        </w:trPr>
        <w:tc>
          <w:tcPr>
            <w:tcW w:w="2679" w:type="dxa"/>
            <w:vAlign w:val="center"/>
          </w:tcPr>
          <w:p w14:paraId="3E7D01EC"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CBF98EB" w14:textId="77777777" w:rsidR="00000000" w:rsidRDefault="00000000" w:rsidP="00C055CC">
            <w:r w:rsidRPr="00CA3732">
              <w:t>2547 Sayılı Yükseköğretim Kanunu</w:t>
            </w:r>
          </w:p>
          <w:p w14:paraId="3D5A5593" w14:textId="77777777" w:rsidR="00000000" w:rsidRDefault="00000000" w:rsidP="00C055CC">
            <w:r w:rsidRPr="00CA3732">
              <w:t>657 Sayılı Devlet Memurları Kanunu</w:t>
            </w:r>
          </w:p>
          <w:p w14:paraId="4D91B8F3" w14:textId="77777777" w:rsidR="00000000" w:rsidRDefault="00000000" w:rsidP="00C055CC">
            <w:pPr>
              <w:jc w:val="both"/>
            </w:pPr>
            <w:r w:rsidRPr="00F1754E">
              <w:t>6698 Sayılı  Kişisel Verilerin Korunması Kanunu</w:t>
            </w:r>
          </w:p>
          <w:p w14:paraId="6A71263B" w14:textId="77777777" w:rsidR="00000000" w:rsidRPr="005E0D80" w:rsidRDefault="00000000" w:rsidP="00C055CC">
            <w:pPr>
              <w:jc w:val="both"/>
            </w:pPr>
            <w:r w:rsidRPr="00F1754E">
              <w:t>Üniversitelerde Akademik Teşkilât Yönetmeliği</w:t>
            </w:r>
          </w:p>
          <w:p w14:paraId="11D48B1D" w14:textId="77777777" w:rsidR="000160CD" w:rsidRPr="00F05AA4" w:rsidRDefault="000160CD" w:rsidP="00F05AA4">
            <w:pPr>
              <w:rPr>
                <w:rFonts w:eastAsia="Times New Roman"/>
                <w:sz w:val="20"/>
                <w:szCs w:val="20"/>
              </w:rPr>
            </w:pPr>
          </w:p>
        </w:tc>
      </w:tr>
      <w:tr w:rsidR="00385588" w:rsidRPr="007C35B1" w14:paraId="610A4D25" w14:textId="77777777" w:rsidTr="00BC3F6A">
        <w:trPr>
          <w:trHeight w:val="957"/>
        </w:trPr>
        <w:tc>
          <w:tcPr>
            <w:tcW w:w="2679" w:type="dxa"/>
            <w:vAlign w:val="center"/>
          </w:tcPr>
          <w:p w14:paraId="1A52839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A8DE801" w14:textId="77777777" w:rsidR="00BC3F6A" w:rsidRPr="00BC3F6A" w:rsidRDefault="00BC3F6A" w:rsidP="00BC3F6A">
            <w:pPr>
              <w:rPr>
                <w:rFonts w:eastAsia="Times New Roman"/>
                <w:sz w:val="20"/>
                <w:szCs w:val="20"/>
              </w:rPr>
            </w:pPr>
          </w:p>
        </w:tc>
      </w:tr>
      <w:tr w:rsidR="00385588" w:rsidRPr="007C35B1" w14:paraId="1051F200" w14:textId="77777777" w:rsidTr="00BC3F6A">
        <w:trPr>
          <w:trHeight w:val="545"/>
        </w:trPr>
        <w:tc>
          <w:tcPr>
            <w:tcW w:w="5797" w:type="dxa"/>
            <w:gridSpan w:val="2"/>
            <w:vAlign w:val="center"/>
          </w:tcPr>
          <w:p w14:paraId="633E7C06"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F28EE7C"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FB5B341" w14:textId="77777777" w:rsidTr="00BC3F6A">
        <w:trPr>
          <w:trHeight w:val="1045"/>
        </w:trPr>
        <w:tc>
          <w:tcPr>
            <w:tcW w:w="5797" w:type="dxa"/>
            <w:gridSpan w:val="2"/>
            <w:vAlign w:val="center"/>
          </w:tcPr>
          <w:p w14:paraId="32BDB3A8" w14:textId="77777777" w:rsidR="00F05AA4" w:rsidRDefault="00000000" w:rsidP="00BC3F6A">
            <w:pPr>
              <w:jc w:val="center"/>
              <w:rPr>
                <w:rFonts w:eastAsia="Times New Roman"/>
                <w:b/>
                <w:sz w:val="20"/>
                <w:szCs w:val="20"/>
              </w:rPr>
            </w:pPr>
            <w:r>
              <w:rPr>
                <w:rFonts w:eastAsia="Times New Roman"/>
                <w:b/>
                <w:sz w:val="20"/>
                <w:szCs w:val="20"/>
              </w:rPr>
              <w:t>İsmet ÇELİK</w:t>
            </w:r>
          </w:p>
          <w:p w14:paraId="32A1FCB6"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Prof</w:t>
            </w:r>
            <w:proofErr w:type="spellEnd"/>
            <w:r>
              <w:rPr>
                <w:rFonts w:eastAsia="Times New Roman"/>
                <w:b/>
                <w:sz w:val="20"/>
                <w:szCs w:val="20"/>
              </w:rPr>
              <w:t>.</w:t>
            </w:r>
            <w:r>
              <w:rPr>
                <w:rFonts w:eastAsia="Times New Roman"/>
                <w:b/>
                <w:sz w:val="20"/>
                <w:szCs w:val="20"/>
              </w:rPr>
              <w:t xml:space="preserve">.Dr. </w:t>
            </w:r>
          </w:p>
        </w:tc>
        <w:tc>
          <w:tcPr>
            <w:tcW w:w="4688" w:type="dxa"/>
            <w:vAlign w:val="center"/>
          </w:tcPr>
          <w:p w14:paraId="0B68B34D"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AB35B00"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5DB6FA85" w14:textId="77777777" w:rsidR="00385588" w:rsidRPr="007C35B1" w:rsidRDefault="00385588" w:rsidP="00BC3F6A">
            <w:pPr>
              <w:jc w:val="center"/>
              <w:rPr>
                <w:rFonts w:eastAsia="Times New Roman"/>
                <w:b/>
                <w:sz w:val="20"/>
                <w:szCs w:val="20"/>
              </w:rPr>
            </w:pPr>
          </w:p>
        </w:tc>
      </w:tr>
    </w:tbl>
    <w:p w14:paraId="08AAB6E2" w14:textId="77777777" w:rsidR="005211CE" w:rsidRPr="006D0102" w:rsidRDefault="005211CE" w:rsidP="00EE3A46">
      <w:pPr>
        <w:jc w:val="both"/>
      </w:pPr>
    </w:p>
    <w:p w14:paraId="1836AFA8" w14:textId="77777777" w:rsidR="008F1128" w:rsidRDefault="00000000">
      <w:r>
        <w:br w:type="page"/>
      </w:r>
    </w:p>
    <w:tbl>
      <w:tblPr>
        <w:tblStyle w:val="TableNormalfd"/>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3D70D6FF" w14:textId="77777777" w:rsidTr="0037782E">
        <w:trPr>
          <w:trHeight w:val="20"/>
        </w:trPr>
        <w:tc>
          <w:tcPr>
            <w:tcW w:w="807" w:type="pct"/>
            <w:vMerge w:val="restart"/>
            <w:tcBorders>
              <w:left w:val="single" w:sz="8" w:space="0" w:color="000000"/>
              <w:right w:val="single" w:sz="4" w:space="0" w:color="000000"/>
            </w:tcBorders>
          </w:tcPr>
          <w:p w14:paraId="04FD7250" w14:textId="77777777" w:rsidR="006D0102" w:rsidRPr="006D0102" w:rsidRDefault="006D0102" w:rsidP="0037782E">
            <w:pPr>
              <w:pStyle w:val="TableParagraphfd"/>
              <w:spacing w:line="132" w:lineRule="exact"/>
              <w:ind w:left="1500"/>
              <w:rPr>
                <w:noProof/>
                <w:color w:val="000000" w:themeColor="text1"/>
                <w:lang w:val="tr-TR"/>
              </w:rPr>
            </w:pPr>
          </w:p>
          <w:p w14:paraId="0A1715F9" w14:textId="77777777" w:rsidR="006D0102" w:rsidRPr="006D0102" w:rsidRDefault="006D0102" w:rsidP="0037782E">
            <w:pPr>
              <w:pStyle w:val="TableParagraphfd"/>
              <w:spacing w:line="132" w:lineRule="exact"/>
              <w:ind w:left="22"/>
              <w:rPr>
                <w:noProof/>
                <w:color w:val="000000" w:themeColor="text1"/>
                <w:lang w:val="tr-TR"/>
              </w:rPr>
            </w:pPr>
          </w:p>
          <w:p w14:paraId="32B299B2" w14:textId="77777777" w:rsidR="006D0102" w:rsidRPr="006D0102" w:rsidRDefault="006D0102" w:rsidP="0037782E">
            <w:pPr>
              <w:pStyle w:val="TableParagraphfd"/>
              <w:spacing w:line="132" w:lineRule="exact"/>
              <w:ind w:left="1500"/>
              <w:rPr>
                <w:noProof/>
                <w:color w:val="000000" w:themeColor="text1"/>
                <w:lang w:val="tr-TR"/>
              </w:rPr>
            </w:pPr>
          </w:p>
          <w:p w14:paraId="08BF09E6" w14:textId="77777777" w:rsidR="006D0102" w:rsidRPr="006D0102" w:rsidRDefault="006D0102" w:rsidP="0037782E">
            <w:pPr>
              <w:pStyle w:val="TableParagraphfd"/>
              <w:spacing w:line="132" w:lineRule="exact"/>
              <w:ind w:left="1500"/>
              <w:rPr>
                <w:noProof/>
                <w:color w:val="000000" w:themeColor="text1"/>
                <w:lang w:val="tr-TR"/>
              </w:rPr>
            </w:pPr>
          </w:p>
          <w:p w14:paraId="23EB73EE" w14:textId="77777777" w:rsidR="006D0102" w:rsidRPr="006D0102" w:rsidRDefault="006D0102" w:rsidP="0037782E">
            <w:pPr>
              <w:pStyle w:val="TableParagraphfd"/>
              <w:spacing w:line="132" w:lineRule="exact"/>
              <w:ind w:left="1500"/>
              <w:rPr>
                <w:noProof/>
                <w:color w:val="000000" w:themeColor="text1"/>
                <w:lang w:val="tr-TR"/>
              </w:rPr>
            </w:pPr>
          </w:p>
          <w:p w14:paraId="1ACB2DDB" w14:textId="77777777" w:rsidR="006D0102" w:rsidRPr="006D0102" w:rsidRDefault="006D0102" w:rsidP="0037782E">
            <w:pPr>
              <w:pStyle w:val="TableParagraphfd"/>
              <w:spacing w:line="132" w:lineRule="exact"/>
              <w:ind w:left="1500"/>
              <w:rPr>
                <w:noProof/>
                <w:color w:val="000000" w:themeColor="text1"/>
                <w:lang w:val="tr-TR"/>
              </w:rPr>
            </w:pPr>
          </w:p>
          <w:p w14:paraId="7FAAED77" w14:textId="77777777" w:rsidR="006D0102" w:rsidRPr="006D0102" w:rsidRDefault="006D0102" w:rsidP="0037782E">
            <w:pPr>
              <w:pStyle w:val="TableParagraphfd"/>
              <w:spacing w:line="132" w:lineRule="exact"/>
              <w:ind w:left="1500"/>
              <w:rPr>
                <w:noProof/>
                <w:color w:val="000000" w:themeColor="text1"/>
                <w:lang w:val="tr-TR"/>
              </w:rPr>
            </w:pPr>
          </w:p>
          <w:p w14:paraId="5B64F64D" w14:textId="77777777" w:rsidR="006D0102" w:rsidRPr="006D0102" w:rsidRDefault="006D0102" w:rsidP="0037782E">
            <w:pPr>
              <w:pStyle w:val="TableParagraphfd"/>
              <w:spacing w:line="132" w:lineRule="exact"/>
              <w:ind w:left="1500"/>
              <w:rPr>
                <w:noProof/>
                <w:color w:val="000000" w:themeColor="text1"/>
                <w:lang w:val="tr-TR"/>
              </w:rPr>
            </w:pPr>
          </w:p>
          <w:p w14:paraId="4B49BC6B" w14:textId="77777777" w:rsidR="006D0102" w:rsidRPr="006D0102" w:rsidRDefault="006D0102" w:rsidP="0037782E">
            <w:pPr>
              <w:pStyle w:val="TableParagraphfd"/>
              <w:spacing w:line="132" w:lineRule="exact"/>
              <w:ind w:left="1500"/>
              <w:rPr>
                <w:noProof/>
                <w:color w:val="000000" w:themeColor="text1"/>
                <w:lang w:val="tr-TR"/>
              </w:rPr>
            </w:pPr>
          </w:p>
          <w:p w14:paraId="66CE238B" w14:textId="77777777" w:rsidR="006D0102" w:rsidRPr="006D0102" w:rsidRDefault="006D0102" w:rsidP="0037782E">
            <w:pPr>
              <w:pStyle w:val="TableParagraphfd"/>
              <w:spacing w:line="132" w:lineRule="exact"/>
              <w:ind w:left="1500"/>
              <w:rPr>
                <w:noProof/>
                <w:color w:val="000000" w:themeColor="text1"/>
                <w:lang w:val="tr-TR"/>
              </w:rPr>
            </w:pPr>
          </w:p>
          <w:p w14:paraId="0D368110" w14:textId="77777777" w:rsidR="006D0102" w:rsidRPr="006D0102" w:rsidRDefault="006D0102" w:rsidP="0037782E">
            <w:pPr>
              <w:pStyle w:val="TableParagraphfd"/>
              <w:spacing w:line="132" w:lineRule="exact"/>
              <w:jc w:val="center"/>
              <w:rPr>
                <w:noProof/>
                <w:color w:val="000000" w:themeColor="text1"/>
                <w:lang w:val="tr-TR"/>
              </w:rPr>
            </w:pPr>
            <w:r w:rsidRPr="006D0102">
              <w:rPr>
                <w:noProof/>
                <w:color w:val="000000" w:themeColor="text1"/>
                <w:lang w:bidi="ar-SA"/>
              </w:rPr>
              <w:drawing>
                <wp:inline distT="0" distB="0" distL="0" distR="0" wp14:anchorId="60A6C273" wp14:editId="787E9D1A">
                  <wp:extent cx="810895" cy="813773"/>
                  <wp:effectExtent l="0" t="0" r="0" b="0"/>
                  <wp:docPr id="96999960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F01F60F" w14:textId="77777777" w:rsidR="006D0102" w:rsidRPr="006D0102" w:rsidRDefault="006D0102" w:rsidP="0037782E">
            <w:pPr>
              <w:pStyle w:val="TableParagraphfd"/>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949A6F2" w14:textId="77777777" w:rsidR="006D0102" w:rsidRPr="00BC3F6A" w:rsidRDefault="006D0102" w:rsidP="0037782E">
            <w:pPr>
              <w:pStyle w:val="TableParagraphfd"/>
              <w:spacing w:line="300" w:lineRule="atLeast"/>
              <w:ind w:left="97"/>
              <w:jc w:val="center"/>
              <w:rPr>
                <w:b/>
                <w:color w:val="000000" w:themeColor="text1"/>
                <w:w w:val="110"/>
                <w:sz w:val="20"/>
                <w:szCs w:val="24"/>
                <w:lang w:val="tr-TR"/>
              </w:rPr>
            </w:pPr>
          </w:p>
          <w:p w14:paraId="69965160" w14:textId="77777777" w:rsidR="006D0102" w:rsidRPr="00B903AD" w:rsidRDefault="006D0102" w:rsidP="0037782E">
            <w:pPr>
              <w:pStyle w:val="TableParagraphfd"/>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46BCCA4F" w14:textId="77777777" w:rsidR="006D0102" w:rsidRPr="00B903AD" w:rsidRDefault="00000000" w:rsidP="0037782E">
            <w:pPr>
              <w:pStyle w:val="TableParagraphfd"/>
              <w:ind w:left="1270" w:right="1392"/>
              <w:jc w:val="center"/>
              <w:rPr>
                <w:b/>
                <w:color w:val="0070C0"/>
                <w:sz w:val="24"/>
                <w:szCs w:val="28"/>
                <w:lang w:val="tr-TR"/>
              </w:rPr>
            </w:pPr>
            <w:r>
              <w:rPr>
                <w:b/>
                <w:color w:val="0070C0"/>
                <w:sz w:val="24"/>
                <w:szCs w:val="28"/>
                <w:lang w:val="tr-TR"/>
              </w:rPr>
              <w:t>TAVŞANLI MESLEK YÜKSEKOKULU</w:t>
            </w:r>
          </w:p>
          <w:p w14:paraId="53AA0AE5" w14:textId="77777777" w:rsidR="006D0102" w:rsidRPr="00BC3F6A" w:rsidRDefault="006D0102" w:rsidP="0037782E">
            <w:pPr>
              <w:pStyle w:val="TableParagraphfd"/>
              <w:ind w:left="1270" w:right="1392"/>
              <w:jc w:val="center"/>
              <w:rPr>
                <w:b/>
                <w:color w:val="000000" w:themeColor="text1"/>
                <w:sz w:val="20"/>
                <w:lang w:val="tr-TR"/>
              </w:rPr>
            </w:pPr>
          </w:p>
        </w:tc>
      </w:tr>
      <w:tr w:rsidR="00327484" w:rsidRPr="00BC3F6A" w14:paraId="3DCD27BA" w14:textId="77777777" w:rsidTr="00BC3F6A">
        <w:trPr>
          <w:trHeight w:val="189"/>
        </w:trPr>
        <w:tc>
          <w:tcPr>
            <w:tcW w:w="807" w:type="pct"/>
            <w:vMerge/>
            <w:tcBorders>
              <w:left w:val="single" w:sz="8" w:space="0" w:color="000000"/>
              <w:bottom w:val="single" w:sz="4" w:space="0" w:color="000000"/>
              <w:right w:val="single" w:sz="4" w:space="0" w:color="000000"/>
            </w:tcBorders>
          </w:tcPr>
          <w:p w14:paraId="2CF4CC61" w14:textId="77777777" w:rsidR="00327484" w:rsidRPr="00BC3F6A" w:rsidRDefault="00327484" w:rsidP="0037782E">
            <w:pPr>
              <w:pStyle w:val="TableParagraphfd"/>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651739D" w14:textId="77777777" w:rsidR="00327484" w:rsidRPr="00BC3F6A" w:rsidRDefault="00327484" w:rsidP="0037782E">
            <w:pPr>
              <w:pStyle w:val="TableParagraphfd"/>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(MÜDÜR YARD.)</w:t>
            </w:r>
          </w:p>
        </w:tc>
      </w:tr>
      <w:tr w:rsidR="0037782E" w:rsidRPr="00BC3F6A" w14:paraId="64E9695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279CE4F" w14:textId="77777777" w:rsidR="002810EC" w:rsidRPr="00BC3F6A" w:rsidRDefault="002810EC" w:rsidP="0071065A">
            <w:pPr>
              <w:pStyle w:val="TableParagraphfd"/>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5EC67F8" w14:textId="77777777" w:rsidR="002810EC" w:rsidRPr="00BC3F6A" w:rsidRDefault="002810EC" w:rsidP="0037782E">
            <w:pPr>
              <w:pStyle w:val="TableParagraphfd"/>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95D6293" w14:textId="77777777" w:rsidR="002810EC" w:rsidRPr="00BC3F6A" w:rsidRDefault="002810EC" w:rsidP="00F05AA4">
            <w:pPr>
              <w:pStyle w:val="TableParagraphfd"/>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E9B64D6" w14:textId="77777777" w:rsidR="002810EC" w:rsidRPr="00BC3F6A" w:rsidRDefault="002810EC" w:rsidP="0037782E">
            <w:pPr>
              <w:pStyle w:val="TableParagraphfd"/>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A7851DE" w14:textId="77777777" w:rsidR="002810EC" w:rsidRPr="00BC3F6A" w:rsidRDefault="002810EC" w:rsidP="0037782E">
            <w:pPr>
              <w:pStyle w:val="TableParagraphfd"/>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2B82CB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97A470D" w14:textId="77777777" w:rsidR="002810EC" w:rsidRPr="00BC3F6A" w:rsidRDefault="002810EC" w:rsidP="0037782E">
            <w:pPr>
              <w:pStyle w:val="TableParagraphfd"/>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304BCE1" w14:textId="77777777" w:rsidR="002810EC" w:rsidRPr="00BC3F6A" w:rsidRDefault="002810EC" w:rsidP="0037782E">
            <w:pPr>
              <w:pStyle w:val="TableParagraphfd"/>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7CEC095" w14:textId="77777777" w:rsidR="002810EC" w:rsidRPr="00BC3F6A" w:rsidRDefault="002810EC" w:rsidP="0037782E">
            <w:pPr>
              <w:pStyle w:val="TableParagraphfd"/>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1BEDA7D" w14:textId="77777777" w:rsidR="002810EC" w:rsidRPr="00BC3F6A" w:rsidRDefault="0071065A" w:rsidP="0037782E">
            <w:pPr>
              <w:pStyle w:val="TableParagraphfd"/>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1D0B663" w14:textId="77777777" w:rsidR="002810EC" w:rsidRPr="00BC3F6A" w:rsidRDefault="002810EC" w:rsidP="0037782E">
            <w:pPr>
              <w:pStyle w:val="TableParagraphfd"/>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EF1F106" w14:textId="77777777" w:rsidR="002810EC" w:rsidRPr="00BC3F6A" w:rsidRDefault="002810EC" w:rsidP="0037782E">
            <w:pPr>
              <w:pStyle w:val="TableParagraphfd"/>
              <w:rPr>
                <w:color w:val="000000" w:themeColor="text1"/>
                <w:sz w:val="20"/>
                <w:szCs w:val="20"/>
                <w:lang w:val="tr-TR"/>
              </w:rPr>
            </w:pPr>
          </w:p>
        </w:tc>
      </w:tr>
      <w:tr w:rsidR="002810EC" w:rsidRPr="00BC3F6A" w14:paraId="49969D4E"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E98A23B" w14:textId="77777777" w:rsidR="002810EC" w:rsidRPr="00BC3F6A" w:rsidRDefault="002810EC" w:rsidP="0037782E">
            <w:pPr>
              <w:pStyle w:val="TableParagraphfd"/>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30946FED" w14:textId="77777777" w:rsidR="002810EC" w:rsidRPr="00BC3F6A" w:rsidRDefault="002810EC" w:rsidP="0037782E">
            <w:pPr>
              <w:pStyle w:val="TableParagraphfd"/>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6101B2A" w14:textId="77777777" w:rsidTr="00BC3F6A">
        <w:trPr>
          <w:trHeight w:val="552"/>
        </w:trPr>
        <w:tc>
          <w:tcPr>
            <w:tcW w:w="2679" w:type="dxa"/>
            <w:vAlign w:val="center"/>
          </w:tcPr>
          <w:p w14:paraId="321D9AB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4C649F5"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0C0A738" w14:textId="77777777" w:rsidTr="00BC3F6A">
        <w:trPr>
          <w:trHeight w:val="552"/>
        </w:trPr>
        <w:tc>
          <w:tcPr>
            <w:tcW w:w="2679" w:type="dxa"/>
            <w:vAlign w:val="center"/>
          </w:tcPr>
          <w:p w14:paraId="22EEE7F6"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24589B4" w14:textId="77777777" w:rsidR="00385588" w:rsidRPr="00980733" w:rsidRDefault="00000000" w:rsidP="00AD2916">
            <w:pPr>
              <w:rPr>
                <w:rFonts w:eastAsia="Times New Roman"/>
              </w:rPr>
            </w:pPr>
            <w:r>
              <w:rPr>
                <w:rFonts w:eastAsia="Times New Roman"/>
              </w:rPr>
              <w:t>Müdür Yardımcısı</w:t>
            </w:r>
          </w:p>
        </w:tc>
      </w:tr>
      <w:tr w:rsidR="00385588" w:rsidRPr="007C35B1" w14:paraId="211E00EC" w14:textId="77777777" w:rsidTr="00BC3F6A">
        <w:trPr>
          <w:trHeight w:val="552"/>
        </w:trPr>
        <w:tc>
          <w:tcPr>
            <w:tcW w:w="2679" w:type="dxa"/>
            <w:vAlign w:val="center"/>
          </w:tcPr>
          <w:p w14:paraId="79DBC73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F775C54" w14:textId="77777777" w:rsidR="00385588" w:rsidRPr="00980733" w:rsidRDefault="00000000" w:rsidP="00980733">
            <w:pPr>
              <w:rPr>
                <w:rFonts w:eastAsia="Times New Roman"/>
              </w:rPr>
            </w:pPr>
            <w:r>
              <w:rPr>
                <w:rFonts w:eastAsia="Times New Roman"/>
              </w:rPr>
              <w:t>Deniz KAPTAN</w:t>
            </w:r>
          </w:p>
        </w:tc>
      </w:tr>
      <w:tr w:rsidR="00385588" w:rsidRPr="007C35B1" w14:paraId="6AA9EE37" w14:textId="77777777" w:rsidTr="00BC3F6A">
        <w:trPr>
          <w:trHeight w:val="552"/>
        </w:trPr>
        <w:tc>
          <w:tcPr>
            <w:tcW w:w="2679" w:type="dxa"/>
            <w:vAlign w:val="center"/>
          </w:tcPr>
          <w:p w14:paraId="171621B2"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71779D6" w14:textId="77777777" w:rsidR="00385588" w:rsidRPr="00980733" w:rsidRDefault="00000000" w:rsidP="006A31AF">
            <w:pPr>
              <w:rPr>
                <w:rFonts w:eastAsia="Times New Roman"/>
              </w:rPr>
            </w:pPr>
            <w:proofErr w:type="spellStart"/>
            <w:r>
              <w:rPr>
                <w:rFonts w:eastAsia="Times New Roman"/>
              </w:rPr>
              <w:t>Öğr.Gör</w:t>
            </w:r>
            <w:r>
              <w:rPr>
                <w:rFonts w:eastAsia="Times New Roman"/>
              </w:rPr>
              <w:t>.Dr</w:t>
            </w:r>
            <w:proofErr w:type="spellEnd"/>
            <w:r>
              <w:rPr>
                <w:rFonts w:eastAsia="Times New Roman"/>
              </w:rPr>
              <w:t xml:space="preserve">. </w:t>
            </w:r>
          </w:p>
        </w:tc>
      </w:tr>
      <w:tr w:rsidR="00385588" w:rsidRPr="007C35B1" w14:paraId="12030B6B" w14:textId="77777777" w:rsidTr="00BC3F6A">
        <w:trPr>
          <w:trHeight w:val="438"/>
        </w:trPr>
        <w:tc>
          <w:tcPr>
            <w:tcW w:w="2679" w:type="dxa"/>
            <w:vAlign w:val="center"/>
          </w:tcPr>
          <w:p w14:paraId="1424AE44"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E3E2AF6" w14:textId="77777777" w:rsidR="00385588" w:rsidRPr="00980733" w:rsidRDefault="00000000" w:rsidP="00980733">
            <w:pPr>
              <w:rPr>
                <w:rFonts w:eastAsia="Times New Roman"/>
              </w:rPr>
            </w:pPr>
            <w:r>
              <w:rPr>
                <w:rFonts w:eastAsia="Times New Roman"/>
              </w:rPr>
              <w:t>Müdür</w:t>
            </w:r>
          </w:p>
        </w:tc>
      </w:tr>
      <w:tr w:rsidR="00385588" w:rsidRPr="007C35B1" w14:paraId="070CA2E9" w14:textId="77777777" w:rsidTr="00BC3F6A">
        <w:trPr>
          <w:trHeight w:val="415"/>
        </w:trPr>
        <w:tc>
          <w:tcPr>
            <w:tcW w:w="2679" w:type="dxa"/>
            <w:vAlign w:val="center"/>
          </w:tcPr>
          <w:p w14:paraId="19D9B881"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5087DBEB"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Nedret KORKMAZ</w:t>
            </w:r>
          </w:p>
        </w:tc>
      </w:tr>
      <w:tr w:rsidR="00385588" w:rsidRPr="007C35B1" w14:paraId="10B9F8E4" w14:textId="77777777" w:rsidTr="00F05AA4">
        <w:trPr>
          <w:trHeight w:val="2257"/>
        </w:trPr>
        <w:tc>
          <w:tcPr>
            <w:tcW w:w="2679" w:type="dxa"/>
            <w:vAlign w:val="center"/>
          </w:tcPr>
          <w:p w14:paraId="0AD284A3"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9371956" w14:textId="77777777" w:rsidR="00000000" w:rsidRDefault="00000000" w:rsidP="006A31AF">
            <w:pPr>
              <w:jc w:val="both"/>
            </w:pPr>
            <w:r w:rsidRPr="00823842">
              <w:t xml:space="preserve">• Anayasanın 129. Maddesi “Memurlar ve Diğer Kamu Görevlileri Anayasa ve Kanunlara Sadık Kalarak Faaliyette Bulunmakla Yükümlüdürler” hükmüne uymak, </w:t>
            </w:r>
          </w:p>
          <w:p w14:paraId="61D3D3F4" w14:textId="77777777" w:rsidR="00000000" w:rsidRDefault="00000000" w:rsidP="006A31AF">
            <w:pPr>
              <w:jc w:val="both"/>
            </w:pPr>
            <w:r w:rsidRPr="00823842">
              <w:t xml:space="preserve">• 657 sayılı “Devlet Memurları Kanunun” 2. bölümünde yer alan 6-16. maddelerine uygun davranmak, • 2547 sayılı “Yükseköğretim Kanunu’nda” kendisine tanımlanmış görevleri yerine getirmek, </w:t>
            </w:r>
          </w:p>
          <w:p w14:paraId="16771E12" w14:textId="77777777" w:rsidR="00000000" w:rsidRDefault="00000000" w:rsidP="006A31AF">
            <w:pPr>
              <w:jc w:val="both"/>
            </w:pPr>
            <w:r w:rsidRPr="00823842">
              <w:t xml:space="preserve">• Meslek Yüksekokulu Müdürünün görevi başında olmadığı durumlarda yerine vekâlet etmek, </w:t>
            </w:r>
          </w:p>
          <w:p w14:paraId="72C957A0" w14:textId="77777777" w:rsidR="00000000" w:rsidRDefault="00000000" w:rsidP="006A31AF">
            <w:pPr>
              <w:jc w:val="both"/>
            </w:pPr>
            <w:r w:rsidRPr="00823842">
              <w:t xml:space="preserve">• Meslek Yüksekokulu Kurullarına katılım sağlamak, bu kurulda belirlenen kararları uygulamak ve alt birimler arasında düzenli çalışmayı sağlamak, </w:t>
            </w:r>
          </w:p>
          <w:p w14:paraId="31339315" w14:textId="77777777" w:rsidR="00000000" w:rsidRDefault="00000000" w:rsidP="006A31AF">
            <w:pPr>
              <w:jc w:val="both"/>
            </w:pPr>
            <w:r w:rsidRPr="00823842">
              <w:t xml:space="preserve">• Meslek Yüksekokulu Akademik Personel işlerini takip etmek, </w:t>
            </w:r>
          </w:p>
          <w:p w14:paraId="229E4D25" w14:textId="77777777" w:rsidR="00000000" w:rsidRDefault="00000000" w:rsidP="006A31AF">
            <w:pPr>
              <w:jc w:val="both"/>
            </w:pPr>
            <w:r w:rsidRPr="00823842">
              <w:t xml:space="preserve">• Her eğitim-öğretim dönemi başında haftalık ders programlarını oluşturmak, </w:t>
            </w:r>
          </w:p>
          <w:p w14:paraId="2E0246FB" w14:textId="77777777" w:rsidR="00000000" w:rsidRDefault="00000000" w:rsidP="006A31AF">
            <w:pPr>
              <w:jc w:val="both"/>
            </w:pPr>
            <w:r w:rsidRPr="00823842">
              <w:t xml:space="preserve">• Her eğitim-öğretim dönemi başında, öğretim programlarının ilgili öğretim elemanları tarafından hazırlanarak öğrencilere duyurulmasını sağlamak, </w:t>
            </w:r>
          </w:p>
          <w:p w14:paraId="2869CA0D" w14:textId="77777777" w:rsidR="00000000" w:rsidRDefault="00000000" w:rsidP="006A31AF">
            <w:pPr>
              <w:jc w:val="both"/>
            </w:pPr>
            <w:r w:rsidRPr="00823842">
              <w:t xml:space="preserve">• Sınav programlarının hazırlanması ve öğrencilere duyurulmasını sağlamak, </w:t>
            </w:r>
          </w:p>
          <w:p w14:paraId="7D791768" w14:textId="77777777" w:rsidR="00000000" w:rsidRDefault="00000000" w:rsidP="006A31AF">
            <w:pPr>
              <w:jc w:val="both"/>
            </w:pPr>
            <w:r w:rsidRPr="00823842">
              <w:t xml:space="preserve">• Her eğitim-öğretim dönemi sonunda sorumlusu olduğu dersler için öğrenciler tarafından doldurulan ders değerlendirme formu sonuçlarına göre iyileştirme çalışmaları gerçekleştirmek, </w:t>
            </w:r>
          </w:p>
          <w:p w14:paraId="2983E3F3" w14:textId="77777777" w:rsidR="00000000" w:rsidRDefault="00000000" w:rsidP="006A31AF">
            <w:pPr>
              <w:jc w:val="both"/>
            </w:pPr>
            <w:r w:rsidRPr="00823842">
              <w:t xml:space="preserve">• Üniversitemiz kalite faaliyetlerinde kalite koordinatörü ile birlikte çalışarak, kalite ruhunu tüm okulun benimsemesi için faaliyetlerde bulunmak, </w:t>
            </w:r>
          </w:p>
          <w:p w14:paraId="43CC9BCC" w14:textId="77777777" w:rsidR="00000000" w:rsidRDefault="00000000" w:rsidP="006A31AF">
            <w:pPr>
              <w:jc w:val="both"/>
            </w:pPr>
            <w:r w:rsidRPr="00823842">
              <w:t xml:space="preserve">• Öğrencilere gerekli sosyal faaliyetleri sağlamada Meslek Yüksekokulu Müdürü ve Meslek Yüksekokulu Sekreterine yardımcı olmak, </w:t>
            </w:r>
          </w:p>
          <w:p w14:paraId="1B81B5A2" w14:textId="77777777" w:rsidR="00000000" w:rsidRDefault="00000000" w:rsidP="006A31AF">
            <w:pPr>
              <w:jc w:val="both"/>
            </w:pPr>
            <w:r w:rsidRPr="00823842">
              <w:t xml:space="preserve">• Basın ve Halkla İlişkilerin yürütülmesinde Meslek Yüksekokulu Sekreterine yardımcı olmak, </w:t>
            </w:r>
          </w:p>
          <w:p w14:paraId="5A21B721" w14:textId="77777777" w:rsidR="00000000" w:rsidRPr="005E0D80" w:rsidRDefault="00000000" w:rsidP="006A31AF">
            <w:pPr>
              <w:jc w:val="both"/>
            </w:pPr>
            <w:r w:rsidRPr="00823842">
              <w:t>• Meslek Yüksekokulu Müdürü ile üst yöneticileri tarafından verilen diğer işleri ve işlemleri yapmak,</w:t>
            </w:r>
          </w:p>
          <w:p w14:paraId="5A7B5E6E" w14:textId="77777777" w:rsidR="00000000" w:rsidRPr="005E0D80" w:rsidRDefault="00000000" w:rsidP="00586193">
            <w:pPr>
              <w:jc w:val="both"/>
            </w:pPr>
          </w:p>
          <w:p w14:paraId="49E27BF3" w14:textId="77777777" w:rsidR="008B54D9" w:rsidRPr="00014564" w:rsidRDefault="008B54D9" w:rsidP="00586193">
            <w:pPr>
              <w:jc w:val="both"/>
              <w:rPr>
                <w:rFonts w:eastAsia="Times New Roman"/>
                <w:sz w:val="20"/>
                <w:szCs w:val="20"/>
              </w:rPr>
            </w:pPr>
          </w:p>
        </w:tc>
      </w:tr>
      <w:tr w:rsidR="00385588" w:rsidRPr="007C35B1" w14:paraId="376C8ACD" w14:textId="77777777" w:rsidTr="00B903AD">
        <w:trPr>
          <w:trHeight w:val="2117"/>
        </w:trPr>
        <w:tc>
          <w:tcPr>
            <w:tcW w:w="2679" w:type="dxa"/>
            <w:vAlign w:val="center"/>
          </w:tcPr>
          <w:p w14:paraId="498DED9D"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64E16F02" w14:textId="77777777" w:rsidR="000160CD" w:rsidRPr="00F05AA4" w:rsidRDefault="000160CD" w:rsidP="00F05AA4">
            <w:pPr>
              <w:rPr>
                <w:rFonts w:eastAsia="Times New Roman"/>
                <w:sz w:val="20"/>
                <w:szCs w:val="20"/>
              </w:rPr>
            </w:pPr>
          </w:p>
        </w:tc>
      </w:tr>
      <w:tr w:rsidR="00385588" w:rsidRPr="007C35B1" w14:paraId="50EF419D" w14:textId="77777777" w:rsidTr="00BC3F6A">
        <w:trPr>
          <w:trHeight w:val="2768"/>
        </w:trPr>
        <w:tc>
          <w:tcPr>
            <w:tcW w:w="2679" w:type="dxa"/>
            <w:vAlign w:val="center"/>
          </w:tcPr>
          <w:p w14:paraId="5A15A39A"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Görevi İle İlgili Mevzuatlar</w:t>
            </w:r>
          </w:p>
        </w:tc>
        <w:tc>
          <w:tcPr>
            <w:tcW w:w="7806" w:type="dxa"/>
            <w:gridSpan w:val="2"/>
            <w:vAlign w:val="center"/>
          </w:tcPr>
          <w:p w14:paraId="0B322F94" w14:textId="77777777" w:rsidR="00000000" w:rsidRDefault="00000000" w:rsidP="00C055CC">
            <w:r w:rsidRPr="00CA3732">
              <w:t>2547 Sayılı Yükseköğretim Kanunu</w:t>
            </w:r>
          </w:p>
          <w:p w14:paraId="1F57F212" w14:textId="77777777" w:rsidR="00000000" w:rsidRDefault="00000000" w:rsidP="00C055CC">
            <w:r w:rsidRPr="00CA3732">
              <w:t>657 Sayılı Devlet Memurları Kanunu</w:t>
            </w:r>
          </w:p>
          <w:p w14:paraId="0BEE63F3" w14:textId="77777777" w:rsidR="00000000" w:rsidRDefault="00000000" w:rsidP="00C055CC">
            <w:pPr>
              <w:jc w:val="both"/>
            </w:pPr>
            <w:r w:rsidRPr="00F1754E">
              <w:t>6698 Sayılı  Kişisel Verilerin Korunması Kanunu</w:t>
            </w:r>
          </w:p>
          <w:p w14:paraId="537D18B9" w14:textId="77777777" w:rsidR="00000000" w:rsidRPr="005E0D80" w:rsidRDefault="00000000" w:rsidP="00C055CC">
            <w:pPr>
              <w:jc w:val="both"/>
            </w:pPr>
            <w:r w:rsidRPr="00F1754E">
              <w:t>Üniversitelerde Akademik Teşkilât Yönetmeliği</w:t>
            </w:r>
          </w:p>
          <w:p w14:paraId="012A5AEF" w14:textId="77777777" w:rsidR="000160CD" w:rsidRPr="00F05AA4" w:rsidRDefault="000160CD" w:rsidP="00F05AA4">
            <w:pPr>
              <w:rPr>
                <w:rFonts w:eastAsia="Times New Roman"/>
                <w:sz w:val="20"/>
                <w:szCs w:val="20"/>
              </w:rPr>
            </w:pPr>
          </w:p>
        </w:tc>
      </w:tr>
      <w:tr w:rsidR="00385588" w:rsidRPr="007C35B1" w14:paraId="1E778DF0" w14:textId="77777777" w:rsidTr="00BC3F6A">
        <w:trPr>
          <w:trHeight w:val="957"/>
        </w:trPr>
        <w:tc>
          <w:tcPr>
            <w:tcW w:w="2679" w:type="dxa"/>
            <w:vAlign w:val="center"/>
          </w:tcPr>
          <w:p w14:paraId="05B5061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CB8894A" w14:textId="77777777" w:rsidR="00BC3F6A" w:rsidRPr="00BC3F6A" w:rsidRDefault="00BC3F6A" w:rsidP="00BC3F6A">
            <w:pPr>
              <w:rPr>
                <w:rFonts w:eastAsia="Times New Roman"/>
                <w:sz w:val="20"/>
                <w:szCs w:val="20"/>
              </w:rPr>
            </w:pPr>
          </w:p>
        </w:tc>
      </w:tr>
      <w:tr w:rsidR="00385588" w:rsidRPr="007C35B1" w14:paraId="10ACF4B3" w14:textId="77777777" w:rsidTr="00BC3F6A">
        <w:trPr>
          <w:trHeight w:val="545"/>
        </w:trPr>
        <w:tc>
          <w:tcPr>
            <w:tcW w:w="5797" w:type="dxa"/>
            <w:gridSpan w:val="2"/>
            <w:vAlign w:val="center"/>
          </w:tcPr>
          <w:p w14:paraId="6B8CF08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8F52C30"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26E27C0" w14:textId="77777777" w:rsidTr="00BC3F6A">
        <w:trPr>
          <w:trHeight w:val="1045"/>
        </w:trPr>
        <w:tc>
          <w:tcPr>
            <w:tcW w:w="5797" w:type="dxa"/>
            <w:gridSpan w:val="2"/>
            <w:vAlign w:val="center"/>
          </w:tcPr>
          <w:p w14:paraId="56342089" w14:textId="77777777" w:rsidR="00F05AA4" w:rsidRDefault="00000000" w:rsidP="00BC3F6A">
            <w:pPr>
              <w:jc w:val="center"/>
              <w:rPr>
                <w:rFonts w:eastAsia="Times New Roman"/>
                <w:b/>
                <w:sz w:val="20"/>
                <w:szCs w:val="20"/>
              </w:rPr>
            </w:pPr>
            <w:r>
              <w:rPr>
                <w:rFonts w:eastAsia="Times New Roman"/>
                <w:b/>
                <w:sz w:val="20"/>
                <w:szCs w:val="20"/>
              </w:rPr>
              <w:t>Deniz KAPTAN</w:t>
            </w:r>
          </w:p>
          <w:p w14:paraId="28D119BD"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Öğr.Gör.</w:t>
            </w:r>
            <w:r>
              <w:rPr>
                <w:rFonts w:eastAsia="Times New Roman"/>
                <w:b/>
                <w:sz w:val="20"/>
                <w:szCs w:val="20"/>
              </w:rPr>
              <w:t>Dr</w:t>
            </w:r>
            <w:proofErr w:type="spellEnd"/>
            <w:r>
              <w:rPr>
                <w:rFonts w:eastAsia="Times New Roman"/>
                <w:b/>
                <w:sz w:val="20"/>
                <w:szCs w:val="20"/>
              </w:rPr>
              <w:t xml:space="preserve">. </w:t>
            </w:r>
          </w:p>
        </w:tc>
        <w:tc>
          <w:tcPr>
            <w:tcW w:w="4688" w:type="dxa"/>
            <w:vAlign w:val="center"/>
          </w:tcPr>
          <w:p w14:paraId="78D525B3"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24142D27"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35150504" w14:textId="77777777" w:rsidR="00385588" w:rsidRPr="007C35B1" w:rsidRDefault="00385588" w:rsidP="00BC3F6A">
            <w:pPr>
              <w:jc w:val="center"/>
              <w:rPr>
                <w:rFonts w:eastAsia="Times New Roman"/>
                <w:b/>
                <w:sz w:val="20"/>
                <w:szCs w:val="20"/>
              </w:rPr>
            </w:pPr>
          </w:p>
        </w:tc>
      </w:tr>
    </w:tbl>
    <w:p w14:paraId="56F79431" w14:textId="77777777" w:rsidR="005211CE" w:rsidRPr="006D0102" w:rsidRDefault="005211CE" w:rsidP="00EE3A46">
      <w:pPr>
        <w:jc w:val="both"/>
      </w:pPr>
    </w:p>
    <w:p w14:paraId="72FCF26B" w14:textId="77777777" w:rsidR="008F1128" w:rsidRDefault="00000000">
      <w:r>
        <w:br w:type="page"/>
      </w:r>
    </w:p>
    <w:tbl>
      <w:tblPr>
        <w:tblStyle w:val="TableNormalfe"/>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0E9C7CC1" w14:textId="77777777" w:rsidTr="0037782E">
        <w:trPr>
          <w:trHeight w:val="20"/>
        </w:trPr>
        <w:tc>
          <w:tcPr>
            <w:tcW w:w="807" w:type="pct"/>
            <w:vMerge w:val="restart"/>
            <w:tcBorders>
              <w:left w:val="single" w:sz="8" w:space="0" w:color="000000"/>
              <w:right w:val="single" w:sz="4" w:space="0" w:color="000000"/>
            </w:tcBorders>
          </w:tcPr>
          <w:p w14:paraId="6CECE2D0" w14:textId="77777777" w:rsidR="006D0102" w:rsidRPr="006D0102" w:rsidRDefault="006D0102" w:rsidP="0037782E">
            <w:pPr>
              <w:pStyle w:val="TableParagraphfe"/>
              <w:spacing w:line="132" w:lineRule="exact"/>
              <w:ind w:left="1500"/>
              <w:rPr>
                <w:noProof/>
                <w:color w:val="000000" w:themeColor="text1"/>
                <w:lang w:val="tr-TR"/>
              </w:rPr>
            </w:pPr>
          </w:p>
          <w:p w14:paraId="56C62DC9" w14:textId="77777777" w:rsidR="006D0102" w:rsidRPr="006D0102" w:rsidRDefault="006D0102" w:rsidP="0037782E">
            <w:pPr>
              <w:pStyle w:val="TableParagraphfe"/>
              <w:spacing w:line="132" w:lineRule="exact"/>
              <w:ind w:left="22"/>
              <w:rPr>
                <w:noProof/>
                <w:color w:val="000000" w:themeColor="text1"/>
                <w:lang w:val="tr-TR"/>
              </w:rPr>
            </w:pPr>
          </w:p>
          <w:p w14:paraId="0BD76B56" w14:textId="77777777" w:rsidR="006D0102" w:rsidRPr="006D0102" w:rsidRDefault="006D0102" w:rsidP="0037782E">
            <w:pPr>
              <w:pStyle w:val="TableParagraphfe"/>
              <w:spacing w:line="132" w:lineRule="exact"/>
              <w:ind w:left="1500"/>
              <w:rPr>
                <w:noProof/>
                <w:color w:val="000000" w:themeColor="text1"/>
                <w:lang w:val="tr-TR"/>
              </w:rPr>
            </w:pPr>
          </w:p>
          <w:p w14:paraId="623D8A9F" w14:textId="77777777" w:rsidR="006D0102" w:rsidRPr="006D0102" w:rsidRDefault="006D0102" w:rsidP="0037782E">
            <w:pPr>
              <w:pStyle w:val="TableParagraphfe"/>
              <w:spacing w:line="132" w:lineRule="exact"/>
              <w:ind w:left="1500"/>
              <w:rPr>
                <w:noProof/>
                <w:color w:val="000000" w:themeColor="text1"/>
                <w:lang w:val="tr-TR"/>
              </w:rPr>
            </w:pPr>
          </w:p>
          <w:p w14:paraId="6DFBE16E" w14:textId="77777777" w:rsidR="006D0102" w:rsidRPr="006D0102" w:rsidRDefault="006D0102" w:rsidP="0037782E">
            <w:pPr>
              <w:pStyle w:val="TableParagraphfe"/>
              <w:spacing w:line="132" w:lineRule="exact"/>
              <w:ind w:left="1500"/>
              <w:rPr>
                <w:noProof/>
                <w:color w:val="000000" w:themeColor="text1"/>
                <w:lang w:val="tr-TR"/>
              </w:rPr>
            </w:pPr>
          </w:p>
          <w:p w14:paraId="730439D6" w14:textId="77777777" w:rsidR="006D0102" w:rsidRPr="006D0102" w:rsidRDefault="006D0102" w:rsidP="0037782E">
            <w:pPr>
              <w:pStyle w:val="TableParagraphfe"/>
              <w:spacing w:line="132" w:lineRule="exact"/>
              <w:ind w:left="1500"/>
              <w:rPr>
                <w:noProof/>
                <w:color w:val="000000" w:themeColor="text1"/>
                <w:lang w:val="tr-TR"/>
              </w:rPr>
            </w:pPr>
          </w:p>
          <w:p w14:paraId="042BB0C5" w14:textId="77777777" w:rsidR="006D0102" w:rsidRPr="006D0102" w:rsidRDefault="006D0102" w:rsidP="0037782E">
            <w:pPr>
              <w:pStyle w:val="TableParagraphfe"/>
              <w:spacing w:line="132" w:lineRule="exact"/>
              <w:ind w:left="1500"/>
              <w:rPr>
                <w:noProof/>
                <w:color w:val="000000" w:themeColor="text1"/>
                <w:lang w:val="tr-TR"/>
              </w:rPr>
            </w:pPr>
          </w:p>
          <w:p w14:paraId="1B2929F2" w14:textId="77777777" w:rsidR="006D0102" w:rsidRPr="006D0102" w:rsidRDefault="006D0102" w:rsidP="0037782E">
            <w:pPr>
              <w:pStyle w:val="TableParagraphfe"/>
              <w:spacing w:line="132" w:lineRule="exact"/>
              <w:ind w:left="1500"/>
              <w:rPr>
                <w:noProof/>
                <w:color w:val="000000" w:themeColor="text1"/>
                <w:lang w:val="tr-TR"/>
              </w:rPr>
            </w:pPr>
          </w:p>
          <w:p w14:paraId="153ADB1E" w14:textId="77777777" w:rsidR="006D0102" w:rsidRPr="006D0102" w:rsidRDefault="006D0102" w:rsidP="0037782E">
            <w:pPr>
              <w:pStyle w:val="TableParagraphfe"/>
              <w:spacing w:line="132" w:lineRule="exact"/>
              <w:ind w:left="1500"/>
              <w:rPr>
                <w:noProof/>
                <w:color w:val="000000" w:themeColor="text1"/>
                <w:lang w:val="tr-TR"/>
              </w:rPr>
            </w:pPr>
          </w:p>
          <w:p w14:paraId="0DF4DC34" w14:textId="77777777" w:rsidR="006D0102" w:rsidRPr="006D0102" w:rsidRDefault="006D0102" w:rsidP="0037782E">
            <w:pPr>
              <w:pStyle w:val="TableParagraphfe"/>
              <w:spacing w:line="132" w:lineRule="exact"/>
              <w:ind w:left="1500"/>
              <w:rPr>
                <w:noProof/>
                <w:color w:val="000000" w:themeColor="text1"/>
                <w:lang w:val="tr-TR"/>
              </w:rPr>
            </w:pPr>
          </w:p>
          <w:p w14:paraId="05B06341" w14:textId="77777777" w:rsidR="006D0102" w:rsidRPr="006D0102" w:rsidRDefault="006D0102" w:rsidP="0037782E">
            <w:pPr>
              <w:pStyle w:val="TableParagraphfe"/>
              <w:spacing w:line="132" w:lineRule="exact"/>
              <w:jc w:val="center"/>
              <w:rPr>
                <w:noProof/>
                <w:color w:val="000000" w:themeColor="text1"/>
                <w:lang w:val="tr-TR"/>
              </w:rPr>
            </w:pPr>
            <w:r w:rsidRPr="006D0102">
              <w:rPr>
                <w:noProof/>
                <w:color w:val="000000" w:themeColor="text1"/>
                <w:lang w:bidi="ar-SA"/>
              </w:rPr>
              <w:drawing>
                <wp:inline distT="0" distB="0" distL="0" distR="0" wp14:anchorId="2C5DDACB" wp14:editId="279F6A66">
                  <wp:extent cx="810895" cy="813773"/>
                  <wp:effectExtent l="0" t="0" r="0" b="0"/>
                  <wp:docPr id="195832933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ADC561B" w14:textId="77777777" w:rsidR="006D0102" w:rsidRPr="006D0102" w:rsidRDefault="006D0102" w:rsidP="0037782E">
            <w:pPr>
              <w:pStyle w:val="TableParagraphfe"/>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1E02B11" w14:textId="77777777" w:rsidR="006D0102" w:rsidRPr="00BC3F6A" w:rsidRDefault="006D0102" w:rsidP="0037782E">
            <w:pPr>
              <w:pStyle w:val="TableParagraphfe"/>
              <w:spacing w:line="300" w:lineRule="atLeast"/>
              <w:ind w:left="97"/>
              <w:jc w:val="center"/>
              <w:rPr>
                <w:b/>
                <w:color w:val="000000" w:themeColor="text1"/>
                <w:w w:val="110"/>
                <w:sz w:val="20"/>
                <w:szCs w:val="24"/>
                <w:lang w:val="tr-TR"/>
              </w:rPr>
            </w:pPr>
          </w:p>
          <w:p w14:paraId="1FE0FC2D" w14:textId="77777777" w:rsidR="006D0102" w:rsidRPr="00B903AD" w:rsidRDefault="006D0102" w:rsidP="0037782E">
            <w:pPr>
              <w:pStyle w:val="TableParagraphfe"/>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5370B63" w14:textId="77777777" w:rsidR="006D0102" w:rsidRPr="00B903AD" w:rsidRDefault="00000000" w:rsidP="0037782E">
            <w:pPr>
              <w:pStyle w:val="TableParagraphfe"/>
              <w:ind w:left="1270" w:right="1392"/>
              <w:jc w:val="center"/>
              <w:rPr>
                <w:b/>
                <w:color w:val="0070C0"/>
                <w:sz w:val="24"/>
                <w:szCs w:val="28"/>
                <w:lang w:val="tr-TR"/>
              </w:rPr>
            </w:pPr>
            <w:r>
              <w:rPr>
                <w:b/>
                <w:color w:val="0070C0"/>
                <w:sz w:val="24"/>
                <w:szCs w:val="28"/>
                <w:lang w:val="tr-TR"/>
              </w:rPr>
              <w:t>TAVŞANLI MESLEK YÜKSEKOKULU</w:t>
            </w:r>
          </w:p>
          <w:p w14:paraId="7BBCA1EA" w14:textId="77777777" w:rsidR="006D0102" w:rsidRPr="00BC3F6A" w:rsidRDefault="006D0102" w:rsidP="0037782E">
            <w:pPr>
              <w:pStyle w:val="TableParagraphfe"/>
              <w:ind w:left="1270" w:right="1392"/>
              <w:jc w:val="center"/>
              <w:rPr>
                <w:b/>
                <w:color w:val="000000" w:themeColor="text1"/>
                <w:sz w:val="20"/>
                <w:lang w:val="tr-TR"/>
              </w:rPr>
            </w:pPr>
          </w:p>
        </w:tc>
      </w:tr>
      <w:tr w:rsidR="00327484" w:rsidRPr="00BC3F6A" w14:paraId="08F00732" w14:textId="77777777" w:rsidTr="00BC3F6A">
        <w:trPr>
          <w:trHeight w:val="189"/>
        </w:trPr>
        <w:tc>
          <w:tcPr>
            <w:tcW w:w="807" w:type="pct"/>
            <w:vMerge/>
            <w:tcBorders>
              <w:left w:val="single" w:sz="8" w:space="0" w:color="000000"/>
              <w:bottom w:val="single" w:sz="4" w:space="0" w:color="000000"/>
              <w:right w:val="single" w:sz="4" w:space="0" w:color="000000"/>
            </w:tcBorders>
          </w:tcPr>
          <w:p w14:paraId="246ABD93" w14:textId="77777777" w:rsidR="00327484" w:rsidRPr="00BC3F6A" w:rsidRDefault="00327484" w:rsidP="0037782E">
            <w:pPr>
              <w:pStyle w:val="TableParagraphfe"/>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DF7727E" w14:textId="77777777" w:rsidR="00327484" w:rsidRPr="00BC3F6A" w:rsidRDefault="00327484" w:rsidP="0037782E">
            <w:pPr>
              <w:pStyle w:val="TableParagraphfe"/>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(MÜDÜR YARD.)</w:t>
            </w:r>
          </w:p>
        </w:tc>
      </w:tr>
      <w:tr w:rsidR="0037782E" w:rsidRPr="00BC3F6A" w14:paraId="20CAD613"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7B50BE36" w14:textId="77777777" w:rsidR="002810EC" w:rsidRPr="00BC3F6A" w:rsidRDefault="002810EC" w:rsidP="0071065A">
            <w:pPr>
              <w:pStyle w:val="TableParagraphfe"/>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39E0E88" w14:textId="77777777" w:rsidR="002810EC" w:rsidRPr="00BC3F6A" w:rsidRDefault="002810EC" w:rsidP="0037782E">
            <w:pPr>
              <w:pStyle w:val="TableParagraphfe"/>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1A06D6B" w14:textId="77777777" w:rsidR="002810EC" w:rsidRPr="00BC3F6A" w:rsidRDefault="002810EC" w:rsidP="00F05AA4">
            <w:pPr>
              <w:pStyle w:val="TableParagraphfe"/>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42927EEF" w14:textId="77777777" w:rsidR="002810EC" w:rsidRPr="00BC3F6A" w:rsidRDefault="002810EC" w:rsidP="0037782E">
            <w:pPr>
              <w:pStyle w:val="TableParagraphfe"/>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91C613B" w14:textId="77777777" w:rsidR="002810EC" w:rsidRPr="00BC3F6A" w:rsidRDefault="002810EC" w:rsidP="0037782E">
            <w:pPr>
              <w:pStyle w:val="TableParagraphfe"/>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E5624FC"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0834EE0" w14:textId="77777777" w:rsidR="002810EC" w:rsidRPr="00BC3F6A" w:rsidRDefault="002810EC" w:rsidP="0037782E">
            <w:pPr>
              <w:pStyle w:val="TableParagraphfe"/>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875B526" w14:textId="77777777" w:rsidR="002810EC" w:rsidRPr="00BC3F6A" w:rsidRDefault="002810EC" w:rsidP="0037782E">
            <w:pPr>
              <w:pStyle w:val="TableParagraphfe"/>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6B3617A" w14:textId="77777777" w:rsidR="002810EC" w:rsidRPr="00BC3F6A" w:rsidRDefault="002810EC" w:rsidP="0037782E">
            <w:pPr>
              <w:pStyle w:val="TableParagraphfe"/>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AAF43AA" w14:textId="77777777" w:rsidR="002810EC" w:rsidRPr="00BC3F6A" w:rsidRDefault="0071065A" w:rsidP="0037782E">
            <w:pPr>
              <w:pStyle w:val="TableParagraphfe"/>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20C38908" w14:textId="77777777" w:rsidR="002810EC" w:rsidRPr="00BC3F6A" w:rsidRDefault="002810EC" w:rsidP="0037782E">
            <w:pPr>
              <w:pStyle w:val="TableParagraphfe"/>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086CBB32" w14:textId="77777777" w:rsidR="002810EC" w:rsidRPr="00BC3F6A" w:rsidRDefault="002810EC" w:rsidP="0037782E">
            <w:pPr>
              <w:pStyle w:val="TableParagraphfe"/>
              <w:rPr>
                <w:color w:val="000000" w:themeColor="text1"/>
                <w:sz w:val="20"/>
                <w:szCs w:val="20"/>
                <w:lang w:val="tr-TR"/>
              </w:rPr>
            </w:pPr>
          </w:p>
        </w:tc>
      </w:tr>
      <w:tr w:rsidR="002810EC" w:rsidRPr="00BC3F6A" w14:paraId="7DD22A8F"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59D5BDBF" w14:textId="77777777" w:rsidR="002810EC" w:rsidRPr="00BC3F6A" w:rsidRDefault="002810EC" w:rsidP="0037782E">
            <w:pPr>
              <w:pStyle w:val="TableParagraphfe"/>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7DD3F4B" w14:textId="77777777" w:rsidR="002810EC" w:rsidRPr="00BC3F6A" w:rsidRDefault="002810EC" w:rsidP="0037782E">
            <w:pPr>
              <w:pStyle w:val="TableParagraphfe"/>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138B4E0" w14:textId="77777777" w:rsidTr="00BC3F6A">
        <w:trPr>
          <w:trHeight w:val="552"/>
        </w:trPr>
        <w:tc>
          <w:tcPr>
            <w:tcW w:w="2679" w:type="dxa"/>
            <w:vAlign w:val="center"/>
          </w:tcPr>
          <w:p w14:paraId="02B7BC25"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DB98539"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6D4451F1" w14:textId="77777777" w:rsidTr="00BC3F6A">
        <w:trPr>
          <w:trHeight w:val="552"/>
        </w:trPr>
        <w:tc>
          <w:tcPr>
            <w:tcW w:w="2679" w:type="dxa"/>
            <w:vAlign w:val="center"/>
          </w:tcPr>
          <w:p w14:paraId="677FC5B2"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BD03314" w14:textId="77777777" w:rsidR="00385588" w:rsidRPr="00980733" w:rsidRDefault="00000000" w:rsidP="00AD2916">
            <w:pPr>
              <w:rPr>
                <w:rFonts w:eastAsia="Times New Roman"/>
              </w:rPr>
            </w:pPr>
            <w:r>
              <w:rPr>
                <w:rFonts w:eastAsia="Times New Roman"/>
              </w:rPr>
              <w:t>Müdür Yardımcısı</w:t>
            </w:r>
          </w:p>
        </w:tc>
      </w:tr>
      <w:tr w:rsidR="00385588" w:rsidRPr="007C35B1" w14:paraId="6E84DDBF" w14:textId="77777777" w:rsidTr="00BC3F6A">
        <w:trPr>
          <w:trHeight w:val="552"/>
        </w:trPr>
        <w:tc>
          <w:tcPr>
            <w:tcW w:w="2679" w:type="dxa"/>
            <w:vAlign w:val="center"/>
          </w:tcPr>
          <w:p w14:paraId="710875EC"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CA0C3CF" w14:textId="77777777" w:rsidR="00385588" w:rsidRPr="00980733" w:rsidRDefault="00000000" w:rsidP="00980733">
            <w:pPr>
              <w:rPr>
                <w:rFonts w:eastAsia="Times New Roman"/>
              </w:rPr>
            </w:pPr>
            <w:r>
              <w:rPr>
                <w:rFonts w:eastAsia="Times New Roman"/>
              </w:rPr>
              <w:t>Nedret KORKMAZ</w:t>
            </w:r>
          </w:p>
        </w:tc>
      </w:tr>
      <w:tr w:rsidR="00385588" w:rsidRPr="007C35B1" w14:paraId="7181EF18" w14:textId="77777777" w:rsidTr="00BC3F6A">
        <w:trPr>
          <w:trHeight w:val="552"/>
        </w:trPr>
        <w:tc>
          <w:tcPr>
            <w:tcW w:w="2679" w:type="dxa"/>
            <w:vAlign w:val="center"/>
          </w:tcPr>
          <w:p w14:paraId="7A3BEAD5"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7ACF6B8" w14:textId="77777777" w:rsidR="00385588" w:rsidRPr="00980733" w:rsidRDefault="00000000" w:rsidP="006A31AF">
            <w:pPr>
              <w:rPr>
                <w:rFonts w:eastAsia="Times New Roman"/>
              </w:rPr>
            </w:pPr>
            <w:proofErr w:type="spellStart"/>
            <w:r>
              <w:rPr>
                <w:rFonts w:eastAsia="Times New Roman"/>
              </w:rPr>
              <w:t>Öğr.Gör</w:t>
            </w:r>
            <w:proofErr w:type="spellEnd"/>
            <w:r>
              <w:rPr>
                <w:rFonts w:eastAsia="Times New Roman"/>
              </w:rPr>
              <w:t>.</w:t>
            </w:r>
          </w:p>
        </w:tc>
      </w:tr>
      <w:tr w:rsidR="00385588" w:rsidRPr="007C35B1" w14:paraId="792C2B8F" w14:textId="77777777" w:rsidTr="00BC3F6A">
        <w:trPr>
          <w:trHeight w:val="438"/>
        </w:trPr>
        <w:tc>
          <w:tcPr>
            <w:tcW w:w="2679" w:type="dxa"/>
            <w:vAlign w:val="center"/>
          </w:tcPr>
          <w:p w14:paraId="20BE6E65"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49DEA23" w14:textId="77777777" w:rsidR="00385588" w:rsidRPr="00980733" w:rsidRDefault="00000000" w:rsidP="00980733">
            <w:pPr>
              <w:rPr>
                <w:rFonts w:eastAsia="Times New Roman"/>
              </w:rPr>
            </w:pPr>
            <w:r>
              <w:rPr>
                <w:rFonts w:eastAsia="Times New Roman"/>
              </w:rPr>
              <w:t>Müdür</w:t>
            </w:r>
          </w:p>
        </w:tc>
      </w:tr>
      <w:tr w:rsidR="00385588" w:rsidRPr="007C35B1" w14:paraId="2080AE46" w14:textId="77777777" w:rsidTr="00BC3F6A">
        <w:trPr>
          <w:trHeight w:val="415"/>
        </w:trPr>
        <w:tc>
          <w:tcPr>
            <w:tcW w:w="2679" w:type="dxa"/>
            <w:vAlign w:val="center"/>
          </w:tcPr>
          <w:p w14:paraId="2E900DE7"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772219F" w14:textId="77777777" w:rsidR="00385588" w:rsidRPr="00980733" w:rsidRDefault="00000000" w:rsidP="00980733">
            <w:pPr>
              <w:rPr>
                <w:rFonts w:eastAsia="Times New Roman"/>
              </w:rPr>
            </w:pPr>
            <w:proofErr w:type="spellStart"/>
            <w:r>
              <w:rPr>
                <w:rFonts w:eastAsia="Times New Roman"/>
              </w:rPr>
              <w:t>Öğr.Gör.Dr</w:t>
            </w:r>
            <w:proofErr w:type="spellEnd"/>
            <w:r>
              <w:rPr>
                <w:rFonts w:eastAsia="Times New Roman"/>
              </w:rPr>
              <w:t>. Deniz KAPTAN</w:t>
            </w:r>
          </w:p>
        </w:tc>
      </w:tr>
      <w:tr w:rsidR="00385588" w:rsidRPr="007C35B1" w14:paraId="5A2F6DB2" w14:textId="77777777" w:rsidTr="00F05AA4">
        <w:trPr>
          <w:trHeight w:val="2257"/>
        </w:trPr>
        <w:tc>
          <w:tcPr>
            <w:tcW w:w="2679" w:type="dxa"/>
            <w:vAlign w:val="center"/>
          </w:tcPr>
          <w:p w14:paraId="03AA8149"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F2E766E" w14:textId="77777777" w:rsidR="00000000" w:rsidRDefault="00000000" w:rsidP="006A31AF">
            <w:pPr>
              <w:jc w:val="both"/>
            </w:pPr>
            <w:r w:rsidRPr="00823842">
              <w:t xml:space="preserve">• Anayasanın 129. Maddesi “Memurlar ve Diğer Kamu Görevlileri Anayasa ve Kanunlara Sadık Kalarak Faaliyette Bulunmakla Yükümlüdürler” hükmüne uymak, </w:t>
            </w:r>
          </w:p>
          <w:p w14:paraId="74823A8A" w14:textId="77777777" w:rsidR="00000000" w:rsidRDefault="00000000" w:rsidP="006A31AF">
            <w:pPr>
              <w:jc w:val="both"/>
            </w:pPr>
            <w:r w:rsidRPr="00823842">
              <w:t xml:space="preserve">• 657 sayılı “Devlet Memurları Kanunun” 2. bölümünde yer alan 6-16. maddelerine uygun davranmak, • 2547 sayılı “Yükseköğretim Kanunu’nda” kendisine tanımlanmış görevleri yerine getirmek, </w:t>
            </w:r>
          </w:p>
          <w:p w14:paraId="430CC581" w14:textId="77777777" w:rsidR="00000000" w:rsidRDefault="00000000" w:rsidP="006A31AF">
            <w:pPr>
              <w:jc w:val="both"/>
            </w:pPr>
            <w:r w:rsidRPr="00823842">
              <w:t xml:space="preserve">• Meslek Yüksekokulu Müdürünün görevi başında olmadığı durumlarda yerine vekâlet etmek, </w:t>
            </w:r>
          </w:p>
          <w:p w14:paraId="5C01CBFD" w14:textId="77777777" w:rsidR="00000000" w:rsidRDefault="00000000" w:rsidP="006A31AF">
            <w:pPr>
              <w:jc w:val="both"/>
            </w:pPr>
            <w:r w:rsidRPr="00823842">
              <w:t xml:space="preserve">• Meslek Yüksekokulu Kurullarına katılım sağlamak, bu kurulda belirlenen kararları uygulamak ve alt birimler arasında düzenli çalışmayı sağlamak, </w:t>
            </w:r>
          </w:p>
          <w:p w14:paraId="4BFB98DA" w14:textId="77777777" w:rsidR="00000000" w:rsidRDefault="00000000" w:rsidP="006A31AF">
            <w:pPr>
              <w:jc w:val="both"/>
            </w:pPr>
            <w:r w:rsidRPr="00823842">
              <w:t xml:space="preserve">• Meslek Yüksekokulu Akademik Personel işlerini takip etmek, </w:t>
            </w:r>
          </w:p>
          <w:p w14:paraId="0E23CB46" w14:textId="77777777" w:rsidR="00000000" w:rsidRDefault="00000000" w:rsidP="006A31AF">
            <w:pPr>
              <w:jc w:val="both"/>
            </w:pPr>
            <w:r w:rsidRPr="00823842">
              <w:t xml:space="preserve">• Her eğitim-öğretim dönemi başında haftalık ders programlarını oluşturmak, </w:t>
            </w:r>
          </w:p>
          <w:p w14:paraId="0E39FB5F" w14:textId="77777777" w:rsidR="00000000" w:rsidRDefault="00000000" w:rsidP="006A31AF">
            <w:pPr>
              <w:jc w:val="both"/>
            </w:pPr>
            <w:r w:rsidRPr="00823842">
              <w:t xml:space="preserve">• Her eğitim-öğretim dönemi başında, öğretim programlarının ilgili öğretim elemanları tarafından hazırlanarak öğrencilere duyurulmasını sağlamak, </w:t>
            </w:r>
          </w:p>
          <w:p w14:paraId="616D352A" w14:textId="77777777" w:rsidR="00000000" w:rsidRDefault="00000000" w:rsidP="006A31AF">
            <w:pPr>
              <w:jc w:val="both"/>
            </w:pPr>
            <w:r w:rsidRPr="00823842">
              <w:t xml:space="preserve">• Sınav programlarının hazırlanması ve öğrencilere duyurulmasını sağlamak, </w:t>
            </w:r>
          </w:p>
          <w:p w14:paraId="359D7B4D" w14:textId="77777777" w:rsidR="00000000" w:rsidRDefault="00000000" w:rsidP="006A31AF">
            <w:pPr>
              <w:jc w:val="both"/>
            </w:pPr>
            <w:r w:rsidRPr="00823842">
              <w:t xml:space="preserve">• Her eğitim-öğretim dönemi sonunda sorumlusu olduğu dersler için öğrenciler tarafından doldurulan ders değerlendirme formu sonuçlarına göre iyileştirme çalışmaları gerçekleştirmek, </w:t>
            </w:r>
          </w:p>
          <w:p w14:paraId="75901A27" w14:textId="77777777" w:rsidR="00000000" w:rsidRDefault="00000000" w:rsidP="006A31AF">
            <w:pPr>
              <w:jc w:val="both"/>
            </w:pPr>
            <w:r w:rsidRPr="00823842">
              <w:t xml:space="preserve">• Üniversitemiz kalite faaliyetlerinde kalite koordinatörü ile birlikte çalışarak, kalite ruhunu tüm okulun benimsemesi için faaliyetlerde bulunmak, </w:t>
            </w:r>
          </w:p>
          <w:p w14:paraId="34483A90" w14:textId="77777777" w:rsidR="00000000" w:rsidRDefault="00000000" w:rsidP="006A31AF">
            <w:pPr>
              <w:jc w:val="both"/>
            </w:pPr>
            <w:r w:rsidRPr="00823842">
              <w:t xml:space="preserve">• Öğrencilere gerekli sosyal faaliyetleri sağlamada Meslek Yüksekokulu Müdürü ve Meslek Yüksekokulu Sekreterine yardımcı olmak, </w:t>
            </w:r>
          </w:p>
          <w:p w14:paraId="51FB6B78" w14:textId="77777777" w:rsidR="00000000" w:rsidRDefault="00000000" w:rsidP="006A31AF">
            <w:pPr>
              <w:jc w:val="both"/>
            </w:pPr>
            <w:r w:rsidRPr="00823842">
              <w:t xml:space="preserve">• Basın ve Halkla İlişkilerin yürütülmesinde Meslek Yüksekokulu Sekreterine yardımcı olmak, </w:t>
            </w:r>
          </w:p>
          <w:p w14:paraId="3556CD89" w14:textId="77777777" w:rsidR="00000000" w:rsidRPr="005E0D80" w:rsidRDefault="00000000" w:rsidP="006A31AF">
            <w:pPr>
              <w:jc w:val="both"/>
            </w:pPr>
            <w:r w:rsidRPr="00823842">
              <w:t>• Meslek Yüksekokulu Müdürü ile üst yöneticileri tarafından verilen diğer işleri ve işlemleri yapmak,</w:t>
            </w:r>
          </w:p>
          <w:p w14:paraId="5E17CCAC" w14:textId="77777777" w:rsidR="00000000" w:rsidRPr="005E0D80" w:rsidRDefault="00000000" w:rsidP="00586193">
            <w:pPr>
              <w:jc w:val="both"/>
            </w:pPr>
          </w:p>
          <w:p w14:paraId="5213BC66" w14:textId="77777777" w:rsidR="008B54D9" w:rsidRPr="00014564" w:rsidRDefault="008B54D9" w:rsidP="00586193">
            <w:pPr>
              <w:jc w:val="both"/>
              <w:rPr>
                <w:rFonts w:eastAsia="Times New Roman"/>
                <w:sz w:val="20"/>
                <w:szCs w:val="20"/>
              </w:rPr>
            </w:pPr>
          </w:p>
        </w:tc>
      </w:tr>
      <w:tr w:rsidR="00385588" w:rsidRPr="007C35B1" w14:paraId="15B74AD5" w14:textId="77777777" w:rsidTr="00B903AD">
        <w:trPr>
          <w:trHeight w:val="2117"/>
        </w:trPr>
        <w:tc>
          <w:tcPr>
            <w:tcW w:w="2679" w:type="dxa"/>
            <w:vAlign w:val="center"/>
          </w:tcPr>
          <w:p w14:paraId="68901AEE" w14:textId="77777777" w:rsidR="00385588" w:rsidRPr="007C35B1" w:rsidRDefault="00385588" w:rsidP="00BC3F6A">
            <w:pPr>
              <w:rPr>
                <w:rFonts w:eastAsia="Times New Roman"/>
                <w:b/>
                <w:sz w:val="20"/>
                <w:szCs w:val="20"/>
              </w:rPr>
            </w:pPr>
            <w:r w:rsidRPr="007C35B1">
              <w:rPr>
                <w:rFonts w:eastAsia="Times New Roman"/>
                <w:b/>
                <w:sz w:val="20"/>
                <w:szCs w:val="20"/>
              </w:rPr>
              <w:t>Görev İçin Gerekli Beceri ve Yetenekler</w:t>
            </w:r>
          </w:p>
        </w:tc>
        <w:tc>
          <w:tcPr>
            <w:tcW w:w="7806" w:type="dxa"/>
            <w:gridSpan w:val="2"/>
            <w:vAlign w:val="center"/>
          </w:tcPr>
          <w:p w14:paraId="7B66116C" w14:textId="77777777" w:rsidR="000160CD" w:rsidRPr="00F05AA4" w:rsidRDefault="000160CD" w:rsidP="00F05AA4">
            <w:pPr>
              <w:rPr>
                <w:rFonts w:eastAsia="Times New Roman"/>
                <w:sz w:val="20"/>
                <w:szCs w:val="20"/>
              </w:rPr>
            </w:pPr>
          </w:p>
        </w:tc>
      </w:tr>
      <w:tr w:rsidR="00385588" w:rsidRPr="007C35B1" w14:paraId="781D95D0" w14:textId="77777777" w:rsidTr="00BC3F6A">
        <w:trPr>
          <w:trHeight w:val="2768"/>
        </w:trPr>
        <w:tc>
          <w:tcPr>
            <w:tcW w:w="2679" w:type="dxa"/>
            <w:vAlign w:val="center"/>
          </w:tcPr>
          <w:p w14:paraId="33BE84C1"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Görevi İle İlgili Mevzuatlar</w:t>
            </w:r>
          </w:p>
        </w:tc>
        <w:tc>
          <w:tcPr>
            <w:tcW w:w="7806" w:type="dxa"/>
            <w:gridSpan w:val="2"/>
            <w:vAlign w:val="center"/>
          </w:tcPr>
          <w:p w14:paraId="2EF79C82" w14:textId="77777777" w:rsidR="00000000" w:rsidRDefault="00000000" w:rsidP="00C055CC">
            <w:r w:rsidRPr="00CA3732">
              <w:t>2547 Sayılı Yükseköğretim Kanunu</w:t>
            </w:r>
          </w:p>
          <w:p w14:paraId="6C3BEA23" w14:textId="77777777" w:rsidR="00000000" w:rsidRDefault="00000000" w:rsidP="00C055CC">
            <w:r w:rsidRPr="00CA3732">
              <w:t>657 Sayılı Devlet Memurları Kanunu</w:t>
            </w:r>
          </w:p>
          <w:p w14:paraId="5192226C" w14:textId="77777777" w:rsidR="00000000" w:rsidRDefault="00000000" w:rsidP="00C055CC">
            <w:pPr>
              <w:jc w:val="both"/>
            </w:pPr>
            <w:r w:rsidRPr="00F1754E">
              <w:t>6698 Sayılı  Kişisel</w:t>
            </w:r>
            <w:r w:rsidRPr="00F1754E">
              <w:t xml:space="preserve"> Verilerin Korunması Kanunu</w:t>
            </w:r>
          </w:p>
          <w:p w14:paraId="6E3F5DAD" w14:textId="77777777" w:rsidR="00000000" w:rsidRPr="005E0D80" w:rsidRDefault="00000000" w:rsidP="00C055CC">
            <w:pPr>
              <w:jc w:val="both"/>
            </w:pPr>
            <w:r w:rsidRPr="00F1754E">
              <w:t>Üniversitelerde Akademik Teşkilât Yönetmeliği</w:t>
            </w:r>
          </w:p>
          <w:p w14:paraId="0FF9AAE4" w14:textId="77777777" w:rsidR="000160CD" w:rsidRPr="00F05AA4" w:rsidRDefault="000160CD" w:rsidP="00F05AA4">
            <w:pPr>
              <w:rPr>
                <w:rFonts w:eastAsia="Times New Roman"/>
                <w:sz w:val="20"/>
                <w:szCs w:val="20"/>
              </w:rPr>
            </w:pPr>
          </w:p>
        </w:tc>
      </w:tr>
      <w:tr w:rsidR="00385588" w:rsidRPr="007C35B1" w14:paraId="4E92307A" w14:textId="77777777" w:rsidTr="00BC3F6A">
        <w:trPr>
          <w:trHeight w:val="957"/>
        </w:trPr>
        <w:tc>
          <w:tcPr>
            <w:tcW w:w="2679" w:type="dxa"/>
            <w:vAlign w:val="center"/>
          </w:tcPr>
          <w:p w14:paraId="2209341E"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56211792" w14:textId="77777777" w:rsidR="00BC3F6A" w:rsidRPr="00BC3F6A" w:rsidRDefault="00BC3F6A" w:rsidP="00BC3F6A">
            <w:pPr>
              <w:rPr>
                <w:rFonts w:eastAsia="Times New Roman"/>
                <w:sz w:val="20"/>
                <w:szCs w:val="20"/>
              </w:rPr>
            </w:pPr>
          </w:p>
        </w:tc>
      </w:tr>
      <w:tr w:rsidR="00385588" w:rsidRPr="007C35B1" w14:paraId="2765A8FB" w14:textId="77777777" w:rsidTr="00BC3F6A">
        <w:trPr>
          <w:trHeight w:val="545"/>
        </w:trPr>
        <w:tc>
          <w:tcPr>
            <w:tcW w:w="5797" w:type="dxa"/>
            <w:gridSpan w:val="2"/>
            <w:vAlign w:val="center"/>
          </w:tcPr>
          <w:p w14:paraId="595A9C80"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432AEB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331924D2" w14:textId="77777777" w:rsidTr="00BC3F6A">
        <w:trPr>
          <w:trHeight w:val="1045"/>
        </w:trPr>
        <w:tc>
          <w:tcPr>
            <w:tcW w:w="5797" w:type="dxa"/>
            <w:gridSpan w:val="2"/>
            <w:vAlign w:val="center"/>
          </w:tcPr>
          <w:p w14:paraId="02105A63" w14:textId="77777777" w:rsidR="00F05AA4" w:rsidRDefault="00000000" w:rsidP="00BC3F6A">
            <w:pPr>
              <w:jc w:val="center"/>
              <w:rPr>
                <w:rFonts w:eastAsia="Times New Roman"/>
                <w:b/>
                <w:sz w:val="20"/>
                <w:szCs w:val="20"/>
              </w:rPr>
            </w:pPr>
            <w:r>
              <w:rPr>
                <w:rFonts w:eastAsia="Times New Roman"/>
                <w:b/>
                <w:sz w:val="20"/>
                <w:szCs w:val="20"/>
              </w:rPr>
              <w:t>Nedret KORKMAZ</w:t>
            </w:r>
          </w:p>
          <w:p w14:paraId="48683A17"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Öğr.Gör</w:t>
            </w:r>
            <w:proofErr w:type="spellEnd"/>
            <w:r>
              <w:rPr>
                <w:rFonts w:eastAsia="Times New Roman"/>
                <w:b/>
                <w:sz w:val="20"/>
                <w:szCs w:val="20"/>
              </w:rPr>
              <w:t>.</w:t>
            </w:r>
          </w:p>
        </w:tc>
        <w:tc>
          <w:tcPr>
            <w:tcW w:w="4688" w:type="dxa"/>
            <w:vAlign w:val="center"/>
          </w:tcPr>
          <w:p w14:paraId="6189720D"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70E94A91"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40DE8174" w14:textId="77777777" w:rsidR="00385588" w:rsidRPr="007C35B1" w:rsidRDefault="00385588" w:rsidP="00BC3F6A">
            <w:pPr>
              <w:jc w:val="center"/>
              <w:rPr>
                <w:rFonts w:eastAsia="Times New Roman"/>
                <w:b/>
                <w:sz w:val="20"/>
                <w:szCs w:val="20"/>
              </w:rPr>
            </w:pPr>
          </w:p>
        </w:tc>
      </w:tr>
    </w:tbl>
    <w:p w14:paraId="66A6526B" w14:textId="77777777" w:rsidR="005211CE" w:rsidRPr="006D0102" w:rsidRDefault="005211CE" w:rsidP="00EE3A46">
      <w:pPr>
        <w:jc w:val="both"/>
      </w:pPr>
    </w:p>
    <w:p w14:paraId="15B4D3AD" w14:textId="77777777" w:rsidR="008F1128" w:rsidRDefault="00000000">
      <w:r>
        <w:br w:type="page"/>
      </w:r>
    </w:p>
    <w:tbl>
      <w:tblPr>
        <w:tblStyle w:val="TableNormalff"/>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39A31C32" w14:textId="77777777" w:rsidTr="0037782E">
        <w:trPr>
          <w:trHeight w:val="20"/>
        </w:trPr>
        <w:tc>
          <w:tcPr>
            <w:tcW w:w="807" w:type="pct"/>
            <w:vMerge w:val="restart"/>
            <w:tcBorders>
              <w:left w:val="single" w:sz="8" w:space="0" w:color="000000"/>
              <w:right w:val="single" w:sz="4" w:space="0" w:color="000000"/>
            </w:tcBorders>
          </w:tcPr>
          <w:p w14:paraId="5529508A" w14:textId="77777777" w:rsidR="006D0102" w:rsidRPr="006D0102" w:rsidRDefault="006D0102" w:rsidP="0037782E">
            <w:pPr>
              <w:pStyle w:val="TableParagraphff"/>
              <w:spacing w:line="132" w:lineRule="exact"/>
              <w:ind w:left="1500"/>
              <w:rPr>
                <w:noProof/>
                <w:color w:val="000000" w:themeColor="text1"/>
                <w:lang w:val="tr-TR"/>
              </w:rPr>
            </w:pPr>
          </w:p>
          <w:p w14:paraId="2D039CEB" w14:textId="77777777" w:rsidR="006D0102" w:rsidRPr="006D0102" w:rsidRDefault="006D0102" w:rsidP="0037782E">
            <w:pPr>
              <w:pStyle w:val="TableParagraphff"/>
              <w:spacing w:line="132" w:lineRule="exact"/>
              <w:ind w:left="22"/>
              <w:rPr>
                <w:noProof/>
                <w:color w:val="000000" w:themeColor="text1"/>
                <w:lang w:val="tr-TR"/>
              </w:rPr>
            </w:pPr>
          </w:p>
          <w:p w14:paraId="7EA7B497" w14:textId="77777777" w:rsidR="006D0102" w:rsidRPr="006D0102" w:rsidRDefault="006D0102" w:rsidP="0037782E">
            <w:pPr>
              <w:pStyle w:val="TableParagraphff"/>
              <w:spacing w:line="132" w:lineRule="exact"/>
              <w:ind w:left="1500"/>
              <w:rPr>
                <w:noProof/>
                <w:color w:val="000000" w:themeColor="text1"/>
                <w:lang w:val="tr-TR"/>
              </w:rPr>
            </w:pPr>
          </w:p>
          <w:p w14:paraId="02C8012A" w14:textId="77777777" w:rsidR="006D0102" w:rsidRPr="006D0102" w:rsidRDefault="006D0102" w:rsidP="0037782E">
            <w:pPr>
              <w:pStyle w:val="TableParagraphff"/>
              <w:spacing w:line="132" w:lineRule="exact"/>
              <w:ind w:left="1500"/>
              <w:rPr>
                <w:noProof/>
                <w:color w:val="000000" w:themeColor="text1"/>
                <w:lang w:val="tr-TR"/>
              </w:rPr>
            </w:pPr>
          </w:p>
          <w:p w14:paraId="4DE168EC" w14:textId="77777777" w:rsidR="006D0102" w:rsidRPr="006D0102" w:rsidRDefault="006D0102" w:rsidP="0037782E">
            <w:pPr>
              <w:pStyle w:val="TableParagraphff"/>
              <w:spacing w:line="132" w:lineRule="exact"/>
              <w:ind w:left="1500"/>
              <w:rPr>
                <w:noProof/>
                <w:color w:val="000000" w:themeColor="text1"/>
                <w:lang w:val="tr-TR"/>
              </w:rPr>
            </w:pPr>
          </w:p>
          <w:p w14:paraId="5B82F635" w14:textId="77777777" w:rsidR="006D0102" w:rsidRPr="006D0102" w:rsidRDefault="006D0102" w:rsidP="0037782E">
            <w:pPr>
              <w:pStyle w:val="TableParagraphff"/>
              <w:spacing w:line="132" w:lineRule="exact"/>
              <w:ind w:left="1500"/>
              <w:rPr>
                <w:noProof/>
                <w:color w:val="000000" w:themeColor="text1"/>
                <w:lang w:val="tr-TR"/>
              </w:rPr>
            </w:pPr>
          </w:p>
          <w:p w14:paraId="4A2C433E" w14:textId="77777777" w:rsidR="006D0102" w:rsidRPr="006D0102" w:rsidRDefault="006D0102" w:rsidP="0037782E">
            <w:pPr>
              <w:pStyle w:val="TableParagraphff"/>
              <w:spacing w:line="132" w:lineRule="exact"/>
              <w:ind w:left="1500"/>
              <w:rPr>
                <w:noProof/>
                <w:color w:val="000000" w:themeColor="text1"/>
                <w:lang w:val="tr-TR"/>
              </w:rPr>
            </w:pPr>
          </w:p>
          <w:p w14:paraId="1F1C8242" w14:textId="77777777" w:rsidR="006D0102" w:rsidRPr="006D0102" w:rsidRDefault="006D0102" w:rsidP="0037782E">
            <w:pPr>
              <w:pStyle w:val="TableParagraphff"/>
              <w:spacing w:line="132" w:lineRule="exact"/>
              <w:ind w:left="1500"/>
              <w:rPr>
                <w:noProof/>
                <w:color w:val="000000" w:themeColor="text1"/>
                <w:lang w:val="tr-TR"/>
              </w:rPr>
            </w:pPr>
          </w:p>
          <w:p w14:paraId="23BDE490" w14:textId="77777777" w:rsidR="006D0102" w:rsidRPr="006D0102" w:rsidRDefault="006D0102" w:rsidP="0037782E">
            <w:pPr>
              <w:pStyle w:val="TableParagraphff"/>
              <w:spacing w:line="132" w:lineRule="exact"/>
              <w:ind w:left="1500"/>
              <w:rPr>
                <w:noProof/>
                <w:color w:val="000000" w:themeColor="text1"/>
                <w:lang w:val="tr-TR"/>
              </w:rPr>
            </w:pPr>
          </w:p>
          <w:p w14:paraId="46F61FD6" w14:textId="77777777" w:rsidR="006D0102" w:rsidRPr="006D0102" w:rsidRDefault="006D0102" w:rsidP="0037782E">
            <w:pPr>
              <w:pStyle w:val="TableParagraphff"/>
              <w:spacing w:line="132" w:lineRule="exact"/>
              <w:ind w:left="1500"/>
              <w:rPr>
                <w:noProof/>
                <w:color w:val="000000" w:themeColor="text1"/>
                <w:lang w:val="tr-TR"/>
              </w:rPr>
            </w:pPr>
          </w:p>
          <w:p w14:paraId="6B301F12" w14:textId="77777777" w:rsidR="006D0102" w:rsidRPr="006D0102" w:rsidRDefault="006D0102" w:rsidP="0037782E">
            <w:pPr>
              <w:pStyle w:val="TableParagraphff"/>
              <w:spacing w:line="132" w:lineRule="exact"/>
              <w:jc w:val="center"/>
              <w:rPr>
                <w:noProof/>
                <w:color w:val="000000" w:themeColor="text1"/>
                <w:lang w:val="tr-TR"/>
              </w:rPr>
            </w:pPr>
            <w:r w:rsidRPr="006D0102">
              <w:rPr>
                <w:noProof/>
                <w:color w:val="000000" w:themeColor="text1"/>
                <w:lang w:bidi="ar-SA"/>
              </w:rPr>
              <w:drawing>
                <wp:inline distT="0" distB="0" distL="0" distR="0" wp14:anchorId="29C19DED" wp14:editId="03D462E5">
                  <wp:extent cx="810895" cy="813773"/>
                  <wp:effectExtent l="0" t="0" r="0" b="0"/>
                  <wp:docPr id="146615684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024D693" w14:textId="77777777" w:rsidR="006D0102" w:rsidRPr="006D0102" w:rsidRDefault="006D0102" w:rsidP="0037782E">
            <w:pPr>
              <w:pStyle w:val="TableParagraphff"/>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0488193" w14:textId="77777777" w:rsidR="006D0102" w:rsidRPr="00BC3F6A" w:rsidRDefault="006D0102" w:rsidP="0037782E">
            <w:pPr>
              <w:pStyle w:val="TableParagraphff"/>
              <w:spacing w:line="300" w:lineRule="atLeast"/>
              <w:ind w:left="97"/>
              <w:jc w:val="center"/>
              <w:rPr>
                <w:b/>
                <w:color w:val="000000" w:themeColor="text1"/>
                <w:w w:val="110"/>
                <w:sz w:val="20"/>
                <w:szCs w:val="24"/>
                <w:lang w:val="tr-TR"/>
              </w:rPr>
            </w:pPr>
          </w:p>
          <w:p w14:paraId="489F9268" w14:textId="77777777" w:rsidR="006D0102" w:rsidRPr="00B903AD" w:rsidRDefault="006D0102" w:rsidP="0037782E">
            <w:pPr>
              <w:pStyle w:val="TableParagraphff"/>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CC08DDA" w14:textId="77777777" w:rsidR="006D0102" w:rsidRPr="00B903AD" w:rsidRDefault="00000000" w:rsidP="0037782E">
            <w:pPr>
              <w:pStyle w:val="TableParagraphff"/>
              <w:ind w:left="1270" w:right="1392"/>
              <w:jc w:val="center"/>
              <w:rPr>
                <w:b/>
                <w:color w:val="0070C0"/>
                <w:sz w:val="24"/>
                <w:szCs w:val="28"/>
                <w:lang w:val="tr-TR"/>
              </w:rPr>
            </w:pPr>
            <w:r>
              <w:rPr>
                <w:b/>
                <w:color w:val="0070C0"/>
                <w:sz w:val="24"/>
                <w:szCs w:val="28"/>
                <w:lang w:val="tr-TR"/>
              </w:rPr>
              <w:t>TAVŞANLI MESLEK YÜKSEKOKULU</w:t>
            </w:r>
          </w:p>
          <w:p w14:paraId="720EB783" w14:textId="77777777" w:rsidR="006D0102" w:rsidRPr="00BC3F6A" w:rsidRDefault="006D0102" w:rsidP="0037782E">
            <w:pPr>
              <w:pStyle w:val="TableParagraphff"/>
              <w:ind w:left="1270" w:right="1392"/>
              <w:jc w:val="center"/>
              <w:rPr>
                <w:b/>
                <w:color w:val="000000" w:themeColor="text1"/>
                <w:sz w:val="20"/>
                <w:lang w:val="tr-TR"/>
              </w:rPr>
            </w:pPr>
          </w:p>
        </w:tc>
      </w:tr>
      <w:tr w:rsidR="00327484" w:rsidRPr="00BC3F6A" w14:paraId="78104BD5" w14:textId="77777777" w:rsidTr="00BC3F6A">
        <w:trPr>
          <w:trHeight w:val="189"/>
        </w:trPr>
        <w:tc>
          <w:tcPr>
            <w:tcW w:w="807" w:type="pct"/>
            <w:vMerge/>
            <w:tcBorders>
              <w:left w:val="single" w:sz="8" w:space="0" w:color="000000"/>
              <w:bottom w:val="single" w:sz="4" w:space="0" w:color="000000"/>
              <w:right w:val="single" w:sz="4" w:space="0" w:color="000000"/>
            </w:tcBorders>
          </w:tcPr>
          <w:p w14:paraId="417D6A87" w14:textId="77777777" w:rsidR="00327484" w:rsidRPr="00BC3F6A" w:rsidRDefault="00327484" w:rsidP="0037782E">
            <w:pPr>
              <w:pStyle w:val="TableParagraphff"/>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036C9803" w14:textId="77777777" w:rsidR="00327484" w:rsidRPr="00BC3F6A" w:rsidRDefault="00327484" w:rsidP="0037782E">
            <w:pPr>
              <w:pStyle w:val="TableParagraphff"/>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2D564DBD"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43A12AE" w14:textId="77777777" w:rsidR="002810EC" w:rsidRPr="00BC3F6A" w:rsidRDefault="002810EC" w:rsidP="0071065A">
            <w:pPr>
              <w:pStyle w:val="TableParagraphff"/>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2EB710E" w14:textId="77777777" w:rsidR="002810EC" w:rsidRPr="00BC3F6A" w:rsidRDefault="002810EC" w:rsidP="0037782E">
            <w:pPr>
              <w:pStyle w:val="TableParagraphff"/>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D5D09BD" w14:textId="77777777" w:rsidR="002810EC" w:rsidRPr="00BC3F6A" w:rsidRDefault="002810EC" w:rsidP="00F05AA4">
            <w:pPr>
              <w:pStyle w:val="TableParagraphff"/>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54B87D3" w14:textId="77777777" w:rsidR="002810EC" w:rsidRPr="00BC3F6A" w:rsidRDefault="002810EC" w:rsidP="0037782E">
            <w:pPr>
              <w:pStyle w:val="TableParagraphff"/>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6DA6A6B5" w14:textId="77777777" w:rsidR="002810EC" w:rsidRPr="00BC3F6A" w:rsidRDefault="002810EC" w:rsidP="0037782E">
            <w:pPr>
              <w:pStyle w:val="TableParagraphff"/>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C38F898"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2F1195C" w14:textId="77777777" w:rsidR="002810EC" w:rsidRPr="00BC3F6A" w:rsidRDefault="002810EC" w:rsidP="0037782E">
            <w:pPr>
              <w:pStyle w:val="TableParagraphff"/>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666C61F" w14:textId="77777777" w:rsidR="002810EC" w:rsidRPr="00BC3F6A" w:rsidRDefault="002810EC" w:rsidP="0037782E">
            <w:pPr>
              <w:pStyle w:val="TableParagraphff"/>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FCB7C16" w14:textId="77777777" w:rsidR="002810EC" w:rsidRPr="00BC3F6A" w:rsidRDefault="002810EC" w:rsidP="0037782E">
            <w:pPr>
              <w:pStyle w:val="TableParagraphff"/>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C643640" w14:textId="77777777" w:rsidR="002810EC" w:rsidRPr="00BC3F6A" w:rsidRDefault="0071065A" w:rsidP="0037782E">
            <w:pPr>
              <w:pStyle w:val="TableParagraphff"/>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2B82226C" w14:textId="77777777" w:rsidR="002810EC" w:rsidRPr="00BC3F6A" w:rsidRDefault="002810EC" w:rsidP="0037782E">
            <w:pPr>
              <w:pStyle w:val="TableParagraphff"/>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A6F55BD" w14:textId="77777777" w:rsidR="002810EC" w:rsidRPr="00BC3F6A" w:rsidRDefault="002810EC" w:rsidP="0037782E">
            <w:pPr>
              <w:pStyle w:val="TableParagraphff"/>
              <w:rPr>
                <w:color w:val="000000" w:themeColor="text1"/>
                <w:sz w:val="20"/>
                <w:szCs w:val="20"/>
                <w:lang w:val="tr-TR"/>
              </w:rPr>
            </w:pPr>
          </w:p>
        </w:tc>
      </w:tr>
      <w:tr w:rsidR="002810EC" w:rsidRPr="00BC3F6A" w14:paraId="3E2B1687"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10A5BD42" w14:textId="77777777" w:rsidR="002810EC" w:rsidRPr="00BC3F6A" w:rsidRDefault="002810EC" w:rsidP="0037782E">
            <w:pPr>
              <w:pStyle w:val="TableParagraphff"/>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415A3EE1" w14:textId="77777777" w:rsidR="002810EC" w:rsidRPr="00BC3F6A" w:rsidRDefault="002810EC" w:rsidP="0037782E">
            <w:pPr>
              <w:pStyle w:val="TableParagraphff"/>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83FEEA6" w14:textId="77777777" w:rsidTr="00BC3F6A">
        <w:trPr>
          <w:trHeight w:val="552"/>
        </w:trPr>
        <w:tc>
          <w:tcPr>
            <w:tcW w:w="2679" w:type="dxa"/>
            <w:vAlign w:val="center"/>
          </w:tcPr>
          <w:p w14:paraId="160C1C40"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69A4899B"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5F2138A" w14:textId="77777777" w:rsidTr="00BC3F6A">
        <w:trPr>
          <w:trHeight w:val="552"/>
        </w:trPr>
        <w:tc>
          <w:tcPr>
            <w:tcW w:w="2679" w:type="dxa"/>
            <w:vAlign w:val="center"/>
          </w:tcPr>
          <w:p w14:paraId="77B3535B"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591D055" w14:textId="77777777" w:rsidR="00385588" w:rsidRPr="00980733" w:rsidRDefault="00000000" w:rsidP="00C25323">
            <w:pPr>
              <w:rPr>
                <w:rFonts w:eastAsia="Times New Roman"/>
              </w:rPr>
            </w:pPr>
            <w:r>
              <w:rPr>
                <w:rFonts w:eastAsia="Times New Roman"/>
              </w:rPr>
              <w:t xml:space="preserve">Motorlu Araçlar ve Ulaştırma </w:t>
            </w:r>
            <w:r>
              <w:rPr>
                <w:rFonts w:eastAsia="Times New Roman"/>
              </w:rPr>
              <w:t xml:space="preserve">Teknolojileri </w:t>
            </w:r>
            <w:r>
              <w:rPr>
                <w:rFonts w:eastAsia="Times New Roman"/>
              </w:rPr>
              <w:t>Bölüm Başkanlığı</w:t>
            </w:r>
          </w:p>
        </w:tc>
      </w:tr>
      <w:tr w:rsidR="00385588" w:rsidRPr="007C35B1" w14:paraId="4F7F8949" w14:textId="77777777" w:rsidTr="00BC3F6A">
        <w:trPr>
          <w:trHeight w:val="552"/>
        </w:trPr>
        <w:tc>
          <w:tcPr>
            <w:tcW w:w="2679" w:type="dxa"/>
            <w:vAlign w:val="center"/>
          </w:tcPr>
          <w:p w14:paraId="22E453A0"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2C68E756" w14:textId="77777777" w:rsidR="00385588" w:rsidRPr="00980733" w:rsidRDefault="00000000" w:rsidP="00980733">
            <w:pPr>
              <w:rPr>
                <w:rFonts w:eastAsia="Times New Roman"/>
              </w:rPr>
            </w:pPr>
            <w:r>
              <w:rPr>
                <w:rFonts w:eastAsia="Times New Roman"/>
              </w:rPr>
              <w:t>Mehmet Akif KUNT</w:t>
            </w:r>
          </w:p>
        </w:tc>
      </w:tr>
      <w:tr w:rsidR="00385588" w:rsidRPr="007C35B1" w14:paraId="58C628AC" w14:textId="77777777" w:rsidTr="00BC3F6A">
        <w:trPr>
          <w:trHeight w:val="552"/>
        </w:trPr>
        <w:tc>
          <w:tcPr>
            <w:tcW w:w="2679" w:type="dxa"/>
            <w:vAlign w:val="center"/>
          </w:tcPr>
          <w:p w14:paraId="6AC29474"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5C6054D"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w:t>
            </w:r>
          </w:p>
        </w:tc>
      </w:tr>
      <w:tr w:rsidR="00385588" w:rsidRPr="007C35B1" w14:paraId="1C7402D1" w14:textId="77777777" w:rsidTr="00BC3F6A">
        <w:trPr>
          <w:trHeight w:val="438"/>
        </w:trPr>
        <w:tc>
          <w:tcPr>
            <w:tcW w:w="2679" w:type="dxa"/>
            <w:vAlign w:val="center"/>
          </w:tcPr>
          <w:p w14:paraId="4513362F"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D1291E7"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2F05978A" w14:textId="77777777" w:rsidTr="00BC3F6A">
        <w:trPr>
          <w:trHeight w:val="415"/>
        </w:trPr>
        <w:tc>
          <w:tcPr>
            <w:tcW w:w="2679" w:type="dxa"/>
            <w:vAlign w:val="center"/>
          </w:tcPr>
          <w:p w14:paraId="299CD2BC"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004D42BA"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 Haluk GÜNEŞ</w:t>
            </w:r>
          </w:p>
        </w:tc>
      </w:tr>
      <w:tr w:rsidR="00385588" w:rsidRPr="007C35B1" w14:paraId="6F345AA5" w14:textId="77777777" w:rsidTr="00F05AA4">
        <w:trPr>
          <w:trHeight w:val="2257"/>
        </w:trPr>
        <w:tc>
          <w:tcPr>
            <w:tcW w:w="2679" w:type="dxa"/>
            <w:vAlign w:val="center"/>
          </w:tcPr>
          <w:p w14:paraId="049344EE"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20C81E61"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38422064"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5BE17C29"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746516F2" w14:textId="77777777" w:rsidR="00000000" w:rsidRDefault="00000000" w:rsidP="009647B9">
            <w:pPr>
              <w:jc w:val="both"/>
            </w:pPr>
            <w:r w:rsidRPr="00C8228E">
              <w:t xml:space="preserve">• Meslek Yüksekokulu Kuruluna katılarak bölümü temsil etmek ve alınan kararları bölümünde uygulamak, </w:t>
            </w:r>
          </w:p>
          <w:p w14:paraId="652E2AE3"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373032BD" w14:textId="77777777" w:rsidR="00000000" w:rsidRDefault="00000000" w:rsidP="009647B9">
            <w:pPr>
              <w:jc w:val="both"/>
            </w:pPr>
            <w:r w:rsidRPr="00C8228E">
              <w:t xml:space="preserve">• Her dönem başında ders kayıtlarının düzenli bir biçimde yapılabilmesi için danışmanlarla toplantı yapmak. </w:t>
            </w:r>
          </w:p>
          <w:p w14:paraId="4F174231" w14:textId="77777777" w:rsidR="00000000" w:rsidRDefault="00000000" w:rsidP="009647B9">
            <w:pPr>
              <w:jc w:val="both"/>
            </w:pPr>
            <w:r w:rsidRPr="00C8228E">
              <w:t xml:space="preserve">• Bölüme bağlı programlar arasında eşgüdümü sağlamak, </w:t>
            </w:r>
          </w:p>
          <w:p w14:paraId="4A534138"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76F9DF00"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6AED0526" w14:textId="77777777" w:rsidR="00000000" w:rsidRDefault="00000000" w:rsidP="009647B9">
            <w:pPr>
              <w:jc w:val="both"/>
            </w:pPr>
            <w:r w:rsidRPr="00C8228E">
              <w:t xml:space="preserve">• Ön lisans ve Lisans eğitim-öğretim ve sınav yönetmeliğinin uygulanmasını sağlamak, </w:t>
            </w:r>
          </w:p>
          <w:p w14:paraId="21EB7047"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603F15CE"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18BC167D" w14:textId="77777777" w:rsidTr="00B903AD">
        <w:trPr>
          <w:trHeight w:val="2117"/>
        </w:trPr>
        <w:tc>
          <w:tcPr>
            <w:tcW w:w="2679" w:type="dxa"/>
            <w:vAlign w:val="center"/>
          </w:tcPr>
          <w:p w14:paraId="468671D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ECA0F5C" w14:textId="77777777" w:rsidR="000160CD" w:rsidRPr="00F05AA4" w:rsidRDefault="000160CD" w:rsidP="00F05AA4">
            <w:pPr>
              <w:rPr>
                <w:rFonts w:eastAsia="Times New Roman"/>
                <w:sz w:val="20"/>
                <w:szCs w:val="20"/>
              </w:rPr>
            </w:pPr>
          </w:p>
        </w:tc>
      </w:tr>
      <w:tr w:rsidR="00385588" w:rsidRPr="007C35B1" w14:paraId="1E6FE2EC" w14:textId="77777777" w:rsidTr="00BC3F6A">
        <w:trPr>
          <w:trHeight w:val="2768"/>
        </w:trPr>
        <w:tc>
          <w:tcPr>
            <w:tcW w:w="2679" w:type="dxa"/>
            <w:vAlign w:val="center"/>
          </w:tcPr>
          <w:p w14:paraId="02B779A1"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3C1BC27" w14:textId="77777777" w:rsidR="00000000" w:rsidRDefault="00000000" w:rsidP="00C055CC">
            <w:r w:rsidRPr="00CA3732">
              <w:t>2547 Sayılı Yükseköğretim Kanunu</w:t>
            </w:r>
          </w:p>
          <w:p w14:paraId="4A5BF385" w14:textId="77777777" w:rsidR="00000000" w:rsidRDefault="00000000" w:rsidP="00C055CC">
            <w:r w:rsidRPr="00CA3732">
              <w:t>657 Sayılı Devlet Memurları Kanunu</w:t>
            </w:r>
          </w:p>
          <w:p w14:paraId="449A0D82" w14:textId="77777777" w:rsidR="00000000" w:rsidRDefault="00000000" w:rsidP="00C055CC">
            <w:pPr>
              <w:jc w:val="both"/>
            </w:pPr>
            <w:r w:rsidRPr="00F1754E">
              <w:t>6698 Sayılı  Kişisel Verilerin Korunması Kanunu</w:t>
            </w:r>
          </w:p>
          <w:p w14:paraId="6505060C" w14:textId="77777777" w:rsidR="00000000" w:rsidRPr="005E0D80" w:rsidRDefault="00000000" w:rsidP="00C055CC">
            <w:pPr>
              <w:jc w:val="both"/>
            </w:pPr>
            <w:r w:rsidRPr="00F1754E">
              <w:t>Üniversitelerde Akademik Teşkilât Yönetmeliği</w:t>
            </w:r>
          </w:p>
          <w:p w14:paraId="0CC5E1B0" w14:textId="77777777" w:rsidR="000160CD" w:rsidRPr="00F05AA4" w:rsidRDefault="000160CD" w:rsidP="00F05AA4">
            <w:pPr>
              <w:rPr>
                <w:rFonts w:eastAsia="Times New Roman"/>
                <w:sz w:val="20"/>
                <w:szCs w:val="20"/>
              </w:rPr>
            </w:pPr>
          </w:p>
        </w:tc>
      </w:tr>
      <w:tr w:rsidR="00385588" w:rsidRPr="007C35B1" w14:paraId="372E7FC1" w14:textId="77777777" w:rsidTr="00BC3F6A">
        <w:trPr>
          <w:trHeight w:val="957"/>
        </w:trPr>
        <w:tc>
          <w:tcPr>
            <w:tcW w:w="2679" w:type="dxa"/>
            <w:vAlign w:val="center"/>
          </w:tcPr>
          <w:p w14:paraId="4561443C"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F839D18" w14:textId="77777777" w:rsidR="00BC3F6A" w:rsidRPr="00BC3F6A" w:rsidRDefault="00BC3F6A" w:rsidP="00BC3F6A">
            <w:pPr>
              <w:rPr>
                <w:rFonts w:eastAsia="Times New Roman"/>
                <w:sz w:val="20"/>
                <w:szCs w:val="20"/>
              </w:rPr>
            </w:pPr>
          </w:p>
        </w:tc>
      </w:tr>
      <w:tr w:rsidR="00385588" w:rsidRPr="007C35B1" w14:paraId="7E2BE8BF" w14:textId="77777777" w:rsidTr="00BC3F6A">
        <w:trPr>
          <w:trHeight w:val="545"/>
        </w:trPr>
        <w:tc>
          <w:tcPr>
            <w:tcW w:w="5797" w:type="dxa"/>
            <w:gridSpan w:val="2"/>
            <w:vAlign w:val="center"/>
          </w:tcPr>
          <w:p w14:paraId="0DE7E762"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4A44D08"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C9473B1" w14:textId="77777777" w:rsidTr="00BC3F6A">
        <w:trPr>
          <w:trHeight w:val="1045"/>
        </w:trPr>
        <w:tc>
          <w:tcPr>
            <w:tcW w:w="5797" w:type="dxa"/>
            <w:gridSpan w:val="2"/>
            <w:vAlign w:val="center"/>
          </w:tcPr>
          <w:p w14:paraId="758CD41B" w14:textId="77777777" w:rsidR="00F05AA4" w:rsidRDefault="00000000" w:rsidP="00BC3F6A">
            <w:pPr>
              <w:jc w:val="center"/>
              <w:rPr>
                <w:rFonts w:eastAsia="Times New Roman"/>
                <w:b/>
                <w:sz w:val="20"/>
                <w:szCs w:val="20"/>
              </w:rPr>
            </w:pPr>
            <w:r>
              <w:rPr>
                <w:rFonts w:eastAsia="Times New Roman"/>
                <w:b/>
                <w:sz w:val="20"/>
                <w:szCs w:val="20"/>
              </w:rPr>
              <w:t>Mehmet Akif KUNT</w:t>
            </w:r>
          </w:p>
          <w:p w14:paraId="36B1FF3A"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Doç.Dr</w:t>
            </w:r>
            <w:proofErr w:type="spellEnd"/>
            <w:r>
              <w:rPr>
                <w:rFonts w:eastAsia="Times New Roman"/>
                <w:b/>
                <w:sz w:val="20"/>
                <w:szCs w:val="20"/>
              </w:rPr>
              <w:t>.</w:t>
            </w:r>
          </w:p>
        </w:tc>
        <w:tc>
          <w:tcPr>
            <w:tcW w:w="4688" w:type="dxa"/>
            <w:vAlign w:val="center"/>
          </w:tcPr>
          <w:p w14:paraId="659931CE"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1188E97"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66232021" w14:textId="77777777" w:rsidR="00385588" w:rsidRPr="007C35B1" w:rsidRDefault="00385588" w:rsidP="00BC3F6A">
            <w:pPr>
              <w:jc w:val="center"/>
              <w:rPr>
                <w:rFonts w:eastAsia="Times New Roman"/>
                <w:b/>
                <w:sz w:val="20"/>
                <w:szCs w:val="20"/>
              </w:rPr>
            </w:pPr>
          </w:p>
        </w:tc>
      </w:tr>
    </w:tbl>
    <w:p w14:paraId="1627481C" w14:textId="77777777" w:rsidR="005211CE" w:rsidRPr="006D0102" w:rsidRDefault="005211CE" w:rsidP="00EE3A46">
      <w:pPr>
        <w:jc w:val="both"/>
      </w:pPr>
    </w:p>
    <w:p w14:paraId="7C0628EB" w14:textId="77777777" w:rsidR="008F1128" w:rsidRDefault="00000000">
      <w:r>
        <w:br w:type="page"/>
      </w:r>
    </w:p>
    <w:tbl>
      <w:tblPr>
        <w:tblStyle w:val="TableNormalff0"/>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585AAF6" w14:textId="77777777" w:rsidTr="0037782E">
        <w:trPr>
          <w:trHeight w:val="20"/>
        </w:trPr>
        <w:tc>
          <w:tcPr>
            <w:tcW w:w="807" w:type="pct"/>
            <w:vMerge w:val="restart"/>
            <w:tcBorders>
              <w:left w:val="single" w:sz="8" w:space="0" w:color="000000"/>
              <w:right w:val="single" w:sz="4" w:space="0" w:color="000000"/>
            </w:tcBorders>
          </w:tcPr>
          <w:p w14:paraId="135CBBE8" w14:textId="77777777" w:rsidR="006D0102" w:rsidRPr="006D0102" w:rsidRDefault="006D0102" w:rsidP="0037782E">
            <w:pPr>
              <w:pStyle w:val="TableParagraphff0"/>
              <w:spacing w:line="132" w:lineRule="exact"/>
              <w:ind w:left="1500"/>
              <w:rPr>
                <w:noProof/>
                <w:color w:val="000000" w:themeColor="text1"/>
                <w:lang w:val="tr-TR"/>
              </w:rPr>
            </w:pPr>
          </w:p>
          <w:p w14:paraId="67A1628F" w14:textId="77777777" w:rsidR="006D0102" w:rsidRPr="006D0102" w:rsidRDefault="006D0102" w:rsidP="0037782E">
            <w:pPr>
              <w:pStyle w:val="TableParagraphff0"/>
              <w:spacing w:line="132" w:lineRule="exact"/>
              <w:ind w:left="22"/>
              <w:rPr>
                <w:noProof/>
                <w:color w:val="000000" w:themeColor="text1"/>
                <w:lang w:val="tr-TR"/>
              </w:rPr>
            </w:pPr>
          </w:p>
          <w:p w14:paraId="354EF964" w14:textId="77777777" w:rsidR="006D0102" w:rsidRPr="006D0102" w:rsidRDefault="006D0102" w:rsidP="0037782E">
            <w:pPr>
              <w:pStyle w:val="TableParagraphff0"/>
              <w:spacing w:line="132" w:lineRule="exact"/>
              <w:ind w:left="1500"/>
              <w:rPr>
                <w:noProof/>
                <w:color w:val="000000" w:themeColor="text1"/>
                <w:lang w:val="tr-TR"/>
              </w:rPr>
            </w:pPr>
          </w:p>
          <w:p w14:paraId="31C24B51" w14:textId="77777777" w:rsidR="006D0102" w:rsidRPr="006D0102" w:rsidRDefault="006D0102" w:rsidP="0037782E">
            <w:pPr>
              <w:pStyle w:val="TableParagraphff0"/>
              <w:spacing w:line="132" w:lineRule="exact"/>
              <w:ind w:left="1500"/>
              <w:rPr>
                <w:noProof/>
                <w:color w:val="000000" w:themeColor="text1"/>
                <w:lang w:val="tr-TR"/>
              </w:rPr>
            </w:pPr>
          </w:p>
          <w:p w14:paraId="05D0420A" w14:textId="77777777" w:rsidR="006D0102" w:rsidRPr="006D0102" w:rsidRDefault="006D0102" w:rsidP="0037782E">
            <w:pPr>
              <w:pStyle w:val="TableParagraphff0"/>
              <w:spacing w:line="132" w:lineRule="exact"/>
              <w:ind w:left="1500"/>
              <w:rPr>
                <w:noProof/>
                <w:color w:val="000000" w:themeColor="text1"/>
                <w:lang w:val="tr-TR"/>
              </w:rPr>
            </w:pPr>
          </w:p>
          <w:p w14:paraId="2182246B" w14:textId="77777777" w:rsidR="006D0102" w:rsidRPr="006D0102" w:rsidRDefault="006D0102" w:rsidP="0037782E">
            <w:pPr>
              <w:pStyle w:val="TableParagraphff0"/>
              <w:spacing w:line="132" w:lineRule="exact"/>
              <w:ind w:left="1500"/>
              <w:rPr>
                <w:noProof/>
                <w:color w:val="000000" w:themeColor="text1"/>
                <w:lang w:val="tr-TR"/>
              </w:rPr>
            </w:pPr>
          </w:p>
          <w:p w14:paraId="18BBEBD9" w14:textId="77777777" w:rsidR="006D0102" w:rsidRPr="006D0102" w:rsidRDefault="006D0102" w:rsidP="0037782E">
            <w:pPr>
              <w:pStyle w:val="TableParagraphff0"/>
              <w:spacing w:line="132" w:lineRule="exact"/>
              <w:ind w:left="1500"/>
              <w:rPr>
                <w:noProof/>
                <w:color w:val="000000" w:themeColor="text1"/>
                <w:lang w:val="tr-TR"/>
              </w:rPr>
            </w:pPr>
          </w:p>
          <w:p w14:paraId="7C53A88A" w14:textId="77777777" w:rsidR="006D0102" w:rsidRPr="006D0102" w:rsidRDefault="006D0102" w:rsidP="0037782E">
            <w:pPr>
              <w:pStyle w:val="TableParagraphff0"/>
              <w:spacing w:line="132" w:lineRule="exact"/>
              <w:ind w:left="1500"/>
              <w:rPr>
                <w:noProof/>
                <w:color w:val="000000" w:themeColor="text1"/>
                <w:lang w:val="tr-TR"/>
              </w:rPr>
            </w:pPr>
          </w:p>
          <w:p w14:paraId="3075A5A1" w14:textId="77777777" w:rsidR="006D0102" w:rsidRPr="006D0102" w:rsidRDefault="006D0102" w:rsidP="0037782E">
            <w:pPr>
              <w:pStyle w:val="TableParagraphff0"/>
              <w:spacing w:line="132" w:lineRule="exact"/>
              <w:ind w:left="1500"/>
              <w:rPr>
                <w:noProof/>
                <w:color w:val="000000" w:themeColor="text1"/>
                <w:lang w:val="tr-TR"/>
              </w:rPr>
            </w:pPr>
          </w:p>
          <w:p w14:paraId="2C5FCFC1" w14:textId="77777777" w:rsidR="006D0102" w:rsidRPr="006D0102" w:rsidRDefault="006D0102" w:rsidP="0037782E">
            <w:pPr>
              <w:pStyle w:val="TableParagraphff0"/>
              <w:spacing w:line="132" w:lineRule="exact"/>
              <w:ind w:left="1500"/>
              <w:rPr>
                <w:noProof/>
                <w:color w:val="000000" w:themeColor="text1"/>
                <w:lang w:val="tr-TR"/>
              </w:rPr>
            </w:pPr>
          </w:p>
          <w:p w14:paraId="72B1F6C7" w14:textId="77777777" w:rsidR="006D0102" w:rsidRPr="006D0102" w:rsidRDefault="006D0102" w:rsidP="0037782E">
            <w:pPr>
              <w:pStyle w:val="TableParagraphff0"/>
              <w:spacing w:line="132" w:lineRule="exact"/>
              <w:jc w:val="center"/>
              <w:rPr>
                <w:noProof/>
                <w:color w:val="000000" w:themeColor="text1"/>
                <w:lang w:val="tr-TR"/>
              </w:rPr>
            </w:pPr>
            <w:r w:rsidRPr="006D0102">
              <w:rPr>
                <w:noProof/>
                <w:color w:val="000000" w:themeColor="text1"/>
                <w:lang w:bidi="ar-SA"/>
              </w:rPr>
              <w:drawing>
                <wp:inline distT="0" distB="0" distL="0" distR="0" wp14:anchorId="05E29DD9" wp14:editId="61CE3937">
                  <wp:extent cx="810895" cy="813773"/>
                  <wp:effectExtent l="0" t="0" r="0" b="0"/>
                  <wp:docPr id="38705787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0551E10" w14:textId="77777777" w:rsidR="006D0102" w:rsidRPr="006D0102" w:rsidRDefault="006D0102" w:rsidP="0037782E">
            <w:pPr>
              <w:pStyle w:val="TableParagraphff0"/>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C6F29B2" w14:textId="77777777" w:rsidR="006D0102" w:rsidRPr="00BC3F6A" w:rsidRDefault="006D0102" w:rsidP="0037782E">
            <w:pPr>
              <w:pStyle w:val="TableParagraphff0"/>
              <w:spacing w:line="300" w:lineRule="atLeast"/>
              <w:ind w:left="97"/>
              <w:jc w:val="center"/>
              <w:rPr>
                <w:b/>
                <w:color w:val="000000" w:themeColor="text1"/>
                <w:w w:val="110"/>
                <w:sz w:val="20"/>
                <w:szCs w:val="24"/>
                <w:lang w:val="tr-TR"/>
              </w:rPr>
            </w:pPr>
          </w:p>
          <w:p w14:paraId="5F9F825B" w14:textId="77777777" w:rsidR="006D0102" w:rsidRPr="00B903AD" w:rsidRDefault="006D0102" w:rsidP="0037782E">
            <w:pPr>
              <w:pStyle w:val="TableParagraphff0"/>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558BE18" w14:textId="77777777" w:rsidR="006D0102" w:rsidRPr="00B903AD" w:rsidRDefault="00000000" w:rsidP="0037782E">
            <w:pPr>
              <w:pStyle w:val="TableParagraphff0"/>
              <w:ind w:left="1270" w:right="1392"/>
              <w:jc w:val="center"/>
              <w:rPr>
                <w:b/>
                <w:color w:val="0070C0"/>
                <w:sz w:val="24"/>
                <w:szCs w:val="28"/>
                <w:lang w:val="tr-TR"/>
              </w:rPr>
            </w:pPr>
            <w:r>
              <w:rPr>
                <w:b/>
                <w:color w:val="0070C0"/>
                <w:sz w:val="24"/>
                <w:szCs w:val="28"/>
                <w:lang w:val="tr-TR"/>
              </w:rPr>
              <w:t>TAVŞANLI MESLEK YÜKSEKOKULU</w:t>
            </w:r>
          </w:p>
          <w:p w14:paraId="38815AD0" w14:textId="77777777" w:rsidR="006D0102" w:rsidRPr="00BC3F6A" w:rsidRDefault="006D0102" w:rsidP="0037782E">
            <w:pPr>
              <w:pStyle w:val="TableParagraphff0"/>
              <w:ind w:left="1270" w:right="1392"/>
              <w:jc w:val="center"/>
              <w:rPr>
                <w:b/>
                <w:color w:val="000000" w:themeColor="text1"/>
                <w:sz w:val="20"/>
                <w:lang w:val="tr-TR"/>
              </w:rPr>
            </w:pPr>
          </w:p>
        </w:tc>
      </w:tr>
      <w:tr w:rsidR="00327484" w:rsidRPr="00BC3F6A" w14:paraId="537B46F4" w14:textId="77777777" w:rsidTr="00BC3F6A">
        <w:trPr>
          <w:trHeight w:val="189"/>
        </w:trPr>
        <w:tc>
          <w:tcPr>
            <w:tcW w:w="807" w:type="pct"/>
            <w:vMerge/>
            <w:tcBorders>
              <w:left w:val="single" w:sz="8" w:space="0" w:color="000000"/>
              <w:bottom w:val="single" w:sz="4" w:space="0" w:color="000000"/>
              <w:right w:val="single" w:sz="4" w:space="0" w:color="000000"/>
            </w:tcBorders>
          </w:tcPr>
          <w:p w14:paraId="03FC9190" w14:textId="77777777" w:rsidR="00327484" w:rsidRPr="00BC3F6A" w:rsidRDefault="00327484" w:rsidP="0037782E">
            <w:pPr>
              <w:pStyle w:val="TableParagraphff0"/>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0B68EDE6" w14:textId="77777777" w:rsidR="00327484" w:rsidRPr="00BC3F6A" w:rsidRDefault="00327484" w:rsidP="0037782E">
            <w:pPr>
              <w:pStyle w:val="TableParagraphff0"/>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7274730C"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B5DD389" w14:textId="77777777" w:rsidR="002810EC" w:rsidRPr="00BC3F6A" w:rsidRDefault="002810EC" w:rsidP="0071065A">
            <w:pPr>
              <w:pStyle w:val="TableParagraphff0"/>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98900E5" w14:textId="77777777" w:rsidR="002810EC" w:rsidRPr="00BC3F6A" w:rsidRDefault="002810EC" w:rsidP="0037782E">
            <w:pPr>
              <w:pStyle w:val="TableParagraphff0"/>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7F407AA" w14:textId="77777777" w:rsidR="002810EC" w:rsidRPr="00BC3F6A" w:rsidRDefault="002810EC" w:rsidP="00F05AA4">
            <w:pPr>
              <w:pStyle w:val="TableParagraphff0"/>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7D6E09F" w14:textId="77777777" w:rsidR="002810EC" w:rsidRPr="00BC3F6A" w:rsidRDefault="002810EC" w:rsidP="0037782E">
            <w:pPr>
              <w:pStyle w:val="TableParagraphff0"/>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97401C2" w14:textId="77777777" w:rsidR="002810EC" w:rsidRPr="00BC3F6A" w:rsidRDefault="002810EC" w:rsidP="0037782E">
            <w:pPr>
              <w:pStyle w:val="TableParagraphff0"/>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61BC887E"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86E920F" w14:textId="77777777" w:rsidR="002810EC" w:rsidRPr="00BC3F6A" w:rsidRDefault="002810EC" w:rsidP="0037782E">
            <w:pPr>
              <w:pStyle w:val="TableParagraphff0"/>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4E64FA5" w14:textId="77777777" w:rsidR="002810EC" w:rsidRPr="00BC3F6A" w:rsidRDefault="002810EC" w:rsidP="0037782E">
            <w:pPr>
              <w:pStyle w:val="TableParagraphff0"/>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528A5311" w14:textId="77777777" w:rsidR="002810EC" w:rsidRPr="00BC3F6A" w:rsidRDefault="002810EC" w:rsidP="0037782E">
            <w:pPr>
              <w:pStyle w:val="TableParagraphff0"/>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FA1A31F" w14:textId="77777777" w:rsidR="002810EC" w:rsidRPr="00BC3F6A" w:rsidRDefault="0071065A" w:rsidP="0037782E">
            <w:pPr>
              <w:pStyle w:val="TableParagraphff0"/>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6FB9DFA" w14:textId="77777777" w:rsidR="002810EC" w:rsidRPr="00BC3F6A" w:rsidRDefault="002810EC" w:rsidP="0037782E">
            <w:pPr>
              <w:pStyle w:val="TableParagraphff0"/>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DE83EC2" w14:textId="77777777" w:rsidR="002810EC" w:rsidRPr="00BC3F6A" w:rsidRDefault="002810EC" w:rsidP="0037782E">
            <w:pPr>
              <w:pStyle w:val="TableParagraphff0"/>
              <w:rPr>
                <w:color w:val="000000" w:themeColor="text1"/>
                <w:sz w:val="20"/>
                <w:szCs w:val="20"/>
                <w:lang w:val="tr-TR"/>
              </w:rPr>
            </w:pPr>
          </w:p>
        </w:tc>
      </w:tr>
      <w:tr w:rsidR="002810EC" w:rsidRPr="00BC3F6A" w14:paraId="4D2A7B33"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18CD38D2" w14:textId="77777777" w:rsidR="002810EC" w:rsidRPr="00BC3F6A" w:rsidRDefault="002810EC" w:rsidP="0037782E">
            <w:pPr>
              <w:pStyle w:val="TableParagraphff0"/>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14098B1C" w14:textId="77777777" w:rsidR="002810EC" w:rsidRPr="00BC3F6A" w:rsidRDefault="002810EC" w:rsidP="0037782E">
            <w:pPr>
              <w:pStyle w:val="TableParagraphff0"/>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142F3007" w14:textId="77777777" w:rsidTr="00BC3F6A">
        <w:trPr>
          <w:trHeight w:val="552"/>
        </w:trPr>
        <w:tc>
          <w:tcPr>
            <w:tcW w:w="2679" w:type="dxa"/>
            <w:vAlign w:val="center"/>
          </w:tcPr>
          <w:p w14:paraId="71C53F0C"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710A24D"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76FA4B6D" w14:textId="77777777" w:rsidTr="00BC3F6A">
        <w:trPr>
          <w:trHeight w:val="552"/>
        </w:trPr>
        <w:tc>
          <w:tcPr>
            <w:tcW w:w="2679" w:type="dxa"/>
            <w:vAlign w:val="center"/>
          </w:tcPr>
          <w:p w14:paraId="71523E07"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B22894D" w14:textId="77777777" w:rsidR="00385588" w:rsidRPr="00980733" w:rsidRDefault="00000000" w:rsidP="00C25323">
            <w:pPr>
              <w:rPr>
                <w:rFonts w:eastAsia="Times New Roman"/>
              </w:rPr>
            </w:pPr>
            <w:r>
              <w:rPr>
                <w:rFonts w:eastAsia="Times New Roman"/>
              </w:rPr>
              <w:t xml:space="preserve">Makine ve Metal </w:t>
            </w:r>
            <w:r>
              <w:rPr>
                <w:rFonts w:eastAsia="Times New Roman"/>
              </w:rPr>
              <w:t xml:space="preserve">Teknolojileri </w:t>
            </w:r>
            <w:r>
              <w:rPr>
                <w:rFonts w:eastAsia="Times New Roman"/>
              </w:rPr>
              <w:t>Bölüm Başkanlığı</w:t>
            </w:r>
          </w:p>
        </w:tc>
      </w:tr>
      <w:tr w:rsidR="00385588" w:rsidRPr="007C35B1" w14:paraId="5E648F2D" w14:textId="77777777" w:rsidTr="00BC3F6A">
        <w:trPr>
          <w:trHeight w:val="552"/>
        </w:trPr>
        <w:tc>
          <w:tcPr>
            <w:tcW w:w="2679" w:type="dxa"/>
            <w:vAlign w:val="center"/>
          </w:tcPr>
          <w:p w14:paraId="7B2C898F"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6A6219E" w14:textId="77777777" w:rsidR="00385588" w:rsidRPr="00980733" w:rsidRDefault="00000000" w:rsidP="00980733">
            <w:pPr>
              <w:rPr>
                <w:rFonts w:eastAsia="Times New Roman"/>
              </w:rPr>
            </w:pPr>
            <w:proofErr w:type="spellStart"/>
            <w:r>
              <w:rPr>
                <w:rFonts w:eastAsia="Times New Roman"/>
              </w:rPr>
              <w:t>Abtullah</w:t>
            </w:r>
            <w:proofErr w:type="spellEnd"/>
            <w:r>
              <w:rPr>
                <w:rFonts w:eastAsia="Times New Roman"/>
              </w:rPr>
              <w:t xml:space="preserve"> TUĞCU</w:t>
            </w:r>
          </w:p>
        </w:tc>
      </w:tr>
      <w:tr w:rsidR="00385588" w:rsidRPr="007C35B1" w14:paraId="5F86A049" w14:textId="77777777" w:rsidTr="00BC3F6A">
        <w:trPr>
          <w:trHeight w:val="552"/>
        </w:trPr>
        <w:tc>
          <w:tcPr>
            <w:tcW w:w="2679" w:type="dxa"/>
            <w:vAlign w:val="center"/>
          </w:tcPr>
          <w:p w14:paraId="52D59706"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70FADAC" w14:textId="77777777" w:rsidR="00385588" w:rsidRPr="00980733" w:rsidRDefault="00000000" w:rsidP="00980733">
            <w:pPr>
              <w:rPr>
                <w:rFonts w:eastAsia="Times New Roman"/>
              </w:rPr>
            </w:pPr>
            <w:proofErr w:type="spellStart"/>
            <w:r>
              <w:rPr>
                <w:rFonts w:eastAsia="Times New Roman"/>
              </w:rPr>
              <w:t>Dr.Öğr.Üyesi</w:t>
            </w:r>
            <w:proofErr w:type="spellEnd"/>
          </w:p>
        </w:tc>
      </w:tr>
      <w:tr w:rsidR="00385588" w:rsidRPr="007C35B1" w14:paraId="59025BA9" w14:textId="77777777" w:rsidTr="00BC3F6A">
        <w:trPr>
          <w:trHeight w:val="438"/>
        </w:trPr>
        <w:tc>
          <w:tcPr>
            <w:tcW w:w="2679" w:type="dxa"/>
            <w:vAlign w:val="center"/>
          </w:tcPr>
          <w:p w14:paraId="4ABFF393"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0F02D30"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70CDA1AB" w14:textId="77777777" w:rsidTr="00BC3F6A">
        <w:trPr>
          <w:trHeight w:val="415"/>
        </w:trPr>
        <w:tc>
          <w:tcPr>
            <w:tcW w:w="2679" w:type="dxa"/>
            <w:vAlign w:val="center"/>
          </w:tcPr>
          <w:p w14:paraId="4A833856"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7152232"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Nuri CEYLAN</w:t>
            </w:r>
          </w:p>
        </w:tc>
      </w:tr>
      <w:tr w:rsidR="00385588" w:rsidRPr="007C35B1" w14:paraId="7F84845D" w14:textId="77777777" w:rsidTr="00F05AA4">
        <w:trPr>
          <w:trHeight w:val="2257"/>
        </w:trPr>
        <w:tc>
          <w:tcPr>
            <w:tcW w:w="2679" w:type="dxa"/>
            <w:vAlign w:val="center"/>
          </w:tcPr>
          <w:p w14:paraId="1BBFFE3B"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2F88E07F"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3119316B"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2E89A213"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711B8253" w14:textId="77777777" w:rsidR="00000000" w:rsidRDefault="00000000" w:rsidP="009647B9">
            <w:pPr>
              <w:jc w:val="both"/>
            </w:pPr>
            <w:r w:rsidRPr="00C8228E">
              <w:t xml:space="preserve">• Meslek Yüksekokulu Kuruluna katılarak bölümü temsil etmek ve alınan kararları bölümünde uygulamak, </w:t>
            </w:r>
          </w:p>
          <w:p w14:paraId="476398AC"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52E4D553" w14:textId="77777777" w:rsidR="00000000" w:rsidRDefault="00000000" w:rsidP="009647B9">
            <w:pPr>
              <w:jc w:val="both"/>
            </w:pPr>
            <w:r w:rsidRPr="00C8228E">
              <w:t xml:space="preserve">• Her dönem başında ders kayıtlarının düzenli bir biçimde yapılabilmesi için danışmanlarla toplantı yapmak. </w:t>
            </w:r>
          </w:p>
          <w:p w14:paraId="2FD8BF00" w14:textId="77777777" w:rsidR="00000000" w:rsidRDefault="00000000" w:rsidP="009647B9">
            <w:pPr>
              <w:jc w:val="both"/>
            </w:pPr>
            <w:r w:rsidRPr="00C8228E">
              <w:t xml:space="preserve">• Bölüme bağlı programlar arasında eşgüdümü sağlamak, </w:t>
            </w:r>
          </w:p>
          <w:p w14:paraId="2924216B"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6A22C51C"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52F0A8B3" w14:textId="77777777" w:rsidR="00000000" w:rsidRDefault="00000000" w:rsidP="009647B9">
            <w:pPr>
              <w:jc w:val="both"/>
            </w:pPr>
            <w:r w:rsidRPr="00C8228E">
              <w:t xml:space="preserve">• Ön lisans ve Lisans eğitim-öğretim ve sınav yönetmeliğinin uygulanmasını sağlamak, </w:t>
            </w:r>
          </w:p>
          <w:p w14:paraId="7584B995"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7FD0922B"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2DAE7F99" w14:textId="77777777" w:rsidTr="00B903AD">
        <w:trPr>
          <w:trHeight w:val="2117"/>
        </w:trPr>
        <w:tc>
          <w:tcPr>
            <w:tcW w:w="2679" w:type="dxa"/>
            <w:vAlign w:val="center"/>
          </w:tcPr>
          <w:p w14:paraId="19D6D0A9"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10F9405" w14:textId="77777777" w:rsidR="000160CD" w:rsidRPr="00F05AA4" w:rsidRDefault="000160CD" w:rsidP="00F05AA4">
            <w:pPr>
              <w:rPr>
                <w:rFonts w:eastAsia="Times New Roman"/>
                <w:sz w:val="20"/>
                <w:szCs w:val="20"/>
              </w:rPr>
            </w:pPr>
          </w:p>
        </w:tc>
      </w:tr>
      <w:tr w:rsidR="00385588" w:rsidRPr="007C35B1" w14:paraId="76E1B25A" w14:textId="77777777" w:rsidTr="00BC3F6A">
        <w:trPr>
          <w:trHeight w:val="2768"/>
        </w:trPr>
        <w:tc>
          <w:tcPr>
            <w:tcW w:w="2679" w:type="dxa"/>
            <w:vAlign w:val="center"/>
          </w:tcPr>
          <w:p w14:paraId="1A61ED1F"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39D27E40" w14:textId="77777777" w:rsidR="00000000" w:rsidRDefault="00000000" w:rsidP="00C055CC">
            <w:r w:rsidRPr="00CA3732">
              <w:t>2547 Sayılı Yükseköğretim Kanunu</w:t>
            </w:r>
          </w:p>
          <w:p w14:paraId="5B423BBC" w14:textId="77777777" w:rsidR="00000000" w:rsidRDefault="00000000" w:rsidP="00C055CC">
            <w:r w:rsidRPr="00CA3732">
              <w:t>657 Sayılı Devlet Memurları Kanunu</w:t>
            </w:r>
          </w:p>
          <w:p w14:paraId="16FA7703" w14:textId="77777777" w:rsidR="00000000" w:rsidRDefault="00000000" w:rsidP="00C055CC">
            <w:pPr>
              <w:jc w:val="both"/>
            </w:pPr>
            <w:r w:rsidRPr="00F1754E">
              <w:t>6698 Sayılı  Kişisel Verilerin Korunması Kanunu</w:t>
            </w:r>
          </w:p>
          <w:p w14:paraId="21B46E28" w14:textId="77777777" w:rsidR="00000000" w:rsidRPr="005E0D80" w:rsidRDefault="00000000" w:rsidP="00C055CC">
            <w:pPr>
              <w:jc w:val="both"/>
            </w:pPr>
            <w:r w:rsidRPr="00F1754E">
              <w:t>Üniversitelerde Akademik Teşkilât Yönetmeliği</w:t>
            </w:r>
          </w:p>
          <w:p w14:paraId="21F2B39F" w14:textId="77777777" w:rsidR="000160CD" w:rsidRPr="00F05AA4" w:rsidRDefault="000160CD" w:rsidP="00F05AA4">
            <w:pPr>
              <w:rPr>
                <w:rFonts w:eastAsia="Times New Roman"/>
                <w:sz w:val="20"/>
                <w:szCs w:val="20"/>
              </w:rPr>
            </w:pPr>
          </w:p>
        </w:tc>
      </w:tr>
      <w:tr w:rsidR="00385588" w:rsidRPr="007C35B1" w14:paraId="2DAAAC87" w14:textId="77777777" w:rsidTr="00BC3F6A">
        <w:trPr>
          <w:trHeight w:val="957"/>
        </w:trPr>
        <w:tc>
          <w:tcPr>
            <w:tcW w:w="2679" w:type="dxa"/>
            <w:vAlign w:val="center"/>
          </w:tcPr>
          <w:p w14:paraId="4B840D7F"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2406A312" w14:textId="77777777" w:rsidR="00BC3F6A" w:rsidRPr="00BC3F6A" w:rsidRDefault="00BC3F6A" w:rsidP="00BC3F6A">
            <w:pPr>
              <w:rPr>
                <w:rFonts w:eastAsia="Times New Roman"/>
                <w:sz w:val="20"/>
                <w:szCs w:val="20"/>
              </w:rPr>
            </w:pPr>
          </w:p>
        </w:tc>
      </w:tr>
      <w:tr w:rsidR="00385588" w:rsidRPr="007C35B1" w14:paraId="4A2E46A7" w14:textId="77777777" w:rsidTr="00BC3F6A">
        <w:trPr>
          <w:trHeight w:val="545"/>
        </w:trPr>
        <w:tc>
          <w:tcPr>
            <w:tcW w:w="5797" w:type="dxa"/>
            <w:gridSpan w:val="2"/>
            <w:vAlign w:val="center"/>
          </w:tcPr>
          <w:p w14:paraId="07A9795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BA16863"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FDA063E" w14:textId="77777777" w:rsidTr="00BC3F6A">
        <w:trPr>
          <w:trHeight w:val="1045"/>
        </w:trPr>
        <w:tc>
          <w:tcPr>
            <w:tcW w:w="5797" w:type="dxa"/>
            <w:gridSpan w:val="2"/>
            <w:vAlign w:val="center"/>
          </w:tcPr>
          <w:p w14:paraId="6C594058" w14:textId="77777777" w:rsidR="00F05AA4" w:rsidRDefault="00000000" w:rsidP="00BC3F6A">
            <w:pPr>
              <w:jc w:val="center"/>
              <w:rPr>
                <w:rFonts w:eastAsia="Times New Roman"/>
                <w:b/>
                <w:sz w:val="20"/>
                <w:szCs w:val="20"/>
              </w:rPr>
            </w:pPr>
            <w:proofErr w:type="spellStart"/>
            <w:r>
              <w:rPr>
                <w:rFonts w:eastAsia="Times New Roman"/>
                <w:b/>
                <w:sz w:val="20"/>
                <w:szCs w:val="20"/>
              </w:rPr>
              <w:t>Abtullah</w:t>
            </w:r>
            <w:proofErr w:type="spellEnd"/>
            <w:r>
              <w:rPr>
                <w:rFonts w:eastAsia="Times New Roman"/>
                <w:b/>
                <w:sz w:val="20"/>
                <w:szCs w:val="20"/>
              </w:rPr>
              <w:t xml:space="preserve"> TUĞCU</w:t>
            </w:r>
          </w:p>
          <w:p w14:paraId="37065B58" w14:textId="77777777" w:rsidR="00000000" w:rsidRPr="007C35B1" w:rsidRDefault="00000000" w:rsidP="00BC3F6A">
            <w:pPr>
              <w:jc w:val="center"/>
              <w:rPr>
                <w:rFonts w:eastAsia="Times New Roman"/>
                <w:b/>
                <w:sz w:val="20"/>
                <w:szCs w:val="20"/>
              </w:rPr>
            </w:pPr>
            <w:r>
              <w:rPr>
                <w:rFonts w:eastAsia="Times New Roman"/>
                <w:b/>
                <w:sz w:val="20"/>
                <w:szCs w:val="20"/>
              </w:rPr>
              <w:t>Dr.Öğr.Üyesi</w:t>
            </w:r>
          </w:p>
        </w:tc>
        <w:tc>
          <w:tcPr>
            <w:tcW w:w="4688" w:type="dxa"/>
            <w:vAlign w:val="center"/>
          </w:tcPr>
          <w:p w14:paraId="09EAFDB0"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1712FDB1"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4E9B1DFB" w14:textId="77777777" w:rsidR="00385588" w:rsidRPr="007C35B1" w:rsidRDefault="00385588" w:rsidP="00BC3F6A">
            <w:pPr>
              <w:jc w:val="center"/>
              <w:rPr>
                <w:rFonts w:eastAsia="Times New Roman"/>
                <w:b/>
                <w:sz w:val="20"/>
                <w:szCs w:val="20"/>
              </w:rPr>
            </w:pPr>
          </w:p>
        </w:tc>
      </w:tr>
    </w:tbl>
    <w:p w14:paraId="5A2E4D1E" w14:textId="77777777" w:rsidR="005211CE" w:rsidRPr="006D0102" w:rsidRDefault="005211CE" w:rsidP="00EE3A46">
      <w:pPr>
        <w:jc w:val="both"/>
      </w:pPr>
    </w:p>
    <w:p w14:paraId="3D515483" w14:textId="77777777" w:rsidR="008F1128" w:rsidRDefault="00000000">
      <w:r>
        <w:br w:type="page"/>
      </w:r>
    </w:p>
    <w:tbl>
      <w:tblPr>
        <w:tblStyle w:val="TableNormalff1"/>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3BD98D95" w14:textId="77777777" w:rsidTr="0037782E">
        <w:trPr>
          <w:trHeight w:val="20"/>
        </w:trPr>
        <w:tc>
          <w:tcPr>
            <w:tcW w:w="807" w:type="pct"/>
            <w:vMerge w:val="restart"/>
            <w:tcBorders>
              <w:left w:val="single" w:sz="8" w:space="0" w:color="000000"/>
              <w:right w:val="single" w:sz="4" w:space="0" w:color="000000"/>
            </w:tcBorders>
          </w:tcPr>
          <w:p w14:paraId="7423EC8B" w14:textId="77777777" w:rsidR="006D0102" w:rsidRPr="006D0102" w:rsidRDefault="006D0102" w:rsidP="0037782E">
            <w:pPr>
              <w:pStyle w:val="TableParagraphff1"/>
              <w:spacing w:line="132" w:lineRule="exact"/>
              <w:ind w:left="1500"/>
              <w:rPr>
                <w:noProof/>
                <w:color w:val="000000" w:themeColor="text1"/>
                <w:lang w:val="tr-TR"/>
              </w:rPr>
            </w:pPr>
          </w:p>
          <w:p w14:paraId="2136913A" w14:textId="77777777" w:rsidR="006D0102" w:rsidRPr="006D0102" w:rsidRDefault="006D0102" w:rsidP="0037782E">
            <w:pPr>
              <w:pStyle w:val="TableParagraphff1"/>
              <w:spacing w:line="132" w:lineRule="exact"/>
              <w:ind w:left="22"/>
              <w:rPr>
                <w:noProof/>
                <w:color w:val="000000" w:themeColor="text1"/>
                <w:lang w:val="tr-TR"/>
              </w:rPr>
            </w:pPr>
          </w:p>
          <w:p w14:paraId="456E13F2" w14:textId="77777777" w:rsidR="006D0102" w:rsidRPr="006D0102" w:rsidRDefault="006D0102" w:rsidP="0037782E">
            <w:pPr>
              <w:pStyle w:val="TableParagraphff1"/>
              <w:spacing w:line="132" w:lineRule="exact"/>
              <w:ind w:left="1500"/>
              <w:rPr>
                <w:noProof/>
                <w:color w:val="000000" w:themeColor="text1"/>
                <w:lang w:val="tr-TR"/>
              </w:rPr>
            </w:pPr>
          </w:p>
          <w:p w14:paraId="2AFFF565" w14:textId="77777777" w:rsidR="006D0102" w:rsidRPr="006D0102" w:rsidRDefault="006D0102" w:rsidP="0037782E">
            <w:pPr>
              <w:pStyle w:val="TableParagraphff1"/>
              <w:spacing w:line="132" w:lineRule="exact"/>
              <w:ind w:left="1500"/>
              <w:rPr>
                <w:noProof/>
                <w:color w:val="000000" w:themeColor="text1"/>
                <w:lang w:val="tr-TR"/>
              </w:rPr>
            </w:pPr>
          </w:p>
          <w:p w14:paraId="3875EC4C" w14:textId="77777777" w:rsidR="006D0102" w:rsidRPr="006D0102" w:rsidRDefault="006D0102" w:rsidP="0037782E">
            <w:pPr>
              <w:pStyle w:val="TableParagraphff1"/>
              <w:spacing w:line="132" w:lineRule="exact"/>
              <w:ind w:left="1500"/>
              <w:rPr>
                <w:noProof/>
                <w:color w:val="000000" w:themeColor="text1"/>
                <w:lang w:val="tr-TR"/>
              </w:rPr>
            </w:pPr>
          </w:p>
          <w:p w14:paraId="1EF6F9D3" w14:textId="77777777" w:rsidR="006D0102" w:rsidRPr="006D0102" w:rsidRDefault="006D0102" w:rsidP="0037782E">
            <w:pPr>
              <w:pStyle w:val="TableParagraphff1"/>
              <w:spacing w:line="132" w:lineRule="exact"/>
              <w:ind w:left="1500"/>
              <w:rPr>
                <w:noProof/>
                <w:color w:val="000000" w:themeColor="text1"/>
                <w:lang w:val="tr-TR"/>
              </w:rPr>
            </w:pPr>
          </w:p>
          <w:p w14:paraId="03DAE1CE" w14:textId="77777777" w:rsidR="006D0102" w:rsidRPr="006D0102" w:rsidRDefault="006D0102" w:rsidP="0037782E">
            <w:pPr>
              <w:pStyle w:val="TableParagraphff1"/>
              <w:spacing w:line="132" w:lineRule="exact"/>
              <w:ind w:left="1500"/>
              <w:rPr>
                <w:noProof/>
                <w:color w:val="000000" w:themeColor="text1"/>
                <w:lang w:val="tr-TR"/>
              </w:rPr>
            </w:pPr>
          </w:p>
          <w:p w14:paraId="7F15609E" w14:textId="77777777" w:rsidR="006D0102" w:rsidRPr="006D0102" w:rsidRDefault="006D0102" w:rsidP="0037782E">
            <w:pPr>
              <w:pStyle w:val="TableParagraphff1"/>
              <w:spacing w:line="132" w:lineRule="exact"/>
              <w:ind w:left="1500"/>
              <w:rPr>
                <w:noProof/>
                <w:color w:val="000000" w:themeColor="text1"/>
                <w:lang w:val="tr-TR"/>
              </w:rPr>
            </w:pPr>
          </w:p>
          <w:p w14:paraId="722883DB" w14:textId="77777777" w:rsidR="006D0102" w:rsidRPr="006D0102" w:rsidRDefault="006D0102" w:rsidP="0037782E">
            <w:pPr>
              <w:pStyle w:val="TableParagraphff1"/>
              <w:spacing w:line="132" w:lineRule="exact"/>
              <w:ind w:left="1500"/>
              <w:rPr>
                <w:noProof/>
                <w:color w:val="000000" w:themeColor="text1"/>
                <w:lang w:val="tr-TR"/>
              </w:rPr>
            </w:pPr>
          </w:p>
          <w:p w14:paraId="17576F82" w14:textId="77777777" w:rsidR="006D0102" w:rsidRPr="006D0102" w:rsidRDefault="006D0102" w:rsidP="0037782E">
            <w:pPr>
              <w:pStyle w:val="TableParagraphff1"/>
              <w:spacing w:line="132" w:lineRule="exact"/>
              <w:ind w:left="1500"/>
              <w:rPr>
                <w:noProof/>
                <w:color w:val="000000" w:themeColor="text1"/>
                <w:lang w:val="tr-TR"/>
              </w:rPr>
            </w:pPr>
          </w:p>
          <w:p w14:paraId="105D86F3" w14:textId="77777777" w:rsidR="006D0102" w:rsidRPr="006D0102" w:rsidRDefault="006D0102" w:rsidP="0037782E">
            <w:pPr>
              <w:pStyle w:val="TableParagraphff1"/>
              <w:spacing w:line="132" w:lineRule="exact"/>
              <w:jc w:val="center"/>
              <w:rPr>
                <w:noProof/>
                <w:color w:val="000000" w:themeColor="text1"/>
                <w:lang w:val="tr-TR"/>
              </w:rPr>
            </w:pPr>
            <w:r w:rsidRPr="006D0102">
              <w:rPr>
                <w:noProof/>
                <w:color w:val="000000" w:themeColor="text1"/>
                <w:lang w:bidi="ar-SA"/>
              </w:rPr>
              <w:drawing>
                <wp:inline distT="0" distB="0" distL="0" distR="0" wp14:anchorId="3F75D357" wp14:editId="26397AB6">
                  <wp:extent cx="810895" cy="813773"/>
                  <wp:effectExtent l="0" t="0" r="0" b="0"/>
                  <wp:docPr id="58271029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F0EDF02" w14:textId="77777777" w:rsidR="006D0102" w:rsidRPr="006D0102" w:rsidRDefault="006D0102" w:rsidP="0037782E">
            <w:pPr>
              <w:pStyle w:val="TableParagraphff1"/>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88E3B8D" w14:textId="77777777" w:rsidR="006D0102" w:rsidRPr="00BC3F6A" w:rsidRDefault="006D0102" w:rsidP="0037782E">
            <w:pPr>
              <w:pStyle w:val="TableParagraphff1"/>
              <w:spacing w:line="300" w:lineRule="atLeast"/>
              <w:ind w:left="97"/>
              <w:jc w:val="center"/>
              <w:rPr>
                <w:b/>
                <w:color w:val="000000" w:themeColor="text1"/>
                <w:w w:val="110"/>
                <w:sz w:val="20"/>
                <w:szCs w:val="24"/>
                <w:lang w:val="tr-TR"/>
              </w:rPr>
            </w:pPr>
          </w:p>
          <w:p w14:paraId="738F5262" w14:textId="77777777" w:rsidR="006D0102" w:rsidRPr="00B903AD" w:rsidRDefault="006D0102" w:rsidP="0037782E">
            <w:pPr>
              <w:pStyle w:val="TableParagraphff1"/>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5C58625A" w14:textId="77777777" w:rsidR="006D0102" w:rsidRPr="00B903AD" w:rsidRDefault="00000000" w:rsidP="0037782E">
            <w:pPr>
              <w:pStyle w:val="TableParagraphff1"/>
              <w:ind w:left="1270" w:right="1392"/>
              <w:jc w:val="center"/>
              <w:rPr>
                <w:b/>
                <w:color w:val="0070C0"/>
                <w:sz w:val="24"/>
                <w:szCs w:val="28"/>
                <w:lang w:val="tr-TR"/>
              </w:rPr>
            </w:pPr>
            <w:r>
              <w:rPr>
                <w:b/>
                <w:color w:val="0070C0"/>
                <w:sz w:val="24"/>
                <w:szCs w:val="28"/>
                <w:lang w:val="tr-TR"/>
              </w:rPr>
              <w:t>TAVŞANLI MESLEK YÜKSEKOKULU</w:t>
            </w:r>
          </w:p>
          <w:p w14:paraId="45C1EE23" w14:textId="77777777" w:rsidR="006D0102" w:rsidRPr="00BC3F6A" w:rsidRDefault="006D0102" w:rsidP="0037782E">
            <w:pPr>
              <w:pStyle w:val="TableParagraphff1"/>
              <w:ind w:left="1270" w:right="1392"/>
              <w:jc w:val="center"/>
              <w:rPr>
                <w:b/>
                <w:color w:val="000000" w:themeColor="text1"/>
                <w:sz w:val="20"/>
                <w:lang w:val="tr-TR"/>
              </w:rPr>
            </w:pPr>
          </w:p>
        </w:tc>
      </w:tr>
      <w:tr w:rsidR="00327484" w:rsidRPr="00BC3F6A" w14:paraId="74F5E1BC" w14:textId="77777777" w:rsidTr="00BC3F6A">
        <w:trPr>
          <w:trHeight w:val="189"/>
        </w:trPr>
        <w:tc>
          <w:tcPr>
            <w:tcW w:w="807" w:type="pct"/>
            <w:vMerge/>
            <w:tcBorders>
              <w:left w:val="single" w:sz="8" w:space="0" w:color="000000"/>
              <w:bottom w:val="single" w:sz="4" w:space="0" w:color="000000"/>
              <w:right w:val="single" w:sz="4" w:space="0" w:color="000000"/>
            </w:tcBorders>
          </w:tcPr>
          <w:p w14:paraId="241950F1" w14:textId="77777777" w:rsidR="00327484" w:rsidRPr="00BC3F6A" w:rsidRDefault="00327484" w:rsidP="0037782E">
            <w:pPr>
              <w:pStyle w:val="TableParagraphff1"/>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A42EFC9" w14:textId="77777777" w:rsidR="00327484" w:rsidRPr="00BC3F6A" w:rsidRDefault="00327484" w:rsidP="0037782E">
            <w:pPr>
              <w:pStyle w:val="TableParagraphff1"/>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3974F81C"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7E1E2E9" w14:textId="77777777" w:rsidR="002810EC" w:rsidRPr="00BC3F6A" w:rsidRDefault="002810EC" w:rsidP="0071065A">
            <w:pPr>
              <w:pStyle w:val="TableParagraphff1"/>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FCAB0A0" w14:textId="77777777" w:rsidR="002810EC" w:rsidRPr="00BC3F6A" w:rsidRDefault="002810EC" w:rsidP="0037782E">
            <w:pPr>
              <w:pStyle w:val="TableParagraphff1"/>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DE6DBDE" w14:textId="77777777" w:rsidR="002810EC" w:rsidRPr="00BC3F6A" w:rsidRDefault="002810EC" w:rsidP="00F05AA4">
            <w:pPr>
              <w:pStyle w:val="TableParagraphff1"/>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C8DA327" w14:textId="77777777" w:rsidR="002810EC" w:rsidRPr="00BC3F6A" w:rsidRDefault="002810EC" w:rsidP="0037782E">
            <w:pPr>
              <w:pStyle w:val="TableParagraphff1"/>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0B8B7EE" w14:textId="77777777" w:rsidR="002810EC" w:rsidRPr="00BC3F6A" w:rsidRDefault="002810EC" w:rsidP="0037782E">
            <w:pPr>
              <w:pStyle w:val="TableParagraphff1"/>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0F1091C"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75F0B0F" w14:textId="77777777" w:rsidR="002810EC" w:rsidRPr="00BC3F6A" w:rsidRDefault="002810EC" w:rsidP="0037782E">
            <w:pPr>
              <w:pStyle w:val="TableParagraphff1"/>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743823D3" w14:textId="77777777" w:rsidR="002810EC" w:rsidRPr="00BC3F6A" w:rsidRDefault="002810EC" w:rsidP="0037782E">
            <w:pPr>
              <w:pStyle w:val="TableParagraphff1"/>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8C34CA4" w14:textId="77777777" w:rsidR="002810EC" w:rsidRPr="00BC3F6A" w:rsidRDefault="002810EC" w:rsidP="0037782E">
            <w:pPr>
              <w:pStyle w:val="TableParagraphff1"/>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75FF423" w14:textId="77777777" w:rsidR="002810EC" w:rsidRPr="00BC3F6A" w:rsidRDefault="0071065A" w:rsidP="0037782E">
            <w:pPr>
              <w:pStyle w:val="TableParagraphff1"/>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725C445" w14:textId="77777777" w:rsidR="002810EC" w:rsidRPr="00BC3F6A" w:rsidRDefault="002810EC" w:rsidP="0037782E">
            <w:pPr>
              <w:pStyle w:val="TableParagraphff1"/>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EE777F0" w14:textId="77777777" w:rsidR="002810EC" w:rsidRPr="00BC3F6A" w:rsidRDefault="002810EC" w:rsidP="0037782E">
            <w:pPr>
              <w:pStyle w:val="TableParagraphff1"/>
              <w:rPr>
                <w:color w:val="000000" w:themeColor="text1"/>
                <w:sz w:val="20"/>
                <w:szCs w:val="20"/>
                <w:lang w:val="tr-TR"/>
              </w:rPr>
            </w:pPr>
          </w:p>
        </w:tc>
      </w:tr>
      <w:tr w:rsidR="002810EC" w:rsidRPr="00BC3F6A" w14:paraId="696CC34A"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9F71F42" w14:textId="77777777" w:rsidR="002810EC" w:rsidRPr="00BC3F6A" w:rsidRDefault="002810EC" w:rsidP="0037782E">
            <w:pPr>
              <w:pStyle w:val="TableParagraphff1"/>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587707A2" w14:textId="77777777" w:rsidR="002810EC" w:rsidRPr="00BC3F6A" w:rsidRDefault="002810EC" w:rsidP="0037782E">
            <w:pPr>
              <w:pStyle w:val="TableParagraphff1"/>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9388DEE" w14:textId="77777777" w:rsidTr="00BC3F6A">
        <w:trPr>
          <w:trHeight w:val="552"/>
        </w:trPr>
        <w:tc>
          <w:tcPr>
            <w:tcW w:w="2679" w:type="dxa"/>
            <w:vAlign w:val="center"/>
          </w:tcPr>
          <w:p w14:paraId="0C8CEE3D"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159C5369"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746D0D42" w14:textId="77777777" w:rsidTr="00BC3F6A">
        <w:trPr>
          <w:trHeight w:val="552"/>
        </w:trPr>
        <w:tc>
          <w:tcPr>
            <w:tcW w:w="2679" w:type="dxa"/>
            <w:vAlign w:val="center"/>
          </w:tcPr>
          <w:p w14:paraId="79A9B26F"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E2F3765" w14:textId="77777777" w:rsidR="00385588" w:rsidRPr="00980733" w:rsidRDefault="00000000" w:rsidP="00C25323">
            <w:pPr>
              <w:rPr>
                <w:rFonts w:eastAsia="Times New Roman"/>
              </w:rPr>
            </w:pPr>
            <w:proofErr w:type="spellStart"/>
            <w:r>
              <w:rPr>
                <w:rFonts w:eastAsia="Times New Roman"/>
              </w:rPr>
              <w:t>Bilgisayar</w:t>
            </w:r>
            <w:r>
              <w:rPr>
                <w:rFonts w:eastAsia="Times New Roman"/>
              </w:rPr>
              <w:t>Teknolojileri</w:t>
            </w:r>
            <w:proofErr w:type="spellEnd"/>
            <w:r>
              <w:rPr>
                <w:rFonts w:eastAsia="Times New Roman"/>
              </w:rPr>
              <w:t xml:space="preserve"> </w:t>
            </w:r>
            <w:r>
              <w:rPr>
                <w:rFonts w:eastAsia="Times New Roman"/>
              </w:rPr>
              <w:t>Bölüm Başkanlığı</w:t>
            </w:r>
          </w:p>
        </w:tc>
      </w:tr>
      <w:tr w:rsidR="00385588" w:rsidRPr="007C35B1" w14:paraId="4D8475D2" w14:textId="77777777" w:rsidTr="00BC3F6A">
        <w:trPr>
          <w:trHeight w:val="552"/>
        </w:trPr>
        <w:tc>
          <w:tcPr>
            <w:tcW w:w="2679" w:type="dxa"/>
            <w:vAlign w:val="center"/>
          </w:tcPr>
          <w:p w14:paraId="16A288A7"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46122E4" w14:textId="77777777" w:rsidR="00385588" w:rsidRPr="00980733" w:rsidRDefault="00000000" w:rsidP="00980733">
            <w:pPr>
              <w:rPr>
                <w:rFonts w:eastAsia="Times New Roman"/>
              </w:rPr>
            </w:pPr>
            <w:r>
              <w:rPr>
                <w:rFonts w:eastAsia="Times New Roman"/>
              </w:rPr>
              <w:t>Ahmet ÇELİK</w:t>
            </w:r>
          </w:p>
        </w:tc>
      </w:tr>
      <w:tr w:rsidR="00385588" w:rsidRPr="007C35B1" w14:paraId="49C67BBF" w14:textId="77777777" w:rsidTr="00BC3F6A">
        <w:trPr>
          <w:trHeight w:val="552"/>
        </w:trPr>
        <w:tc>
          <w:tcPr>
            <w:tcW w:w="2679" w:type="dxa"/>
            <w:vAlign w:val="center"/>
          </w:tcPr>
          <w:p w14:paraId="6DA8CFD4"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039F05B"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 xml:space="preserve">. </w:t>
            </w:r>
          </w:p>
        </w:tc>
      </w:tr>
      <w:tr w:rsidR="00385588" w:rsidRPr="007C35B1" w14:paraId="564EAE3F" w14:textId="77777777" w:rsidTr="00BC3F6A">
        <w:trPr>
          <w:trHeight w:val="438"/>
        </w:trPr>
        <w:tc>
          <w:tcPr>
            <w:tcW w:w="2679" w:type="dxa"/>
            <w:vAlign w:val="center"/>
          </w:tcPr>
          <w:p w14:paraId="5E861A10"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9A2D192"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7BA7EC3A" w14:textId="77777777" w:rsidTr="00BC3F6A">
        <w:trPr>
          <w:trHeight w:val="415"/>
        </w:trPr>
        <w:tc>
          <w:tcPr>
            <w:tcW w:w="2679" w:type="dxa"/>
            <w:vAlign w:val="center"/>
          </w:tcPr>
          <w:p w14:paraId="237F896B"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EC7A23D"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Bahadır ÇOKÇETİN</w:t>
            </w:r>
          </w:p>
        </w:tc>
      </w:tr>
      <w:tr w:rsidR="00385588" w:rsidRPr="007C35B1" w14:paraId="36CCD989" w14:textId="77777777" w:rsidTr="00F05AA4">
        <w:trPr>
          <w:trHeight w:val="2257"/>
        </w:trPr>
        <w:tc>
          <w:tcPr>
            <w:tcW w:w="2679" w:type="dxa"/>
            <w:vAlign w:val="center"/>
          </w:tcPr>
          <w:p w14:paraId="741E66D3"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4D5BB34C"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51FA542F"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0B7C664B"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3E6D0F35" w14:textId="77777777" w:rsidR="00000000" w:rsidRDefault="00000000" w:rsidP="009647B9">
            <w:pPr>
              <w:jc w:val="both"/>
            </w:pPr>
            <w:r w:rsidRPr="00C8228E">
              <w:t xml:space="preserve">• Meslek Yüksekokulu Kuruluna katılarak bölümü temsil etmek ve alınan kararları bölümünde uygulamak, </w:t>
            </w:r>
          </w:p>
          <w:p w14:paraId="78ED346D"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3F012113" w14:textId="77777777" w:rsidR="00000000" w:rsidRDefault="00000000" w:rsidP="009647B9">
            <w:pPr>
              <w:jc w:val="both"/>
            </w:pPr>
            <w:r w:rsidRPr="00C8228E">
              <w:t xml:space="preserve">• Her dönem başında ders kayıtlarının düzenli bir biçimde yapılabilmesi için danışmanlarla toplantı yapmak. </w:t>
            </w:r>
          </w:p>
          <w:p w14:paraId="295EA9E6" w14:textId="77777777" w:rsidR="00000000" w:rsidRDefault="00000000" w:rsidP="009647B9">
            <w:pPr>
              <w:jc w:val="both"/>
            </w:pPr>
            <w:r w:rsidRPr="00C8228E">
              <w:t xml:space="preserve">• Bölüme bağlı programlar arasında eşgüdümü sağlamak, </w:t>
            </w:r>
          </w:p>
          <w:p w14:paraId="2FA8A7C9"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74398B94"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5EACAA7E" w14:textId="77777777" w:rsidR="00000000" w:rsidRDefault="00000000" w:rsidP="009647B9">
            <w:pPr>
              <w:jc w:val="both"/>
            </w:pPr>
            <w:r w:rsidRPr="00C8228E">
              <w:t xml:space="preserve">• Ön lisans ve Lisans eğitim-öğretim ve sınav yönetmeliğinin uygulanmasını sağlamak, </w:t>
            </w:r>
          </w:p>
          <w:p w14:paraId="21159C2F"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55158CF1"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67312D41" w14:textId="77777777" w:rsidTr="00B903AD">
        <w:trPr>
          <w:trHeight w:val="2117"/>
        </w:trPr>
        <w:tc>
          <w:tcPr>
            <w:tcW w:w="2679" w:type="dxa"/>
            <w:vAlign w:val="center"/>
          </w:tcPr>
          <w:p w14:paraId="6BC22A6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2E1456D" w14:textId="77777777" w:rsidR="000160CD" w:rsidRPr="00F05AA4" w:rsidRDefault="000160CD" w:rsidP="00F05AA4">
            <w:pPr>
              <w:rPr>
                <w:rFonts w:eastAsia="Times New Roman"/>
                <w:sz w:val="20"/>
                <w:szCs w:val="20"/>
              </w:rPr>
            </w:pPr>
          </w:p>
        </w:tc>
      </w:tr>
      <w:tr w:rsidR="00385588" w:rsidRPr="007C35B1" w14:paraId="1C301A48" w14:textId="77777777" w:rsidTr="00BC3F6A">
        <w:trPr>
          <w:trHeight w:val="2768"/>
        </w:trPr>
        <w:tc>
          <w:tcPr>
            <w:tcW w:w="2679" w:type="dxa"/>
            <w:vAlign w:val="center"/>
          </w:tcPr>
          <w:p w14:paraId="64A1FB77"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3538F0CD" w14:textId="77777777" w:rsidR="00000000" w:rsidRDefault="00000000" w:rsidP="00C055CC">
            <w:r w:rsidRPr="00CA3732">
              <w:t>2547 Sayılı Yükseköğretim Kanunu</w:t>
            </w:r>
          </w:p>
          <w:p w14:paraId="647AC9E1" w14:textId="77777777" w:rsidR="00000000" w:rsidRDefault="00000000" w:rsidP="00C055CC">
            <w:r w:rsidRPr="00CA3732">
              <w:t>657 Sayılı Devlet Memurları Kanunu</w:t>
            </w:r>
          </w:p>
          <w:p w14:paraId="559F9BAC" w14:textId="77777777" w:rsidR="00000000" w:rsidRDefault="00000000" w:rsidP="00C055CC">
            <w:pPr>
              <w:jc w:val="both"/>
            </w:pPr>
            <w:r w:rsidRPr="00F1754E">
              <w:t>6698 Sayılı  Kişisel Verilerin Korunması Kanunu</w:t>
            </w:r>
          </w:p>
          <w:p w14:paraId="6723F4A4" w14:textId="77777777" w:rsidR="00000000" w:rsidRPr="005E0D80" w:rsidRDefault="00000000" w:rsidP="00C055CC">
            <w:pPr>
              <w:jc w:val="both"/>
            </w:pPr>
            <w:r w:rsidRPr="00F1754E">
              <w:t>Üniversitelerde Akademik Teşkilât Yönetmeliği</w:t>
            </w:r>
          </w:p>
          <w:p w14:paraId="696D2BA4" w14:textId="77777777" w:rsidR="000160CD" w:rsidRPr="00F05AA4" w:rsidRDefault="000160CD" w:rsidP="00F05AA4">
            <w:pPr>
              <w:rPr>
                <w:rFonts w:eastAsia="Times New Roman"/>
                <w:sz w:val="20"/>
                <w:szCs w:val="20"/>
              </w:rPr>
            </w:pPr>
          </w:p>
        </w:tc>
      </w:tr>
      <w:tr w:rsidR="00385588" w:rsidRPr="007C35B1" w14:paraId="0F28075B" w14:textId="77777777" w:rsidTr="00BC3F6A">
        <w:trPr>
          <w:trHeight w:val="957"/>
        </w:trPr>
        <w:tc>
          <w:tcPr>
            <w:tcW w:w="2679" w:type="dxa"/>
            <w:vAlign w:val="center"/>
          </w:tcPr>
          <w:p w14:paraId="7C6CFE9D"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7C70D1A8" w14:textId="77777777" w:rsidR="00BC3F6A" w:rsidRPr="00BC3F6A" w:rsidRDefault="00BC3F6A" w:rsidP="00BC3F6A">
            <w:pPr>
              <w:rPr>
                <w:rFonts w:eastAsia="Times New Roman"/>
                <w:sz w:val="20"/>
                <w:szCs w:val="20"/>
              </w:rPr>
            </w:pPr>
          </w:p>
        </w:tc>
      </w:tr>
      <w:tr w:rsidR="00385588" w:rsidRPr="007C35B1" w14:paraId="15101592" w14:textId="77777777" w:rsidTr="00BC3F6A">
        <w:trPr>
          <w:trHeight w:val="545"/>
        </w:trPr>
        <w:tc>
          <w:tcPr>
            <w:tcW w:w="5797" w:type="dxa"/>
            <w:gridSpan w:val="2"/>
            <w:vAlign w:val="center"/>
          </w:tcPr>
          <w:p w14:paraId="0DAEE223"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926156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9DA61F7" w14:textId="77777777" w:rsidTr="00BC3F6A">
        <w:trPr>
          <w:trHeight w:val="1045"/>
        </w:trPr>
        <w:tc>
          <w:tcPr>
            <w:tcW w:w="5797" w:type="dxa"/>
            <w:gridSpan w:val="2"/>
            <w:vAlign w:val="center"/>
          </w:tcPr>
          <w:p w14:paraId="25182CE6" w14:textId="77777777" w:rsidR="00F05AA4" w:rsidRDefault="00000000" w:rsidP="00BC3F6A">
            <w:pPr>
              <w:jc w:val="center"/>
              <w:rPr>
                <w:rFonts w:eastAsia="Times New Roman"/>
                <w:b/>
                <w:sz w:val="20"/>
                <w:szCs w:val="20"/>
              </w:rPr>
            </w:pPr>
            <w:r>
              <w:rPr>
                <w:rFonts w:eastAsia="Times New Roman"/>
                <w:b/>
                <w:sz w:val="20"/>
                <w:szCs w:val="20"/>
              </w:rPr>
              <w:t>Ahmet ÇELİK</w:t>
            </w:r>
          </w:p>
          <w:p w14:paraId="2B7F4980" w14:textId="77777777" w:rsidR="00000000" w:rsidRPr="007C35B1" w:rsidRDefault="00000000" w:rsidP="00BC3F6A">
            <w:pPr>
              <w:jc w:val="center"/>
              <w:rPr>
                <w:rFonts w:eastAsia="Times New Roman"/>
                <w:b/>
                <w:sz w:val="20"/>
                <w:szCs w:val="20"/>
              </w:rPr>
            </w:pPr>
            <w:r>
              <w:rPr>
                <w:rFonts w:eastAsia="Times New Roman"/>
                <w:b/>
                <w:sz w:val="20"/>
                <w:szCs w:val="20"/>
              </w:rPr>
              <w:t>Doç.Dr.</w:t>
            </w:r>
          </w:p>
        </w:tc>
        <w:tc>
          <w:tcPr>
            <w:tcW w:w="4688" w:type="dxa"/>
            <w:vAlign w:val="center"/>
          </w:tcPr>
          <w:p w14:paraId="4D337416"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9F95FDC"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7EDF5C07" w14:textId="77777777" w:rsidR="00385588" w:rsidRPr="007C35B1" w:rsidRDefault="00385588" w:rsidP="00BC3F6A">
            <w:pPr>
              <w:jc w:val="center"/>
              <w:rPr>
                <w:rFonts w:eastAsia="Times New Roman"/>
                <w:b/>
                <w:sz w:val="20"/>
                <w:szCs w:val="20"/>
              </w:rPr>
            </w:pPr>
          </w:p>
        </w:tc>
      </w:tr>
    </w:tbl>
    <w:p w14:paraId="29ED3073" w14:textId="77777777" w:rsidR="005211CE" w:rsidRPr="006D0102" w:rsidRDefault="005211CE" w:rsidP="00EE3A46">
      <w:pPr>
        <w:jc w:val="both"/>
      </w:pPr>
    </w:p>
    <w:p w14:paraId="0B687EF4" w14:textId="77777777" w:rsidR="008F1128" w:rsidRDefault="00000000">
      <w:r>
        <w:br w:type="page"/>
      </w:r>
    </w:p>
    <w:tbl>
      <w:tblPr>
        <w:tblStyle w:val="TableNormalff2"/>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55DEA890" w14:textId="77777777" w:rsidTr="0037782E">
        <w:trPr>
          <w:trHeight w:val="20"/>
        </w:trPr>
        <w:tc>
          <w:tcPr>
            <w:tcW w:w="807" w:type="pct"/>
            <w:vMerge w:val="restart"/>
            <w:tcBorders>
              <w:left w:val="single" w:sz="8" w:space="0" w:color="000000"/>
              <w:right w:val="single" w:sz="4" w:space="0" w:color="000000"/>
            </w:tcBorders>
          </w:tcPr>
          <w:p w14:paraId="42DAFB95" w14:textId="77777777" w:rsidR="006D0102" w:rsidRPr="006D0102" w:rsidRDefault="006D0102" w:rsidP="0037782E">
            <w:pPr>
              <w:pStyle w:val="TableParagraphff2"/>
              <w:spacing w:line="132" w:lineRule="exact"/>
              <w:ind w:left="1500"/>
              <w:rPr>
                <w:noProof/>
                <w:color w:val="000000" w:themeColor="text1"/>
                <w:lang w:val="tr-TR"/>
              </w:rPr>
            </w:pPr>
          </w:p>
          <w:p w14:paraId="65F24BA8" w14:textId="77777777" w:rsidR="006D0102" w:rsidRPr="006D0102" w:rsidRDefault="006D0102" w:rsidP="0037782E">
            <w:pPr>
              <w:pStyle w:val="TableParagraphff2"/>
              <w:spacing w:line="132" w:lineRule="exact"/>
              <w:ind w:left="22"/>
              <w:rPr>
                <w:noProof/>
                <w:color w:val="000000" w:themeColor="text1"/>
                <w:lang w:val="tr-TR"/>
              </w:rPr>
            </w:pPr>
          </w:p>
          <w:p w14:paraId="1B4D65A4" w14:textId="77777777" w:rsidR="006D0102" w:rsidRPr="006D0102" w:rsidRDefault="006D0102" w:rsidP="0037782E">
            <w:pPr>
              <w:pStyle w:val="TableParagraphff2"/>
              <w:spacing w:line="132" w:lineRule="exact"/>
              <w:ind w:left="1500"/>
              <w:rPr>
                <w:noProof/>
                <w:color w:val="000000" w:themeColor="text1"/>
                <w:lang w:val="tr-TR"/>
              </w:rPr>
            </w:pPr>
          </w:p>
          <w:p w14:paraId="034116DA" w14:textId="77777777" w:rsidR="006D0102" w:rsidRPr="006D0102" w:rsidRDefault="006D0102" w:rsidP="0037782E">
            <w:pPr>
              <w:pStyle w:val="TableParagraphff2"/>
              <w:spacing w:line="132" w:lineRule="exact"/>
              <w:ind w:left="1500"/>
              <w:rPr>
                <w:noProof/>
                <w:color w:val="000000" w:themeColor="text1"/>
                <w:lang w:val="tr-TR"/>
              </w:rPr>
            </w:pPr>
          </w:p>
          <w:p w14:paraId="73166D9A" w14:textId="77777777" w:rsidR="006D0102" w:rsidRPr="006D0102" w:rsidRDefault="006D0102" w:rsidP="0037782E">
            <w:pPr>
              <w:pStyle w:val="TableParagraphff2"/>
              <w:spacing w:line="132" w:lineRule="exact"/>
              <w:ind w:left="1500"/>
              <w:rPr>
                <w:noProof/>
                <w:color w:val="000000" w:themeColor="text1"/>
                <w:lang w:val="tr-TR"/>
              </w:rPr>
            </w:pPr>
          </w:p>
          <w:p w14:paraId="3E77A6EE" w14:textId="77777777" w:rsidR="006D0102" w:rsidRPr="006D0102" w:rsidRDefault="006D0102" w:rsidP="0037782E">
            <w:pPr>
              <w:pStyle w:val="TableParagraphff2"/>
              <w:spacing w:line="132" w:lineRule="exact"/>
              <w:ind w:left="1500"/>
              <w:rPr>
                <w:noProof/>
                <w:color w:val="000000" w:themeColor="text1"/>
                <w:lang w:val="tr-TR"/>
              </w:rPr>
            </w:pPr>
          </w:p>
          <w:p w14:paraId="0F4BDE4B" w14:textId="77777777" w:rsidR="006D0102" w:rsidRPr="006D0102" w:rsidRDefault="006D0102" w:rsidP="0037782E">
            <w:pPr>
              <w:pStyle w:val="TableParagraphff2"/>
              <w:spacing w:line="132" w:lineRule="exact"/>
              <w:ind w:left="1500"/>
              <w:rPr>
                <w:noProof/>
                <w:color w:val="000000" w:themeColor="text1"/>
                <w:lang w:val="tr-TR"/>
              </w:rPr>
            </w:pPr>
          </w:p>
          <w:p w14:paraId="6C9B90F3" w14:textId="77777777" w:rsidR="006D0102" w:rsidRPr="006D0102" w:rsidRDefault="006D0102" w:rsidP="0037782E">
            <w:pPr>
              <w:pStyle w:val="TableParagraphff2"/>
              <w:spacing w:line="132" w:lineRule="exact"/>
              <w:ind w:left="1500"/>
              <w:rPr>
                <w:noProof/>
                <w:color w:val="000000" w:themeColor="text1"/>
                <w:lang w:val="tr-TR"/>
              </w:rPr>
            </w:pPr>
          </w:p>
          <w:p w14:paraId="2714B2D7" w14:textId="77777777" w:rsidR="006D0102" w:rsidRPr="006D0102" w:rsidRDefault="006D0102" w:rsidP="0037782E">
            <w:pPr>
              <w:pStyle w:val="TableParagraphff2"/>
              <w:spacing w:line="132" w:lineRule="exact"/>
              <w:ind w:left="1500"/>
              <w:rPr>
                <w:noProof/>
                <w:color w:val="000000" w:themeColor="text1"/>
                <w:lang w:val="tr-TR"/>
              </w:rPr>
            </w:pPr>
          </w:p>
          <w:p w14:paraId="601D9F9F" w14:textId="77777777" w:rsidR="006D0102" w:rsidRPr="006D0102" w:rsidRDefault="006D0102" w:rsidP="0037782E">
            <w:pPr>
              <w:pStyle w:val="TableParagraphff2"/>
              <w:spacing w:line="132" w:lineRule="exact"/>
              <w:ind w:left="1500"/>
              <w:rPr>
                <w:noProof/>
                <w:color w:val="000000" w:themeColor="text1"/>
                <w:lang w:val="tr-TR"/>
              </w:rPr>
            </w:pPr>
          </w:p>
          <w:p w14:paraId="6B817578" w14:textId="77777777" w:rsidR="006D0102" w:rsidRPr="006D0102" w:rsidRDefault="006D0102" w:rsidP="0037782E">
            <w:pPr>
              <w:pStyle w:val="TableParagraphff2"/>
              <w:spacing w:line="132" w:lineRule="exact"/>
              <w:jc w:val="center"/>
              <w:rPr>
                <w:noProof/>
                <w:color w:val="000000" w:themeColor="text1"/>
                <w:lang w:val="tr-TR"/>
              </w:rPr>
            </w:pPr>
            <w:r w:rsidRPr="006D0102">
              <w:rPr>
                <w:noProof/>
                <w:color w:val="000000" w:themeColor="text1"/>
                <w:lang w:bidi="ar-SA"/>
              </w:rPr>
              <w:drawing>
                <wp:inline distT="0" distB="0" distL="0" distR="0" wp14:anchorId="06256440" wp14:editId="63838D57">
                  <wp:extent cx="810895" cy="813773"/>
                  <wp:effectExtent l="0" t="0" r="0" b="0"/>
                  <wp:docPr id="200033281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0846D36" w14:textId="77777777" w:rsidR="006D0102" w:rsidRPr="006D0102" w:rsidRDefault="006D0102" w:rsidP="0037782E">
            <w:pPr>
              <w:pStyle w:val="TableParagraphff2"/>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35E8AC1" w14:textId="77777777" w:rsidR="006D0102" w:rsidRPr="00BC3F6A" w:rsidRDefault="006D0102" w:rsidP="0037782E">
            <w:pPr>
              <w:pStyle w:val="TableParagraphff2"/>
              <w:spacing w:line="300" w:lineRule="atLeast"/>
              <w:ind w:left="97"/>
              <w:jc w:val="center"/>
              <w:rPr>
                <w:b/>
                <w:color w:val="000000" w:themeColor="text1"/>
                <w:w w:val="110"/>
                <w:sz w:val="20"/>
                <w:szCs w:val="24"/>
                <w:lang w:val="tr-TR"/>
              </w:rPr>
            </w:pPr>
          </w:p>
          <w:p w14:paraId="6CFDFBA8" w14:textId="77777777" w:rsidR="006D0102" w:rsidRPr="00B903AD" w:rsidRDefault="006D0102" w:rsidP="0037782E">
            <w:pPr>
              <w:pStyle w:val="TableParagraphff2"/>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6AC4B4C" w14:textId="77777777" w:rsidR="006D0102" w:rsidRPr="00B903AD" w:rsidRDefault="00000000" w:rsidP="0037782E">
            <w:pPr>
              <w:pStyle w:val="TableParagraphff2"/>
              <w:ind w:left="1270" w:right="1392"/>
              <w:jc w:val="center"/>
              <w:rPr>
                <w:b/>
                <w:color w:val="0070C0"/>
                <w:sz w:val="24"/>
                <w:szCs w:val="28"/>
                <w:lang w:val="tr-TR"/>
              </w:rPr>
            </w:pPr>
            <w:r>
              <w:rPr>
                <w:b/>
                <w:color w:val="0070C0"/>
                <w:sz w:val="24"/>
                <w:szCs w:val="28"/>
                <w:lang w:val="tr-TR"/>
              </w:rPr>
              <w:t>TAVŞANLI MESLEK YÜKSEKOKULU</w:t>
            </w:r>
          </w:p>
          <w:p w14:paraId="7AD198C5" w14:textId="77777777" w:rsidR="006D0102" w:rsidRPr="00BC3F6A" w:rsidRDefault="006D0102" w:rsidP="0037782E">
            <w:pPr>
              <w:pStyle w:val="TableParagraphff2"/>
              <w:ind w:left="1270" w:right="1392"/>
              <w:jc w:val="center"/>
              <w:rPr>
                <w:b/>
                <w:color w:val="000000" w:themeColor="text1"/>
                <w:sz w:val="20"/>
                <w:lang w:val="tr-TR"/>
              </w:rPr>
            </w:pPr>
          </w:p>
        </w:tc>
      </w:tr>
      <w:tr w:rsidR="00327484" w:rsidRPr="00BC3F6A" w14:paraId="07CB2F12" w14:textId="77777777" w:rsidTr="00BC3F6A">
        <w:trPr>
          <w:trHeight w:val="189"/>
        </w:trPr>
        <w:tc>
          <w:tcPr>
            <w:tcW w:w="807" w:type="pct"/>
            <w:vMerge/>
            <w:tcBorders>
              <w:left w:val="single" w:sz="8" w:space="0" w:color="000000"/>
              <w:bottom w:val="single" w:sz="4" w:space="0" w:color="000000"/>
              <w:right w:val="single" w:sz="4" w:space="0" w:color="000000"/>
            </w:tcBorders>
          </w:tcPr>
          <w:p w14:paraId="59F584D6" w14:textId="77777777" w:rsidR="00327484" w:rsidRPr="00BC3F6A" w:rsidRDefault="00327484" w:rsidP="0037782E">
            <w:pPr>
              <w:pStyle w:val="TableParagraphff2"/>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AF5EE7E" w14:textId="77777777" w:rsidR="00327484" w:rsidRPr="00BC3F6A" w:rsidRDefault="00327484" w:rsidP="0037782E">
            <w:pPr>
              <w:pStyle w:val="TableParagraphff2"/>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10C9EB54"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8D96A1B" w14:textId="77777777" w:rsidR="002810EC" w:rsidRPr="00BC3F6A" w:rsidRDefault="002810EC" w:rsidP="0071065A">
            <w:pPr>
              <w:pStyle w:val="TableParagraphff2"/>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7C859DC" w14:textId="77777777" w:rsidR="002810EC" w:rsidRPr="00BC3F6A" w:rsidRDefault="002810EC" w:rsidP="0037782E">
            <w:pPr>
              <w:pStyle w:val="TableParagraphff2"/>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0C2C34C7" w14:textId="77777777" w:rsidR="002810EC" w:rsidRPr="00BC3F6A" w:rsidRDefault="002810EC" w:rsidP="00F05AA4">
            <w:pPr>
              <w:pStyle w:val="TableParagraphff2"/>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16F16055" w14:textId="77777777" w:rsidR="002810EC" w:rsidRPr="00BC3F6A" w:rsidRDefault="002810EC" w:rsidP="0037782E">
            <w:pPr>
              <w:pStyle w:val="TableParagraphff2"/>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5094C89" w14:textId="77777777" w:rsidR="002810EC" w:rsidRPr="00BC3F6A" w:rsidRDefault="002810EC" w:rsidP="0037782E">
            <w:pPr>
              <w:pStyle w:val="TableParagraphff2"/>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ED44DF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D55BAE7" w14:textId="77777777" w:rsidR="002810EC" w:rsidRPr="00BC3F6A" w:rsidRDefault="002810EC" w:rsidP="0037782E">
            <w:pPr>
              <w:pStyle w:val="TableParagraphff2"/>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4CEFEB09" w14:textId="77777777" w:rsidR="002810EC" w:rsidRPr="00BC3F6A" w:rsidRDefault="002810EC" w:rsidP="0037782E">
            <w:pPr>
              <w:pStyle w:val="TableParagraphff2"/>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B189E2C" w14:textId="77777777" w:rsidR="002810EC" w:rsidRPr="00BC3F6A" w:rsidRDefault="002810EC" w:rsidP="0037782E">
            <w:pPr>
              <w:pStyle w:val="TableParagraphff2"/>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A78D905" w14:textId="77777777" w:rsidR="002810EC" w:rsidRPr="00BC3F6A" w:rsidRDefault="0071065A" w:rsidP="0037782E">
            <w:pPr>
              <w:pStyle w:val="TableParagraphff2"/>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92A8941" w14:textId="77777777" w:rsidR="002810EC" w:rsidRPr="00BC3F6A" w:rsidRDefault="002810EC" w:rsidP="0037782E">
            <w:pPr>
              <w:pStyle w:val="TableParagraphff2"/>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FE066CB" w14:textId="77777777" w:rsidR="002810EC" w:rsidRPr="00BC3F6A" w:rsidRDefault="002810EC" w:rsidP="0037782E">
            <w:pPr>
              <w:pStyle w:val="TableParagraphff2"/>
              <w:rPr>
                <w:color w:val="000000" w:themeColor="text1"/>
                <w:sz w:val="20"/>
                <w:szCs w:val="20"/>
                <w:lang w:val="tr-TR"/>
              </w:rPr>
            </w:pPr>
          </w:p>
        </w:tc>
      </w:tr>
      <w:tr w:rsidR="002810EC" w:rsidRPr="00BC3F6A" w14:paraId="36E68E53"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41BFDCDD" w14:textId="77777777" w:rsidR="002810EC" w:rsidRPr="00BC3F6A" w:rsidRDefault="002810EC" w:rsidP="0037782E">
            <w:pPr>
              <w:pStyle w:val="TableParagraphff2"/>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888E5D8" w14:textId="77777777" w:rsidR="002810EC" w:rsidRPr="00BC3F6A" w:rsidRDefault="002810EC" w:rsidP="0037782E">
            <w:pPr>
              <w:pStyle w:val="TableParagraphff2"/>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6993034" w14:textId="77777777" w:rsidTr="00BC3F6A">
        <w:trPr>
          <w:trHeight w:val="552"/>
        </w:trPr>
        <w:tc>
          <w:tcPr>
            <w:tcW w:w="2679" w:type="dxa"/>
            <w:vAlign w:val="center"/>
          </w:tcPr>
          <w:p w14:paraId="45EECD8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550C4C2"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0A5FA10" w14:textId="77777777" w:rsidTr="00BC3F6A">
        <w:trPr>
          <w:trHeight w:val="552"/>
        </w:trPr>
        <w:tc>
          <w:tcPr>
            <w:tcW w:w="2679" w:type="dxa"/>
            <w:vAlign w:val="center"/>
          </w:tcPr>
          <w:p w14:paraId="2DDAF9C2"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44AC4A2A" w14:textId="77777777" w:rsidR="00385588" w:rsidRPr="00980733" w:rsidRDefault="00000000" w:rsidP="00C25323">
            <w:pPr>
              <w:rPr>
                <w:rFonts w:eastAsia="Times New Roman"/>
              </w:rPr>
            </w:pPr>
            <w:r>
              <w:rPr>
                <w:rFonts w:eastAsia="Times New Roman"/>
              </w:rPr>
              <w:t xml:space="preserve">Mimarlık ve Şehir Planlama </w:t>
            </w:r>
            <w:r>
              <w:rPr>
                <w:rFonts w:eastAsia="Times New Roman"/>
              </w:rPr>
              <w:t>Bölüm Başkanlığı</w:t>
            </w:r>
          </w:p>
        </w:tc>
      </w:tr>
      <w:tr w:rsidR="00385588" w:rsidRPr="007C35B1" w14:paraId="76B363CE" w14:textId="77777777" w:rsidTr="00BC3F6A">
        <w:trPr>
          <w:trHeight w:val="552"/>
        </w:trPr>
        <w:tc>
          <w:tcPr>
            <w:tcW w:w="2679" w:type="dxa"/>
            <w:vAlign w:val="center"/>
          </w:tcPr>
          <w:p w14:paraId="1A76F24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0389B87" w14:textId="77777777" w:rsidR="00385588" w:rsidRPr="00980733" w:rsidRDefault="00000000" w:rsidP="00980733">
            <w:pPr>
              <w:rPr>
                <w:rFonts w:eastAsia="Times New Roman"/>
              </w:rPr>
            </w:pPr>
            <w:r>
              <w:rPr>
                <w:rFonts w:eastAsia="Times New Roman"/>
              </w:rPr>
              <w:t>Ahmet USLU</w:t>
            </w:r>
          </w:p>
        </w:tc>
      </w:tr>
      <w:tr w:rsidR="00385588" w:rsidRPr="007C35B1" w14:paraId="35B34EAF" w14:textId="77777777" w:rsidTr="00BC3F6A">
        <w:trPr>
          <w:trHeight w:val="552"/>
        </w:trPr>
        <w:tc>
          <w:tcPr>
            <w:tcW w:w="2679" w:type="dxa"/>
            <w:vAlign w:val="center"/>
          </w:tcPr>
          <w:p w14:paraId="5B08C6E7"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AC36980" w14:textId="77777777" w:rsidR="00385588" w:rsidRPr="00980733" w:rsidRDefault="00000000" w:rsidP="00980733">
            <w:pPr>
              <w:rPr>
                <w:rFonts w:eastAsia="Times New Roman"/>
              </w:rPr>
            </w:pPr>
            <w:proofErr w:type="spellStart"/>
            <w:r>
              <w:rPr>
                <w:rFonts w:eastAsia="Times New Roman"/>
              </w:rPr>
              <w:t>Dr.Öğr.Üyesi</w:t>
            </w:r>
            <w:proofErr w:type="spellEnd"/>
          </w:p>
        </w:tc>
      </w:tr>
      <w:tr w:rsidR="00385588" w:rsidRPr="007C35B1" w14:paraId="0C758089" w14:textId="77777777" w:rsidTr="00BC3F6A">
        <w:trPr>
          <w:trHeight w:val="438"/>
        </w:trPr>
        <w:tc>
          <w:tcPr>
            <w:tcW w:w="2679" w:type="dxa"/>
            <w:vAlign w:val="center"/>
          </w:tcPr>
          <w:p w14:paraId="3ADE5ABA"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F4B7286"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42B4945E" w14:textId="77777777" w:rsidTr="00BC3F6A">
        <w:trPr>
          <w:trHeight w:val="415"/>
        </w:trPr>
        <w:tc>
          <w:tcPr>
            <w:tcW w:w="2679" w:type="dxa"/>
            <w:vAlign w:val="center"/>
          </w:tcPr>
          <w:p w14:paraId="12D0B302"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B6FFFC8"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Emre GEDİK</w:t>
            </w:r>
          </w:p>
        </w:tc>
      </w:tr>
      <w:tr w:rsidR="00385588" w:rsidRPr="007C35B1" w14:paraId="1CAF1D8D" w14:textId="77777777" w:rsidTr="00F05AA4">
        <w:trPr>
          <w:trHeight w:val="2257"/>
        </w:trPr>
        <w:tc>
          <w:tcPr>
            <w:tcW w:w="2679" w:type="dxa"/>
            <w:vAlign w:val="center"/>
          </w:tcPr>
          <w:p w14:paraId="24ACA59A"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E59DB6A"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28433C83"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3675409C"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4B3C8467" w14:textId="77777777" w:rsidR="00000000" w:rsidRDefault="00000000" w:rsidP="009647B9">
            <w:pPr>
              <w:jc w:val="both"/>
            </w:pPr>
            <w:r w:rsidRPr="00C8228E">
              <w:t xml:space="preserve">• Meslek Yüksekokulu Kuruluna katılarak bölümü temsil etmek ve alınan kararları bölümünde uygulamak, </w:t>
            </w:r>
          </w:p>
          <w:p w14:paraId="6BB03430"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61CF0E4C" w14:textId="77777777" w:rsidR="00000000" w:rsidRDefault="00000000" w:rsidP="009647B9">
            <w:pPr>
              <w:jc w:val="both"/>
            </w:pPr>
            <w:r w:rsidRPr="00C8228E">
              <w:t xml:space="preserve">• Her dönem başında ders kayıtlarının düzenli bir biçimde yapılabilmesi için danışmanlarla toplantı yapmak. </w:t>
            </w:r>
          </w:p>
          <w:p w14:paraId="5F6452FF" w14:textId="77777777" w:rsidR="00000000" w:rsidRDefault="00000000" w:rsidP="009647B9">
            <w:pPr>
              <w:jc w:val="both"/>
            </w:pPr>
            <w:r w:rsidRPr="00C8228E">
              <w:t xml:space="preserve">• Bölüme bağlı programlar arasında eşgüdümü sağlamak, </w:t>
            </w:r>
          </w:p>
          <w:p w14:paraId="26D0F53A"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395C7DD3"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2C53D3A2" w14:textId="77777777" w:rsidR="00000000" w:rsidRDefault="00000000" w:rsidP="009647B9">
            <w:pPr>
              <w:jc w:val="both"/>
            </w:pPr>
            <w:r w:rsidRPr="00C8228E">
              <w:t xml:space="preserve">• Ön lisans ve Lisans eğitim-öğretim ve sınav yönetmeliğinin uygulanmasını sağlamak, </w:t>
            </w:r>
          </w:p>
          <w:p w14:paraId="26EAA85F"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134A1909"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43B190FA" w14:textId="77777777" w:rsidTr="00B903AD">
        <w:trPr>
          <w:trHeight w:val="2117"/>
        </w:trPr>
        <w:tc>
          <w:tcPr>
            <w:tcW w:w="2679" w:type="dxa"/>
            <w:vAlign w:val="center"/>
          </w:tcPr>
          <w:p w14:paraId="050D754E"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7059E4F5" w14:textId="77777777" w:rsidR="000160CD" w:rsidRPr="00F05AA4" w:rsidRDefault="000160CD" w:rsidP="00F05AA4">
            <w:pPr>
              <w:rPr>
                <w:rFonts w:eastAsia="Times New Roman"/>
                <w:sz w:val="20"/>
                <w:szCs w:val="20"/>
              </w:rPr>
            </w:pPr>
          </w:p>
        </w:tc>
      </w:tr>
      <w:tr w:rsidR="00385588" w:rsidRPr="007C35B1" w14:paraId="5CACF6D5" w14:textId="77777777" w:rsidTr="00BC3F6A">
        <w:trPr>
          <w:trHeight w:val="2768"/>
        </w:trPr>
        <w:tc>
          <w:tcPr>
            <w:tcW w:w="2679" w:type="dxa"/>
            <w:vAlign w:val="center"/>
          </w:tcPr>
          <w:p w14:paraId="0E1397F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0B9D412" w14:textId="77777777" w:rsidR="00000000" w:rsidRDefault="00000000" w:rsidP="00C055CC">
            <w:r w:rsidRPr="00CA3732">
              <w:t>2547 Sayılı Yükseköğretim Kanunu</w:t>
            </w:r>
          </w:p>
          <w:p w14:paraId="14097B40" w14:textId="77777777" w:rsidR="00000000" w:rsidRDefault="00000000" w:rsidP="00C055CC">
            <w:r w:rsidRPr="00CA3732">
              <w:t>657 Sayılı Devlet Memurları Kanunu</w:t>
            </w:r>
          </w:p>
          <w:p w14:paraId="4ACA0F61" w14:textId="77777777" w:rsidR="00000000" w:rsidRDefault="00000000" w:rsidP="00C055CC">
            <w:pPr>
              <w:jc w:val="both"/>
            </w:pPr>
            <w:r w:rsidRPr="00F1754E">
              <w:t>6698 Sayılı  Kişisel Verilerin Korunması Kanunu</w:t>
            </w:r>
          </w:p>
          <w:p w14:paraId="44BCE0DE" w14:textId="77777777" w:rsidR="00000000" w:rsidRPr="005E0D80" w:rsidRDefault="00000000" w:rsidP="00C055CC">
            <w:pPr>
              <w:jc w:val="both"/>
            </w:pPr>
            <w:r w:rsidRPr="00F1754E">
              <w:t>Üniversitelerde Akademik Teşkilât Yönetmeliği</w:t>
            </w:r>
          </w:p>
          <w:p w14:paraId="1D0B7C51" w14:textId="77777777" w:rsidR="000160CD" w:rsidRPr="00F05AA4" w:rsidRDefault="000160CD" w:rsidP="00F05AA4">
            <w:pPr>
              <w:rPr>
                <w:rFonts w:eastAsia="Times New Roman"/>
                <w:sz w:val="20"/>
                <w:szCs w:val="20"/>
              </w:rPr>
            </w:pPr>
          </w:p>
        </w:tc>
      </w:tr>
      <w:tr w:rsidR="00385588" w:rsidRPr="007C35B1" w14:paraId="7C82781F" w14:textId="77777777" w:rsidTr="00BC3F6A">
        <w:trPr>
          <w:trHeight w:val="957"/>
        </w:trPr>
        <w:tc>
          <w:tcPr>
            <w:tcW w:w="2679" w:type="dxa"/>
            <w:vAlign w:val="center"/>
          </w:tcPr>
          <w:p w14:paraId="7286273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F9A462A" w14:textId="77777777" w:rsidR="00BC3F6A" w:rsidRPr="00BC3F6A" w:rsidRDefault="00BC3F6A" w:rsidP="00BC3F6A">
            <w:pPr>
              <w:rPr>
                <w:rFonts w:eastAsia="Times New Roman"/>
                <w:sz w:val="20"/>
                <w:szCs w:val="20"/>
              </w:rPr>
            </w:pPr>
          </w:p>
        </w:tc>
      </w:tr>
      <w:tr w:rsidR="00385588" w:rsidRPr="007C35B1" w14:paraId="0DF599D6" w14:textId="77777777" w:rsidTr="00BC3F6A">
        <w:trPr>
          <w:trHeight w:val="545"/>
        </w:trPr>
        <w:tc>
          <w:tcPr>
            <w:tcW w:w="5797" w:type="dxa"/>
            <w:gridSpan w:val="2"/>
            <w:vAlign w:val="center"/>
          </w:tcPr>
          <w:p w14:paraId="34472650"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895980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011CEA8" w14:textId="77777777" w:rsidTr="00BC3F6A">
        <w:trPr>
          <w:trHeight w:val="1045"/>
        </w:trPr>
        <w:tc>
          <w:tcPr>
            <w:tcW w:w="5797" w:type="dxa"/>
            <w:gridSpan w:val="2"/>
            <w:vAlign w:val="center"/>
          </w:tcPr>
          <w:p w14:paraId="221B6C0E" w14:textId="77777777" w:rsidR="00F05AA4" w:rsidRDefault="00000000" w:rsidP="00BC3F6A">
            <w:pPr>
              <w:jc w:val="center"/>
              <w:rPr>
                <w:rFonts w:eastAsia="Times New Roman"/>
                <w:b/>
                <w:sz w:val="20"/>
                <w:szCs w:val="20"/>
              </w:rPr>
            </w:pPr>
            <w:r>
              <w:rPr>
                <w:rFonts w:eastAsia="Times New Roman"/>
                <w:b/>
                <w:sz w:val="20"/>
                <w:szCs w:val="20"/>
              </w:rPr>
              <w:t>Ahmet USLU</w:t>
            </w:r>
          </w:p>
          <w:p w14:paraId="110D093D"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Dr.</w:t>
            </w:r>
            <w:r>
              <w:rPr>
                <w:rFonts w:eastAsia="Times New Roman"/>
                <w:b/>
                <w:sz w:val="20"/>
                <w:szCs w:val="20"/>
              </w:rPr>
              <w:t>Öğr.Üyesi</w:t>
            </w:r>
            <w:proofErr w:type="spellEnd"/>
          </w:p>
        </w:tc>
        <w:tc>
          <w:tcPr>
            <w:tcW w:w="4688" w:type="dxa"/>
            <w:vAlign w:val="center"/>
          </w:tcPr>
          <w:p w14:paraId="3C282CD2"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6C4C4EF3"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467DB83D" w14:textId="77777777" w:rsidR="00385588" w:rsidRPr="007C35B1" w:rsidRDefault="00385588" w:rsidP="00BC3F6A">
            <w:pPr>
              <w:jc w:val="center"/>
              <w:rPr>
                <w:rFonts w:eastAsia="Times New Roman"/>
                <w:b/>
                <w:sz w:val="20"/>
                <w:szCs w:val="20"/>
              </w:rPr>
            </w:pPr>
          </w:p>
        </w:tc>
      </w:tr>
    </w:tbl>
    <w:p w14:paraId="2631DC59" w14:textId="77777777" w:rsidR="005211CE" w:rsidRPr="006D0102" w:rsidRDefault="005211CE" w:rsidP="00EE3A46">
      <w:pPr>
        <w:jc w:val="both"/>
      </w:pPr>
    </w:p>
    <w:p w14:paraId="61DF0996" w14:textId="77777777" w:rsidR="008F1128" w:rsidRDefault="00000000">
      <w:r>
        <w:br w:type="page"/>
      </w:r>
    </w:p>
    <w:tbl>
      <w:tblPr>
        <w:tblStyle w:val="TableNormalff3"/>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EDB1BD1" w14:textId="77777777" w:rsidTr="0037782E">
        <w:trPr>
          <w:trHeight w:val="20"/>
        </w:trPr>
        <w:tc>
          <w:tcPr>
            <w:tcW w:w="807" w:type="pct"/>
            <w:vMerge w:val="restart"/>
            <w:tcBorders>
              <w:left w:val="single" w:sz="8" w:space="0" w:color="000000"/>
              <w:right w:val="single" w:sz="4" w:space="0" w:color="000000"/>
            </w:tcBorders>
          </w:tcPr>
          <w:p w14:paraId="447FB5BB" w14:textId="77777777" w:rsidR="006D0102" w:rsidRPr="006D0102" w:rsidRDefault="006D0102" w:rsidP="0037782E">
            <w:pPr>
              <w:pStyle w:val="TableParagraphff3"/>
              <w:spacing w:line="132" w:lineRule="exact"/>
              <w:ind w:left="1500"/>
              <w:rPr>
                <w:noProof/>
                <w:color w:val="000000" w:themeColor="text1"/>
                <w:lang w:val="tr-TR"/>
              </w:rPr>
            </w:pPr>
          </w:p>
          <w:p w14:paraId="726B9289" w14:textId="77777777" w:rsidR="006D0102" w:rsidRPr="006D0102" w:rsidRDefault="006D0102" w:rsidP="0037782E">
            <w:pPr>
              <w:pStyle w:val="TableParagraphff3"/>
              <w:spacing w:line="132" w:lineRule="exact"/>
              <w:ind w:left="22"/>
              <w:rPr>
                <w:noProof/>
                <w:color w:val="000000" w:themeColor="text1"/>
                <w:lang w:val="tr-TR"/>
              </w:rPr>
            </w:pPr>
          </w:p>
          <w:p w14:paraId="23E1762D" w14:textId="77777777" w:rsidR="006D0102" w:rsidRPr="006D0102" w:rsidRDefault="006D0102" w:rsidP="0037782E">
            <w:pPr>
              <w:pStyle w:val="TableParagraphff3"/>
              <w:spacing w:line="132" w:lineRule="exact"/>
              <w:ind w:left="1500"/>
              <w:rPr>
                <w:noProof/>
                <w:color w:val="000000" w:themeColor="text1"/>
                <w:lang w:val="tr-TR"/>
              </w:rPr>
            </w:pPr>
          </w:p>
          <w:p w14:paraId="1B7F5F1C" w14:textId="77777777" w:rsidR="006D0102" w:rsidRPr="006D0102" w:rsidRDefault="006D0102" w:rsidP="0037782E">
            <w:pPr>
              <w:pStyle w:val="TableParagraphff3"/>
              <w:spacing w:line="132" w:lineRule="exact"/>
              <w:ind w:left="1500"/>
              <w:rPr>
                <w:noProof/>
                <w:color w:val="000000" w:themeColor="text1"/>
                <w:lang w:val="tr-TR"/>
              </w:rPr>
            </w:pPr>
          </w:p>
          <w:p w14:paraId="007088F2" w14:textId="77777777" w:rsidR="006D0102" w:rsidRPr="006D0102" w:rsidRDefault="006D0102" w:rsidP="0037782E">
            <w:pPr>
              <w:pStyle w:val="TableParagraphff3"/>
              <w:spacing w:line="132" w:lineRule="exact"/>
              <w:ind w:left="1500"/>
              <w:rPr>
                <w:noProof/>
                <w:color w:val="000000" w:themeColor="text1"/>
                <w:lang w:val="tr-TR"/>
              </w:rPr>
            </w:pPr>
          </w:p>
          <w:p w14:paraId="7842623C" w14:textId="77777777" w:rsidR="006D0102" w:rsidRPr="006D0102" w:rsidRDefault="006D0102" w:rsidP="0037782E">
            <w:pPr>
              <w:pStyle w:val="TableParagraphff3"/>
              <w:spacing w:line="132" w:lineRule="exact"/>
              <w:ind w:left="1500"/>
              <w:rPr>
                <w:noProof/>
                <w:color w:val="000000" w:themeColor="text1"/>
                <w:lang w:val="tr-TR"/>
              </w:rPr>
            </w:pPr>
          </w:p>
          <w:p w14:paraId="25BF8C17" w14:textId="77777777" w:rsidR="006D0102" w:rsidRPr="006D0102" w:rsidRDefault="006D0102" w:rsidP="0037782E">
            <w:pPr>
              <w:pStyle w:val="TableParagraphff3"/>
              <w:spacing w:line="132" w:lineRule="exact"/>
              <w:ind w:left="1500"/>
              <w:rPr>
                <w:noProof/>
                <w:color w:val="000000" w:themeColor="text1"/>
                <w:lang w:val="tr-TR"/>
              </w:rPr>
            </w:pPr>
          </w:p>
          <w:p w14:paraId="406E09C6" w14:textId="77777777" w:rsidR="006D0102" w:rsidRPr="006D0102" w:rsidRDefault="006D0102" w:rsidP="0037782E">
            <w:pPr>
              <w:pStyle w:val="TableParagraphff3"/>
              <w:spacing w:line="132" w:lineRule="exact"/>
              <w:ind w:left="1500"/>
              <w:rPr>
                <w:noProof/>
                <w:color w:val="000000" w:themeColor="text1"/>
                <w:lang w:val="tr-TR"/>
              </w:rPr>
            </w:pPr>
          </w:p>
          <w:p w14:paraId="5879CC57" w14:textId="77777777" w:rsidR="006D0102" w:rsidRPr="006D0102" w:rsidRDefault="006D0102" w:rsidP="0037782E">
            <w:pPr>
              <w:pStyle w:val="TableParagraphff3"/>
              <w:spacing w:line="132" w:lineRule="exact"/>
              <w:ind w:left="1500"/>
              <w:rPr>
                <w:noProof/>
                <w:color w:val="000000" w:themeColor="text1"/>
                <w:lang w:val="tr-TR"/>
              </w:rPr>
            </w:pPr>
          </w:p>
          <w:p w14:paraId="53A11686" w14:textId="77777777" w:rsidR="006D0102" w:rsidRPr="006D0102" w:rsidRDefault="006D0102" w:rsidP="0037782E">
            <w:pPr>
              <w:pStyle w:val="TableParagraphff3"/>
              <w:spacing w:line="132" w:lineRule="exact"/>
              <w:ind w:left="1500"/>
              <w:rPr>
                <w:noProof/>
                <w:color w:val="000000" w:themeColor="text1"/>
                <w:lang w:val="tr-TR"/>
              </w:rPr>
            </w:pPr>
          </w:p>
          <w:p w14:paraId="65E9E240" w14:textId="77777777" w:rsidR="006D0102" w:rsidRPr="006D0102" w:rsidRDefault="006D0102" w:rsidP="0037782E">
            <w:pPr>
              <w:pStyle w:val="TableParagraphff3"/>
              <w:spacing w:line="132" w:lineRule="exact"/>
              <w:jc w:val="center"/>
              <w:rPr>
                <w:noProof/>
                <w:color w:val="000000" w:themeColor="text1"/>
                <w:lang w:val="tr-TR"/>
              </w:rPr>
            </w:pPr>
            <w:r w:rsidRPr="006D0102">
              <w:rPr>
                <w:noProof/>
                <w:color w:val="000000" w:themeColor="text1"/>
                <w:lang w:bidi="ar-SA"/>
              </w:rPr>
              <w:drawing>
                <wp:inline distT="0" distB="0" distL="0" distR="0" wp14:anchorId="48D2353F" wp14:editId="43518847">
                  <wp:extent cx="810895" cy="813773"/>
                  <wp:effectExtent l="0" t="0" r="0" b="0"/>
                  <wp:docPr id="52636773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899ADB4" w14:textId="77777777" w:rsidR="006D0102" w:rsidRPr="006D0102" w:rsidRDefault="006D0102" w:rsidP="0037782E">
            <w:pPr>
              <w:pStyle w:val="TableParagraphff3"/>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AA9C748" w14:textId="77777777" w:rsidR="006D0102" w:rsidRPr="00BC3F6A" w:rsidRDefault="006D0102" w:rsidP="0037782E">
            <w:pPr>
              <w:pStyle w:val="TableParagraphff3"/>
              <w:spacing w:line="300" w:lineRule="atLeast"/>
              <w:ind w:left="97"/>
              <w:jc w:val="center"/>
              <w:rPr>
                <w:b/>
                <w:color w:val="000000" w:themeColor="text1"/>
                <w:w w:val="110"/>
                <w:sz w:val="20"/>
                <w:szCs w:val="24"/>
                <w:lang w:val="tr-TR"/>
              </w:rPr>
            </w:pPr>
          </w:p>
          <w:p w14:paraId="7E4ED66A" w14:textId="77777777" w:rsidR="006D0102" w:rsidRPr="00B903AD" w:rsidRDefault="006D0102" w:rsidP="0037782E">
            <w:pPr>
              <w:pStyle w:val="TableParagraphff3"/>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184A8BB" w14:textId="77777777" w:rsidR="006D0102" w:rsidRPr="00B903AD" w:rsidRDefault="00000000" w:rsidP="0037782E">
            <w:pPr>
              <w:pStyle w:val="TableParagraphff3"/>
              <w:ind w:left="1270" w:right="1392"/>
              <w:jc w:val="center"/>
              <w:rPr>
                <w:b/>
                <w:color w:val="0070C0"/>
                <w:sz w:val="24"/>
                <w:szCs w:val="28"/>
                <w:lang w:val="tr-TR"/>
              </w:rPr>
            </w:pPr>
            <w:r>
              <w:rPr>
                <w:b/>
                <w:color w:val="0070C0"/>
                <w:sz w:val="24"/>
                <w:szCs w:val="28"/>
                <w:lang w:val="tr-TR"/>
              </w:rPr>
              <w:t>TAVŞANLI MESLEK YÜKSEKOKULU</w:t>
            </w:r>
          </w:p>
          <w:p w14:paraId="4949CA1A" w14:textId="77777777" w:rsidR="006D0102" w:rsidRPr="00BC3F6A" w:rsidRDefault="006D0102" w:rsidP="0037782E">
            <w:pPr>
              <w:pStyle w:val="TableParagraphff3"/>
              <w:ind w:left="1270" w:right="1392"/>
              <w:jc w:val="center"/>
              <w:rPr>
                <w:b/>
                <w:color w:val="000000" w:themeColor="text1"/>
                <w:sz w:val="20"/>
                <w:lang w:val="tr-TR"/>
              </w:rPr>
            </w:pPr>
          </w:p>
        </w:tc>
      </w:tr>
      <w:tr w:rsidR="00327484" w:rsidRPr="00BC3F6A" w14:paraId="5CDE0B39" w14:textId="77777777" w:rsidTr="00BC3F6A">
        <w:trPr>
          <w:trHeight w:val="189"/>
        </w:trPr>
        <w:tc>
          <w:tcPr>
            <w:tcW w:w="807" w:type="pct"/>
            <w:vMerge/>
            <w:tcBorders>
              <w:left w:val="single" w:sz="8" w:space="0" w:color="000000"/>
              <w:bottom w:val="single" w:sz="4" w:space="0" w:color="000000"/>
              <w:right w:val="single" w:sz="4" w:space="0" w:color="000000"/>
            </w:tcBorders>
          </w:tcPr>
          <w:p w14:paraId="26C6E8A2" w14:textId="77777777" w:rsidR="00327484" w:rsidRPr="00BC3F6A" w:rsidRDefault="00327484" w:rsidP="0037782E">
            <w:pPr>
              <w:pStyle w:val="TableParagraphff3"/>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7D7622C" w14:textId="77777777" w:rsidR="00327484" w:rsidRPr="00BC3F6A" w:rsidRDefault="00327484" w:rsidP="0037782E">
            <w:pPr>
              <w:pStyle w:val="TableParagraphff3"/>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17169E9E"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4D61705C" w14:textId="77777777" w:rsidR="002810EC" w:rsidRPr="00BC3F6A" w:rsidRDefault="002810EC" w:rsidP="0071065A">
            <w:pPr>
              <w:pStyle w:val="TableParagraphff3"/>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E204D6B" w14:textId="77777777" w:rsidR="002810EC" w:rsidRPr="00BC3F6A" w:rsidRDefault="002810EC" w:rsidP="0037782E">
            <w:pPr>
              <w:pStyle w:val="TableParagraphff3"/>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846CD1A" w14:textId="77777777" w:rsidR="002810EC" w:rsidRPr="00BC3F6A" w:rsidRDefault="002810EC" w:rsidP="00F05AA4">
            <w:pPr>
              <w:pStyle w:val="TableParagraphff3"/>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3F372002" w14:textId="77777777" w:rsidR="002810EC" w:rsidRPr="00BC3F6A" w:rsidRDefault="002810EC" w:rsidP="0037782E">
            <w:pPr>
              <w:pStyle w:val="TableParagraphff3"/>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0D3C418" w14:textId="77777777" w:rsidR="002810EC" w:rsidRPr="00BC3F6A" w:rsidRDefault="002810EC" w:rsidP="0037782E">
            <w:pPr>
              <w:pStyle w:val="TableParagraphff3"/>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6345E4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9CFDB54" w14:textId="77777777" w:rsidR="002810EC" w:rsidRPr="00BC3F6A" w:rsidRDefault="002810EC" w:rsidP="0037782E">
            <w:pPr>
              <w:pStyle w:val="TableParagraphff3"/>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61E0DBE" w14:textId="77777777" w:rsidR="002810EC" w:rsidRPr="00BC3F6A" w:rsidRDefault="002810EC" w:rsidP="0037782E">
            <w:pPr>
              <w:pStyle w:val="TableParagraphff3"/>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1A01FEE7" w14:textId="77777777" w:rsidR="002810EC" w:rsidRPr="00BC3F6A" w:rsidRDefault="002810EC" w:rsidP="0037782E">
            <w:pPr>
              <w:pStyle w:val="TableParagraphff3"/>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599CA554" w14:textId="77777777" w:rsidR="002810EC" w:rsidRPr="00BC3F6A" w:rsidRDefault="0071065A" w:rsidP="0037782E">
            <w:pPr>
              <w:pStyle w:val="TableParagraphff3"/>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97F774E" w14:textId="77777777" w:rsidR="002810EC" w:rsidRPr="00BC3F6A" w:rsidRDefault="002810EC" w:rsidP="0037782E">
            <w:pPr>
              <w:pStyle w:val="TableParagraphff3"/>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A10EBD6" w14:textId="77777777" w:rsidR="002810EC" w:rsidRPr="00BC3F6A" w:rsidRDefault="002810EC" w:rsidP="0037782E">
            <w:pPr>
              <w:pStyle w:val="TableParagraphff3"/>
              <w:rPr>
                <w:color w:val="000000" w:themeColor="text1"/>
                <w:sz w:val="20"/>
                <w:szCs w:val="20"/>
                <w:lang w:val="tr-TR"/>
              </w:rPr>
            </w:pPr>
          </w:p>
        </w:tc>
      </w:tr>
      <w:tr w:rsidR="002810EC" w:rsidRPr="00BC3F6A" w14:paraId="37AC7DD7"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21205CA" w14:textId="77777777" w:rsidR="002810EC" w:rsidRPr="00BC3F6A" w:rsidRDefault="002810EC" w:rsidP="0037782E">
            <w:pPr>
              <w:pStyle w:val="TableParagraphff3"/>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874E61A" w14:textId="77777777" w:rsidR="002810EC" w:rsidRPr="00BC3F6A" w:rsidRDefault="002810EC" w:rsidP="0037782E">
            <w:pPr>
              <w:pStyle w:val="TableParagraphff3"/>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F883375" w14:textId="77777777" w:rsidTr="00BC3F6A">
        <w:trPr>
          <w:trHeight w:val="552"/>
        </w:trPr>
        <w:tc>
          <w:tcPr>
            <w:tcW w:w="2679" w:type="dxa"/>
            <w:vAlign w:val="center"/>
          </w:tcPr>
          <w:p w14:paraId="6F646776"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9E20935"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72D7589" w14:textId="77777777" w:rsidTr="00BC3F6A">
        <w:trPr>
          <w:trHeight w:val="552"/>
        </w:trPr>
        <w:tc>
          <w:tcPr>
            <w:tcW w:w="2679" w:type="dxa"/>
            <w:vAlign w:val="center"/>
          </w:tcPr>
          <w:p w14:paraId="572AFD6C"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749040F" w14:textId="77777777" w:rsidR="00385588" w:rsidRPr="00980733" w:rsidRDefault="00000000" w:rsidP="00C25323">
            <w:pPr>
              <w:rPr>
                <w:rFonts w:eastAsia="Times New Roman"/>
              </w:rPr>
            </w:pPr>
            <w:r>
              <w:rPr>
                <w:rFonts w:eastAsia="Times New Roman"/>
              </w:rPr>
              <w:t xml:space="preserve">Büro Hizmetleri ve Sekreterlik </w:t>
            </w:r>
            <w:r>
              <w:rPr>
                <w:rFonts w:eastAsia="Times New Roman"/>
              </w:rPr>
              <w:t>Bölüm Başkanlığı</w:t>
            </w:r>
          </w:p>
        </w:tc>
      </w:tr>
      <w:tr w:rsidR="00385588" w:rsidRPr="007C35B1" w14:paraId="56F17DC4" w14:textId="77777777" w:rsidTr="00BC3F6A">
        <w:trPr>
          <w:trHeight w:val="552"/>
        </w:trPr>
        <w:tc>
          <w:tcPr>
            <w:tcW w:w="2679" w:type="dxa"/>
            <w:vAlign w:val="center"/>
          </w:tcPr>
          <w:p w14:paraId="6602EA8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8ECFEA3" w14:textId="77777777" w:rsidR="00385588" w:rsidRPr="00980733" w:rsidRDefault="00000000" w:rsidP="00980733">
            <w:pPr>
              <w:rPr>
                <w:rFonts w:eastAsia="Times New Roman"/>
              </w:rPr>
            </w:pPr>
            <w:r>
              <w:rPr>
                <w:rFonts w:eastAsia="Times New Roman"/>
              </w:rPr>
              <w:t>Nur HOŞGÖR</w:t>
            </w:r>
          </w:p>
        </w:tc>
      </w:tr>
      <w:tr w:rsidR="00385588" w:rsidRPr="007C35B1" w14:paraId="08D20383" w14:textId="77777777" w:rsidTr="00BC3F6A">
        <w:trPr>
          <w:trHeight w:val="552"/>
        </w:trPr>
        <w:tc>
          <w:tcPr>
            <w:tcW w:w="2679" w:type="dxa"/>
            <w:vAlign w:val="center"/>
          </w:tcPr>
          <w:p w14:paraId="0972BE25"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1F5412D"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47C20F41" w14:textId="77777777" w:rsidTr="00BC3F6A">
        <w:trPr>
          <w:trHeight w:val="438"/>
        </w:trPr>
        <w:tc>
          <w:tcPr>
            <w:tcW w:w="2679" w:type="dxa"/>
            <w:vAlign w:val="center"/>
          </w:tcPr>
          <w:p w14:paraId="7BDD79D9"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A98820C"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67A29DF9" w14:textId="77777777" w:rsidTr="00BC3F6A">
        <w:trPr>
          <w:trHeight w:val="415"/>
        </w:trPr>
        <w:tc>
          <w:tcPr>
            <w:tcW w:w="2679" w:type="dxa"/>
            <w:vAlign w:val="center"/>
          </w:tcPr>
          <w:p w14:paraId="7AD0050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95EDF20"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roofErr w:type="spellStart"/>
            <w:r>
              <w:rPr>
                <w:rFonts w:eastAsia="Times New Roman"/>
              </w:rPr>
              <w:t>Eyyüp</w:t>
            </w:r>
            <w:proofErr w:type="spellEnd"/>
            <w:r>
              <w:rPr>
                <w:rFonts w:eastAsia="Times New Roman"/>
              </w:rPr>
              <w:t xml:space="preserve"> ACAR</w:t>
            </w:r>
          </w:p>
        </w:tc>
      </w:tr>
      <w:tr w:rsidR="00385588" w:rsidRPr="007C35B1" w14:paraId="6970914D" w14:textId="77777777" w:rsidTr="00F05AA4">
        <w:trPr>
          <w:trHeight w:val="2257"/>
        </w:trPr>
        <w:tc>
          <w:tcPr>
            <w:tcW w:w="2679" w:type="dxa"/>
            <w:vAlign w:val="center"/>
          </w:tcPr>
          <w:p w14:paraId="64934102"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031C49E"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1050A18A"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0051F132"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629EC6A3" w14:textId="77777777" w:rsidR="00000000" w:rsidRDefault="00000000" w:rsidP="009647B9">
            <w:pPr>
              <w:jc w:val="both"/>
            </w:pPr>
            <w:r w:rsidRPr="00C8228E">
              <w:t xml:space="preserve">• Meslek Yüksekokulu Kuruluna katılarak bölümü temsil etmek ve alınan kararları bölümünde uygulamak, </w:t>
            </w:r>
          </w:p>
          <w:p w14:paraId="00374573"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637005DF" w14:textId="77777777" w:rsidR="00000000" w:rsidRDefault="00000000" w:rsidP="009647B9">
            <w:pPr>
              <w:jc w:val="both"/>
            </w:pPr>
            <w:r w:rsidRPr="00C8228E">
              <w:t xml:space="preserve">• Her dönem başında ders kayıtlarının düzenli bir biçimde yapılabilmesi için danışmanlarla toplantı yapmak. </w:t>
            </w:r>
          </w:p>
          <w:p w14:paraId="5B9E2596" w14:textId="77777777" w:rsidR="00000000" w:rsidRDefault="00000000" w:rsidP="009647B9">
            <w:pPr>
              <w:jc w:val="both"/>
            </w:pPr>
            <w:r w:rsidRPr="00C8228E">
              <w:t xml:space="preserve">• Bölüme bağlı programlar arasında eşgüdümü sağlamak, </w:t>
            </w:r>
          </w:p>
          <w:p w14:paraId="5D14D118"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02A66B40"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456D2E72" w14:textId="77777777" w:rsidR="00000000" w:rsidRDefault="00000000" w:rsidP="009647B9">
            <w:pPr>
              <w:jc w:val="both"/>
            </w:pPr>
            <w:r w:rsidRPr="00C8228E">
              <w:t xml:space="preserve">• Ön lisans ve Lisans eğitim-öğretim ve sınav yönetmeliğinin uygulanmasını sağlamak, </w:t>
            </w:r>
          </w:p>
          <w:p w14:paraId="089BAE1A"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5772C807"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4802CB6C" w14:textId="77777777" w:rsidTr="00B903AD">
        <w:trPr>
          <w:trHeight w:val="2117"/>
        </w:trPr>
        <w:tc>
          <w:tcPr>
            <w:tcW w:w="2679" w:type="dxa"/>
            <w:vAlign w:val="center"/>
          </w:tcPr>
          <w:p w14:paraId="1E83323B"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A2AD38F" w14:textId="77777777" w:rsidR="000160CD" w:rsidRPr="00F05AA4" w:rsidRDefault="000160CD" w:rsidP="00F05AA4">
            <w:pPr>
              <w:rPr>
                <w:rFonts w:eastAsia="Times New Roman"/>
                <w:sz w:val="20"/>
                <w:szCs w:val="20"/>
              </w:rPr>
            </w:pPr>
          </w:p>
        </w:tc>
      </w:tr>
      <w:tr w:rsidR="00385588" w:rsidRPr="007C35B1" w14:paraId="03F74646" w14:textId="77777777" w:rsidTr="00BC3F6A">
        <w:trPr>
          <w:trHeight w:val="2768"/>
        </w:trPr>
        <w:tc>
          <w:tcPr>
            <w:tcW w:w="2679" w:type="dxa"/>
            <w:vAlign w:val="center"/>
          </w:tcPr>
          <w:p w14:paraId="2E42CA1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34FEF15" w14:textId="77777777" w:rsidR="00000000" w:rsidRDefault="00000000" w:rsidP="00C055CC">
            <w:r w:rsidRPr="00CA3732">
              <w:t>2547 Sayılı Yükseköğretim Kanunu</w:t>
            </w:r>
          </w:p>
          <w:p w14:paraId="3C93D5D7" w14:textId="77777777" w:rsidR="00000000" w:rsidRDefault="00000000" w:rsidP="00C055CC">
            <w:r w:rsidRPr="00CA3732">
              <w:t>657 Sayılı Devlet Memurları Kanunu</w:t>
            </w:r>
          </w:p>
          <w:p w14:paraId="0E7F7173" w14:textId="77777777" w:rsidR="00000000" w:rsidRDefault="00000000" w:rsidP="00C055CC">
            <w:pPr>
              <w:jc w:val="both"/>
            </w:pPr>
            <w:r w:rsidRPr="00F1754E">
              <w:t>6698 Sayılı  Kişisel Verilerin Korunması Kanunu</w:t>
            </w:r>
          </w:p>
          <w:p w14:paraId="4A30022C" w14:textId="77777777" w:rsidR="00000000" w:rsidRPr="005E0D80" w:rsidRDefault="00000000" w:rsidP="00C055CC">
            <w:pPr>
              <w:jc w:val="both"/>
            </w:pPr>
            <w:r w:rsidRPr="00F1754E">
              <w:t>Üniversitelerde Akademik Teşkilât Yönetmeliği</w:t>
            </w:r>
          </w:p>
          <w:p w14:paraId="2ED03112" w14:textId="77777777" w:rsidR="000160CD" w:rsidRPr="00F05AA4" w:rsidRDefault="000160CD" w:rsidP="00F05AA4">
            <w:pPr>
              <w:rPr>
                <w:rFonts w:eastAsia="Times New Roman"/>
                <w:sz w:val="20"/>
                <w:szCs w:val="20"/>
              </w:rPr>
            </w:pPr>
          </w:p>
        </w:tc>
      </w:tr>
      <w:tr w:rsidR="00385588" w:rsidRPr="007C35B1" w14:paraId="15C4DECB" w14:textId="77777777" w:rsidTr="00BC3F6A">
        <w:trPr>
          <w:trHeight w:val="957"/>
        </w:trPr>
        <w:tc>
          <w:tcPr>
            <w:tcW w:w="2679" w:type="dxa"/>
            <w:vAlign w:val="center"/>
          </w:tcPr>
          <w:p w14:paraId="404FB0E3"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4C41DCEA" w14:textId="77777777" w:rsidR="00BC3F6A" w:rsidRPr="00BC3F6A" w:rsidRDefault="00BC3F6A" w:rsidP="00BC3F6A">
            <w:pPr>
              <w:rPr>
                <w:rFonts w:eastAsia="Times New Roman"/>
                <w:sz w:val="20"/>
                <w:szCs w:val="20"/>
              </w:rPr>
            </w:pPr>
          </w:p>
        </w:tc>
      </w:tr>
      <w:tr w:rsidR="00385588" w:rsidRPr="007C35B1" w14:paraId="29532B55" w14:textId="77777777" w:rsidTr="00BC3F6A">
        <w:trPr>
          <w:trHeight w:val="545"/>
        </w:trPr>
        <w:tc>
          <w:tcPr>
            <w:tcW w:w="5797" w:type="dxa"/>
            <w:gridSpan w:val="2"/>
            <w:vAlign w:val="center"/>
          </w:tcPr>
          <w:p w14:paraId="3CA3C6C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20E4AA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4E46E53F" w14:textId="77777777" w:rsidTr="00BC3F6A">
        <w:trPr>
          <w:trHeight w:val="1045"/>
        </w:trPr>
        <w:tc>
          <w:tcPr>
            <w:tcW w:w="5797" w:type="dxa"/>
            <w:gridSpan w:val="2"/>
            <w:vAlign w:val="center"/>
          </w:tcPr>
          <w:p w14:paraId="76B2321E" w14:textId="77777777" w:rsidR="00F05AA4" w:rsidRDefault="00000000" w:rsidP="00BC3F6A">
            <w:pPr>
              <w:jc w:val="center"/>
              <w:rPr>
                <w:rFonts w:eastAsia="Times New Roman"/>
                <w:b/>
                <w:sz w:val="20"/>
                <w:szCs w:val="20"/>
              </w:rPr>
            </w:pPr>
            <w:r>
              <w:rPr>
                <w:rFonts w:eastAsia="Times New Roman"/>
                <w:b/>
                <w:sz w:val="20"/>
                <w:szCs w:val="20"/>
              </w:rPr>
              <w:t>Nur HOŞGÖR</w:t>
            </w:r>
          </w:p>
          <w:p w14:paraId="2D39ABBA"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187DB7BE"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29FEBE34"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CD3A3FD" w14:textId="77777777" w:rsidR="00385588" w:rsidRPr="007C35B1" w:rsidRDefault="00385588" w:rsidP="00BC3F6A">
            <w:pPr>
              <w:jc w:val="center"/>
              <w:rPr>
                <w:rFonts w:eastAsia="Times New Roman"/>
                <w:b/>
                <w:sz w:val="20"/>
                <w:szCs w:val="20"/>
              </w:rPr>
            </w:pPr>
          </w:p>
        </w:tc>
      </w:tr>
    </w:tbl>
    <w:p w14:paraId="10D56E8B" w14:textId="77777777" w:rsidR="005211CE" w:rsidRPr="006D0102" w:rsidRDefault="005211CE" w:rsidP="00EE3A46">
      <w:pPr>
        <w:jc w:val="both"/>
      </w:pPr>
    </w:p>
    <w:p w14:paraId="66FE7700" w14:textId="77777777" w:rsidR="008F1128" w:rsidRDefault="00000000">
      <w:r>
        <w:br w:type="page"/>
      </w:r>
    </w:p>
    <w:tbl>
      <w:tblPr>
        <w:tblStyle w:val="TableNormalff4"/>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BB50086" w14:textId="77777777" w:rsidTr="0037782E">
        <w:trPr>
          <w:trHeight w:val="20"/>
        </w:trPr>
        <w:tc>
          <w:tcPr>
            <w:tcW w:w="807" w:type="pct"/>
            <w:vMerge w:val="restart"/>
            <w:tcBorders>
              <w:left w:val="single" w:sz="8" w:space="0" w:color="000000"/>
              <w:right w:val="single" w:sz="4" w:space="0" w:color="000000"/>
            </w:tcBorders>
          </w:tcPr>
          <w:p w14:paraId="4B283728" w14:textId="77777777" w:rsidR="006D0102" w:rsidRPr="006D0102" w:rsidRDefault="006D0102" w:rsidP="0037782E">
            <w:pPr>
              <w:pStyle w:val="TableParagraphff4"/>
              <w:spacing w:line="132" w:lineRule="exact"/>
              <w:ind w:left="1500"/>
              <w:rPr>
                <w:noProof/>
                <w:color w:val="000000" w:themeColor="text1"/>
                <w:lang w:val="tr-TR"/>
              </w:rPr>
            </w:pPr>
          </w:p>
          <w:p w14:paraId="60D8D28B" w14:textId="77777777" w:rsidR="006D0102" w:rsidRPr="006D0102" w:rsidRDefault="006D0102" w:rsidP="0037782E">
            <w:pPr>
              <w:pStyle w:val="TableParagraphff4"/>
              <w:spacing w:line="132" w:lineRule="exact"/>
              <w:ind w:left="22"/>
              <w:rPr>
                <w:noProof/>
                <w:color w:val="000000" w:themeColor="text1"/>
                <w:lang w:val="tr-TR"/>
              </w:rPr>
            </w:pPr>
          </w:p>
          <w:p w14:paraId="7912169A" w14:textId="77777777" w:rsidR="006D0102" w:rsidRPr="006D0102" w:rsidRDefault="006D0102" w:rsidP="0037782E">
            <w:pPr>
              <w:pStyle w:val="TableParagraphff4"/>
              <w:spacing w:line="132" w:lineRule="exact"/>
              <w:ind w:left="1500"/>
              <w:rPr>
                <w:noProof/>
                <w:color w:val="000000" w:themeColor="text1"/>
                <w:lang w:val="tr-TR"/>
              </w:rPr>
            </w:pPr>
          </w:p>
          <w:p w14:paraId="45FA18AB" w14:textId="77777777" w:rsidR="006D0102" w:rsidRPr="006D0102" w:rsidRDefault="006D0102" w:rsidP="0037782E">
            <w:pPr>
              <w:pStyle w:val="TableParagraphff4"/>
              <w:spacing w:line="132" w:lineRule="exact"/>
              <w:ind w:left="1500"/>
              <w:rPr>
                <w:noProof/>
                <w:color w:val="000000" w:themeColor="text1"/>
                <w:lang w:val="tr-TR"/>
              </w:rPr>
            </w:pPr>
          </w:p>
          <w:p w14:paraId="26912260" w14:textId="77777777" w:rsidR="006D0102" w:rsidRPr="006D0102" w:rsidRDefault="006D0102" w:rsidP="0037782E">
            <w:pPr>
              <w:pStyle w:val="TableParagraphff4"/>
              <w:spacing w:line="132" w:lineRule="exact"/>
              <w:ind w:left="1500"/>
              <w:rPr>
                <w:noProof/>
                <w:color w:val="000000" w:themeColor="text1"/>
                <w:lang w:val="tr-TR"/>
              </w:rPr>
            </w:pPr>
          </w:p>
          <w:p w14:paraId="28E096F1" w14:textId="77777777" w:rsidR="006D0102" w:rsidRPr="006D0102" w:rsidRDefault="006D0102" w:rsidP="0037782E">
            <w:pPr>
              <w:pStyle w:val="TableParagraphff4"/>
              <w:spacing w:line="132" w:lineRule="exact"/>
              <w:ind w:left="1500"/>
              <w:rPr>
                <w:noProof/>
                <w:color w:val="000000" w:themeColor="text1"/>
                <w:lang w:val="tr-TR"/>
              </w:rPr>
            </w:pPr>
          </w:p>
          <w:p w14:paraId="4B0B5BC4" w14:textId="77777777" w:rsidR="006D0102" w:rsidRPr="006D0102" w:rsidRDefault="006D0102" w:rsidP="0037782E">
            <w:pPr>
              <w:pStyle w:val="TableParagraphff4"/>
              <w:spacing w:line="132" w:lineRule="exact"/>
              <w:ind w:left="1500"/>
              <w:rPr>
                <w:noProof/>
                <w:color w:val="000000" w:themeColor="text1"/>
                <w:lang w:val="tr-TR"/>
              </w:rPr>
            </w:pPr>
          </w:p>
          <w:p w14:paraId="0DCC3B3C" w14:textId="77777777" w:rsidR="006D0102" w:rsidRPr="006D0102" w:rsidRDefault="006D0102" w:rsidP="0037782E">
            <w:pPr>
              <w:pStyle w:val="TableParagraphff4"/>
              <w:spacing w:line="132" w:lineRule="exact"/>
              <w:ind w:left="1500"/>
              <w:rPr>
                <w:noProof/>
                <w:color w:val="000000" w:themeColor="text1"/>
                <w:lang w:val="tr-TR"/>
              </w:rPr>
            </w:pPr>
          </w:p>
          <w:p w14:paraId="6F0915C8" w14:textId="77777777" w:rsidR="006D0102" w:rsidRPr="006D0102" w:rsidRDefault="006D0102" w:rsidP="0037782E">
            <w:pPr>
              <w:pStyle w:val="TableParagraphff4"/>
              <w:spacing w:line="132" w:lineRule="exact"/>
              <w:ind w:left="1500"/>
              <w:rPr>
                <w:noProof/>
                <w:color w:val="000000" w:themeColor="text1"/>
                <w:lang w:val="tr-TR"/>
              </w:rPr>
            </w:pPr>
          </w:p>
          <w:p w14:paraId="4A958135" w14:textId="77777777" w:rsidR="006D0102" w:rsidRPr="006D0102" w:rsidRDefault="006D0102" w:rsidP="0037782E">
            <w:pPr>
              <w:pStyle w:val="TableParagraphff4"/>
              <w:spacing w:line="132" w:lineRule="exact"/>
              <w:ind w:left="1500"/>
              <w:rPr>
                <w:noProof/>
                <w:color w:val="000000" w:themeColor="text1"/>
                <w:lang w:val="tr-TR"/>
              </w:rPr>
            </w:pPr>
          </w:p>
          <w:p w14:paraId="648AA94A" w14:textId="77777777" w:rsidR="006D0102" w:rsidRPr="006D0102" w:rsidRDefault="006D0102" w:rsidP="0037782E">
            <w:pPr>
              <w:pStyle w:val="TableParagraphff4"/>
              <w:spacing w:line="132" w:lineRule="exact"/>
              <w:jc w:val="center"/>
              <w:rPr>
                <w:noProof/>
                <w:color w:val="000000" w:themeColor="text1"/>
                <w:lang w:val="tr-TR"/>
              </w:rPr>
            </w:pPr>
            <w:r w:rsidRPr="006D0102">
              <w:rPr>
                <w:noProof/>
                <w:color w:val="000000" w:themeColor="text1"/>
                <w:lang w:bidi="ar-SA"/>
              </w:rPr>
              <w:drawing>
                <wp:inline distT="0" distB="0" distL="0" distR="0" wp14:anchorId="29E5F631" wp14:editId="76228CF0">
                  <wp:extent cx="810895" cy="813773"/>
                  <wp:effectExtent l="0" t="0" r="0" b="0"/>
                  <wp:docPr id="1646918939"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68D7053" w14:textId="77777777" w:rsidR="006D0102" w:rsidRPr="006D0102" w:rsidRDefault="006D0102" w:rsidP="0037782E">
            <w:pPr>
              <w:pStyle w:val="TableParagraphff4"/>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B1ADDF7" w14:textId="77777777" w:rsidR="006D0102" w:rsidRPr="00BC3F6A" w:rsidRDefault="006D0102" w:rsidP="0037782E">
            <w:pPr>
              <w:pStyle w:val="TableParagraphff4"/>
              <w:spacing w:line="300" w:lineRule="atLeast"/>
              <w:ind w:left="97"/>
              <w:jc w:val="center"/>
              <w:rPr>
                <w:b/>
                <w:color w:val="000000" w:themeColor="text1"/>
                <w:w w:val="110"/>
                <w:sz w:val="20"/>
                <w:szCs w:val="24"/>
                <w:lang w:val="tr-TR"/>
              </w:rPr>
            </w:pPr>
          </w:p>
          <w:p w14:paraId="00C24751" w14:textId="77777777" w:rsidR="006D0102" w:rsidRPr="00B903AD" w:rsidRDefault="006D0102" w:rsidP="0037782E">
            <w:pPr>
              <w:pStyle w:val="TableParagraphff4"/>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3836A832" w14:textId="77777777" w:rsidR="006D0102" w:rsidRPr="00B903AD" w:rsidRDefault="00000000" w:rsidP="0037782E">
            <w:pPr>
              <w:pStyle w:val="TableParagraphff4"/>
              <w:ind w:left="1270" w:right="1392"/>
              <w:jc w:val="center"/>
              <w:rPr>
                <w:b/>
                <w:color w:val="0070C0"/>
                <w:sz w:val="24"/>
                <w:szCs w:val="28"/>
                <w:lang w:val="tr-TR"/>
              </w:rPr>
            </w:pPr>
            <w:r>
              <w:rPr>
                <w:b/>
                <w:color w:val="0070C0"/>
                <w:sz w:val="24"/>
                <w:szCs w:val="28"/>
                <w:lang w:val="tr-TR"/>
              </w:rPr>
              <w:t>TAVŞANLI MESLEK YÜKSEKOKULU</w:t>
            </w:r>
          </w:p>
          <w:p w14:paraId="23DF61BB" w14:textId="77777777" w:rsidR="006D0102" w:rsidRPr="00BC3F6A" w:rsidRDefault="006D0102" w:rsidP="0037782E">
            <w:pPr>
              <w:pStyle w:val="TableParagraphff4"/>
              <w:ind w:left="1270" w:right="1392"/>
              <w:jc w:val="center"/>
              <w:rPr>
                <w:b/>
                <w:color w:val="000000" w:themeColor="text1"/>
                <w:sz w:val="20"/>
                <w:lang w:val="tr-TR"/>
              </w:rPr>
            </w:pPr>
          </w:p>
        </w:tc>
      </w:tr>
      <w:tr w:rsidR="00327484" w:rsidRPr="00BC3F6A" w14:paraId="73015F06" w14:textId="77777777" w:rsidTr="00BC3F6A">
        <w:trPr>
          <w:trHeight w:val="189"/>
        </w:trPr>
        <w:tc>
          <w:tcPr>
            <w:tcW w:w="807" w:type="pct"/>
            <w:vMerge/>
            <w:tcBorders>
              <w:left w:val="single" w:sz="8" w:space="0" w:color="000000"/>
              <w:bottom w:val="single" w:sz="4" w:space="0" w:color="000000"/>
              <w:right w:val="single" w:sz="4" w:space="0" w:color="000000"/>
            </w:tcBorders>
          </w:tcPr>
          <w:p w14:paraId="79E1FA5B" w14:textId="77777777" w:rsidR="00327484" w:rsidRPr="00BC3F6A" w:rsidRDefault="00327484" w:rsidP="0037782E">
            <w:pPr>
              <w:pStyle w:val="TableParagraphff4"/>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6D4E618D" w14:textId="77777777" w:rsidR="00327484" w:rsidRPr="00BC3F6A" w:rsidRDefault="00327484" w:rsidP="0037782E">
            <w:pPr>
              <w:pStyle w:val="TableParagraphff4"/>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15FBEC67"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6A74C50" w14:textId="77777777" w:rsidR="002810EC" w:rsidRPr="00BC3F6A" w:rsidRDefault="002810EC" w:rsidP="0071065A">
            <w:pPr>
              <w:pStyle w:val="TableParagraphff4"/>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2B275887" w14:textId="77777777" w:rsidR="002810EC" w:rsidRPr="00BC3F6A" w:rsidRDefault="002810EC" w:rsidP="0037782E">
            <w:pPr>
              <w:pStyle w:val="TableParagraphff4"/>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F7C071D" w14:textId="77777777" w:rsidR="002810EC" w:rsidRPr="00BC3F6A" w:rsidRDefault="002810EC" w:rsidP="00F05AA4">
            <w:pPr>
              <w:pStyle w:val="TableParagraphff4"/>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429B5BB" w14:textId="77777777" w:rsidR="002810EC" w:rsidRPr="00BC3F6A" w:rsidRDefault="002810EC" w:rsidP="0037782E">
            <w:pPr>
              <w:pStyle w:val="TableParagraphff4"/>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F2DAABC" w14:textId="77777777" w:rsidR="002810EC" w:rsidRPr="00BC3F6A" w:rsidRDefault="002810EC" w:rsidP="0037782E">
            <w:pPr>
              <w:pStyle w:val="TableParagraphff4"/>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7C20132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CA8F9DD" w14:textId="77777777" w:rsidR="002810EC" w:rsidRPr="00BC3F6A" w:rsidRDefault="002810EC" w:rsidP="0037782E">
            <w:pPr>
              <w:pStyle w:val="TableParagraphff4"/>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79869A4E" w14:textId="77777777" w:rsidR="002810EC" w:rsidRPr="00BC3F6A" w:rsidRDefault="002810EC" w:rsidP="0037782E">
            <w:pPr>
              <w:pStyle w:val="TableParagraphff4"/>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BDA8877" w14:textId="77777777" w:rsidR="002810EC" w:rsidRPr="00BC3F6A" w:rsidRDefault="002810EC" w:rsidP="0037782E">
            <w:pPr>
              <w:pStyle w:val="TableParagraphff4"/>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49B206E2" w14:textId="77777777" w:rsidR="002810EC" w:rsidRPr="00BC3F6A" w:rsidRDefault="0071065A" w:rsidP="0037782E">
            <w:pPr>
              <w:pStyle w:val="TableParagraphff4"/>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4DBEFB25" w14:textId="77777777" w:rsidR="002810EC" w:rsidRPr="00BC3F6A" w:rsidRDefault="002810EC" w:rsidP="0037782E">
            <w:pPr>
              <w:pStyle w:val="TableParagraphff4"/>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2B59BA0" w14:textId="77777777" w:rsidR="002810EC" w:rsidRPr="00BC3F6A" w:rsidRDefault="002810EC" w:rsidP="0037782E">
            <w:pPr>
              <w:pStyle w:val="TableParagraphff4"/>
              <w:rPr>
                <w:color w:val="000000" w:themeColor="text1"/>
                <w:sz w:val="20"/>
                <w:szCs w:val="20"/>
                <w:lang w:val="tr-TR"/>
              </w:rPr>
            </w:pPr>
          </w:p>
        </w:tc>
      </w:tr>
      <w:tr w:rsidR="002810EC" w:rsidRPr="00BC3F6A" w14:paraId="0BD0A797"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58BAAB0" w14:textId="77777777" w:rsidR="002810EC" w:rsidRPr="00BC3F6A" w:rsidRDefault="002810EC" w:rsidP="0037782E">
            <w:pPr>
              <w:pStyle w:val="TableParagraphff4"/>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A2014F5" w14:textId="77777777" w:rsidR="002810EC" w:rsidRPr="00BC3F6A" w:rsidRDefault="002810EC" w:rsidP="0037782E">
            <w:pPr>
              <w:pStyle w:val="TableParagraphff4"/>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D84E958" w14:textId="77777777" w:rsidTr="00BC3F6A">
        <w:trPr>
          <w:trHeight w:val="552"/>
        </w:trPr>
        <w:tc>
          <w:tcPr>
            <w:tcW w:w="2679" w:type="dxa"/>
            <w:vAlign w:val="center"/>
          </w:tcPr>
          <w:p w14:paraId="5EBA0240"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0F54C82"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4F6CD3FE" w14:textId="77777777" w:rsidTr="00BC3F6A">
        <w:trPr>
          <w:trHeight w:val="552"/>
        </w:trPr>
        <w:tc>
          <w:tcPr>
            <w:tcW w:w="2679" w:type="dxa"/>
            <w:vAlign w:val="center"/>
          </w:tcPr>
          <w:p w14:paraId="6EF8D82A"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5B89C58F" w14:textId="77777777" w:rsidR="00385588" w:rsidRPr="00980733" w:rsidRDefault="00000000" w:rsidP="00C25323">
            <w:pPr>
              <w:rPr>
                <w:rFonts w:eastAsia="Times New Roman"/>
              </w:rPr>
            </w:pPr>
            <w:r>
              <w:rPr>
                <w:rFonts w:eastAsia="Times New Roman"/>
              </w:rPr>
              <w:t xml:space="preserve">Muhasebe ve Vergi </w:t>
            </w:r>
            <w:r>
              <w:rPr>
                <w:rFonts w:eastAsia="Times New Roman"/>
              </w:rPr>
              <w:t>Bölüm Başkanlığı</w:t>
            </w:r>
          </w:p>
        </w:tc>
      </w:tr>
      <w:tr w:rsidR="00385588" w:rsidRPr="007C35B1" w14:paraId="40153A92" w14:textId="77777777" w:rsidTr="00BC3F6A">
        <w:trPr>
          <w:trHeight w:val="552"/>
        </w:trPr>
        <w:tc>
          <w:tcPr>
            <w:tcW w:w="2679" w:type="dxa"/>
            <w:vAlign w:val="center"/>
          </w:tcPr>
          <w:p w14:paraId="1D0D9755"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2D736C79" w14:textId="77777777" w:rsidR="00385588" w:rsidRPr="00980733" w:rsidRDefault="00000000" w:rsidP="00980733">
            <w:pPr>
              <w:rPr>
                <w:rFonts w:eastAsia="Times New Roman"/>
              </w:rPr>
            </w:pPr>
            <w:r>
              <w:rPr>
                <w:rFonts w:eastAsia="Times New Roman"/>
              </w:rPr>
              <w:t>Hülya GENÇER ÇAĞLAR</w:t>
            </w:r>
          </w:p>
        </w:tc>
      </w:tr>
      <w:tr w:rsidR="00385588" w:rsidRPr="007C35B1" w14:paraId="315A4A17" w14:textId="77777777" w:rsidTr="00BC3F6A">
        <w:trPr>
          <w:trHeight w:val="552"/>
        </w:trPr>
        <w:tc>
          <w:tcPr>
            <w:tcW w:w="2679" w:type="dxa"/>
            <w:vAlign w:val="center"/>
          </w:tcPr>
          <w:p w14:paraId="0974BA00"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5E104600"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023700F6" w14:textId="77777777" w:rsidTr="00BC3F6A">
        <w:trPr>
          <w:trHeight w:val="438"/>
        </w:trPr>
        <w:tc>
          <w:tcPr>
            <w:tcW w:w="2679" w:type="dxa"/>
            <w:vAlign w:val="center"/>
          </w:tcPr>
          <w:p w14:paraId="6FD910E5"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56A1866"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5CB711F8" w14:textId="77777777" w:rsidTr="00BC3F6A">
        <w:trPr>
          <w:trHeight w:val="415"/>
        </w:trPr>
        <w:tc>
          <w:tcPr>
            <w:tcW w:w="2679" w:type="dxa"/>
            <w:vAlign w:val="center"/>
          </w:tcPr>
          <w:p w14:paraId="132C933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0197C01"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Görkem ÜNVER</w:t>
            </w:r>
          </w:p>
        </w:tc>
      </w:tr>
      <w:tr w:rsidR="00385588" w:rsidRPr="007C35B1" w14:paraId="2B9D62B3" w14:textId="77777777" w:rsidTr="00F05AA4">
        <w:trPr>
          <w:trHeight w:val="2257"/>
        </w:trPr>
        <w:tc>
          <w:tcPr>
            <w:tcW w:w="2679" w:type="dxa"/>
            <w:vAlign w:val="center"/>
          </w:tcPr>
          <w:p w14:paraId="76394E9A"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F895F49"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24193861"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7694B84D"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426F64B9" w14:textId="77777777" w:rsidR="00000000" w:rsidRDefault="00000000" w:rsidP="009647B9">
            <w:pPr>
              <w:jc w:val="both"/>
            </w:pPr>
            <w:r w:rsidRPr="00C8228E">
              <w:t xml:space="preserve">• Meslek Yüksekokulu Kuruluna katılarak bölümü temsil etmek ve alınan kararları bölümünde uygulamak, </w:t>
            </w:r>
          </w:p>
          <w:p w14:paraId="4677E5B3"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00B3CB5D" w14:textId="77777777" w:rsidR="00000000" w:rsidRDefault="00000000" w:rsidP="009647B9">
            <w:pPr>
              <w:jc w:val="both"/>
            </w:pPr>
            <w:r w:rsidRPr="00C8228E">
              <w:t xml:space="preserve">• Her dönem başında ders kayıtlarının düzenli bir biçimde yapılabilmesi için danışmanlarla toplantı yapmak. </w:t>
            </w:r>
          </w:p>
          <w:p w14:paraId="0C8D5F44" w14:textId="77777777" w:rsidR="00000000" w:rsidRDefault="00000000" w:rsidP="009647B9">
            <w:pPr>
              <w:jc w:val="both"/>
            </w:pPr>
            <w:r w:rsidRPr="00C8228E">
              <w:t xml:space="preserve">• Bölüme bağlı programlar arasında eşgüdümü sağlamak, </w:t>
            </w:r>
          </w:p>
          <w:p w14:paraId="268C7B30"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765EAA5A"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28BA32F3" w14:textId="77777777" w:rsidR="00000000" w:rsidRDefault="00000000" w:rsidP="009647B9">
            <w:pPr>
              <w:jc w:val="both"/>
            </w:pPr>
            <w:r w:rsidRPr="00C8228E">
              <w:t xml:space="preserve">• Ön lisans ve Lisans eğitim-öğretim ve sınav yönetmeliğinin uygulanmasını sağlamak, </w:t>
            </w:r>
          </w:p>
          <w:p w14:paraId="0A4153E5"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073C33D7"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63617586" w14:textId="77777777" w:rsidTr="00B903AD">
        <w:trPr>
          <w:trHeight w:val="2117"/>
        </w:trPr>
        <w:tc>
          <w:tcPr>
            <w:tcW w:w="2679" w:type="dxa"/>
            <w:vAlign w:val="center"/>
          </w:tcPr>
          <w:p w14:paraId="4FE02B3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5E6D40A" w14:textId="77777777" w:rsidR="000160CD" w:rsidRPr="00F05AA4" w:rsidRDefault="000160CD" w:rsidP="00F05AA4">
            <w:pPr>
              <w:rPr>
                <w:rFonts w:eastAsia="Times New Roman"/>
                <w:sz w:val="20"/>
                <w:szCs w:val="20"/>
              </w:rPr>
            </w:pPr>
          </w:p>
        </w:tc>
      </w:tr>
      <w:tr w:rsidR="00385588" w:rsidRPr="007C35B1" w14:paraId="48ED1AA7" w14:textId="77777777" w:rsidTr="00BC3F6A">
        <w:trPr>
          <w:trHeight w:val="2768"/>
        </w:trPr>
        <w:tc>
          <w:tcPr>
            <w:tcW w:w="2679" w:type="dxa"/>
            <w:vAlign w:val="center"/>
          </w:tcPr>
          <w:p w14:paraId="2CE6731E"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FDB0CC8" w14:textId="77777777" w:rsidR="00000000" w:rsidRDefault="00000000" w:rsidP="00C055CC">
            <w:r w:rsidRPr="00CA3732">
              <w:t>2547 Sayılı Yükseköğretim Kanunu</w:t>
            </w:r>
          </w:p>
          <w:p w14:paraId="3186280D" w14:textId="77777777" w:rsidR="00000000" w:rsidRDefault="00000000" w:rsidP="00C055CC">
            <w:r w:rsidRPr="00CA3732">
              <w:t>657 Sayılı Devlet Memurları Kanunu</w:t>
            </w:r>
          </w:p>
          <w:p w14:paraId="02BB5AEF" w14:textId="77777777" w:rsidR="00000000" w:rsidRDefault="00000000" w:rsidP="00C055CC">
            <w:pPr>
              <w:jc w:val="both"/>
            </w:pPr>
            <w:r w:rsidRPr="00F1754E">
              <w:t>6698 Sayılı  Kişisel Verilerin Korunması Kanunu</w:t>
            </w:r>
          </w:p>
          <w:p w14:paraId="689C3EFD" w14:textId="77777777" w:rsidR="00000000" w:rsidRPr="005E0D80" w:rsidRDefault="00000000" w:rsidP="00C055CC">
            <w:pPr>
              <w:jc w:val="both"/>
            </w:pPr>
            <w:r w:rsidRPr="00F1754E">
              <w:t>Üniversitelerde Akademik Teşkilât Yönetmeliği</w:t>
            </w:r>
          </w:p>
          <w:p w14:paraId="4D296AA5" w14:textId="77777777" w:rsidR="000160CD" w:rsidRPr="00F05AA4" w:rsidRDefault="000160CD" w:rsidP="00F05AA4">
            <w:pPr>
              <w:rPr>
                <w:rFonts w:eastAsia="Times New Roman"/>
                <w:sz w:val="20"/>
                <w:szCs w:val="20"/>
              </w:rPr>
            </w:pPr>
          </w:p>
        </w:tc>
      </w:tr>
      <w:tr w:rsidR="00385588" w:rsidRPr="007C35B1" w14:paraId="260B45B0" w14:textId="77777777" w:rsidTr="00BC3F6A">
        <w:trPr>
          <w:trHeight w:val="957"/>
        </w:trPr>
        <w:tc>
          <w:tcPr>
            <w:tcW w:w="2679" w:type="dxa"/>
            <w:vAlign w:val="center"/>
          </w:tcPr>
          <w:p w14:paraId="4B2442EC"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492831CC" w14:textId="77777777" w:rsidR="00BC3F6A" w:rsidRPr="00BC3F6A" w:rsidRDefault="00BC3F6A" w:rsidP="00BC3F6A">
            <w:pPr>
              <w:rPr>
                <w:rFonts w:eastAsia="Times New Roman"/>
                <w:sz w:val="20"/>
                <w:szCs w:val="20"/>
              </w:rPr>
            </w:pPr>
          </w:p>
        </w:tc>
      </w:tr>
      <w:tr w:rsidR="00385588" w:rsidRPr="007C35B1" w14:paraId="5DD972D1" w14:textId="77777777" w:rsidTr="00BC3F6A">
        <w:trPr>
          <w:trHeight w:val="545"/>
        </w:trPr>
        <w:tc>
          <w:tcPr>
            <w:tcW w:w="5797" w:type="dxa"/>
            <w:gridSpan w:val="2"/>
            <w:vAlign w:val="center"/>
          </w:tcPr>
          <w:p w14:paraId="197D3DF7"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4BEFC1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6755A5F" w14:textId="77777777" w:rsidTr="00BC3F6A">
        <w:trPr>
          <w:trHeight w:val="1045"/>
        </w:trPr>
        <w:tc>
          <w:tcPr>
            <w:tcW w:w="5797" w:type="dxa"/>
            <w:gridSpan w:val="2"/>
            <w:vAlign w:val="center"/>
          </w:tcPr>
          <w:p w14:paraId="7A1696F6" w14:textId="77777777" w:rsidR="00F05AA4" w:rsidRDefault="00000000" w:rsidP="00BC3F6A">
            <w:pPr>
              <w:jc w:val="center"/>
              <w:rPr>
                <w:rFonts w:eastAsia="Times New Roman"/>
                <w:b/>
                <w:sz w:val="20"/>
                <w:szCs w:val="20"/>
              </w:rPr>
            </w:pPr>
            <w:r>
              <w:rPr>
                <w:rFonts w:eastAsia="Times New Roman"/>
                <w:b/>
                <w:sz w:val="20"/>
                <w:szCs w:val="20"/>
              </w:rPr>
              <w:t>Hülya GENÇER ÇAĞLAR</w:t>
            </w:r>
          </w:p>
          <w:p w14:paraId="4FAA4FCE"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53C4762A"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32F60B6A"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420B967" w14:textId="77777777" w:rsidR="00385588" w:rsidRPr="007C35B1" w:rsidRDefault="00385588" w:rsidP="00BC3F6A">
            <w:pPr>
              <w:jc w:val="center"/>
              <w:rPr>
                <w:rFonts w:eastAsia="Times New Roman"/>
                <w:b/>
                <w:sz w:val="20"/>
                <w:szCs w:val="20"/>
              </w:rPr>
            </w:pPr>
          </w:p>
        </w:tc>
      </w:tr>
    </w:tbl>
    <w:p w14:paraId="2F189999" w14:textId="77777777" w:rsidR="005211CE" w:rsidRPr="006D0102" w:rsidRDefault="005211CE" w:rsidP="00EE3A46">
      <w:pPr>
        <w:jc w:val="both"/>
      </w:pPr>
    </w:p>
    <w:p w14:paraId="5DC94711" w14:textId="77777777" w:rsidR="008F1128" w:rsidRDefault="00000000">
      <w:r>
        <w:br w:type="page"/>
      </w:r>
    </w:p>
    <w:tbl>
      <w:tblPr>
        <w:tblStyle w:val="TableNormalff5"/>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09E1392E" w14:textId="77777777" w:rsidTr="0037782E">
        <w:trPr>
          <w:trHeight w:val="20"/>
        </w:trPr>
        <w:tc>
          <w:tcPr>
            <w:tcW w:w="807" w:type="pct"/>
            <w:vMerge w:val="restart"/>
            <w:tcBorders>
              <w:left w:val="single" w:sz="8" w:space="0" w:color="000000"/>
              <w:right w:val="single" w:sz="4" w:space="0" w:color="000000"/>
            </w:tcBorders>
          </w:tcPr>
          <w:p w14:paraId="0DB831C4" w14:textId="77777777" w:rsidR="006D0102" w:rsidRPr="006D0102" w:rsidRDefault="006D0102" w:rsidP="0037782E">
            <w:pPr>
              <w:pStyle w:val="TableParagraphff5"/>
              <w:spacing w:line="132" w:lineRule="exact"/>
              <w:ind w:left="1500"/>
              <w:rPr>
                <w:noProof/>
                <w:color w:val="000000" w:themeColor="text1"/>
                <w:lang w:val="tr-TR"/>
              </w:rPr>
            </w:pPr>
          </w:p>
          <w:p w14:paraId="6E59F6D4" w14:textId="77777777" w:rsidR="006D0102" w:rsidRPr="006D0102" w:rsidRDefault="006D0102" w:rsidP="0037782E">
            <w:pPr>
              <w:pStyle w:val="TableParagraphff5"/>
              <w:spacing w:line="132" w:lineRule="exact"/>
              <w:ind w:left="22"/>
              <w:rPr>
                <w:noProof/>
                <w:color w:val="000000" w:themeColor="text1"/>
                <w:lang w:val="tr-TR"/>
              </w:rPr>
            </w:pPr>
          </w:p>
          <w:p w14:paraId="0C5F1FED" w14:textId="77777777" w:rsidR="006D0102" w:rsidRPr="006D0102" w:rsidRDefault="006D0102" w:rsidP="0037782E">
            <w:pPr>
              <w:pStyle w:val="TableParagraphff5"/>
              <w:spacing w:line="132" w:lineRule="exact"/>
              <w:ind w:left="1500"/>
              <w:rPr>
                <w:noProof/>
                <w:color w:val="000000" w:themeColor="text1"/>
                <w:lang w:val="tr-TR"/>
              </w:rPr>
            </w:pPr>
          </w:p>
          <w:p w14:paraId="385872C8" w14:textId="77777777" w:rsidR="006D0102" w:rsidRPr="006D0102" w:rsidRDefault="006D0102" w:rsidP="0037782E">
            <w:pPr>
              <w:pStyle w:val="TableParagraphff5"/>
              <w:spacing w:line="132" w:lineRule="exact"/>
              <w:ind w:left="1500"/>
              <w:rPr>
                <w:noProof/>
                <w:color w:val="000000" w:themeColor="text1"/>
                <w:lang w:val="tr-TR"/>
              </w:rPr>
            </w:pPr>
          </w:p>
          <w:p w14:paraId="34383886" w14:textId="77777777" w:rsidR="006D0102" w:rsidRPr="006D0102" w:rsidRDefault="006D0102" w:rsidP="0037782E">
            <w:pPr>
              <w:pStyle w:val="TableParagraphff5"/>
              <w:spacing w:line="132" w:lineRule="exact"/>
              <w:ind w:left="1500"/>
              <w:rPr>
                <w:noProof/>
                <w:color w:val="000000" w:themeColor="text1"/>
                <w:lang w:val="tr-TR"/>
              </w:rPr>
            </w:pPr>
          </w:p>
          <w:p w14:paraId="6BDD4CA9" w14:textId="77777777" w:rsidR="006D0102" w:rsidRPr="006D0102" w:rsidRDefault="006D0102" w:rsidP="0037782E">
            <w:pPr>
              <w:pStyle w:val="TableParagraphff5"/>
              <w:spacing w:line="132" w:lineRule="exact"/>
              <w:ind w:left="1500"/>
              <w:rPr>
                <w:noProof/>
                <w:color w:val="000000" w:themeColor="text1"/>
                <w:lang w:val="tr-TR"/>
              </w:rPr>
            </w:pPr>
          </w:p>
          <w:p w14:paraId="23D2E363" w14:textId="77777777" w:rsidR="006D0102" w:rsidRPr="006D0102" w:rsidRDefault="006D0102" w:rsidP="0037782E">
            <w:pPr>
              <w:pStyle w:val="TableParagraphff5"/>
              <w:spacing w:line="132" w:lineRule="exact"/>
              <w:ind w:left="1500"/>
              <w:rPr>
                <w:noProof/>
                <w:color w:val="000000" w:themeColor="text1"/>
                <w:lang w:val="tr-TR"/>
              </w:rPr>
            </w:pPr>
          </w:p>
          <w:p w14:paraId="6C6A0755" w14:textId="77777777" w:rsidR="006D0102" w:rsidRPr="006D0102" w:rsidRDefault="006D0102" w:rsidP="0037782E">
            <w:pPr>
              <w:pStyle w:val="TableParagraphff5"/>
              <w:spacing w:line="132" w:lineRule="exact"/>
              <w:ind w:left="1500"/>
              <w:rPr>
                <w:noProof/>
                <w:color w:val="000000" w:themeColor="text1"/>
                <w:lang w:val="tr-TR"/>
              </w:rPr>
            </w:pPr>
          </w:p>
          <w:p w14:paraId="3AA834D3" w14:textId="77777777" w:rsidR="006D0102" w:rsidRPr="006D0102" w:rsidRDefault="006D0102" w:rsidP="0037782E">
            <w:pPr>
              <w:pStyle w:val="TableParagraphff5"/>
              <w:spacing w:line="132" w:lineRule="exact"/>
              <w:ind w:left="1500"/>
              <w:rPr>
                <w:noProof/>
                <w:color w:val="000000" w:themeColor="text1"/>
                <w:lang w:val="tr-TR"/>
              </w:rPr>
            </w:pPr>
          </w:p>
          <w:p w14:paraId="61FF60B0" w14:textId="77777777" w:rsidR="006D0102" w:rsidRPr="006D0102" w:rsidRDefault="006D0102" w:rsidP="0037782E">
            <w:pPr>
              <w:pStyle w:val="TableParagraphff5"/>
              <w:spacing w:line="132" w:lineRule="exact"/>
              <w:ind w:left="1500"/>
              <w:rPr>
                <w:noProof/>
                <w:color w:val="000000" w:themeColor="text1"/>
                <w:lang w:val="tr-TR"/>
              </w:rPr>
            </w:pPr>
          </w:p>
          <w:p w14:paraId="1D2D1835" w14:textId="77777777" w:rsidR="006D0102" w:rsidRPr="006D0102" w:rsidRDefault="006D0102" w:rsidP="0037782E">
            <w:pPr>
              <w:pStyle w:val="TableParagraphff5"/>
              <w:spacing w:line="132" w:lineRule="exact"/>
              <w:jc w:val="center"/>
              <w:rPr>
                <w:noProof/>
                <w:color w:val="000000" w:themeColor="text1"/>
                <w:lang w:val="tr-TR"/>
              </w:rPr>
            </w:pPr>
            <w:r w:rsidRPr="006D0102">
              <w:rPr>
                <w:noProof/>
                <w:color w:val="000000" w:themeColor="text1"/>
                <w:lang w:bidi="ar-SA"/>
              </w:rPr>
              <w:drawing>
                <wp:inline distT="0" distB="0" distL="0" distR="0" wp14:anchorId="2685DCE8" wp14:editId="787884B9">
                  <wp:extent cx="810895" cy="813773"/>
                  <wp:effectExtent l="0" t="0" r="0" b="0"/>
                  <wp:docPr id="210001290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6065BAE" w14:textId="77777777" w:rsidR="006D0102" w:rsidRPr="006D0102" w:rsidRDefault="006D0102" w:rsidP="0037782E">
            <w:pPr>
              <w:pStyle w:val="TableParagraphff5"/>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CF8056B" w14:textId="77777777" w:rsidR="006D0102" w:rsidRPr="00BC3F6A" w:rsidRDefault="006D0102" w:rsidP="0037782E">
            <w:pPr>
              <w:pStyle w:val="TableParagraphff5"/>
              <w:spacing w:line="300" w:lineRule="atLeast"/>
              <w:ind w:left="97"/>
              <w:jc w:val="center"/>
              <w:rPr>
                <w:b/>
                <w:color w:val="000000" w:themeColor="text1"/>
                <w:w w:val="110"/>
                <w:sz w:val="20"/>
                <w:szCs w:val="24"/>
                <w:lang w:val="tr-TR"/>
              </w:rPr>
            </w:pPr>
          </w:p>
          <w:p w14:paraId="71F4A03A" w14:textId="77777777" w:rsidR="006D0102" w:rsidRPr="00B903AD" w:rsidRDefault="006D0102" w:rsidP="0037782E">
            <w:pPr>
              <w:pStyle w:val="TableParagraphff5"/>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50B3C06A" w14:textId="77777777" w:rsidR="006D0102" w:rsidRPr="00B903AD" w:rsidRDefault="00000000" w:rsidP="0037782E">
            <w:pPr>
              <w:pStyle w:val="TableParagraphff5"/>
              <w:ind w:left="1270" w:right="1392"/>
              <w:jc w:val="center"/>
              <w:rPr>
                <w:b/>
                <w:color w:val="0070C0"/>
                <w:sz w:val="24"/>
                <w:szCs w:val="28"/>
                <w:lang w:val="tr-TR"/>
              </w:rPr>
            </w:pPr>
            <w:r>
              <w:rPr>
                <w:b/>
                <w:color w:val="0070C0"/>
                <w:sz w:val="24"/>
                <w:szCs w:val="28"/>
                <w:lang w:val="tr-TR"/>
              </w:rPr>
              <w:t>TAVŞANLI MESLEK YÜKSEKOKULU</w:t>
            </w:r>
          </w:p>
          <w:p w14:paraId="1AE9795A" w14:textId="77777777" w:rsidR="006D0102" w:rsidRPr="00BC3F6A" w:rsidRDefault="006D0102" w:rsidP="0037782E">
            <w:pPr>
              <w:pStyle w:val="TableParagraphff5"/>
              <w:ind w:left="1270" w:right="1392"/>
              <w:jc w:val="center"/>
              <w:rPr>
                <w:b/>
                <w:color w:val="000000" w:themeColor="text1"/>
                <w:sz w:val="20"/>
                <w:lang w:val="tr-TR"/>
              </w:rPr>
            </w:pPr>
          </w:p>
        </w:tc>
      </w:tr>
      <w:tr w:rsidR="00327484" w:rsidRPr="00BC3F6A" w14:paraId="1078FB9A" w14:textId="77777777" w:rsidTr="00BC3F6A">
        <w:trPr>
          <w:trHeight w:val="189"/>
        </w:trPr>
        <w:tc>
          <w:tcPr>
            <w:tcW w:w="807" w:type="pct"/>
            <w:vMerge/>
            <w:tcBorders>
              <w:left w:val="single" w:sz="8" w:space="0" w:color="000000"/>
              <w:bottom w:val="single" w:sz="4" w:space="0" w:color="000000"/>
              <w:right w:val="single" w:sz="4" w:space="0" w:color="000000"/>
            </w:tcBorders>
          </w:tcPr>
          <w:p w14:paraId="205B5821" w14:textId="77777777" w:rsidR="00327484" w:rsidRPr="00BC3F6A" w:rsidRDefault="00327484" w:rsidP="0037782E">
            <w:pPr>
              <w:pStyle w:val="TableParagraphff5"/>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6B50A93A" w14:textId="77777777" w:rsidR="00327484" w:rsidRPr="00BC3F6A" w:rsidRDefault="00327484" w:rsidP="0037782E">
            <w:pPr>
              <w:pStyle w:val="TableParagraphff5"/>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23A8210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C58FB38" w14:textId="77777777" w:rsidR="002810EC" w:rsidRPr="00BC3F6A" w:rsidRDefault="002810EC" w:rsidP="0071065A">
            <w:pPr>
              <w:pStyle w:val="TableParagraphff5"/>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CAA56A1" w14:textId="77777777" w:rsidR="002810EC" w:rsidRPr="00BC3F6A" w:rsidRDefault="002810EC" w:rsidP="0037782E">
            <w:pPr>
              <w:pStyle w:val="TableParagraphff5"/>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DCA3CAC" w14:textId="77777777" w:rsidR="002810EC" w:rsidRPr="00BC3F6A" w:rsidRDefault="002810EC" w:rsidP="00F05AA4">
            <w:pPr>
              <w:pStyle w:val="TableParagraphff5"/>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128678B1" w14:textId="77777777" w:rsidR="002810EC" w:rsidRPr="00BC3F6A" w:rsidRDefault="002810EC" w:rsidP="0037782E">
            <w:pPr>
              <w:pStyle w:val="TableParagraphff5"/>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BD0C87C" w14:textId="77777777" w:rsidR="002810EC" w:rsidRPr="00BC3F6A" w:rsidRDefault="002810EC" w:rsidP="0037782E">
            <w:pPr>
              <w:pStyle w:val="TableParagraphff5"/>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7912B85"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406E2AF" w14:textId="77777777" w:rsidR="002810EC" w:rsidRPr="00BC3F6A" w:rsidRDefault="002810EC" w:rsidP="0037782E">
            <w:pPr>
              <w:pStyle w:val="TableParagraphff5"/>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732F359" w14:textId="77777777" w:rsidR="002810EC" w:rsidRPr="00BC3F6A" w:rsidRDefault="002810EC" w:rsidP="0037782E">
            <w:pPr>
              <w:pStyle w:val="TableParagraphff5"/>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18AE5169" w14:textId="77777777" w:rsidR="002810EC" w:rsidRPr="00BC3F6A" w:rsidRDefault="002810EC" w:rsidP="0037782E">
            <w:pPr>
              <w:pStyle w:val="TableParagraphff5"/>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275E5D5" w14:textId="77777777" w:rsidR="002810EC" w:rsidRPr="00BC3F6A" w:rsidRDefault="0071065A" w:rsidP="0037782E">
            <w:pPr>
              <w:pStyle w:val="TableParagraphff5"/>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2FFF2187" w14:textId="77777777" w:rsidR="002810EC" w:rsidRPr="00BC3F6A" w:rsidRDefault="002810EC" w:rsidP="0037782E">
            <w:pPr>
              <w:pStyle w:val="TableParagraphff5"/>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9B60957" w14:textId="77777777" w:rsidR="002810EC" w:rsidRPr="00BC3F6A" w:rsidRDefault="002810EC" w:rsidP="0037782E">
            <w:pPr>
              <w:pStyle w:val="TableParagraphff5"/>
              <w:rPr>
                <w:color w:val="000000" w:themeColor="text1"/>
                <w:sz w:val="20"/>
                <w:szCs w:val="20"/>
                <w:lang w:val="tr-TR"/>
              </w:rPr>
            </w:pPr>
          </w:p>
        </w:tc>
      </w:tr>
      <w:tr w:rsidR="002810EC" w:rsidRPr="00BC3F6A" w14:paraId="18CAEE25"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673F49C8" w14:textId="77777777" w:rsidR="002810EC" w:rsidRPr="00BC3F6A" w:rsidRDefault="002810EC" w:rsidP="0037782E">
            <w:pPr>
              <w:pStyle w:val="TableParagraphff5"/>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1FE6DE7" w14:textId="77777777" w:rsidR="002810EC" w:rsidRPr="00BC3F6A" w:rsidRDefault="002810EC" w:rsidP="0037782E">
            <w:pPr>
              <w:pStyle w:val="TableParagraphff5"/>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EDBDA01" w14:textId="77777777" w:rsidTr="00BC3F6A">
        <w:trPr>
          <w:trHeight w:val="552"/>
        </w:trPr>
        <w:tc>
          <w:tcPr>
            <w:tcW w:w="2679" w:type="dxa"/>
            <w:vAlign w:val="center"/>
          </w:tcPr>
          <w:p w14:paraId="3C1EAFE6"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04EECB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7A6B149" w14:textId="77777777" w:rsidTr="00BC3F6A">
        <w:trPr>
          <w:trHeight w:val="552"/>
        </w:trPr>
        <w:tc>
          <w:tcPr>
            <w:tcW w:w="2679" w:type="dxa"/>
            <w:vAlign w:val="center"/>
          </w:tcPr>
          <w:p w14:paraId="03475B0B"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37C6E77" w14:textId="77777777" w:rsidR="00385588" w:rsidRPr="00980733" w:rsidRDefault="00000000" w:rsidP="00C25323">
            <w:pPr>
              <w:rPr>
                <w:rFonts w:eastAsia="Times New Roman"/>
              </w:rPr>
            </w:pPr>
            <w:r>
              <w:rPr>
                <w:rFonts w:eastAsia="Times New Roman"/>
              </w:rPr>
              <w:t xml:space="preserve">Dış Ticaret </w:t>
            </w:r>
            <w:r>
              <w:rPr>
                <w:rFonts w:eastAsia="Times New Roman"/>
              </w:rPr>
              <w:t>Bölüm Başkanlığı</w:t>
            </w:r>
          </w:p>
        </w:tc>
      </w:tr>
      <w:tr w:rsidR="00385588" w:rsidRPr="007C35B1" w14:paraId="5B42926F" w14:textId="77777777" w:rsidTr="00BC3F6A">
        <w:trPr>
          <w:trHeight w:val="552"/>
        </w:trPr>
        <w:tc>
          <w:tcPr>
            <w:tcW w:w="2679" w:type="dxa"/>
            <w:vAlign w:val="center"/>
          </w:tcPr>
          <w:p w14:paraId="10EC172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C40567B" w14:textId="77777777" w:rsidR="00385588" w:rsidRPr="00980733" w:rsidRDefault="00000000" w:rsidP="00980733">
            <w:pPr>
              <w:rPr>
                <w:rFonts w:eastAsia="Times New Roman"/>
              </w:rPr>
            </w:pPr>
            <w:r>
              <w:rPr>
                <w:rFonts w:eastAsia="Times New Roman"/>
              </w:rPr>
              <w:t>Sibel MANİSALI</w:t>
            </w:r>
          </w:p>
        </w:tc>
      </w:tr>
      <w:tr w:rsidR="00385588" w:rsidRPr="007C35B1" w14:paraId="4C6A5C75" w14:textId="77777777" w:rsidTr="00BC3F6A">
        <w:trPr>
          <w:trHeight w:val="552"/>
        </w:trPr>
        <w:tc>
          <w:tcPr>
            <w:tcW w:w="2679" w:type="dxa"/>
            <w:vAlign w:val="center"/>
          </w:tcPr>
          <w:p w14:paraId="23F89FCA"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416DEB4"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402063E4" w14:textId="77777777" w:rsidTr="00BC3F6A">
        <w:trPr>
          <w:trHeight w:val="438"/>
        </w:trPr>
        <w:tc>
          <w:tcPr>
            <w:tcW w:w="2679" w:type="dxa"/>
            <w:vAlign w:val="center"/>
          </w:tcPr>
          <w:p w14:paraId="2769CFC5"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21547530"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053F93B3" w14:textId="77777777" w:rsidTr="00BC3F6A">
        <w:trPr>
          <w:trHeight w:val="415"/>
        </w:trPr>
        <w:tc>
          <w:tcPr>
            <w:tcW w:w="2679" w:type="dxa"/>
            <w:vAlign w:val="center"/>
          </w:tcPr>
          <w:p w14:paraId="35A4F72C"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4AB288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Funda ERKMEN ERDAĞ</w:t>
            </w:r>
          </w:p>
        </w:tc>
      </w:tr>
      <w:tr w:rsidR="00385588" w:rsidRPr="007C35B1" w14:paraId="28157964" w14:textId="77777777" w:rsidTr="00F05AA4">
        <w:trPr>
          <w:trHeight w:val="2257"/>
        </w:trPr>
        <w:tc>
          <w:tcPr>
            <w:tcW w:w="2679" w:type="dxa"/>
            <w:vAlign w:val="center"/>
          </w:tcPr>
          <w:p w14:paraId="7311F1C5"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275182B"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312CD801"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2067628D"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393C79F0" w14:textId="77777777" w:rsidR="00000000" w:rsidRDefault="00000000" w:rsidP="009647B9">
            <w:pPr>
              <w:jc w:val="both"/>
            </w:pPr>
            <w:r w:rsidRPr="00C8228E">
              <w:t xml:space="preserve">• Meslek Yüksekokulu Kuruluna katılarak bölümü temsil etmek ve alınan kararları bölümünde uygulamak, </w:t>
            </w:r>
          </w:p>
          <w:p w14:paraId="601EC74C"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17D0AA05" w14:textId="77777777" w:rsidR="00000000" w:rsidRDefault="00000000" w:rsidP="009647B9">
            <w:pPr>
              <w:jc w:val="both"/>
            </w:pPr>
            <w:r w:rsidRPr="00C8228E">
              <w:t xml:space="preserve">• Her dönem başında ders kayıtlarının düzenli bir biçimde yapılabilmesi için danışmanlarla toplantı yapmak. </w:t>
            </w:r>
          </w:p>
          <w:p w14:paraId="3B173B83" w14:textId="77777777" w:rsidR="00000000" w:rsidRDefault="00000000" w:rsidP="009647B9">
            <w:pPr>
              <w:jc w:val="both"/>
            </w:pPr>
            <w:r w:rsidRPr="00C8228E">
              <w:t xml:space="preserve">• Bölüme bağlı programlar arasında eşgüdümü sağlamak, </w:t>
            </w:r>
          </w:p>
          <w:p w14:paraId="0552E530"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582F18AF"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21D2DEE6" w14:textId="77777777" w:rsidR="00000000" w:rsidRDefault="00000000" w:rsidP="009647B9">
            <w:pPr>
              <w:jc w:val="both"/>
            </w:pPr>
            <w:r w:rsidRPr="00C8228E">
              <w:t xml:space="preserve">• Ön lisans ve Lisans eğitim-öğretim ve sınav yönetmeliğinin uygulanmasını sağlamak, </w:t>
            </w:r>
          </w:p>
          <w:p w14:paraId="31BDD18E"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5A1D10AC"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65D42DC1" w14:textId="77777777" w:rsidTr="00B903AD">
        <w:trPr>
          <w:trHeight w:val="2117"/>
        </w:trPr>
        <w:tc>
          <w:tcPr>
            <w:tcW w:w="2679" w:type="dxa"/>
            <w:vAlign w:val="center"/>
          </w:tcPr>
          <w:p w14:paraId="5ADEC22D"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ECC11D0" w14:textId="77777777" w:rsidR="000160CD" w:rsidRPr="00F05AA4" w:rsidRDefault="000160CD" w:rsidP="00F05AA4">
            <w:pPr>
              <w:rPr>
                <w:rFonts w:eastAsia="Times New Roman"/>
                <w:sz w:val="20"/>
                <w:szCs w:val="20"/>
              </w:rPr>
            </w:pPr>
          </w:p>
        </w:tc>
      </w:tr>
      <w:tr w:rsidR="00385588" w:rsidRPr="007C35B1" w14:paraId="349A37A0" w14:textId="77777777" w:rsidTr="00BC3F6A">
        <w:trPr>
          <w:trHeight w:val="2768"/>
        </w:trPr>
        <w:tc>
          <w:tcPr>
            <w:tcW w:w="2679" w:type="dxa"/>
            <w:vAlign w:val="center"/>
          </w:tcPr>
          <w:p w14:paraId="17EC331C"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B718586" w14:textId="77777777" w:rsidR="00000000" w:rsidRDefault="00000000" w:rsidP="00C055CC">
            <w:r w:rsidRPr="00CA3732">
              <w:t>2547 Sayılı Yükseköğretim Kanunu</w:t>
            </w:r>
          </w:p>
          <w:p w14:paraId="2D1C430B" w14:textId="77777777" w:rsidR="00000000" w:rsidRDefault="00000000" w:rsidP="00C055CC">
            <w:r w:rsidRPr="00CA3732">
              <w:t>657 Sayılı Devlet Memurları Kanunu</w:t>
            </w:r>
          </w:p>
          <w:p w14:paraId="3044BCE9" w14:textId="77777777" w:rsidR="00000000" w:rsidRDefault="00000000" w:rsidP="00C055CC">
            <w:pPr>
              <w:jc w:val="both"/>
            </w:pPr>
            <w:r w:rsidRPr="00F1754E">
              <w:t>6698 Sayılı  Kişisel Verilerin Korunması Kanunu</w:t>
            </w:r>
          </w:p>
          <w:p w14:paraId="58100E29" w14:textId="77777777" w:rsidR="00000000" w:rsidRPr="005E0D80" w:rsidRDefault="00000000" w:rsidP="00C055CC">
            <w:pPr>
              <w:jc w:val="both"/>
            </w:pPr>
            <w:r w:rsidRPr="00F1754E">
              <w:t>Üniversitelerde Akademik Teşkilât Yönetmeliği</w:t>
            </w:r>
          </w:p>
          <w:p w14:paraId="7AFC1AB9" w14:textId="77777777" w:rsidR="000160CD" w:rsidRPr="00F05AA4" w:rsidRDefault="000160CD" w:rsidP="00F05AA4">
            <w:pPr>
              <w:rPr>
                <w:rFonts w:eastAsia="Times New Roman"/>
                <w:sz w:val="20"/>
                <w:szCs w:val="20"/>
              </w:rPr>
            </w:pPr>
          </w:p>
        </w:tc>
      </w:tr>
      <w:tr w:rsidR="00385588" w:rsidRPr="007C35B1" w14:paraId="78C9017B" w14:textId="77777777" w:rsidTr="00BC3F6A">
        <w:trPr>
          <w:trHeight w:val="957"/>
        </w:trPr>
        <w:tc>
          <w:tcPr>
            <w:tcW w:w="2679" w:type="dxa"/>
            <w:vAlign w:val="center"/>
          </w:tcPr>
          <w:p w14:paraId="1B54B7E4"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C1F533D" w14:textId="77777777" w:rsidR="00BC3F6A" w:rsidRPr="00BC3F6A" w:rsidRDefault="00BC3F6A" w:rsidP="00BC3F6A">
            <w:pPr>
              <w:rPr>
                <w:rFonts w:eastAsia="Times New Roman"/>
                <w:sz w:val="20"/>
                <w:szCs w:val="20"/>
              </w:rPr>
            </w:pPr>
          </w:p>
        </w:tc>
      </w:tr>
      <w:tr w:rsidR="00385588" w:rsidRPr="007C35B1" w14:paraId="3AB6747D" w14:textId="77777777" w:rsidTr="00BC3F6A">
        <w:trPr>
          <w:trHeight w:val="545"/>
        </w:trPr>
        <w:tc>
          <w:tcPr>
            <w:tcW w:w="5797" w:type="dxa"/>
            <w:gridSpan w:val="2"/>
            <w:vAlign w:val="center"/>
          </w:tcPr>
          <w:p w14:paraId="524ABFF9"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8B389B4"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69B3638" w14:textId="77777777" w:rsidTr="00BC3F6A">
        <w:trPr>
          <w:trHeight w:val="1045"/>
        </w:trPr>
        <w:tc>
          <w:tcPr>
            <w:tcW w:w="5797" w:type="dxa"/>
            <w:gridSpan w:val="2"/>
            <w:vAlign w:val="center"/>
          </w:tcPr>
          <w:p w14:paraId="049FBECC" w14:textId="77777777" w:rsidR="00F05AA4" w:rsidRDefault="00000000" w:rsidP="00BC3F6A">
            <w:pPr>
              <w:jc w:val="center"/>
              <w:rPr>
                <w:rFonts w:eastAsia="Times New Roman"/>
                <w:b/>
                <w:sz w:val="20"/>
                <w:szCs w:val="20"/>
              </w:rPr>
            </w:pPr>
            <w:r>
              <w:rPr>
                <w:rFonts w:eastAsia="Times New Roman"/>
                <w:b/>
                <w:sz w:val="20"/>
                <w:szCs w:val="20"/>
              </w:rPr>
              <w:t>Sibel MANİSALI</w:t>
            </w:r>
          </w:p>
          <w:p w14:paraId="7F675459"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3A1BDC09"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59D508EE"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5CC46D1F" w14:textId="77777777" w:rsidR="00385588" w:rsidRPr="007C35B1" w:rsidRDefault="00385588" w:rsidP="00BC3F6A">
            <w:pPr>
              <w:jc w:val="center"/>
              <w:rPr>
                <w:rFonts w:eastAsia="Times New Roman"/>
                <w:b/>
                <w:sz w:val="20"/>
                <w:szCs w:val="20"/>
              </w:rPr>
            </w:pPr>
          </w:p>
        </w:tc>
      </w:tr>
    </w:tbl>
    <w:p w14:paraId="3B7BFB21" w14:textId="77777777" w:rsidR="005211CE" w:rsidRPr="006D0102" w:rsidRDefault="005211CE" w:rsidP="00EE3A46">
      <w:pPr>
        <w:jc w:val="both"/>
      </w:pPr>
    </w:p>
    <w:p w14:paraId="1E5DF356" w14:textId="77777777" w:rsidR="008F1128" w:rsidRDefault="00000000">
      <w:r>
        <w:br w:type="page"/>
      </w:r>
    </w:p>
    <w:tbl>
      <w:tblPr>
        <w:tblStyle w:val="TableNormalff6"/>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78AE7343" w14:textId="77777777" w:rsidTr="0037782E">
        <w:trPr>
          <w:trHeight w:val="20"/>
        </w:trPr>
        <w:tc>
          <w:tcPr>
            <w:tcW w:w="807" w:type="pct"/>
            <w:vMerge w:val="restart"/>
            <w:tcBorders>
              <w:left w:val="single" w:sz="8" w:space="0" w:color="000000"/>
              <w:right w:val="single" w:sz="4" w:space="0" w:color="000000"/>
            </w:tcBorders>
          </w:tcPr>
          <w:p w14:paraId="154CF59F" w14:textId="77777777" w:rsidR="006D0102" w:rsidRPr="006D0102" w:rsidRDefault="006D0102" w:rsidP="0037782E">
            <w:pPr>
              <w:pStyle w:val="TableParagraphff6"/>
              <w:spacing w:line="132" w:lineRule="exact"/>
              <w:ind w:left="1500"/>
              <w:rPr>
                <w:noProof/>
                <w:color w:val="000000" w:themeColor="text1"/>
                <w:lang w:val="tr-TR"/>
              </w:rPr>
            </w:pPr>
          </w:p>
          <w:p w14:paraId="4477A443" w14:textId="77777777" w:rsidR="006D0102" w:rsidRPr="006D0102" w:rsidRDefault="006D0102" w:rsidP="0037782E">
            <w:pPr>
              <w:pStyle w:val="TableParagraphff6"/>
              <w:spacing w:line="132" w:lineRule="exact"/>
              <w:ind w:left="22"/>
              <w:rPr>
                <w:noProof/>
                <w:color w:val="000000" w:themeColor="text1"/>
                <w:lang w:val="tr-TR"/>
              </w:rPr>
            </w:pPr>
          </w:p>
          <w:p w14:paraId="3CE56D77" w14:textId="77777777" w:rsidR="006D0102" w:rsidRPr="006D0102" w:rsidRDefault="006D0102" w:rsidP="0037782E">
            <w:pPr>
              <w:pStyle w:val="TableParagraphff6"/>
              <w:spacing w:line="132" w:lineRule="exact"/>
              <w:ind w:left="1500"/>
              <w:rPr>
                <w:noProof/>
                <w:color w:val="000000" w:themeColor="text1"/>
                <w:lang w:val="tr-TR"/>
              </w:rPr>
            </w:pPr>
          </w:p>
          <w:p w14:paraId="48A540E0" w14:textId="77777777" w:rsidR="006D0102" w:rsidRPr="006D0102" w:rsidRDefault="006D0102" w:rsidP="0037782E">
            <w:pPr>
              <w:pStyle w:val="TableParagraphff6"/>
              <w:spacing w:line="132" w:lineRule="exact"/>
              <w:ind w:left="1500"/>
              <w:rPr>
                <w:noProof/>
                <w:color w:val="000000" w:themeColor="text1"/>
                <w:lang w:val="tr-TR"/>
              </w:rPr>
            </w:pPr>
          </w:p>
          <w:p w14:paraId="06B6B8A1" w14:textId="77777777" w:rsidR="006D0102" w:rsidRPr="006D0102" w:rsidRDefault="006D0102" w:rsidP="0037782E">
            <w:pPr>
              <w:pStyle w:val="TableParagraphff6"/>
              <w:spacing w:line="132" w:lineRule="exact"/>
              <w:ind w:left="1500"/>
              <w:rPr>
                <w:noProof/>
                <w:color w:val="000000" w:themeColor="text1"/>
                <w:lang w:val="tr-TR"/>
              </w:rPr>
            </w:pPr>
          </w:p>
          <w:p w14:paraId="2AD5B781" w14:textId="77777777" w:rsidR="006D0102" w:rsidRPr="006D0102" w:rsidRDefault="006D0102" w:rsidP="0037782E">
            <w:pPr>
              <w:pStyle w:val="TableParagraphff6"/>
              <w:spacing w:line="132" w:lineRule="exact"/>
              <w:ind w:left="1500"/>
              <w:rPr>
                <w:noProof/>
                <w:color w:val="000000" w:themeColor="text1"/>
                <w:lang w:val="tr-TR"/>
              </w:rPr>
            </w:pPr>
          </w:p>
          <w:p w14:paraId="63EDA07C" w14:textId="77777777" w:rsidR="006D0102" w:rsidRPr="006D0102" w:rsidRDefault="006D0102" w:rsidP="0037782E">
            <w:pPr>
              <w:pStyle w:val="TableParagraphff6"/>
              <w:spacing w:line="132" w:lineRule="exact"/>
              <w:ind w:left="1500"/>
              <w:rPr>
                <w:noProof/>
                <w:color w:val="000000" w:themeColor="text1"/>
                <w:lang w:val="tr-TR"/>
              </w:rPr>
            </w:pPr>
          </w:p>
          <w:p w14:paraId="2E329FF9" w14:textId="77777777" w:rsidR="006D0102" w:rsidRPr="006D0102" w:rsidRDefault="006D0102" w:rsidP="0037782E">
            <w:pPr>
              <w:pStyle w:val="TableParagraphff6"/>
              <w:spacing w:line="132" w:lineRule="exact"/>
              <w:ind w:left="1500"/>
              <w:rPr>
                <w:noProof/>
                <w:color w:val="000000" w:themeColor="text1"/>
                <w:lang w:val="tr-TR"/>
              </w:rPr>
            </w:pPr>
          </w:p>
          <w:p w14:paraId="672FCEA6" w14:textId="77777777" w:rsidR="006D0102" w:rsidRPr="006D0102" w:rsidRDefault="006D0102" w:rsidP="0037782E">
            <w:pPr>
              <w:pStyle w:val="TableParagraphff6"/>
              <w:spacing w:line="132" w:lineRule="exact"/>
              <w:ind w:left="1500"/>
              <w:rPr>
                <w:noProof/>
                <w:color w:val="000000" w:themeColor="text1"/>
                <w:lang w:val="tr-TR"/>
              </w:rPr>
            </w:pPr>
          </w:p>
          <w:p w14:paraId="3017A32D" w14:textId="77777777" w:rsidR="006D0102" w:rsidRPr="006D0102" w:rsidRDefault="006D0102" w:rsidP="0037782E">
            <w:pPr>
              <w:pStyle w:val="TableParagraphff6"/>
              <w:spacing w:line="132" w:lineRule="exact"/>
              <w:ind w:left="1500"/>
              <w:rPr>
                <w:noProof/>
                <w:color w:val="000000" w:themeColor="text1"/>
                <w:lang w:val="tr-TR"/>
              </w:rPr>
            </w:pPr>
          </w:p>
          <w:p w14:paraId="15DBCC44" w14:textId="77777777" w:rsidR="006D0102" w:rsidRPr="006D0102" w:rsidRDefault="006D0102" w:rsidP="0037782E">
            <w:pPr>
              <w:pStyle w:val="TableParagraphff6"/>
              <w:spacing w:line="132" w:lineRule="exact"/>
              <w:jc w:val="center"/>
              <w:rPr>
                <w:noProof/>
                <w:color w:val="000000" w:themeColor="text1"/>
                <w:lang w:val="tr-TR"/>
              </w:rPr>
            </w:pPr>
            <w:r w:rsidRPr="006D0102">
              <w:rPr>
                <w:noProof/>
                <w:color w:val="000000" w:themeColor="text1"/>
                <w:lang w:bidi="ar-SA"/>
              </w:rPr>
              <w:drawing>
                <wp:inline distT="0" distB="0" distL="0" distR="0" wp14:anchorId="4288A23F" wp14:editId="0EC51A3D">
                  <wp:extent cx="810895" cy="813773"/>
                  <wp:effectExtent l="0" t="0" r="0" b="0"/>
                  <wp:docPr id="121534325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C381B28" w14:textId="77777777" w:rsidR="006D0102" w:rsidRPr="006D0102" w:rsidRDefault="006D0102" w:rsidP="0037782E">
            <w:pPr>
              <w:pStyle w:val="TableParagraphff6"/>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F7687D2" w14:textId="77777777" w:rsidR="006D0102" w:rsidRPr="00BC3F6A" w:rsidRDefault="006D0102" w:rsidP="0037782E">
            <w:pPr>
              <w:pStyle w:val="TableParagraphff6"/>
              <w:spacing w:line="300" w:lineRule="atLeast"/>
              <w:ind w:left="97"/>
              <w:jc w:val="center"/>
              <w:rPr>
                <w:b/>
                <w:color w:val="000000" w:themeColor="text1"/>
                <w:w w:val="110"/>
                <w:sz w:val="20"/>
                <w:szCs w:val="24"/>
                <w:lang w:val="tr-TR"/>
              </w:rPr>
            </w:pPr>
          </w:p>
          <w:p w14:paraId="01458FA2" w14:textId="77777777" w:rsidR="006D0102" w:rsidRPr="00B903AD" w:rsidRDefault="006D0102" w:rsidP="0037782E">
            <w:pPr>
              <w:pStyle w:val="TableParagraphff6"/>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4A3F591" w14:textId="77777777" w:rsidR="006D0102" w:rsidRPr="00B903AD" w:rsidRDefault="00000000" w:rsidP="0037782E">
            <w:pPr>
              <w:pStyle w:val="TableParagraphff6"/>
              <w:ind w:left="1270" w:right="1392"/>
              <w:jc w:val="center"/>
              <w:rPr>
                <w:b/>
                <w:color w:val="0070C0"/>
                <w:sz w:val="24"/>
                <w:szCs w:val="28"/>
                <w:lang w:val="tr-TR"/>
              </w:rPr>
            </w:pPr>
            <w:r>
              <w:rPr>
                <w:b/>
                <w:color w:val="0070C0"/>
                <w:sz w:val="24"/>
                <w:szCs w:val="28"/>
                <w:lang w:val="tr-TR"/>
              </w:rPr>
              <w:t>TAVŞANLI MESLEK YÜKSEKOKULU</w:t>
            </w:r>
          </w:p>
          <w:p w14:paraId="0110B2F8" w14:textId="77777777" w:rsidR="006D0102" w:rsidRPr="00BC3F6A" w:rsidRDefault="006D0102" w:rsidP="0037782E">
            <w:pPr>
              <w:pStyle w:val="TableParagraphff6"/>
              <w:ind w:left="1270" w:right="1392"/>
              <w:jc w:val="center"/>
              <w:rPr>
                <w:b/>
                <w:color w:val="000000" w:themeColor="text1"/>
                <w:sz w:val="20"/>
                <w:lang w:val="tr-TR"/>
              </w:rPr>
            </w:pPr>
          </w:p>
        </w:tc>
      </w:tr>
      <w:tr w:rsidR="00327484" w:rsidRPr="00BC3F6A" w14:paraId="24CA9675" w14:textId="77777777" w:rsidTr="00BC3F6A">
        <w:trPr>
          <w:trHeight w:val="189"/>
        </w:trPr>
        <w:tc>
          <w:tcPr>
            <w:tcW w:w="807" w:type="pct"/>
            <w:vMerge/>
            <w:tcBorders>
              <w:left w:val="single" w:sz="8" w:space="0" w:color="000000"/>
              <w:bottom w:val="single" w:sz="4" w:space="0" w:color="000000"/>
              <w:right w:val="single" w:sz="4" w:space="0" w:color="000000"/>
            </w:tcBorders>
          </w:tcPr>
          <w:p w14:paraId="5788C0C2" w14:textId="77777777" w:rsidR="00327484" w:rsidRPr="00BC3F6A" w:rsidRDefault="00327484" w:rsidP="0037782E">
            <w:pPr>
              <w:pStyle w:val="TableParagraphff6"/>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457BBC0" w14:textId="77777777" w:rsidR="00327484" w:rsidRPr="00BC3F6A" w:rsidRDefault="00327484" w:rsidP="0037782E">
            <w:pPr>
              <w:pStyle w:val="TableParagraphff6"/>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3B6B7536"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AFADAF4" w14:textId="77777777" w:rsidR="002810EC" w:rsidRPr="00BC3F6A" w:rsidRDefault="002810EC" w:rsidP="0071065A">
            <w:pPr>
              <w:pStyle w:val="TableParagraphff6"/>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54AE6AF3" w14:textId="77777777" w:rsidR="002810EC" w:rsidRPr="00BC3F6A" w:rsidRDefault="002810EC" w:rsidP="0037782E">
            <w:pPr>
              <w:pStyle w:val="TableParagraphff6"/>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249E1D7" w14:textId="77777777" w:rsidR="002810EC" w:rsidRPr="00BC3F6A" w:rsidRDefault="002810EC" w:rsidP="00F05AA4">
            <w:pPr>
              <w:pStyle w:val="TableParagraphff6"/>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769CEB9" w14:textId="77777777" w:rsidR="002810EC" w:rsidRPr="00BC3F6A" w:rsidRDefault="002810EC" w:rsidP="0037782E">
            <w:pPr>
              <w:pStyle w:val="TableParagraphff6"/>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12C4BFA" w14:textId="77777777" w:rsidR="002810EC" w:rsidRPr="00BC3F6A" w:rsidRDefault="002810EC" w:rsidP="0037782E">
            <w:pPr>
              <w:pStyle w:val="TableParagraphff6"/>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FFAAB6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47C65B8" w14:textId="77777777" w:rsidR="002810EC" w:rsidRPr="00BC3F6A" w:rsidRDefault="002810EC" w:rsidP="0037782E">
            <w:pPr>
              <w:pStyle w:val="TableParagraphff6"/>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3571A29" w14:textId="77777777" w:rsidR="002810EC" w:rsidRPr="00BC3F6A" w:rsidRDefault="002810EC" w:rsidP="0037782E">
            <w:pPr>
              <w:pStyle w:val="TableParagraphff6"/>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4F937A53" w14:textId="77777777" w:rsidR="002810EC" w:rsidRPr="00BC3F6A" w:rsidRDefault="002810EC" w:rsidP="0037782E">
            <w:pPr>
              <w:pStyle w:val="TableParagraphff6"/>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7C89D6A" w14:textId="77777777" w:rsidR="002810EC" w:rsidRPr="00BC3F6A" w:rsidRDefault="0071065A" w:rsidP="0037782E">
            <w:pPr>
              <w:pStyle w:val="TableParagraphff6"/>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64BCE7E" w14:textId="77777777" w:rsidR="002810EC" w:rsidRPr="00BC3F6A" w:rsidRDefault="002810EC" w:rsidP="0037782E">
            <w:pPr>
              <w:pStyle w:val="TableParagraphff6"/>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53D6939" w14:textId="77777777" w:rsidR="002810EC" w:rsidRPr="00BC3F6A" w:rsidRDefault="002810EC" w:rsidP="0037782E">
            <w:pPr>
              <w:pStyle w:val="TableParagraphff6"/>
              <w:rPr>
                <w:color w:val="000000" w:themeColor="text1"/>
                <w:sz w:val="20"/>
                <w:szCs w:val="20"/>
                <w:lang w:val="tr-TR"/>
              </w:rPr>
            </w:pPr>
          </w:p>
        </w:tc>
      </w:tr>
      <w:tr w:rsidR="002810EC" w:rsidRPr="00BC3F6A" w14:paraId="50EF50E0"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5E8ED726" w14:textId="77777777" w:rsidR="002810EC" w:rsidRPr="00BC3F6A" w:rsidRDefault="002810EC" w:rsidP="0037782E">
            <w:pPr>
              <w:pStyle w:val="TableParagraphff6"/>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8E0BE3F" w14:textId="77777777" w:rsidR="002810EC" w:rsidRPr="00BC3F6A" w:rsidRDefault="002810EC" w:rsidP="0037782E">
            <w:pPr>
              <w:pStyle w:val="TableParagraphff6"/>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9D1BFA4" w14:textId="77777777" w:rsidTr="00BC3F6A">
        <w:trPr>
          <w:trHeight w:val="552"/>
        </w:trPr>
        <w:tc>
          <w:tcPr>
            <w:tcW w:w="2679" w:type="dxa"/>
            <w:vAlign w:val="center"/>
          </w:tcPr>
          <w:p w14:paraId="07FE80FD"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49A714B2"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3948AB8" w14:textId="77777777" w:rsidTr="00BC3F6A">
        <w:trPr>
          <w:trHeight w:val="552"/>
        </w:trPr>
        <w:tc>
          <w:tcPr>
            <w:tcW w:w="2679" w:type="dxa"/>
            <w:vAlign w:val="center"/>
          </w:tcPr>
          <w:p w14:paraId="6EB1BB49"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36ACF04" w14:textId="77777777" w:rsidR="00385588" w:rsidRPr="00980733" w:rsidRDefault="00000000" w:rsidP="00C25323">
            <w:pPr>
              <w:rPr>
                <w:rFonts w:eastAsia="Times New Roman"/>
              </w:rPr>
            </w:pPr>
            <w:r>
              <w:rPr>
                <w:rFonts w:eastAsia="Times New Roman"/>
              </w:rPr>
              <w:t xml:space="preserve">Yönetim ve Organizasyon </w:t>
            </w:r>
            <w:r>
              <w:rPr>
                <w:rFonts w:eastAsia="Times New Roman"/>
              </w:rPr>
              <w:t>Bölüm Başkanlığı</w:t>
            </w:r>
          </w:p>
        </w:tc>
      </w:tr>
      <w:tr w:rsidR="00385588" w:rsidRPr="007C35B1" w14:paraId="001CC873" w14:textId="77777777" w:rsidTr="00BC3F6A">
        <w:trPr>
          <w:trHeight w:val="552"/>
        </w:trPr>
        <w:tc>
          <w:tcPr>
            <w:tcW w:w="2679" w:type="dxa"/>
            <w:vAlign w:val="center"/>
          </w:tcPr>
          <w:p w14:paraId="149A8C8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080D4500" w14:textId="77777777" w:rsidR="00385588" w:rsidRPr="00980733" w:rsidRDefault="00000000" w:rsidP="00980733">
            <w:pPr>
              <w:rPr>
                <w:rFonts w:eastAsia="Times New Roman"/>
              </w:rPr>
            </w:pPr>
            <w:r>
              <w:rPr>
                <w:rFonts w:eastAsia="Times New Roman"/>
              </w:rPr>
              <w:t>Beyza KALE KURHAN</w:t>
            </w:r>
          </w:p>
        </w:tc>
      </w:tr>
      <w:tr w:rsidR="00385588" w:rsidRPr="007C35B1" w14:paraId="27970B1E" w14:textId="77777777" w:rsidTr="00BC3F6A">
        <w:trPr>
          <w:trHeight w:val="552"/>
        </w:trPr>
        <w:tc>
          <w:tcPr>
            <w:tcW w:w="2679" w:type="dxa"/>
            <w:vAlign w:val="center"/>
          </w:tcPr>
          <w:p w14:paraId="6B42A723"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712CED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3C75B12B" w14:textId="77777777" w:rsidTr="00BC3F6A">
        <w:trPr>
          <w:trHeight w:val="438"/>
        </w:trPr>
        <w:tc>
          <w:tcPr>
            <w:tcW w:w="2679" w:type="dxa"/>
            <w:vAlign w:val="center"/>
          </w:tcPr>
          <w:p w14:paraId="68924A19"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F3196DE"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4C086A01" w14:textId="77777777" w:rsidTr="00BC3F6A">
        <w:trPr>
          <w:trHeight w:val="415"/>
        </w:trPr>
        <w:tc>
          <w:tcPr>
            <w:tcW w:w="2679" w:type="dxa"/>
            <w:vAlign w:val="center"/>
          </w:tcPr>
          <w:p w14:paraId="0A1A9564"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8E1DDD8"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Nedret KORKMAZ</w:t>
            </w:r>
          </w:p>
        </w:tc>
      </w:tr>
      <w:tr w:rsidR="00385588" w:rsidRPr="007C35B1" w14:paraId="76F00A42" w14:textId="77777777" w:rsidTr="00F05AA4">
        <w:trPr>
          <w:trHeight w:val="2257"/>
        </w:trPr>
        <w:tc>
          <w:tcPr>
            <w:tcW w:w="2679" w:type="dxa"/>
            <w:vAlign w:val="center"/>
          </w:tcPr>
          <w:p w14:paraId="79D78D9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5D5FC2E7"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3DC50B3C"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4B4CC52D"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5B353B05" w14:textId="77777777" w:rsidR="00000000" w:rsidRDefault="00000000" w:rsidP="009647B9">
            <w:pPr>
              <w:jc w:val="both"/>
            </w:pPr>
            <w:r w:rsidRPr="00C8228E">
              <w:t xml:space="preserve">• Meslek Yüksekokulu Kuruluna katılarak bölümü temsil etmek ve alınan kararları bölümünde uygulamak, </w:t>
            </w:r>
          </w:p>
          <w:p w14:paraId="24260955"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6240C58A" w14:textId="77777777" w:rsidR="00000000" w:rsidRDefault="00000000" w:rsidP="009647B9">
            <w:pPr>
              <w:jc w:val="both"/>
            </w:pPr>
            <w:r w:rsidRPr="00C8228E">
              <w:t xml:space="preserve">• Her dönem başında ders kayıtlarının düzenli bir biçimde yapılabilmesi için danışmanlarla toplantı yapmak. </w:t>
            </w:r>
          </w:p>
          <w:p w14:paraId="69E719CB" w14:textId="77777777" w:rsidR="00000000" w:rsidRDefault="00000000" w:rsidP="009647B9">
            <w:pPr>
              <w:jc w:val="both"/>
            </w:pPr>
            <w:r w:rsidRPr="00C8228E">
              <w:t xml:space="preserve">• Bölüme bağlı programlar arasında eşgüdümü sağlamak, </w:t>
            </w:r>
          </w:p>
          <w:p w14:paraId="61D578B4"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55848A2D"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58B5B2B1" w14:textId="77777777" w:rsidR="00000000" w:rsidRDefault="00000000" w:rsidP="009647B9">
            <w:pPr>
              <w:jc w:val="both"/>
            </w:pPr>
            <w:r w:rsidRPr="00C8228E">
              <w:t xml:space="preserve">• Ön lisans ve Lisans eğitim-öğretim ve sınav yönetmeliğinin uygulanmasını sağlamak, </w:t>
            </w:r>
          </w:p>
          <w:p w14:paraId="4D95220B"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6D47CF7E"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63B1076E" w14:textId="77777777" w:rsidTr="00B903AD">
        <w:trPr>
          <w:trHeight w:val="2117"/>
        </w:trPr>
        <w:tc>
          <w:tcPr>
            <w:tcW w:w="2679" w:type="dxa"/>
            <w:vAlign w:val="center"/>
          </w:tcPr>
          <w:p w14:paraId="71C67EFC"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670270DF" w14:textId="77777777" w:rsidR="000160CD" w:rsidRPr="00F05AA4" w:rsidRDefault="000160CD" w:rsidP="00F05AA4">
            <w:pPr>
              <w:rPr>
                <w:rFonts w:eastAsia="Times New Roman"/>
                <w:sz w:val="20"/>
                <w:szCs w:val="20"/>
              </w:rPr>
            </w:pPr>
          </w:p>
        </w:tc>
      </w:tr>
      <w:tr w:rsidR="00385588" w:rsidRPr="007C35B1" w14:paraId="31330E38" w14:textId="77777777" w:rsidTr="00BC3F6A">
        <w:trPr>
          <w:trHeight w:val="2768"/>
        </w:trPr>
        <w:tc>
          <w:tcPr>
            <w:tcW w:w="2679" w:type="dxa"/>
            <w:vAlign w:val="center"/>
          </w:tcPr>
          <w:p w14:paraId="197700CC"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056652ED" w14:textId="77777777" w:rsidR="00000000" w:rsidRDefault="00000000" w:rsidP="00C055CC">
            <w:r w:rsidRPr="00CA3732">
              <w:t>2547 Sayılı Yükseköğretim Kanunu</w:t>
            </w:r>
          </w:p>
          <w:p w14:paraId="41880625" w14:textId="77777777" w:rsidR="00000000" w:rsidRDefault="00000000" w:rsidP="00C055CC">
            <w:r w:rsidRPr="00CA3732">
              <w:t>657 Sayılı Devlet Memurları Kanunu</w:t>
            </w:r>
          </w:p>
          <w:p w14:paraId="1A608E30" w14:textId="77777777" w:rsidR="00000000" w:rsidRDefault="00000000" w:rsidP="00C055CC">
            <w:pPr>
              <w:jc w:val="both"/>
            </w:pPr>
            <w:r w:rsidRPr="00F1754E">
              <w:t>6698 Sayılı  Kişisel Verilerin Korunması Kanunu</w:t>
            </w:r>
          </w:p>
          <w:p w14:paraId="053B8BA0" w14:textId="77777777" w:rsidR="00000000" w:rsidRPr="005E0D80" w:rsidRDefault="00000000" w:rsidP="00C055CC">
            <w:pPr>
              <w:jc w:val="both"/>
            </w:pPr>
            <w:r w:rsidRPr="00F1754E">
              <w:t>Üniversitelerde Akademik Teşkilât Yönetmeliği</w:t>
            </w:r>
          </w:p>
          <w:p w14:paraId="586837D7" w14:textId="77777777" w:rsidR="000160CD" w:rsidRPr="00F05AA4" w:rsidRDefault="000160CD" w:rsidP="00F05AA4">
            <w:pPr>
              <w:rPr>
                <w:rFonts w:eastAsia="Times New Roman"/>
                <w:sz w:val="20"/>
                <w:szCs w:val="20"/>
              </w:rPr>
            </w:pPr>
          </w:p>
        </w:tc>
      </w:tr>
      <w:tr w:rsidR="00385588" w:rsidRPr="007C35B1" w14:paraId="69D0DFC6" w14:textId="77777777" w:rsidTr="00BC3F6A">
        <w:trPr>
          <w:trHeight w:val="957"/>
        </w:trPr>
        <w:tc>
          <w:tcPr>
            <w:tcW w:w="2679" w:type="dxa"/>
            <w:vAlign w:val="center"/>
          </w:tcPr>
          <w:p w14:paraId="0EB54F64"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5CB36906" w14:textId="77777777" w:rsidR="00BC3F6A" w:rsidRPr="00BC3F6A" w:rsidRDefault="00BC3F6A" w:rsidP="00BC3F6A">
            <w:pPr>
              <w:rPr>
                <w:rFonts w:eastAsia="Times New Roman"/>
                <w:sz w:val="20"/>
                <w:szCs w:val="20"/>
              </w:rPr>
            </w:pPr>
          </w:p>
        </w:tc>
      </w:tr>
      <w:tr w:rsidR="00385588" w:rsidRPr="007C35B1" w14:paraId="326EAE81" w14:textId="77777777" w:rsidTr="00BC3F6A">
        <w:trPr>
          <w:trHeight w:val="545"/>
        </w:trPr>
        <w:tc>
          <w:tcPr>
            <w:tcW w:w="5797" w:type="dxa"/>
            <w:gridSpan w:val="2"/>
            <w:vAlign w:val="center"/>
          </w:tcPr>
          <w:p w14:paraId="0D258B8B"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4671A73"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BC2BCA6" w14:textId="77777777" w:rsidTr="00BC3F6A">
        <w:trPr>
          <w:trHeight w:val="1045"/>
        </w:trPr>
        <w:tc>
          <w:tcPr>
            <w:tcW w:w="5797" w:type="dxa"/>
            <w:gridSpan w:val="2"/>
            <w:vAlign w:val="center"/>
          </w:tcPr>
          <w:p w14:paraId="5B296719" w14:textId="77777777" w:rsidR="00F05AA4" w:rsidRDefault="00000000" w:rsidP="00BC3F6A">
            <w:pPr>
              <w:jc w:val="center"/>
              <w:rPr>
                <w:rFonts w:eastAsia="Times New Roman"/>
                <w:b/>
                <w:sz w:val="20"/>
                <w:szCs w:val="20"/>
              </w:rPr>
            </w:pPr>
            <w:r>
              <w:rPr>
                <w:rFonts w:eastAsia="Times New Roman"/>
                <w:b/>
                <w:sz w:val="20"/>
                <w:szCs w:val="20"/>
              </w:rPr>
              <w:t>Beyza KALE KURHAN</w:t>
            </w:r>
          </w:p>
          <w:p w14:paraId="5E651AEC"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67C6BEB3"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E8ED99B"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593EDD75" w14:textId="77777777" w:rsidR="00385588" w:rsidRPr="007C35B1" w:rsidRDefault="00385588" w:rsidP="00BC3F6A">
            <w:pPr>
              <w:jc w:val="center"/>
              <w:rPr>
                <w:rFonts w:eastAsia="Times New Roman"/>
                <w:b/>
                <w:sz w:val="20"/>
                <w:szCs w:val="20"/>
              </w:rPr>
            </w:pPr>
          </w:p>
        </w:tc>
      </w:tr>
    </w:tbl>
    <w:p w14:paraId="58CC22C4" w14:textId="77777777" w:rsidR="005211CE" w:rsidRPr="006D0102" w:rsidRDefault="005211CE" w:rsidP="00EE3A46">
      <w:pPr>
        <w:jc w:val="both"/>
      </w:pPr>
    </w:p>
    <w:p w14:paraId="2A5E99B6" w14:textId="77777777" w:rsidR="008F1128" w:rsidRDefault="00000000">
      <w:r>
        <w:br w:type="page"/>
      </w:r>
    </w:p>
    <w:tbl>
      <w:tblPr>
        <w:tblStyle w:val="TableNormalff7"/>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84D338E" w14:textId="77777777" w:rsidTr="0037782E">
        <w:trPr>
          <w:trHeight w:val="20"/>
        </w:trPr>
        <w:tc>
          <w:tcPr>
            <w:tcW w:w="807" w:type="pct"/>
            <w:vMerge w:val="restart"/>
            <w:tcBorders>
              <w:left w:val="single" w:sz="8" w:space="0" w:color="000000"/>
              <w:right w:val="single" w:sz="4" w:space="0" w:color="000000"/>
            </w:tcBorders>
          </w:tcPr>
          <w:p w14:paraId="0A3BB329" w14:textId="77777777" w:rsidR="006D0102" w:rsidRPr="006D0102" w:rsidRDefault="006D0102" w:rsidP="0037782E">
            <w:pPr>
              <w:pStyle w:val="TableParagraphff7"/>
              <w:spacing w:line="132" w:lineRule="exact"/>
              <w:ind w:left="1500"/>
              <w:rPr>
                <w:noProof/>
                <w:color w:val="000000" w:themeColor="text1"/>
                <w:lang w:val="tr-TR"/>
              </w:rPr>
            </w:pPr>
          </w:p>
          <w:p w14:paraId="2F54EFC8" w14:textId="77777777" w:rsidR="006D0102" w:rsidRPr="006D0102" w:rsidRDefault="006D0102" w:rsidP="0037782E">
            <w:pPr>
              <w:pStyle w:val="TableParagraphff7"/>
              <w:spacing w:line="132" w:lineRule="exact"/>
              <w:ind w:left="22"/>
              <w:rPr>
                <w:noProof/>
                <w:color w:val="000000" w:themeColor="text1"/>
                <w:lang w:val="tr-TR"/>
              </w:rPr>
            </w:pPr>
          </w:p>
          <w:p w14:paraId="687F94DC" w14:textId="77777777" w:rsidR="006D0102" w:rsidRPr="006D0102" w:rsidRDefault="006D0102" w:rsidP="0037782E">
            <w:pPr>
              <w:pStyle w:val="TableParagraphff7"/>
              <w:spacing w:line="132" w:lineRule="exact"/>
              <w:ind w:left="1500"/>
              <w:rPr>
                <w:noProof/>
                <w:color w:val="000000" w:themeColor="text1"/>
                <w:lang w:val="tr-TR"/>
              </w:rPr>
            </w:pPr>
          </w:p>
          <w:p w14:paraId="017EA786" w14:textId="77777777" w:rsidR="006D0102" w:rsidRPr="006D0102" w:rsidRDefault="006D0102" w:rsidP="0037782E">
            <w:pPr>
              <w:pStyle w:val="TableParagraphff7"/>
              <w:spacing w:line="132" w:lineRule="exact"/>
              <w:ind w:left="1500"/>
              <w:rPr>
                <w:noProof/>
                <w:color w:val="000000" w:themeColor="text1"/>
                <w:lang w:val="tr-TR"/>
              </w:rPr>
            </w:pPr>
          </w:p>
          <w:p w14:paraId="72ED6CDC" w14:textId="77777777" w:rsidR="006D0102" w:rsidRPr="006D0102" w:rsidRDefault="006D0102" w:rsidP="0037782E">
            <w:pPr>
              <w:pStyle w:val="TableParagraphff7"/>
              <w:spacing w:line="132" w:lineRule="exact"/>
              <w:ind w:left="1500"/>
              <w:rPr>
                <w:noProof/>
                <w:color w:val="000000" w:themeColor="text1"/>
                <w:lang w:val="tr-TR"/>
              </w:rPr>
            </w:pPr>
          </w:p>
          <w:p w14:paraId="19762212" w14:textId="77777777" w:rsidR="006D0102" w:rsidRPr="006D0102" w:rsidRDefault="006D0102" w:rsidP="0037782E">
            <w:pPr>
              <w:pStyle w:val="TableParagraphff7"/>
              <w:spacing w:line="132" w:lineRule="exact"/>
              <w:ind w:left="1500"/>
              <w:rPr>
                <w:noProof/>
                <w:color w:val="000000" w:themeColor="text1"/>
                <w:lang w:val="tr-TR"/>
              </w:rPr>
            </w:pPr>
          </w:p>
          <w:p w14:paraId="6405CC00" w14:textId="77777777" w:rsidR="006D0102" w:rsidRPr="006D0102" w:rsidRDefault="006D0102" w:rsidP="0037782E">
            <w:pPr>
              <w:pStyle w:val="TableParagraphff7"/>
              <w:spacing w:line="132" w:lineRule="exact"/>
              <w:ind w:left="1500"/>
              <w:rPr>
                <w:noProof/>
                <w:color w:val="000000" w:themeColor="text1"/>
                <w:lang w:val="tr-TR"/>
              </w:rPr>
            </w:pPr>
          </w:p>
          <w:p w14:paraId="4D70166F" w14:textId="77777777" w:rsidR="006D0102" w:rsidRPr="006D0102" w:rsidRDefault="006D0102" w:rsidP="0037782E">
            <w:pPr>
              <w:pStyle w:val="TableParagraphff7"/>
              <w:spacing w:line="132" w:lineRule="exact"/>
              <w:ind w:left="1500"/>
              <w:rPr>
                <w:noProof/>
                <w:color w:val="000000" w:themeColor="text1"/>
                <w:lang w:val="tr-TR"/>
              </w:rPr>
            </w:pPr>
          </w:p>
          <w:p w14:paraId="60197285" w14:textId="77777777" w:rsidR="006D0102" w:rsidRPr="006D0102" w:rsidRDefault="006D0102" w:rsidP="0037782E">
            <w:pPr>
              <w:pStyle w:val="TableParagraphff7"/>
              <w:spacing w:line="132" w:lineRule="exact"/>
              <w:ind w:left="1500"/>
              <w:rPr>
                <w:noProof/>
                <w:color w:val="000000" w:themeColor="text1"/>
                <w:lang w:val="tr-TR"/>
              </w:rPr>
            </w:pPr>
          </w:p>
          <w:p w14:paraId="4B4B3C1F" w14:textId="77777777" w:rsidR="006D0102" w:rsidRPr="006D0102" w:rsidRDefault="006D0102" w:rsidP="0037782E">
            <w:pPr>
              <w:pStyle w:val="TableParagraphff7"/>
              <w:spacing w:line="132" w:lineRule="exact"/>
              <w:ind w:left="1500"/>
              <w:rPr>
                <w:noProof/>
                <w:color w:val="000000" w:themeColor="text1"/>
                <w:lang w:val="tr-TR"/>
              </w:rPr>
            </w:pPr>
          </w:p>
          <w:p w14:paraId="204E4901" w14:textId="77777777" w:rsidR="006D0102" w:rsidRPr="006D0102" w:rsidRDefault="006D0102" w:rsidP="0037782E">
            <w:pPr>
              <w:pStyle w:val="TableParagraphff7"/>
              <w:spacing w:line="132" w:lineRule="exact"/>
              <w:jc w:val="center"/>
              <w:rPr>
                <w:noProof/>
                <w:color w:val="000000" w:themeColor="text1"/>
                <w:lang w:val="tr-TR"/>
              </w:rPr>
            </w:pPr>
            <w:r w:rsidRPr="006D0102">
              <w:rPr>
                <w:noProof/>
                <w:color w:val="000000" w:themeColor="text1"/>
                <w:lang w:bidi="ar-SA"/>
              </w:rPr>
              <w:drawing>
                <wp:inline distT="0" distB="0" distL="0" distR="0" wp14:anchorId="3A8C5759" wp14:editId="34FFCC39">
                  <wp:extent cx="810895" cy="813773"/>
                  <wp:effectExtent l="0" t="0" r="0" b="0"/>
                  <wp:docPr id="23129606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65379BC" w14:textId="77777777" w:rsidR="006D0102" w:rsidRPr="006D0102" w:rsidRDefault="006D0102" w:rsidP="0037782E">
            <w:pPr>
              <w:pStyle w:val="TableParagraphff7"/>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B722159" w14:textId="77777777" w:rsidR="006D0102" w:rsidRPr="00BC3F6A" w:rsidRDefault="006D0102" w:rsidP="0037782E">
            <w:pPr>
              <w:pStyle w:val="TableParagraphff7"/>
              <w:spacing w:line="300" w:lineRule="atLeast"/>
              <w:ind w:left="97"/>
              <w:jc w:val="center"/>
              <w:rPr>
                <w:b/>
                <w:color w:val="000000" w:themeColor="text1"/>
                <w:w w:val="110"/>
                <w:sz w:val="20"/>
                <w:szCs w:val="24"/>
                <w:lang w:val="tr-TR"/>
              </w:rPr>
            </w:pPr>
          </w:p>
          <w:p w14:paraId="64763D81" w14:textId="77777777" w:rsidR="006D0102" w:rsidRPr="00B903AD" w:rsidRDefault="006D0102" w:rsidP="0037782E">
            <w:pPr>
              <w:pStyle w:val="TableParagraphff7"/>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2722668A" w14:textId="77777777" w:rsidR="006D0102" w:rsidRPr="00B903AD" w:rsidRDefault="00000000" w:rsidP="0037782E">
            <w:pPr>
              <w:pStyle w:val="TableParagraphff7"/>
              <w:ind w:left="1270" w:right="1392"/>
              <w:jc w:val="center"/>
              <w:rPr>
                <w:b/>
                <w:color w:val="0070C0"/>
                <w:sz w:val="24"/>
                <w:szCs w:val="28"/>
                <w:lang w:val="tr-TR"/>
              </w:rPr>
            </w:pPr>
            <w:r>
              <w:rPr>
                <w:b/>
                <w:color w:val="0070C0"/>
                <w:sz w:val="24"/>
                <w:szCs w:val="28"/>
                <w:lang w:val="tr-TR"/>
              </w:rPr>
              <w:t>TAVŞANLI MESLEK YÜKSEKOKULU</w:t>
            </w:r>
          </w:p>
          <w:p w14:paraId="6DC48C74" w14:textId="77777777" w:rsidR="006D0102" w:rsidRPr="00BC3F6A" w:rsidRDefault="006D0102" w:rsidP="0037782E">
            <w:pPr>
              <w:pStyle w:val="TableParagraphff7"/>
              <w:ind w:left="1270" w:right="1392"/>
              <w:jc w:val="center"/>
              <w:rPr>
                <w:b/>
                <w:color w:val="000000" w:themeColor="text1"/>
                <w:sz w:val="20"/>
                <w:lang w:val="tr-TR"/>
              </w:rPr>
            </w:pPr>
          </w:p>
        </w:tc>
      </w:tr>
      <w:tr w:rsidR="00327484" w:rsidRPr="00BC3F6A" w14:paraId="0E458004" w14:textId="77777777" w:rsidTr="00BC3F6A">
        <w:trPr>
          <w:trHeight w:val="189"/>
        </w:trPr>
        <w:tc>
          <w:tcPr>
            <w:tcW w:w="807" w:type="pct"/>
            <w:vMerge/>
            <w:tcBorders>
              <w:left w:val="single" w:sz="8" w:space="0" w:color="000000"/>
              <w:bottom w:val="single" w:sz="4" w:space="0" w:color="000000"/>
              <w:right w:val="single" w:sz="4" w:space="0" w:color="000000"/>
            </w:tcBorders>
          </w:tcPr>
          <w:p w14:paraId="34BF9A57" w14:textId="77777777" w:rsidR="00327484" w:rsidRPr="00BC3F6A" w:rsidRDefault="00327484" w:rsidP="0037782E">
            <w:pPr>
              <w:pStyle w:val="TableParagraphff7"/>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590C795" w14:textId="77777777" w:rsidR="00327484" w:rsidRPr="00BC3F6A" w:rsidRDefault="00327484" w:rsidP="0037782E">
            <w:pPr>
              <w:pStyle w:val="TableParagraphff7"/>
              <w:spacing w:before="84"/>
              <w:jc w:val="center"/>
              <w:rPr>
                <w:b/>
                <w:color w:val="000000" w:themeColor="text1"/>
                <w:sz w:val="20"/>
                <w:lang w:val="tr-TR"/>
              </w:rPr>
            </w:pPr>
            <w:r w:rsidRPr="00BC3F6A">
              <w:rPr>
                <w:b/>
                <w:color w:val="000000" w:themeColor="text1"/>
                <w:sz w:val="20"/>
                <w:szCs w:val="24"/>
                <w:lang w:val="tr-TR"/>
              </w:rPr>
              <w:t>PERSONEL GÖREV TANIM FORMU</w:t>
            </w:r>
            <w:r w:rsidR="00000000">
              <w:rPr>
                <w:b/>
                <w:color w:val="000000" w:themeColor="text1"/>
                <w:sz w:val="20"/>
                <w:szCs w:val="24"/>
                <w:lang w:val="tr-TR"/>
              </w:rPr>
              <w:t xml:space="preserve">   (BÖLÜM BAŞKANI)</w:t>
            </w:r>
          </w:p>
        </w:tc>
      </w:tr>
      <w:tr w:rsidR="0037782E" w:rsidRPr="00BC3F6A" w14:paraId="09EB9AA4"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B4CC79D" w14:textId="77777777" w:rsidR="002810EC" w:rsidRPr="00BC3F6A" w:rsidRDefault="002810EC" w:rsidP="0071065A">
            <w:pPr>
              <w:pStyle w:val="TableParagraphff7"/>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B928150" w14:textId="77777777" w:rsidR="002810EC" w:rsidRPr="00BC3F6A" w:rsidRDefault="002810EC" w:rsidP="0037782E">
            <w:pPr>
              <w:pStyle w:val="TableParagraphff7"/>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6E77CB80" w14:textId="77777777" w:rsidR="002810EC" w:rsidRPr="00BC3F6A" w:rsidRDefault="002810EC" w:rsidP="00F05AA4">
            <w:pPr>
              <w:pStyle w:val="TableParagraphff7"/>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4C6EE02" w14:textId="77777777" w:rsidR="002810EC" w:rsidRPr="00BC3F6A" w:rsidRDefault="002810EC" w:rsidP="0037782E">
            <w:pPr>
              <w:pStyle w:val="TableParagraphff7"/>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EA5639E" w14:textId="77777777" w:rsidR="002810EC" w:rsidRPr="00BC3F6A" w:rsidRDefault="002810EC" w:rsidP="0037782E">
            <w:pPr>
              <w:pStyle w:val="TableParagraphff7"/>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9EB5D44"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E982AD2" w14:textId="77777777" w:rsidR="002810EC" w:rsidRPr="00BC3F6A" w:rsidRDefault="002810EC" w:rsidP="0037782E">
            <w:pPr>
              <w:pStyle w:val="TableParagraphff7"/>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EAF7855" w14:textId="77777777" w:rsidR="002810EC" w:rsidRPr="00BC3F6A" w:rsidRDefault="002810EC" w:rsidP="0037782E">
            <w:pPr>
              <w:pStyle w:val="TableParagraphff7"/>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4CA817A4" w14:textId="77777777" w:rsidR="002810EC" w:rsidRPr="00BC3F6A" w:rsidRDefault="002810EC" w:rsidP="0037782E">
            <w:pPr>
              <w:pStyle w:val="TableParagraphff7"/>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79FC259" w14:textId="77777777" w:rsidR="002810EC" w:rsidRPr="00BC3F6A" w:rsidRDefault="0071065A" w:rsidP="0037782E">
            <w:pPr>
              <w:pStyle w:val="TableParagraphff7"/>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76EFAD04" w14:textId="77777777" w:rsidR="002810EC" w:rsidRPr="00BC3F6A" w:rsidRDefault="002810EC" w:rsidP="0037782E">
            <w:pPr>
              <w:pStyle w:val="TableParagraphff7"/>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3CD66BD" w14:textId="77777777" w:rsidR="002810EC" w:rsidRPr="00BC3F6A" w:rsidRDefault="002810EC" w:rsidP="0037782E">
            <w:pPr>
              <w:pStyle w:val="TableParagraphff7"/>
              <w:rPr>
                <w:color w:val="000000" w:themeColor="text1"/>
                <w:sz w:val="20"/>
                <w:szCs w:val="20"/>
                <w:lang w:val="tr-TR"/>
              </w:rPr>
            </w:pPr>
          </w:p>
        </w:tc>
      </w:tr>
      <w:tr w:rsidR="002810EC" w:rsidRPr="00BC3F6A" w14:paraId="0F4ABE30"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565D62A" w14:textId="77777777" w:rsidR="002810EC" w:rsidRPr="00BC3F6A" w:rsidRDefault="002810EC" w:rsidP="0037782E">
            <w:pPr>
              <w:pStyle w:val="TableParagraphff7"/>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1ED5E8A5" w14:textId="77777777" w:rsidR="002810EC" w:rsidRPr="00BC3F6A" w:rsidRDefault="002810EC" w:rsidP="0037782E">
            <w:pPr>
              <w:pStyle w:val="TableParagraphff7"/>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D70066B" w14:textId="77777777" w:rsidTr="00BC3F6A">
        <w:trPr>
          <w:trHeight w:val="552"/>
        </w:trPr>
        <w:tc>
          <w:tcPr>
            <w:tcW w:w="2679" w:type="dxa"/>
            <w:vAlign w:val="center"/>
          </w:tcPr>
          <w:p w14:paraId="416EEC69"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7706218"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29881C5" w14:textId="77777777" w:rsidTr="00BC3F6A">
        <w:trPr>
          <w:trHeight w:val="552"/>
        </w:trPr>
        <w:tc>
          <w:tcPr>
            <w:tcW w:w="2679" w:type="dxa"/>
            <w:vAlign w:val="center"/>
          </w:tcPr>
          <w:p w14:paraId="1DB2E63A"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7337111D" w14:textId="77777777" w:rsidR="00385588" w:rsidRPr="00980733" w:rsidRDefault="00000000" w:rsidP="00C25323">
            <w:pPr>
              <w:rPr>
                <w:rFonts w:eastAsia="Times New Roman"/>
              </w:rPr>
            </w:pPr>
            <w:r>
              <w:rPr>
                <w:rFonts w:eastAsia="Times New Roman"/>
              </w:rPr>
              <w:t xml:space="preserve">Elektronik ve Otomasyon </w:t>
            </w:r>
            <w:r>
              <w:rPr>
                <w:rFonts w:eastAsia="Times New Roman"/>
              </w:rPr>
              <w:t>Bölüm Başkanlığı</w:t>
            </w:r>
          </w:p>
        </w:tc>
      </w:tr>
      <w:tr w:rsidR="00385588" w:rsidRPr="007C35B1" w14:paraId="702AB953" w14:textId="77777777" w:rsidTr="00BC3F6A">
        <w:trPr>
          <w:trHeight w:val="552"/>
        </w:trPr>
        <w:tc>
          <w:tcPr>
            <w:tcW w:w="2679" w:type="dxa"/>
            <w:vAlign w:val="center"/>
          </w:tcPr>
          <w:p w14:paraId="4FB71C56"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3EC6EACE" w14:textId="77777777" w:rsidR="00385588" w:rsidRPr="00980733" w:rsidRDefault="00000000" w:rsidP="00980733">
            <w:pPr>
              <w:rPr>
                <w:rFonts w:eastAsia="Times New Roman"/>
              </w:rPr>
            </w:pPr>
            <w:r>
              <w:rPr>
                <w:rFonts w:eastAsia="Times New Roman"/>
              </w:rPr>
              <w:t>Eren GÜL</w:t>
            </w:r>
          </w:p>
        </w:tc>
      </w:tr>
      <w:tr w:rsidR="00385588" w:rsidRPr="007C35B1" w14:paraId="26136555" w14:textId="77777777" w:rsidTr="00BC3F6A">
        <w:trPr>
          <w:trHeight w:val="552"/>
        </w:trPr>
        <w:tc>
          <w:tcPr>
            <w:tcW w:w="2679" w:type="dxa"/>
            <w:vAlign w:val="center"/>
          </w:tcPr>
          <w:p w14:paraId="321492D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5A5265AC"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0817505D" w14:textId="77777777" w:rsidTr="00BC3F6A">
        <w:trPr>
          <w:trHeight w:val="438"/>
        </w:trPr>
        <w:tc>
          <w:tcPr>
            <w:tcW w:w="2679" w:type="dxa"/>
            <w:vAlign w:val="center"/>
          </w:tcPr>
          <w:p w14:paraId="51232C4B"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4D671ED9"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588CD297" w14:textId="77777777" w:rsidTr="00BC3F6A">
        <w:trPr>
          <w:trHeight w:val="415"/>
        </w:trPr>
        <w:tc>
          <w:tcPr>
            <w:tcW w:w="2679" w:type="dxa"/>
            <w:vAlign w:val="center"/>
          </w:tcPr>
          <w:p w14:paraId="0172B7FC"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908FADE" w14:textId="77777777" w:rsidR="00385588" w:rsidRPr="00980733" w:rsidRDefault="00000000" w:rsidP="00980733">
            <w:pPr>
              <w:rPr>
                <w:rFonts w:eastAsia="Times New Roman"/>
              </w:rPr>
            </w:pPr>
            <w:proofErr w:type="spellStart"/>
            <w:r>
              <w:rPr>
                <w:rFonts w:eastAsia="Times New Roman"/>
              </w:rPr>
              <w:t>Öğr.Gör.Dr</w:t>
            </w:r>
            <w:proofErr w:type="spellEnd"/>
            <w:r>
              <w:rPr>
                <w:rFonts w:eastAsia="Times New Roman"/>
              </w:rPr>
              <w:t>. Deniz KAPTAN</w:t>
            </w:r>
          </w:p>
        </w:tc>
      </w:tr>
      <w:tr w:rsidR="00385588" w:rsidRPr="007C35B1" w14:paraId="05272C5D" w14:textId="77777777" w:rsidTr="00F05AA4">
        <w:trPr>
          <w:trHeight w:val="2257"/>
        </w:trPr>
        <w:tc>
          <w:tcPr>
            <w:tcW w:w="2679" w:type="dxa"/>
            <w:vAlign w:val="center"/>
          </w:tcPr>
          <w:p w14:paraId="2D77DC30"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A46D9D4" w14:textId="77777777" w:rsidR="00000000" w:rsidRDefault="00000000" w:rsidP="009647B9">
            <w:pPr>
              <w:jc w:val="both"/>
            </w:pPr>
            <w:r w:rsidRPr="00C8228E">
              <w:t xml:space="preserve">• Anayasanın 129. Maddesi “Memurlar ve Diğer Kamu Görevlileri Anayasa ve Kanunlara Sadık Kalarak Faaliyette Bulunmakla Yükümlüdürler” hükmüne uymak, </w:t>
            </w:r>
          </w:p>
          <w:p w14:paraId="3B1F834A" w14:textId="77777777" w:rsidR="00000000" w:rsidRDefault="00000000" w:rsidP="009647B9">
            <w:pPr>
              <w:jc w:val="both"/>
            </w:pPr>
            <w:r w:rsidRPr="00C8228E">
              <w:t xml:space="preserve">• 657 sayılı “Devlet Memurları Kanunun” 2. bölümünde yer alan 6-16. maddelerine uygun davranmak, • 2547 sayılı “Yükseköğretim Kanunu’nda” kendisine tanımlanmış görevleri yerine getirmek, </w:t>
            </w:r>
          </w:p>
          <w:p w14:paraId="42FC8F97" w14:textId="77777777" w:rsidR="00000000" w:rsidRDefault="00000000" w:rsidP="009647B9">
            <w:pPr>
              <w:jc w:val="both"/>
            </w:pPr>
            <w:r w:rsidRPr="00C8228E">
              <w:t xml:space="preserve">• Bölümü, yürürlükteki mevzuatlara uygun olarak yönetmek, bölümün işleyişini ağırlaştıran, gelişmeleri karşılamayan mevzuat değişikliği konusunda (bölüm akademik kurulunun görüşü alınarak) değişiklik önerilerini ilgili birimlere iletmek, </w:t>
            </w:r>
          </w:p>
          <w:p w14:paraId="6E1D684C" w14:textId="77777777" w:rsidR="00000000" w:rsidRDefault="00000000" w:rsidP="009647B9">
            <w:pPr>
              <w:jc w:val="both"/>
            </w:pPr>
            <w:r w:rsidRPr="00C8228E">
              <w:t xml:space="preserve">• Meslek Yüksekokulu Kuruluna katılarak bölümü temsil etmek ve alınan kararları bölümünde uygulamak, </w:t>
            </w:r>
          </w:p>
          <w:p w14:paraId="793720A5" w14:textId="77777777" w:rsidR="00000000" w:rsidRDefault="00000000" w:rsidP="009647B9">
            <w:pPr>
              <w:jc w:val="both"/>
            </w:pPr>
            <w:r w:rsidRPr="00C8228E">
              <w:t xml:space="preserve">• Bölüme bağlı ders plan ve programların hazırlanmasını sağlamak, bölümünde bulunan öğretim elemanları ile toplantılar gerçekleştirmek, </w:t>
            </w:r>
          </w:p>
          <w:p w14:paraId="52EC4FA7" w14:textId="77777777" w:rsidR="00000000" w:rsidRDefault="00000000" w:rsidP="009647B9">
            <w:pPr>
              <w:jc w:val="both"/>
            </w:pPr>
            <w:r w:rsidRPr="00C8228E">
              <w:t xml:space="preserve">• Her dönem başında ders kayıtlarının düzenli bir biçimde yapılabilmesi için danışmanlarla toplantı yapmak. </w:t>
            </w:r>
          </w:p>
          <w:p w14:paraId="4EB8A14B" w14:textId="77777777" w:rsidR="00000000" w:rsidRDefault="00000000" w:rsidP="009647B9">
            <w:pPr>
              <w:jc w:val="both"/>
            </w:pPr>
            <w:r w:rsidRPr="00C8228E">
              <w:t xml:space="preserve">• Bölüme bağlı programlar arasında eşgüdümü sağlamak, </w:t>
            </w:r>
          </w:p>
          <w:p w14:paraId="1C109C1B" w14:textId="77777777" w:rsidR="00000000" w:rsidRDefault="00000000" w:rsidP="009647B9">
            <w:pPr>
              <w:jc w:val="both"/>
            </w:pPr>
            <w:r w:rsidRPr="00C8228E">
              <w:t>• Bölümünde bulunan öğretim elemanları arasında görev paylaşımı, yönlendirme, işlerle ilgili süreçleri kontrol etme, düzeltme, bilgi ve rapor talep etme yetkisine sahip olmak.</w:t>
            </w:r>
          </w:p>
          <w:p w14:paraId="444173D4" w14:textId="77777777" w:rsidR="00000000" w:rsidRDefault="00000000" w:rsidP="009647B9">
            <w:pPr>
              <w:jc w:val="both"/>
            </w:pPr>
            <w:r w:rsidRPr="00C8228E">
              <w:t xml:space="preserve"> • Bölüme bağlı birimlerde eğitim-öğretim, bilimsel araştırma ve yayın etkinliklerini ve sektörle işbirliğinin düzenli bir şekilde yürütülmesini sağlamak, </w:t>
            </w:r>
          </w:p>
          <w:p w14:paraId="1E055273" w14:textId="77777777" w:rsidR="00000000" w:rsidRDefault="00000000" w:rsidP="009647B9">
            <w:pPr>
              <w:jc w:val="both"/>
            </w:pPr>
            <w:r w:rsidRPr="00C8228E">
              <w:t xml:space="preserve">• Ön lisans ve Lisans eğitim-öğretim ve sınav yönetmeliğinin uygulanmasını sağlamak, </w:t>
            </w:r>
          </w:p>
          <w:p w14:paraId="4D38D5BA" w14:textId="77777777" w:rsidR="00000000" w:rsidRDefault="00000000" w:rsidP="009647B9">
            <w:pPr>
              <w:jc w:val="both"/>
            </w:pPr>
            <w:r w:rsidRPr="00C8228E">
              <w:t xml:space="preserve">• Bölüm Kurulunun, bölüme bağlı programların eğitim-öğretim, uygulama ve araştırma etkinliklerinde, araç-gereç ve fiziksel olanaklardan en etkin biçimde yararlanması için hazırladığı önerileri değerlendirmek, uygun olanları onaylamak, </w:t>
            </w:r>
          </w:p>
          <w:p w14:paraId="186C1325" w14:textId="77777777" w:rsidR="008B54D9" w:rsidRPr="00014564" w:rsidRDefault="00000000" w:rsidP="009647B9">
            <w:pPr>
              <w:jc w:val="both"/>
              <w:rPr>
                <w:rFonts w:eastAsia="Times New Roman"/>
                <w:sz w:val="20"/>
                <w:szCs w:val="20"/>
              </w:rPr>
            </w:pPr>
            <w:r w:rsidRPr="00C8228E">
              <w:t>• Meslek Yüksekokulu Kalite Koordinatörlüğü ile eşgüdümlü çalışarak bölüme bağlı programların Bologna sürecine uyumunu yapmak, akreditasyon çalışmalarını yürütmek</w:t>
            </w:r>
          </w:p>
        </w:tc>
      </w:tr>
      <w:tr w:rsidR="00385588" w:rsidRPr="007C35B1" w14:paraId="65E482A0" w14:textId="77777777" w:rsidTr="00B903AD">
        <w:trPr>
          <w:trHeight w:val="2117"/>
        </w:trPr>
        <w:tc>
          <w:tcPr>
            <w:tcW w:w="2679" w:type="dxa"/>
            <w:vAlign w:val="center"/>
          </w:tcPr>
          <w:p w14:paraId="4ADDAEEC"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358C63FC" w14:textId="77777777" w:rsidR="000160CD" w:rsidRPr="00F05AA4" w:rsidRDefault="000160CD" w:rsidP="00F05AA4">
            <w:pPr>
              <w:rPr>
                <w:rFonts w:eastAsia="Times New Roman"/>
                <w:sz w:val="20"/>
                <w:szCs w:val="20"/>
              </w:rPr>
            </w:pPr>
          </w:p>
        </w:tc>
      </w:tr>
      <w:tr w:rsidR="00385588" w:rsidRPr="007C35B1" w14:paraId="4E77CFC0" w14:textId="77777777" w:rsidTr="00BC3F6A">
        <w:trPr>
          <w:trHeight w:val="2768"/>
        </w:trPr>
        <w:tc>
          <w:tcPr>
            <w:tcW w:w="2679" w:type="dxa"/>
            <w:vAlign w:val="center"/>
          </w:tcPr>
          <w:p w14:paraId="0A742A4A"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25871D85" w14:textId="77777777" w:rsidR="00000000" w:rsidRDefault="00000000" w:rsidP="00C055CC">
            <w:r w:rsidRPr="00CA3732">
              <w:t>2547 Sayılı Yükseköğretim Kanunu</w:t>
            </w:r>
          </w:p>
          <w:p w14:paraId="4B84397A" w14:textId="77777777" w:rsidR="00000000" w:rsidRDefault="00000000" w:rsidP="00C055CC">
            <w:r w:rsidRPr="00CA3732">
              <w:t>657 Sayılı Devlet Memurları Kanunu</w:t>
            </w:r>
          </w:p>
          <w:p w14:paraId="2A9DE612" w14:textId="77777777" w:rsidR="00000000" w:rsidRDefault="00000000" w:rsidP="00C055CC">
            <w:pPr>
              <w:jc w:val="both"/>
            </w:pPr>
            <w:r w:rsidRPr="00F1754E">
              <w:t>6698 Sayılı  Kişisel Verilerin Korunması Kanunu</w:t>
            </w:r>
          </w:p>
          <w:p w14:paraId="069017D6" w14:textId="77777777" w:rsidR="00000000" w:rsidRPr="005E0D80" w:rsidRDefault="00000000" w:rsidP="00C055CC">
            <w:pPr>
              <w:jc w:val="both"/>
            </w:pPr>
            <w:r w:rsidRPr="00F1754E">
              <w:t>Üniversitelerde Akademik Teşkilât Yönetmeliği</w:t>
            </w:r>
          </w:p>
          <w:p w14:paraId="60EF114E" w14:textId="77777777" w:rsidR="000160CD" w:rsidRPr="00F05AA4" w:rsidRDefault="000160CD" w:rsidP="00F05AA4">
            <w:pPr>
              <w:rPr>
                <w:rFonts w:eastAsia="Times New Roman"/>
                <w:sz w:val="20"/>
                <w:szCs w:val="20"/>
              </w:rPr>
            </w:pPr>
          </w:p>
        </w:tc>
      </w:tr>
      <w:tr w:rsidR="00385588" w:rsidRPr="007C35B1" w14:paraId="357CB9FD" w14:textId="77777777" w:rsidTr="00BC3F6A">
        <w:trPr>
          <w:trHeight w:val="957"/>
        </w:trPr>
        <w:tc>
          <w:tcPr>
            <w:tcW w:w="2679" w:type="dxa"/>
            <w:vAlign w:val="center"/>
          </w:tcPr>
          <w:p w14:paraId="6569E099"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29DA4458" w14:textId="77777777" w:rsidR="00BC3F6A" w:rsidRPr="00BC3F6A" w:rsidRDefault="00BC3F6A" w:rsidP="00BC3F6A">
            <w:pPr>
              <w:rPr>
                <w:rFonts w:eastAsia="Times New Roman"/>
                <w:sz w:val="20"/>
                <w:szCs w:val="20"/>
              </w:rPr>
            </w:pPr>
          </w:p>
        </w:tc>
      </w:tr>
      <w:tr w:rsidR="00385588" w:rsidRPr="007C35B1" w14:paraId="534FAE4D" w14:textId="77777777" w:rsidTr="00BC3F6A">
        <w:trPr>
          <w:trHeight w:val="545"/>
        </w:trPr>
        <w:tc>
          <w:tcPr>
            <w:tcW w:w="5797" w:type="dxa"/>
            <w:gridSpan w:val="2"/>
            <w:vAlign w:val="center"/>
          </w:tcPr>
          <w:p w14:paraId="0CF7E678"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D514EFB"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52152E81" w14:textId="77777777" w:rsidTr="00BC3F6A">
        <w:trPr>
          <w:trHeight w:val="1045"/>
        </w:trPr>
        <w:tc>
          <w:tcPr>
            <w:tcW w:w="5797" w:type="dxa"/>
            <w:gridSpan w:val="2"/>
            <w:vAlign w:val="center"/>
          </w:tcPr>
          <w:p w14:paraId="32DEA5E0" w14:textId="77777777" w:rsidR="00F05AA4" w:rsidRDefault="00000000" w:rsidP="00BC3F6A">
            <w:pPr>
              <w:jc w:val="center"/>
              <w:rPr>
                <w:rFonts w:eastAsia="Times New Roman"/>
                <w:b/>
                <w:sz w:val="20"/>
                <w:szCs w:val="20"/>
              </w:rPr>
            </w:pPr>
            <w:r>
              <w:rPr>
                <w:rFonts w:eastAsia="Times New Roman"/>
                <w:b/>
                <w:sz w:val="20"/>
                <w:szCs w:val="20"/>
              </w:rPr>
              <w:t>Eren GÜL</w:t>
            </w:r>
          </w:p>
          <w:p w14:paraId="228E5D6A"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4AA27995"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561F2D4F"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051A03EC" w14:textId="77777777" w:rsidR="00385588" w:rsidRPr="007C35B1" w:rsidRDefault="00385588" w:rsidP="00BC3F6A">
            <w:pPr>
              <w:jc w:val="center"/>
              <w:rPr>
                <w:rFonts w:eastAsia="Times New Roman"/>
                <w:b/>
                <w:sz w:val="20"/>
                <w:szCs w:val="20"/>
              </w:rPr>
            </w:pPr>
          </w:p>
        </w:tc>
      </w:tr>
    </w:tbl>
    <w:p w14:paraId="11A5E66E" w14:textId="77777777" w:rsidR="005211CE" w:rsidRPr="006D0102" w:rsidRDefault="005211CE" w:rsidP="00EE3A46">
      <w:pPr>
        <w:jc w:val="both"/>
      </w:pPr>
    </w:p>
    <w:p w14:paraId="2485BC17" w14:textId="77777777" w:rsidR="008F1128" w:rsidRDefault="00000000">
      <w:r>
        <w:br w:type="page"/>
      </w:r>
    </w:p>
    <w:tbl>
      <w:tblPr>
        <w:tblStyle w:val="TableNormalff8"/>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3D632EF9" w14:textId="77777777" w:rsidTr="0037782E">
        <w:trPr>
          <w:trHeight w:val="20"/>
        </w:trPr>
        <w:tc>
          <w:tcPr>
            <w:tcW w:w="807" w:type="pct"/>
            <w:vMerge w:val="restart"/>
            <w:tcBorders>
              <w:left w:val="single" w:sz="8" w:space="0" w:color="000000"/>
              <w:right w:val="single" w:sz="4" w:space="0" w:color="000000"/>
            </w:tcBorders>
          </w:tcPr>
          <w:p w14:paraId="398D85B0" w14:textId="77777777" w:rsidR="006D0102" w:rsidRPr="006D0102" w:rsidRDefault="006D0102" w:rsidP="0037782E">
            <w:pPr>
              <w:pStyle w:val="TableParagraphff8"/>
              <w:spacing w:line="132" w:lineRule="exact"/>
              <w:ind w:left="1500"/>
              <w:rPr>
                <w:noProof/>
                <w:color w:val="000000" w:themeColor="text1"/>
                <w:lang w:val="tr-TR"/>
              </w:rPr>
            </w:pPr>
          </w:p>
          <w:p w14:paraId="054E87C9" w14:textId="77777777" w:rsidR="006D0102" w:rsidRPr="006D0102" w:rsidRDefault="006D0102" w:rsidP="0037782E">
            <w:pPr>
              <w:pStyle w:val="TableParagraphff8"/>
              <w:spacing w:line="132" w:lineRule="exact"/>
              <w:ind w:left="22"/>
              <w:rPr>
                <w:noProof/>
                <w:color w:val="000000" w:themeColor="text1"/>
                <w:lang w:val="tr-TR"/>
              </w:rPr>
            </w:pPr>
          </w:p>
          <w:p w14:paraId="30BBCB24" w14:textId="77777777" w:rsidR="006D0102" w:rsidRPr="006D0102" w:rsidRDefault="006D0102" w:rsidP="0037782E">
            <w:pPr>
              <w:pStyle w:val="TableParagraphff8"/>
              <w:spacing w:line="132" w:lineRule="exact"/>
              <w:ind w:left="1500"/>
              <w:rPr>
                <w:noProof/>
                <w:color w:val="000000" w:themeColor="text1"/>
                <w:lang w:val="tr-TR"/>
              </w:rPr>
            </w:pPr>
          </w:p>
          <w:p w14:paraId="2F6CE27F" w14:textId="77777777" w:rsidR="006D0102" w:rsidRPr="006D0102" w:rsidRDefault="006D0102" w:rsidP="0037782E">
            <w:pPr>
              <w:pStyle w:val="TableParagraphff8"/>
              <w:spacing w:line="132" w:lineRule="exact"/>
              <w:ind w:left="1500"/>
              <w:rPr>
                <w:noProof/>
                <w:color w:val="000000" w:themeColor="text1"/>
                <w:lang w:val="tr-TR"/>
              </w:rPr>
            </w:pPr>
          </w:p>
          <w:p w14:paraId="7F39E15F" w14:textId="77777777" w:rsidR="006D0102" w:rsidRPr="006D0102" w:rsidRDefault="006D0102" w:rsidP="0037782E">
            <w:pPr>
              <w:pStyle w:val="TableParagraphff8"/>
              <w:spacing w:line="132" w:lineRule="exact"/>
              <w:ind w:left="1500"/>
              <w:rPr>
                <w:noProof/>
                <w:color w:val="000000" w:themeColor="text1"/>
                <w:lang w:val="tr-TR"/>
              </w:rPr>
            </w:pPr>
          </w:p>
          <w:p w14:paraId="6A880567" w14:textId="77777777" w:rsidR="006D0102" w:rsidRPr="006D0102" w:rsidRDefault="006D0102" w:rsidP="0037782E">
            <w:pPr>
              <w:pStyle w:val="TableParagraphff8"/>
              <w:spacing w:line="132" w:lineRule="exact"/>
              <w:ind w:left="1500"/>
              <w:rPr>
                <w:noProof/>
                <w:color w:val="000000" w:themeColor="text1"/>
                <w:lang w:val="tr-TR"/>
              </w:rPr>
            </w:pPr>
          </w:p>
          <w:p w14:paraId="7F441F0D" w14:textId="77777777" w:rsidR="006D0102" w:rsidRPr="006D0102" w:rsidRDefault="006D0102" w:rsidP="0037782E">
            <w:pPr>
              <w:pStyle w:val="TableParagraphff8"/>
              <w:spacing w:line="132" w:lineRule="exact"/>
              <w:ind w:left="1500"/>
              <w:rPr>
                <w:noProof/>
                <w:color w:val="000000" w:themeColor="text1"/>
                <w:lang w:val="tr-TR"/>
              </w:rPr>
            </w:pPr>
          </w:p>
          <w:p w14:paraId="73681F5E" w14:textId="77777777" w:rsidR="006D0102" w:rsidRPr="006D0102" w:rsidRDefault="006D0102" w:rsidP="0037782E">
            <w:pPr>
              <w:pStyle w:val="TableParagraphff8"/>
              <w:spacing w:line="132" w:lineRule="exact"/>
              <w:ind w:left="1500"/>
              <w:rPr>
                <w:noProof/>
                <w:color w:val="000000" w:themeColor="text1"/>
                <w:lang w:val="tr-TR"/>
              </w:rPr>
            </w:pPr>
          </w:p>
          <w:p w14:paraId="7C885DD8" w14:textId="77777777" w:rsidR="006D0102" w:rsidRPr="006D0102" w:rsidRDefault="006D0102" w:rsidP="0037782E">
            <w:pPr>
              <w:pStyle w:val="TableParagraphff8"/>
              <w:spacing w:line="132" w:lineRule="exact"/>
              <w:ind w:left="1500"/>
              <w:rPr>
                <w:noProof/>
                <w:color w:val="000000" w:themeColor="text1"/>
                <w:lang w:val="tr-TR"/>
              </w:rPr>
            </w:pPr>
          </w:p>
          <w:p w14:paraId="16851BAF" w14:textId="77777777" w:rsidR="006D0102" w:rsidRPr="006D0102" w:rsidRDefault="006D0102" w:rsidP="0037782E">
            <w:pPr>
              <w:pStyle w:val="TableParagraphff8"/>
              <w:spacing w:line="132" w:lineRule="exact"/>
              <w:ind w:left="1500"/>
              <w:rPr>
                <w:noProof/>
                <w:color w:val="000000" w:themeColor="text1"/>
                <w:lang w:val="tr-TR"/>
              </w:rPr>
            </w:pPr>
          </w:p>
          <w:p w14:paraId="0B83D7ED" w14:textId="77777777" w:rsidR="006D0102" w:rsidRPr="006D0102" w:rsidRDefault="006D0102" w:rsidP="0037782E">
            <w:pPr>
              <w:pStyle w:val="TableParagraphff8"/>
              <w:spacing w:line="132" w:lineRule="exact"/>
              <w:jc w:val="center"/>
              <w:rPr>
                <w:noProof/>
                <w:color w:val="000000" w:themeColor="text1"/>
                <w:lang w:val="tr-TR"/>
              </w:rPr>
            </w:pPr>
            <w:r w:rsidRPr="006D0102">
              <w:rPr>
                <w:noProof/>
                <w:color w:val="000000" w:themeColor="text1"/>
                <w:lang w:bidi="ar-SA"/>
              </w:rPr>
              <w:drawing>
                <wp:inline distT="0" distB="0" distL="0" distR="0" wp14:anchorId="544A66D8" wp14:editId="455858E4">
                  <wp:extent cx="810895" cy="813773"/>
                  <wp:effectExtent l="0" t="0" r="0" b="0"/>
                  <wp:docPr id="164601975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BFF6049" w14:textId="77777777" w:rsidR="006D0102" w:rsidRPr="006D0102" w:rsidRDefault="006D0102" w:rsidP="0037782E">
            <w:pPr>
              <w:pStyle w:val="TableParagraphff8"/>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F1DAB68" w14:textId="77777777" w:rsidR="006D0102" w:rsidRPr="00BC3F6A" w:rsidRDefault="006D0102" w:rsidP="0037782E">
            <w:pPr>
              <w:pStyle w:val="TableParagraphff8"/>
              <w:spacing w:line="300" w:lineRule="atLeast"/>
              <w:ind w:left="97"/>
              <w:jc w:val="center"/>
              <w:rPr>
                <w:b/>
                <w:color w:val="000000" w:themeColor="text1"/>
                <w:w w:val="110"/>
                <w:sz w:val="20"/>
                <w:szCs w:val="24"/>
                <w:lang w:val="tr-TR"/>
              </w:rPr>
            </w:pPr>
          </w:p>
          <w:p w14:paraId="60459B48" w14:textId="77777777" w:rsidR="006D0102" w:rsidRPr="00B903AD" w:rsidRDefault="006D0102" w:rsidP="0037782E">
            <w:pPr>
              <w:pStyle w:val="TableParagraphff8"/>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69630593" w14:textId="77777777" w:rsidR="006D0102" w:rsidRPr="00B903AD" w:rsidRDefault="00000000" w:rsidP="0037782E">
            <w:pPr>
              <w:pStyle w:val="TableParagraphff8"/>
              <w:ind w:left="1270" w:right="1392"/>
              <w:jc w:val="center"/>
              <w:rPr>
                <w:b/>
                <w:color w:val="0070C0"/>
                <w:sz w:val="24"/>
                <w:szCs w:val="28"/>
                <w:lang w:val="tr-TR"/>
              </w:rPr>
            </w:pPr>
            <w:r>
              <w:rPr>
                <w:b/>
                <w:color w:val="0070C0"/>
                <w:sz w:val="24"/>
                <w:szCs w:val="28"/>
                <w:lang w:val="tr-TR"/>
              </w:rPr>
              <w:t>TAVŞANLI MESLEK YÜKSEKOKULU</w:t>
            </w:r>
          </w:p>
          <w:p w14:paraId="16D9D23D" w14:textId="77777777" w:rsidR="006D0102" w:rsidRPr="00BC3F6A" w:rsidRDefault="006D0102" w:rsidP="0037782E">
            <w:pPr>
              <w:pStyle w:val="TableParagraphff8"/>
              <w:ind w:left="1270" w:right="1392"/>
              <w:jc w:val="center"/>
              <w:rPr>
                <w:b/>
                <w:color w:val="000000" w:themeColor="text1"/>
                <w:sz w:val="20"/>
                <w:lang w:val="tr-TR"/>
              </w:rPr>
            </w:pPr>
          </w:p>
        </w:tc>
      </w:tr>
      <w:tr w:rsidR="00327484" w:rsidRPr="00BC3F6A" w14:paraId="23CCFFE1" w14:textId="77777777" w:rsidTr="00BC3F6A">
        <w:trPr>
          <w:trHeight w:val="189"/>
        </w:trPr>
        <w:tc>
          <w:tcPr>
            <w:tcW w:w="807" w:type="pct"/>
            <w:vMerge/>
            <w:tcBorders>
              <w:left w:val="single" w:sz="8" w:space="0" w:color="000000"/>
              <w:bottom w:val="single" w:sz="4" w:space="0" w:color="000000"/>
              <w:right w:val="single" w:sz="4" w:space="0" w:color="000000"/>
            </w:tcBorders>
          </w:tcPr>
          <w:p w14:paraId="210DE4DE" w14:textId="77777777" w:rsidR="00327484" w:rsidRPr="00BC3F6A" w:rsidRDefault="00327484" w:rsidP="0037782E">
            <w:pPr>
              <w:pStyle w:val="TableParagraphff8"/>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D11ED65" w14:textId="77777777" w:rsidR="00327484" w:rsidRPr="00BC3F6A" w:rsidRDefault="00327484" w:rsidP="0037782E">
            <w:pPr>
              <w:pStyle w:val="TableParagraphff8"/>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6993B5E3"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0A811975" w14:textId="77777777" w:rsidR="002810EC" w:rsidRPr="00BC3F6A" w:rsidRDefault="002810EC" w:rsidP="0071065A">
            <w:pPr>
              <w:pStyle w:val="TableParagraphff8"/>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5BA5242" w14:textId="77777777" w:rsidR="002810EC" w:rsidRPr="00BC3F6A" w:rsidRDefault="002810EC" w:rsidP="0037782E">
            <w:pPr>
              <w:pStyle w:val="TableParagraphff8"/>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7F25CA9" w14:textId="77777777" w:rsidR="002810EC" w:rsidRPr="00BC3F6A" w:rsidRDefault="002810EC" w:rsidP="00F05AA4">
            <w:pPr>
              <w:pStyle w:val="TableParagraphff8"/>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17D97918" w14:textId="77777777" w:rsidR="002810EC" w:rsidRPr="00BC3F6A" w:rsidRDefault="002810EC" w:rsidP="0037782E">
            <w:pPr>
              <w:pStyle w:val="TableParagraphff8"/>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D073BF4" w14:textId="77777777" w:rsidR="002810EC" w:rsidRPr="00BC3F6A" w:rsidRDefault="002810EC" w:rsidP="0037782E">
            <w:pPr>
              <w:pStyle w:val="TableParagraphff8"/>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50E46F3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2B5B2C9" w14:textId="77777777" w:rsidR="002810EC" w:rsidRPr="00BC3F6A" w:rsidRDefault="002810EC" w:rsidP="0037782E">
            <w:pPr>
              <w:pStyle w:val="TableParagraphff8"/>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F98A361" w14:textId="77777777" w:rsidR="002810EC" w:rsidRPr="00BC3F6A" w:rsidRDefault="002810EC" w:rsidP="0037782E">
            <w:pPr>
              <w:pStyle w:val="TableParagraphff8"/>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4DC0C2B0" w14:textId="77777777" w:rsidR="002810EC" w:rsidRPr="00BC3F6A" w:rsidRDefault="002810EC" w:rsidP="0037782E">
            <w:pPr>
              <w:pStyle w:val="TableParagraphff8"/>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6F9BCEA" w14:textId="77777777" w:rsidR="002810EC" w:rsidRPr="00BC3F6A" w:rsidRDefault="0071065A" w:rsidP="0037782E">
            <w:pPr>
              <w:pStyle w:val="TableParagraphff8"/>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5D15B2F" w14:textId="77777777" w:rsidR="002810EC" w:rsidRPr="00BC3F6A" w:rsidRDefault="002810EC" w:rsidP="0037782E">
            <w:pPr>
              <w:pStyle w:val="TableParagraphff8"/>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BA415C8" w14:textId="77777777" w:rsidR="002810EC" w:rsidRPr="00BC3F6A" w:rsidRDefault="002810EC" w:rsidP="0037782E">
            <w:pPr>
              <w:pStyle w:val="TableParagraphff8"/>
              <w:rPr>
                <w:color w:val="000000" w:themeColor="text1"/>
                <w:sz w:val="20"/>
                <w:szCs w:val="20"/>
                <w:lang w:val="tr-TR"/>
              </w:rPr>
            </w:pPr>
          </w:p>
        </w:tc>
      </w:tr>
      <w:tr w:rsidR="002810EC" w:rsidRPr="00BC3F6A" w14:paraId="4E8DD986"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668BC82E" w14:textId="77777777" w:rsidR="002810EC" w:rsidRPr="00BC3F6A" w:rsidRDefault="002810EC" w:rsidP="0037782E">
            <w:pPr>
              <w:pStyle w:val="TableParagraphff8"/>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1B8B6AD3" w14:textId="77777777" w:rsidR="002810EC" w:rsidRPr="00BC3F6A" w:rsidRDefault="002810EC" w:rsidP="0037782E">
            <w:pPr>
              <w:pStyle w:val="TableParagraphff8"/>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D55B6D7" w14:textId="77777777" w:rsidTr="00BC3F6A">
        <w:trPr>
          <w:trHeight w:val="552"/>
        </w:trPr>
        <w:tc>
          <w:tcPr>
            <w:tcW w:w="2679" w:type="dxa"/>
            <w:vAlign w:val="center"/>
          </w:tcPr>
          <w:p w14:paraId="32DEBE5A"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26393FEA"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3057A76" w14:textId="77777777" w:rsidTr="00BC3F6A">
        <w:trPr>
          <w:trHeight w:val="552"/>
        </w:trPr>
        <w:tc>
          <w:tcPr>
            <w:tcW w:w="2679" w:type="dxa"/>
            <w:vAlign w:val="center"/>
          </w:tcPr>
          <w:p w14:paraId="5C545735"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2AA264E5" w14:textId="77777777" w:rsidR="00385588" w:rsidRPr="00980733" w:rsidRDefault="00000000" w:rsidP="00AD2916">
            <w:pPr>
              <w:rPr>
                <w:rFonts w:eastAsia="Times New Roman"/>
              </w:rPr>
            </w:pPr>
            <w:r>
              <w:rPr>
                <w:rFonts w:eastAsia="Times New Roman"/>
              </w:rPr>
              <w:t>Motorlu Araçlar ve Ulaştırma Teknolojileri Bölüm Başkanlığı</w:t>
            </w:r>
          </w:p>
        </w:tc>
      </w:tr>
      <w:tr w:rsidR="00385588" w:rsidRPr="007C35B1" w14:paraId="6AEFDA63" w14:textId="77777777" w:rsidTr="00BC3F6A">
        <w:trPr>
          <w:trHeight w:val="552"/>
        </w:trPr>
        <w:tc>
          <w:tcPr>
            <w:tcW w:w="2679" w:type="dxa"/>
            <w:vAlign w:val="center"/>
          </w:tcPr>
          <w:p w14:paraId="7437CF77"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C1EF6D4" w14:textId="77777777" w:rsidR="00385588" w:rsidRPr="00980733" w:rsidRDefault="00000000" w:rsidP="00980733">
            <w:pPr>
              <w:rPr>
                <w:rFonts w:eastAsia="Times New Roman"/>
              </w:rPr>
            </w:pPr>
            <w:r>
              <w:rPr>
                <w:rFonts w:eastAsia="Times New Roman"/>
              </w:rPr>
              <w:t>Haluk GÜNEŞ</w:t>
            </w:r>
          </w:p>
        </w:tc>
      </w:tr>
      <w:tr w:rsidR="00385588" w:rsidRPr="007C35B1" w14:paraId="29CEE659" w14:textId="77777777" w:rsidTr="00BC3F6A">
        <w:trPr>
          <w:trHeight w:val="552"/>
        </w:trPr>
        <w:tc>
          <w:tcPr>
            <w:tcW w:w="2679" w:type="dxa"/>
            <w:vAlign w:val="center"/>
          </w:tcPr>
          <w:p w14:paraId="0E99EAB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1CE7E45"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 xml:space="preserve">. </w:t>
            </w:r>
          </w:p>
        </w:tc>
      </w:tr>
      <w:tr w:rsidR="00385588" w:rsidRPr="007C35B1" w14:paraId="60741152" w14:textId="77777777" w:rsidTr="00BC3F6A">
        <w:trPr>
          <w:trHeight w:val="438"/>
        </w:trPr>
        <w:tc>
          <w:tcPr>
            <w:tcW w:w="2679" w:type="dxa"/>
            <w:vAlign w:val="center"/>
          </w:tcPr>
          <w:p w14:paraId="0167B08A"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1EC4733"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6B0B389F" w14:textId="77777777" w:rsidTr="00BC3F6A">
        <w:trPr>
          <w:trHeight w:val="415"/>
        </w:trPr>
        <w:tc>
          <w:tcPr>
            <w:tcW w:w="2679" w:type="dxa"/>
            <w:vAlign w:val="center"/>
          </w:tcPr>
          <w:p w14:paraId="5FC9590E"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4A6A4CA5"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 xml:space="preserve">. </w:t>
            </w:r>
            <w:proofErr w:type="spellStart"/>
            <w:r>
              <w:rPr>
                <w:rFonts w:eastAsia="Times New Roman"/>
              </w:rPr>
              <w:t>M.Akif</w:t>
            </w:r>
            <w:proofErr w:type="spellEnd"/>
            <w:r>
              <w:rPr>
                <w:rFonts w:eastAsia="Times New Roman"/>
              </w:rPr>
              <w:t xml:space="preserve"> KUNT</w:t>
            </w:r>
          </w:p>
        </w:tc>
      </w:tr>
      <w:tr w:rsidR="00385588" w:rsidRPr="007C35B1" w14:paraId="51AC6AF4" w14:textId="77777777" w:rsidTr="00F05AA4">
        <w:trPr>
          <w:trHeight w:val="2257"/>
        </w:trPr>
        <w:tc>
          <w:tcPr>
            <w:tcW w:w="2679" w:type="dxa"/>
            <w:vAlign w:val="center"/>
          </w:tcPr>
          <w:p w14:paraId="28880E12"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6908802" w14:textId="77777777" w:rsidR="00000000" w:rsidRDefault="00000000" w:rsidP="00C055CC">
            <w:pPr>
              <w:jc w:val="both"/>
            </w:pPr>
          </w:p>
          <w:p w14:paraId="71BE626E" w14:textId="77777777" w:rsidR="00000000" w:rsidRDefault="00000000" w:rsidP="00C055CC">
            <w:pPr>
              <w:jc w:val="both"/>
            </w:pPr>
          </w:p>
          <w:p w14:paraId="2FD30E86"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4EE0E832" w14:textId="77777777" w:rsidR="00000000" w:rsidRDefault="00000000" w:rsidP="00C055CC">
            <w:pPr>
              <w:jc w:val="both"/>
            </w:pPr>
            <w:r>
              <w:t xml:space="preserve">• 657 sayılı “Devlet Memurları Kanunun” 2. bölümünde yer alan 6-16. maddelerine uygun davranmak, </w:t>
            </w:r>
          </w:p>
          <w:p w14:paraId="2538A4E0" w14:textId="77777777" w:rsidR="00000000" w:rsidRDefault="00000000" w:rsidP="00C055CC">
            <w:pPr>
              <w:jc w:val="both"/>
            </w:pPr>
            <w:r>
              <w:t xml:space="preserve">• 2547 sayılı “Yükseköğretim Kanunu’nda” kendisine tanımlanmış görevleri yerine getirmek, </w:t>
            </w:r>
          </w:p>
          <w:p w14:paraId="0919EFA2" w14:textId="77777777" w:rsidR="00000000" w:rsidRDefault="00000000" w:rsidP="00C055CC">
            <w:pPr>
              <w:jc w:val="both"/>
            </w:pPr>
            <w:r>
              <w:t xml:space="preserve">• Eğitim Öğretim ders içeriklerinin hazırlanması ve planlanması çalışmalarını gerçekleştirmek, </w:t>
            </w:r>
          </w:p>
          <w:p w14:paraId="430ACD8D"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107C80CD" w14:textId="77777777" w:rsidR="00000000" w:rsidRDefault="00000000" w:rsidP="00C055CC">
            <w:pPr>
              <w:jc w:val="both"/>
            </w:pPr>
            <w:r>
              <w:t xml:space="preserve">• Sorumlusu olduğu derslerin sınavlarını sınav programındaki tarih ve saatlerine uygun şekilde gerçekleştirilmesini sağlamak, </w:t>
            </w:r>
          </w:p>
          <w:p w14:paraId="13660581" w14:textId="77777777" w:rsidR="00000000" w:rsidRDefault="00000000" w:rsidP="00C055CC">
            <w:pPr>
              <w:jc w:val="both"/>
            </w:pPr>
            <w:r>
              <w:t xml:space="preserve">• Öğrencilerine danışmanlık hizmeti sağlamak, öğrencilerin bölüm ve çevreye uyumlarını kolaylaştırmak, </w:t>
            </w:r>
          </w:p>
          <w:p w14:paraId="4BEDCED9" w14:textId="77777777" w:rsidR="00000000" w:rsidRDefault="00000000" w:rsidP="00C055CC">
            <w:pPr>
              <w:jc w:val="both"/>
            </w:pPr>
            <w:r>
              <w:t xml:space="preserve">• İhtiyaç duyulması halinde bölümün ihtiyaçlarını Bölüm başkanlığına yazılı olarak rapor etmek. </w:t>
            </w:r>
          </w:p>
          <w:p w14:paraId="7D254261" w14:textId="77777777" w:rsidR="00000000" w:rsidRDefault="00000000" w:rsidP="00C055CC">
            <w:pPr>
              <w:jc w:val="both"/>
            </w:pPr>
            <w:r>
              <w:t xml:space="preserve">• Bilimsel çalışmalar ve yayınlar sağlamak, </w:t>
            </w:r>
          </w:p>
          <w:p w14:paraId="1970847E" w14:textId="77777777" w:rsidR="00000000" w:rsidRDefault="00000000" w:rsidP="00C055CC">
            <w:pPr>
              <w:jc w:val="both"/>
            </w:pPr>
            <w:r>
              <w:t xml:space="preserve">• Akademik alanda ulusal ve uluslararası kongreler düzenlenmesine yardımcı olmak, </w:t>
            </w:r>
          </w:p>
          <w:p w14:paraId="0C9795FE" w14:textId="77777777" w:rsidR="00000000" w:rsidRDefault="00000000" w:rsidP="00C055CC">
            <w:pPr>
              <w:jc w:val="both"/>
            </w:pPr>
            <w:r>
              <w:t xml:space="preserve">• Müdür tarafından oluşturulan ya da önerilen toplantılara katılmak ve organizasyonlara destek vermek, </w:t>
            </w:r>
          </w:p>
          <w:p w14:paraId="2E61D7F0"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7AA5E189" w14:textId="77777777" w:rsidR="00000000" w:rsidRDefault="00000000" w:rsidP="00C055CC">
            <w:pPr>
              <w:jc w:val="both"/>
            </w:pPr>
            <w:r>
              <w:t xml:space="preserve">• Okul kaynaklarının etkin, verimli ve ekonomik kullanımını sağlamak, </w:t>
            </w:r>
          </w:p>
          <w:p w14:paraId="48CA2C52" w14:textId="77777777" w:rsidR="00000000" w:rsidRDefault="00000000" w:rsidP="00C055CC">
            <w:pPr>
              <w:jc w:val="both"/>
            </w:pPr>
            <w:r>
              <w:t xml:space="preserve">• Görevi varsa Erasmus, Mevlana ve Farabi gibi değişim programları ile ilgili çalışmalara katılmak, destek vermek, </w:t>
            </w:r>
          </w:p>
          <w:p w14:paraId="0F1320D5" w14:textId="77777777" w:rsidR="00000000" w:rsidRDefault="00000000" w:rsidP="00C055CC">
            <w:pPr>
              <w:jc w:val="both"/>
            </w:pPr>
            <w:r>
              <w:t>• Bölüm başkanlığı ile eşgüdümlü çalışarak sorumluluğundaki derslerin Bologna sürecine uyumunu yapmak, akreditasyon çalışmalarını yürütmek,</w:t>
            </w:r>
          </w:p>
          <w:p w14:paraId="6BDF3317" w14:textId="77777777" w:rsidR="00000000" w:rsidRDefault="00000000" w:rsidP="00C055CC">
            <w:pPr>
              <w:jc w:val="both"/>
            </w:pPr>
            <w:r>
              <w:t xml:space="preserve"> • Dezavantajlı gruplar ve yabancı uyruklu öğrencilere yardımcı olmak ve sorunları ile ilgilenmek, </w:t>
            </w:r>
          </w:p>
          <w:p w14:paraId="6CB7DD88" w14:textId="77777777" w:rsidR="00000000" w:rsidRDefault="00000000" w:rsidP="00C055CC">
            <w:pPr>
              <w:jc w:val="both"/>
            </w:pPr>
            <w:r>
              <w:t xml:space="preserve">• Ders dışında ilgililerle beraber sosyal sorumluluk faaliyetleri yürütmek, </w:t>
            </w:r>
          </w:p>
          <w:p w14:paraId="64BAA510" w14:textId="77777777" w:rsidR="00000000" w:rsidRDefault="00000000" w:rsidP="00C055CC">
            <w:pPr>
              <w:jc w:val="both"/>
            </w:pPr>
            <w:r>
              <w:t xml:space="preserve">• Ek ders ödemelerine temel teşkil eden onayları zamanında gerçekleştirmek ve tam olarak tahakkuk birimine iletmek, </w:t>
            </w:r>
          </w:p>
          <w:p w14:paraId="675B3DFD" w14:textId="77777777" w:rsidR="00000000" w:rsidRDefault="00000000" w:rsidP="00C055CC">
            <w:pPr>
              <w:jc w:val="both"/>
            </w:pPr>
            <w:r>
              <w:t xml:space="preserve">• Genel etik kurallarına uymak, hassas ve riskli görevleri dikkatlice </w:t>
            </w:r>
            <w:r>
              <w:lastRenderedPageBreak/>
              <w:t xml:space="preserve">gerçekleştirmek, </w:t>
            </w:r>
          </w:p>
          <w:p w14:paraId="3265F152" w14:textId="77777777" w:rsidR="00000000" w:rsidRDefault="00000000" w:rsidP="00C055CC">
            <w:pPr>
              <w:jc w:val="both"/>
            </w:pPr>
            <w:r>
              <w:t xml:space="preserve">• Meslek Yüksekokulu Müdürü, Müdür Yardımcıları ve Bölüm Başkanı’ </w:t>
            </w:r>
            <w:proofErr w:type="spellStart"/>
            <w:r>
              <w:t>nın</w:t>
            </w:r>
            <w:proofErr w:type="spellEnd"/>
            <w:r>
              <w:t xml:space="preserve"> verdiği görevleri yerine getirmek.</w:t>
            </w:r>
          </w:p>
          <w:p w14:paraId="0BE7AB89"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4A73140C" w14:textId="77777777" w:rsidTr="00B903AD">
        <w:trPr>
          <w:trHeight w:val="2117"/>
        </w:trPr>
        <w:tc>
          <w:tcPr>
            <w:tcW w:w="2679" w:type="dxa"/>
            <w:vAlign w:val="center"/>
          </w:tcPr>
          <w:p w14:paraId="5E8FF7B8"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541F28F5" w14:textId="77777777" w:rsidR="000160CD" w:rsidRPr="00F05AA4" w:rsidRDefault="000160CD" w:rsidP="00F05AA4">
            <w:pPr>
              <w:rPr>
                <w:rFonts w:eastAsia="Times New Roman"/>
                <w:sz w:val="20"/>
                <w:szCs w:val="20"/>
              </w:rPr>
            </w:pPr>
          </w:p>
        </w:tc>
      </w:tr>
      <w:tr w:rsidR="00385588" w:rsidRPr="007C35B1" w14:paraId="28670E17" w14:textId="77777777" w:rsidTr="00BC3F6A">
        <w:trPr>
          <w:trHeight w:val="2768"/>
        </w:trPr>
        <w:tc>
          <w:tcPr>
            <w:tcW w:w="2679" w:type="dxa"/>
            <w:vAlign w:val="center"/>
          </w:tcPr>
          <w:p w14:paraId="3BD4F06B"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73180D76" w14:textId="77777777" w:rsidR="00000000" w:rsidRDefault="00000000" w:rsidP="00C055CC">
            <w:r w:rsidRPr="00CA3732">
              <w:t>2547 Sayılı Yükseköğretim Kanunu</w:t>
            </w:r>
          </w:p>
          <w:p w14:paraId="7CC96AD7" w14:textId="77777777" w:rsidR="00000000" w:rsidRDefault="00000000" w:rsidP="00C055CC">
            <w:r w:rsidRPr="00CA3732">
              <w:t>657 Sayılı Devlet Memurları Kanunu</w:t>
            </w:r>
          </w:p>
          <w:p w14:paraId="5614A76D" w14:textId="77777777" w:rsidR="00000000" w:rsidRDefault="00000000" w:rsidP="00C055CC">
            <w:pPr>
              <w:jc w:val="both"/>
            </w:pPr>
            <w:r w:rsidRPr="00F1754E">
              <w:t>6698 Sayılı  Kişisel Verilerin Korunması Kanunu</w:t>
            </w:r>
          </w:p>
          <w:p w14:paraId="7167DB09" w14:textId="77777777" w:rsidR="00000000" w:rsidRPr="005E0D80" w:rsidRDefault="00000000" w:rsidP="00C055CC">
            <w:pPr>
              <w:jc w:val="both"/>
            </w:pPr>
            <w:r w:rsidRPr="00F1754E">
              <w:t>Üniversitelerde Akademik Teşkilât Yönetmeliği</w:t>
            </w:r>
          </w:p>
          <w:p w14:paraId="384ACB53" w14:textId="77777777" w:rsidR="000160CD" w:rsidRPr="00F05AA4" w:rsidRDefault="000160CD" w:rsidP="00F05AA4">
            <w:pPr>
              <w:rPr>
                <w:rFonts w:eastAsia="Times New Roman"/>
                <w:sz w:val="20"/>
                <w:szCs w:val="20"/>
              </w:rPr>
            </w:pPr>
          </w:p>
        </w:tc>
      </w:tr>
      <w:tr w:rsidR="00385588" w:rsidRPr="007C35B1" w14:paraId="50D62659" w14:textId="77777777" w:rsidTr="00BC3F6A">
        <w:trPr>
          <w:trHeight w:val="957"/>
        </w:trPr>
        <w:tc>
          <w:tcPr>
            <w:tcW w:w="2679" w:type="dxa"/>
            <w:vAlign w:val="center"/>
          </w:tcPr>
          <w:p w14:paraId="14944127"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69442DF" w14:textId="77777777" w:rsidR="00BC3F6A" w:rsidRPr="00BC3F6A" w:rsidRDefault="00BC3F6A" w:rsidP="00BC3F6A">
            <w:pPr>
              <w:rPr>
                <w:rFonts w:eastAsia="Times New Roman"/>
                <w:sz w:val="20"/>
                <w:szCs w:val="20"/>
              </w:rPr>
            </w:pPr>
          </w:p>
        </w:tc>
      </w:tr>
      <w:tr w:rsidR="00385588" w:rsidRPr="007C35B1" w14:paraId="1AAA538E" w14:textId="77777777" w:rsidTr="00BC3F6A">
        <w:trPr>
          <w:trHeight w:val="545"/>
        </w:trPr>
        <w:tc>
          <w:tcPr>
            <w:tcW w:w="5797" w:type="dxa"/>
            <w:gridSpan w:val="2"/>
            <w:vAlign w:val="center"/>
          </w:tcPr>
          <w:p w14:paraId="428A0D28"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452795CB"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F2845A9" w14:textId="77777777" w:rsidTr="00BC3F6A">
        <w:trPr>
          <w:trHeight w:val="1045"/>
        </w:trPr>
        <w:tc>
          <w:tcPr>
            <w:tcW w:w="5797" w:type="dxa"/>
            <w:gridSpan w:val="2"/>
            <w:vAlign w:val="center"/>
          </w:tcPr>
          <w:p w14:paraId="13543B04" w14:textId="77777777" w:rsidR="00F05AA4" w:rsidRDefault="00000000" w:rsidP="00BC3F6A">
            <w:pPr>
              <w:jc w:val="center"/>
              <w:rPr>
                <w:rFonts w:eastAsia="Times New Roman"/>
                <w:b/>
                <w:sz w:val="20"/>
                <w:szCs w:val="20"/>
              </w:rPr>
            </w:pPr>
            <w:r>
              <w:rPr>
                <w:rFonts w:eastAsia="Times New Roman"/>
                <w:b/>
                <w:sz w:val="20"/>
                <w:szCs w:val="20"/>
              </w:rPr>
              <w:t>Haluk GÜNEŞ</w:t>
            </w:r>
          </w:p>
          <w:p w14:paraId="2168C66C"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Doç.Dr</w:t>
            </w:r>
            <w:proofErr w:type="spellEnd"/>
            <w:r>
              <w:rPr>
                <w:rFonts w:eastAsia="Times New Roman"/>
                <w:b/>
                <w:sz w:val="20"/>
                <w:szCs w:val="20"/>
              </w:rPr>
              <w:t xml:space="preserve">. </w:t>
            </w:r>
          </w:p>
        </w:tc>
        <w:tc>
          <w:tcPr>
            <w:tcW w:w="4688" w:type="dxa"/>
            <w:vAlign w:val="center"/>
          </w:tcPr>
          <w:p w14:paraId="4B90D907"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0EE2B970"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AF0B3A3" w14:textId="77777777" w:rsidR="00385588" w:rsidRPr="007C35B1" w:rsidRDefault="00385588" w:rsidP="00BC3F6A">
            <w:pPr>
              <w:jc w:val="center"/>
              <w:rPr>
                <w:rFonts w:eastAsia="Times New Roman"/>
                <w:b/>
                <w:sz w:val="20"/>
                <w:szCs w:val="20"/>
              </w:rPr>
            </w:pPr>
          </w:p>
        </w:tc>
      </w:tr>
    </w:tbl>
    <w:p w14:paraId="77054F3D" w14:textId="77777777" w:rsidR="005211CE" w:rsidRPr="006D0102" w:rsidRDefault="005211CE" w:rsidP="00EE3A46">
      <w:pPr>
        <w:jc w:val="both"/>
      </w:pPr>
    </w:p>
    <w:p w14:paraId="21BDD844" w14:textId="77777777" w:rsidR="008F1128" w:rsidRDefault="00000000">
      <w:r>
        <w:br w:type="page"/>
      </w:r>
    </w:p>
    <w:tbl>
      <w:tblPr>
        <w:tblStyle w:val="TableNormalff9"/>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F961736" w14:textId="77777777" w:rsidTr="0037782E">
        <w:trPr>
          <w:trHeight w:val="20"/>
        </w:trPr>
        <w:tc>
          <w:tcPr>
            <w:tcW w:w="807" w:type="pct"/>
            <w:vMerge w:val="restart"/>
            <w:tcBorders>
              <w:left w:val="single" w:sz="8" w:space="0" w:color="000000"/>
              <w:right w:val="single" w:sz="4" w:space="0" w:color="000000"/>
            </w:tcBorders>
          </w:tcPr>
          <w:p w14:paraId="0B1E5AFC" w14:textId="77777777" w:rsidR="006D0102" w:rsidRPr="006D0102" w:rsidRDefault="006D0102" w:rsidP="0037782E">
            <w:pPr>
              <w:pStyle w:val="TableParagraphff9"/>
              <w:spacing w:line="132" w:lineRule="exact"/>
              <w:ind w:left="1500"/>
              <w:rPr>
                <w:noProof/>
                <w:color w:val="000000" w:themeColor="text1"/>
                <w:lang w:val="tr-TR"/>
              </w:rPr>
            </w:pPr>
          </w:p>
          <w:p w14:paraId="26952474" w14:textId="77777777" w:rsidR="006D0102" w:rsidRPr="006D0102" w:rsidRDefault="006D0102" w:rsidP="0037782E">
            <w:pPr>
              <w:pStyle w:val="TableParagraphff9"/>
              <w:spacing w:line="132" w:lineRule="exact"/>
              <w:ind w:left="22"/>
              <w:rPr>
                <w:noProof/>
                <w:color w:val="000000" w:themeColor="text1"/>
                <w:lang w:val="tr-TR"/>
              </w:rPr>
            </w:pPr>
          </w:p>
          <w:p w14:paraId="42A444BE" w14:textId="77777777" w:rsidR="006D0102" w:rsidRPr="006D0102" w:rsidRDefault="006D0102" w:rsidP="0037782E">
            <w:pPr>
              <w:pStyle w:val="TableParagraphff9"/>
              <w:spacing w:line="132" w:lineRule="exact"/>
              <w:ind w:left="1500"/>
              <w:rPr>
                <w:noProof/>
                <w:color w:val="000000" w:themeColor="text1"/>
                <w:lang w:val="tr-TR"/>
              </w:rPr>
            </w:pPr>
          </w:p>
          <w:p w14:paraId="32EDF541" w14:textId="77777777" w:rsidR="006D0102" w:rsidRPr="006D0102" w:rsidRDefault="006D0102" w:rsidP="0037782E">
            <w:pPr>
              <w:pStyle w:val="TableParagraphff9"/>
              <w:spacing w:line="132" w:lineRule="exact"/>
              <w:ind w:left="1500"/>
              <w:rPr>
                <w:noProof/>
                <w:color w:val="000000" w:themeColor="text1"/>
                <w:lang w:val="tr-TR"/>
              </w:rPr>
            </w:pPr>
          </w:p>
          <w:p w14:paraId="6DE69C59" w14:textId="77777777" w:rsidR="006D0102" w:rsidRPr="006D0102" w:rsidRDefault="006D0102" w:rsidP="0037782E">
            <w:pPr>
              <w:pStyle w:val="TableParagraphff9"/>
              <w:spacing w:line="132" w:lineRule="exact"/>
              <w:ind w:left="1500"/>
              <w:rPr>
                <w:noProof/>
                <w:color w:val="000000" w:themeColor="text1"/>
                <w:lang w:val="tr-TR"/>
              </w:rPr>
            </w:pPr>
          </w:p>
          <w:p w14:paraId="4308E516" w14:textId="77777777" w:rsidR="006D0102" w:rsidRPr="006D0102" w:rsidRDefault="006D0102" w:rsidP="0037782E">
            <w:pPr>
              <w:pStyle w:val="TableParagraphff9"/>
              <w:spacing w:line="132" w:lineRule="exact"/>
              <w:ind w:left="1500"/>
              <w:rPr>
                <w:noProof/>
                <w:color w:val="000000" w:themeColor="text1"/>
                <w:lang w:val="tr-TR"/>
              </w:rPr>
            </w:pPr>
          </w:p>
          <w:p w14:paraId="4749666B" w14:textId="77777777" w:rsidR="006D0102" w:rsidRPr="006D0102" w:rsidRDefault="006D0102" w:rsidP="0037782E">
            <w:pPr>
              <w:pStyle w:val="TableParagraphff9"/>
              <w:spacing w:line="132" w:lineRule="exact"/>
              <w:ind w:left="1500"/>
              <w:rPr>
                <w:noProof/>
                <w:color w:val="000000" w:themeColor="text1"/>
                <w:lang w:val="tr-TR"/>
              </w:rPr>
            </w:pPr>
          </w:p>
          <w:p w14:paraId="65EAE026" w14:textId="77777777" w:rsidR="006D0102" w:rsidRPr="006D0102" w:rsidRDefault="006D0102" w:rsidP="0037782E">
            <w:pPr>
              <w:pStyle w:val="TableParagraphff9"/>
              <w:spacing w:line="132" w:lineRule="exact"/>
              <w:ind w:left="1500"/>
              <w:rPr>
                <w:noProof/>
                <w:color w:val="000000" w:themeColor="text1"/>
                <w:lang w:val="tr-TR"/>
              </w:rPr>
            </w:pPr>
          </w:p>
          <w:p w14:paraId="7EA6045E" w14:textId="77777777" w:rsidR="006D0102" w:rsidRPr="006D0102" w:rsidRDefault="006D0102" w:rsidP="0037782E">
            <w:pPr>
              <w:pStyle w:val="TableParagraphff9"/>
              <w:spacing w:line="132" w:lineRule="exact"/>
              <w:ind w:left="1500"/>
              <w:rPr>
                <w:noProof/>
                <w:color w:val="000000" w:themeColor="text1"/>
                <w:lang w:val="tr-TR"/>
              </w:rPr>
            </w:pPr>
          </w:p>
          <w:p w14:paraId="42027FF0" w14:textId="77777777" w:rsidR="006D0102" w:rsidRPr="006D0102" w:rsidRDefault="006D0102" w:rsidP="0037782E">
            <w:pPr>
              <w:pStyle w:val="TableParagraphff9"/>
              <w:spacing w:line="132" w:lineRule="exact"/>
              <w:ind w:left="1500"/>
              <w:rPr>
                <w:noProof/>
                <w:color w:val="000000" w:themeColor="text1"/>
                <w:lang w:val="tr-TR"/>
              </w:rPr>
            </w:pPr>
          </w:p>
          <w:p w14:paraId="74F2E257" w14:textId="77777777" w:rsidR="006D0102" w:rsidRPr="006D0102" w:rsidRDefault="006D0102" w:rsidP="0037782E">
            <w:pPr>
              <w:pStyle w:val="TableParagraphff9"/>
              <w:spacing w:line="132" w:lineRule="exact"/>
              <w:jc w:val="center"/>
              <w:rPr>
                <w:noProof/>
                <w:color w:val="000000" w:themeColor="text1"/>
                <w:lang w:val="tr-TR"/>
              </w:rPr>
            </w:pPr>
            <w:r w:rsidRPr="006D0102">
              <w:rPr>
                <w:noProof/>
                <w:color w:val="000000" w:themeColor="text1"/>
                <w:lang w:bidi="ar-SA"/>
              </w:rPr>
              <w:drawing>
                <wp:inline distT="0" distB="0" distL="0" distR="0" wp14:anchorId="6956F64C" wp14:editId="4833A8C9">
                  <wp:extent cx="810895" cy="813773"/>
                  <wp:effectExtent l="0" t="0" r="0" b="0"/>
                  <wp:docPr id="70526007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4E220BD" w14:textId="77777777" w:rsidR="006D0102" w:rsidRPr="006D0102" w:rsidRDefault="006D0102" w:rsidP="0037782E">
            <w:pPr>
              <w:pStyle w:val="TableParagraphff9"/>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20EB354" w14:textId="77777777" w:rsidR="006D0102" w:rsidRPr="00BC3F6A" w:rsidRDefault="006D0102" w:rsidP="0037782E">
            <w:pPr>
              <w:pStyle w:val="TableParagraphff9"/>
              <w:spacing w:line="300" w:lineRule="atLeast"/>
              <w:ind w:left="97"/>
              <w:jc w:val="center"/>
              <w:rPr>
                <w:b/>
                <w:color w:val="000000" w:themeColor="text1"/>
                <w:w w:val="110"/>
                <w:sz w:val="20"/>
                <w:szCs w:val="24"/>
                <w:lang w:val="tr-TR"/>
              </w:rPr>
            </w:pPr>
          </w:p>
          <w:p w14:paraId="590247A0" w14:textId="77777777" w:rsidR="006D0102" w:rsidRPr="00B903AD" w:rsidRDefault="006D0102" w:rsidP="0037782E">
            <w:pPr>
              <w:pStyle w:val="TableParagraphff9"/>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4782A21C" w14:textId="77777777" w:rsidR="006D0102" w:rsidRPr="00B903AD" w:rsidRDefault="00000000" w:rsidP="0037782E">
            <w:pPr>
              <w:pStyle w:val="TableParagraphff9"/>
              <w:ind w:left="1270" w:right="1392"/>
              <w:jc w:val="center"/>
              <w:rPr>
                <w:b/>
                <w:color w:val="0070C0"/>
                <w:sz w:val="24"/>
                <w:szCs w:val="28"/>
                <w:lang w:val="tr-TR"/>
              </w:rPr>
            </w:pPr>
            <w:r>
              <w:rPr>
                <w:b/>
                <w:color w:val="0070C0"/>
                <w:sz w:val="24"/>
                <w:szCs w:val="28"/>
                <w:lang w:val="tr-TR"/>
              </w:rPr>
              <w:t>TAVŞANLI MESLEK YÜKSEKOKULU</w:t>
            </w:r>
          </w:p>
          <w:p w14:paraId="7991F5F8" w14:textId="77777777" w:rsidR="006D0102" w:rsidRPr="00BC3F6A" w:rsidRDefault="006D0102" w:rsidP="0037782E">
            <w:pPr>
              <w:pStyle w:val="TableParagraphff9"/>
              <w:ind w:left="1270" w:right="1392"/>
              <w:jc w:val="center"/>
              <w:rPr>
                <w:b/>
                <w:color w:val="000000" w:themeColor="text1"/>
                <w:sz w:val="20"/>
                <w:lang w:val="tr-TR"/>
              </w:rPr>
            </w:pPr>
          </w:p>
        </w:tc>
      </w:tr>
      <w:tr w:rsidR="00327484" w:rsidRPr="00BC3F6A" w14:paraId="0FF8C795" w14:textId="77777777" w:rsidTr="00BC3F6A">
        <w:trPr>
          <w:trHeight w:val="189"/>
        </w:trPr>
        <w:tc>
          <w:tcPr>
            <w:tcW w:w="807" w:type="pct"/>
            <w:vMerge/>
            <w:tcBorders>
              <w:left w:val="single" w:sz="8" w:space="0" w:color="000000"/>
              <w:bottom w:val="single" w:sz="4" w:space="0" w:color="000000"/>
              <w:right w:val="single" w:sz="4" w:space="0" w:color="000000"/>
            </w:tcBorders>
          </w:tcPr>
          <w:p w14:paraId="6C057703" w14:textId="77777777" w:rsidR="00327484" w:rsidRPr="00BC3F6A" w:rsidRDefault="00327484" w:rsidP="0037782E">
            <w:pPr>
              <w:pStyle w:val="TableParagraphff9"/>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8B3ACCC" w14:textId="77777777" w:rsidR="00327484" w:rsidRPr="00BC3F6A" w:rsidRDefault="00327484" w:rsidP="0037782E">
            <w:pPr>
              <w:pStyle w:val="TableParagraphff9"/>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69D1DC40"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60D5ED1" w14:textId="77777777" w:rsidR="002810EC" w:rsidRPr="00BC3F6A" w:rsidRDefault="002810EC" w:rsidP="0071065A">
            <w:pPr>
              <w:pStyle w:val="TableParagraphff9"/>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59FB60E6" w14:textId="77777777" w:rsidR="002810EC" w:rsidRPr="00BC3F6A" w:rsidRDefault="002810EC" w:rsidP="0037782E">
            <w:pPr>
              <w:pStyle w:val="TableParagraphff9"/>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BC143C1" w14:textId="77777777" w:rsidR="002810EC" w:rsidRPr="00BC3F6A" w:rsidRDefault="002810EC" w:rsidP="00F05AA4">
            <w:pPr>
              <w:pStyle w:val="TableParagraphff9"/>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05101AD" w14:textId="77777777" w:rsidR="002810EC" w:rsidRPr="00BC3F6A" w:rsidRDefault="002810EC" w:rsidP="0037782E">
            <w:pPr>
              <w:pStyle w:val="TableParagraphff9"/>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EBA3D64" w14:textId="77777777" w:rsidR="002810EC" w:rsidRPr="00BC3F6A" w:rsidRDefault="002810EC" w:rsidP="0037782E">
            <w:pPr>
              <w:pStyle w:val="TableParagraphff9"/>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27DFAEA"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2FB628F" w14:textId="77777777" w:rsidR="002810EC" w:rsidRPr="00BC3F6A" w:rsidRDefault="002810EC" w:rsidP="0037782E">
            <w:pPr>
              <w:pStyle w:val="TableParagraphff9"/>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7100E395" w14:textId="77777777" w:rsidR="002810EC" w:rsidRPr="00BC3F6A" w:rsidRDefault="002810EC" w:rsidP="0037782E">
            <w:pPr>
              <w:pStyle w:val="TableParagraphff9"/>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4A27D0F3" w14:textId="77777777" w:rsidR="002810EC" w:rsidRPr="00BC3F6A" w:rsidRDefault="002810EC" w:rsidP="0037782E">
            <w:pPr>
              <w:pStyle w:val="TableParagraphff9"/>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487E400" w14:textId="77777777" w:rsidR="002810EC" w:rsidRPr="00BC3F6A" w:rsidRDefault="0071065A" w:rsidP="0037782E">
            <w:pPr>
              <w:pStyle w:val="TableParagraphff9"/>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C42B928" w14:textId="77777777" w:rsidR="002810EC" w:rsidRPr="00BC3F6A" w:rsidRDefault="002810EC" w:rsidP="0037782E">
            <w:pPr>
              <w:pStyle w:val="TableParagraphff9"/>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6C5EF66" w14:textId="77777777" w:rsidR="002810EC" w:rsidRPr="00BC3F6A" w:rsidRDefault="002810EC" w:rsidP="0037782E">
            <w:pPr>
              <w:pStyle w:val="TableParagraphff9"/>
              <w:rPr>
                <w:color w:val="000000" w:themeColor="text1"/>
                <w:sz w:val="20"/>
                <w:szCs w:val="20"/>
                <w:lang w:val="tr-TR"/>
              </w:rPr>
            </w:pPr>
          </w:p>
        </w:tc>
      </w:tr>
      <w:tr w:rsidR="002810EC" w:rsidRPr="00BC3F6A" w14:paraId="7F75EEA8"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60FBB33" w14:textId="77777777" w:rsidR="002810EC" w:rsidRPr="00BC3F6A" w:rsidRDefault="002810EC" w:rsidP="0037782E">
            <w:pPr>
              <w:pStyle w:val="TableParagraphff9"/>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448D6559" w14:textId="77777777" w:rsidR="002810EC" w:rsidRPr="00BC3F6A" w:rsidRDefault="002810EC" w:rsidP="0037782E">
            <w:pPr>
              <w:pStyle w:val="TableParagraphff9"/>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45725B2" w14:textId="77777777" w:rsidTr="00BC3F6A">
        <w:trPr>
          <w:trHeight w:val="552"/>
        </w:trPr>
        <w:tc>
          <w:tcPr>
            <w:tcW w:w="2679" w:type="dxa"/>
            <w:vAlign w:val="center"/>
          </w:tcPr>
          <w:p w14:paraId="6A518F60"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5F648E4"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8FE9016" w14:textId="77777777" w:rsidTr="00BC3F6A">
        <w:trPr>
          <w:trHeight w:val="552"/>
        </w:trPr>
        <w:tc>
          <w:tcPr>
            <w:tcW w:w="2679" w:type="dxa"/>
            <w:vAlign w:val="center"/>
          </w:tcPr>
          <w:p w14:paraId="7E4E19D1"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1541664F" w14:textId="77777777" w:rsidR="00385588" w:rsidRPr="00980733" w:rsidRDefault="00000000" w:rsidP="00C25323">
            <w:pPr>
              <w:rPr>
                <w:rFonts w:eastAsia="Times New Roman"/>
              </w:rPr>
            </w:pPr>
            <w:r>
              <w:rPr>
                <w:rFonts w:eastAsia="Times New Roman"/>
              </w:rPr>
              <w:t>Makine ve Metal Teknolojileri</w:t>
            </w:r>
            <w:r>
              <w:rPr>
                <w:rFonts w:eastAsia="Times New Roman"/>
              </w:rPr>
              <w:t xml:space="preserve"> Bölüm Başkanlığı</w:t>
            </w:r>
          </w:p>
        </w:tc>
      </w:tr>
      <w:tr w:rsidR="00385588" w:rsidRPr="007C35B1" w14:paraId="0EEE8695" w14:textId="77777777" w:rsidTr="00BC3F6A">
        <w:trPr>
          <w:trHeight w:val="552"/>
        </w:trPr>
        <w:tc>
          <w:tcPr>
            <w:tcW w:w="2679" w:type="dxa"/>
            <w:vAlign w:val="center"/>
          </w:tcPr>
          <w:p w14:paraId="28EA55F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0F19504" w14:textId="77777777" w:rsidR="00385588" w:rsidRPr="00980733" w:rsidRDefault="00000000" w:rsidP="00980733">
            <w:pPr>
              <w:rPr>
                <w:rFonts w:eastAsia="Times New Roman"/>
              </w:rPr>
            </w:pPr>
            <w:r>
              <w:rPr>
                <w:rFonts w:eastAsia="Times New Roman"/>
              </w:rPr>
              <w:t>Nuri CEYLAN</w:t>
            </w:r>
          </w:p>
        </w:tc>
      </w:tr>
      <w:tr w:rsidR="00385588" w:rsidRPr="007C35B1" w14:paraId="66F4641B" w14:textId="77777777" w:rsidTr="00BC3F6A">
        <w:trPr>
          <w:trHeight w:val="552"/>
        </w:trPr>
        <w:tc>
          <w:tcPr>
            <w:tcW w:w="2679" w:type="dxa"/>
            <w:vAlign w:val="center"/>
          </w:tcPr>
          <w:p w14:paraId="6FADCA95"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7941A8C4"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
        </w:tc>
      </w:tr>
      <w:tr w:rsidR="00385588" w:rsidRPr="007C35B1" w14:paraId="419D219A" w14:textId="77777777" w:rsidTr="00BC3F6A">
        <w:trPr>
          <w:trHeight w:val="438"/>
        </w:trPr>
        <w:tc>
          <w:tcPr>
            <w:tcW w:w="2679" w:type="dxa"/>
            <w:vAlign w:val="center"/>
          </w:tcPr>
          <w:p w14:paraId="48B15838"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6923236"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0792DD84" w14:textId="77777777" w:rsidTr="00BC3F6A">
        <w:trPr>
          <w:trHeight w:val="415"/>
        </w:trPr>
        <w:tc>
          <w:tcPr>
            <w:tcW w:w="2679" w:type="dxa"/>
            <w:vAlign w:val="center"/>
          </w:tcPr>
          <w:p w14:paraId="441EDE92"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6F4D67C5"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roofErr w:type="spellStart"/>
            <w:r>
              <w:rPr>
                <w:rFonts w:eastAsia="Times New Roman"/>
              </w:rPr>
              <w:t>Abtullah</w:t>
            </w:r>
            <w:proofErr w:type="spellEnd"/>
            <w:r>
              <w:rPr>
                <w:rFonts w:eastAsia="Times New Roman"/>
              </w:rPr>
              <w:t xml:space="preserve"> TUĞCU</w:t>
            </w:r>
          </w:p>
        </w:tc>
      </w:tr>
      <w:tr w:rsidR="00385588" w:rsidRPr="007C35B1" w14:paraId="6655ABB7" w14:textId="77777777" w:rsidTr="00F05AA4">
        <w:trPr>
          <w:trHeight w:val="2257"/>
        </w:trPr>
        <w:tc>
          <w:tcPr>
            <w:tcW w:w="2679" w:type="dxa"/>
            <w:vAlign w:val="center"/>
          </w:tcPr>
          <w:p w14:paraId="2848C8A0"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B457A65"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0375271F" w14:textId="77777777" w:rsidR="00000000" w:rsidRDefault="00000000" w:rsidP="00C055CC">
            <w:pPr>
              <w:jc w:val="both"/>
            </w:pPr>
            <w:r>
              <w:t xml:space="preserve">• 657 sayılı “Devlet Memurları Kanunun” 2. bölümünde yer alan 6-16. maddelerine uygun davranmak, </w:t>
            </w:r>
          </w:p>
          <w:p w14:paraId="406A8D1B" w14:textId="77777777" w:rsidR="00000000" w:rsidRDefault="00000000" w:rsidP="00C055CC">
            <w:pPr>
              <w:jc w:val="both"/>
            </w:pPr>
            <w:r>
              <w:t xml:space="preserve">• 2547 sayılı “Yükseköğretim Kanunu’nda” kendisine tanımlanmış görevleri yerine getirmek, </w:t>
            </w:r>
          </w:p>
          <w:p w14:paraId="52B40B2A" w14:textId="77777777" w:rsidR="00000000" w:rsidRDefault="00000000" w:rsidP="00C055CC">
            <w:pPr>
              <w:jc w:val="both"/>
            </w:pPr>
            <w:r>
              <w:t xml:space="preserve">• Eğitim Öğretim ders içeriklerinin hazırlanması ve planlanması çalışmalarını gerçekleştirmek, </w:t>
            </w:r>
          </w:p>
          <w:p w14:paraId="601D399A"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5C379FA3" w14:textId="77777777" w:rsidR="00000000" w:rsidRDefault="00000000" w:rsidP="00C055CC">
            <w:pPr>
              <w:jc w:val="both"/>
            </w:pPr>
            <w:r>
              <w:t xml:space="preserve">• Sorumlusu olduğu derslerin sınavlarını sınav programındaki tarih ve saatlerine uygun şekilde gerçekleştirilmesini sağlamak, </w:t>
            </w:r>
          </w:p>
          <w:p w14:paraId="5CF4101F" w14:textId="77777777" w:rsidR="00000000" w:rsidRDefault="00000000" w:rsidP="00C055CC">
            <w:pPr>
              <w:jc w:val="both"/>
            </w:pPr>
            <w:r>
              <w:t xml:space="preserve">• Öğrencilerine danışmanlık hizmeti sağlamak, öğrencilerin bölüm ve çevreye uyumlarını kolaylaştırmak, </w:t>
            </w:r>
          </w:p>
          <w:p w14:paraId="1A1B6249" w14:textId="77777777" w:rsidR="00000000" w:rsidRDefault="00000000" w:rsidP="00C055CC">
            <w:pPr>
              <w:jc w:val="both"/>
            </w:pPr>
            <w:r>
              <w:t xml:space="preserve">• İhtiyaç duyulması halinde bölümün ihtiyaçlarını Bölüm başkanlığına yazılı olarak rapor etmek. </w:t>
            </w:r>
          </w:p>
          <w:p w14:paraId="27964903" w14:textId="77777777" w:rsidR="00000000" w:rsidRDefault="00000000" w:rsidP="00C055CC">
            <w:pPr>
              <w:jc w:val="both"/>
            </w:pPr>
            <w:r>
              <w:t xml:space="preserve">• Bilimsel çalışmalar ve yayınlar sağlamak, </w:t>
            </w:r>
          </w:p>
          <w:p w14:paraId="4B7BBE4C" w14:textId="77777777" w:rsidR="00000000" w:rsidRDefault="00000000" w:rsidP="00C055CC">
            <w:pPr>
              <w:jc w:val="both"/>
            </w:pPr>
            <w:r>
              <w:t xml:space="preserve">• Akademik alanda ulusal ve uluslararası kongreler düzenlenmesine yardımcı olmak, </w:t>
            </w:r>
          </w:p>
          <w:p w14:paraId="65404B04" w14:textId="77777777" w:rsidR="00000000" w:rsidRDefault="00000000" w:rsidP="00C055CC">
            <w:pPr>
              <w:jc w:val="both"/>
            </w:pPr>
            <w:r>
              <w:t xml:space="preserve">• Müdür tarafından oluşturulan ya da önerilen toplantılara katılmak ve organizasyonlara destek vermek, </w:t>
            </w:r>
          </w:p>
          <w:p w14:paraId="6E8AB762"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5AAA301F" w14:textId="77777777" w:rsidR="00000000" w:rsidRDefault="00000000" w:rsidP="00C055CC">
            <w:pPr>
              <w:jc w:val="both"/>
            </w:pPr>
            <w:r>
              <w:t xml:space="preserve">• Okul kaynaklarının etkin, verimli ve ekonomik kullanımını sağlamak, </w:t>
            </w:r>
          </w:p>
          <w:p w14:paraId="4E05097A" w14:textId="77777777" w:rsidR="00000000" w:rsidRDefault="00000000" w:rsidP="00C055CC">
            <w:pPr>
              <w:jc w:val="both"/>
            </w:pPr>
            <w:r>
              <w:t xml:space="preserve">• Görevi varsa Erasmus, Mevlana ve Farabi gibi değişim programları ile ilgili çalışmalara katılmak, destek vermek, </w:t>
            </w:r>
          </w:p>
          <w:p w14:paraId="32495C98" w14:textId="77777777" w:rsidR="00000000" w:rsidRDefault="00000000" w:rsidP="00C055CC">
            <w:pPr>
              <w:jc w:val="both"/>
            </w:pPr>
            <w:r>
              <w:t>• Bölüm başkanlığı ile eşgüdümlü çalışarak sorumluluğundaki derslerin Bologna sürecine uyumunu yapmak, akreditasyon çalışmalarını yürütmek,</w:t>
            </w:r>
          </w:p>
          <w:p w14:paraId="437213CD" w14:textId="77777777" w:rsidR="00000000" w:rsidRDefault="00000000" w:rsidP="00C055CC">
            <w:pPr>
              <w:jc w:val="both"/>
            </w:pPr>
            <w:r>
              <w:t xml:space="preserve"> • Dezavantajlı gruplar ve yabancı uyruklu öğrencilere yardımcı olmak ve sorunları ile ilgilenmek, </w:t>
            </w:r>
          </w:p>
          <w:p w14:paraId="0A6E7E7C" w14:textId="77777777" w:rsidR="00000000" w:rsidRDefault="00000000" w:rsidP="00C055CC">
            <w:pPr>
              <w:jc w:val="both"/>
            </w:pPr>
            <w:r>
              <w:t xml:space="preserve">• Ders dışında ilgililerle beraber sosyal sorumluluk faaliyetleri yürütmek, </w:t>
            </w:r>
          </w:p>
          <w:p w14:paraId="4BF71ACF" w14:textId="77777777" w:rsidR="00000000" w:rsidRDefault="00000000" w:rsidP="00C055CC">
            <w:pPr>
              <w:jc w:val="both"/>
            </w:pPr>
            <w:r>
              <w:t xml:space="preserve">• Ek ders ödemelerine temel teşkil eden onayları zamanında gerçekleştirmek ve tam olarak tahakkuk birimine iletmek, </w:t>
            </w:r>
          </w:p>
          <w:p w14:paraId="61CC6724" w14:textId="77777777" w:rsidR="00000000" w:rsidRDefault="00000000" w:rsidP="00C055CC">
            <w:pPr>
              <w:jc w:val="both"/>
            </w:pPr>
            <w:r>
              <w:t xml:space="preserve">• Genel etik kurallarına uymak, hassas ve riskli görevleri dikkatlice gerçekleştirmek, </w:t>
            </w:r>
          </w:p>
          <w:p w14:paraId="799DB826" w14:textId="77777777" w:rsidR="00000000" w:rsidRDefault="00000000" w:rsidP="00C055CC">
            <w:pPr>
              <w:jc w:val="both"/>
            </w:pPr>
          </w:p>
          <w:p w14:paraId="32AE9579"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6EA90C9C"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67520179" w14:textId="77777777" w:rsidTr="00B903AD">
        <w:trPr>
          <w:trHeight w:val="2117"/>
        </w:trPr>
        <w:tc>
          <w:tcPr>
            <w:tcW w:w="2679" w:type="dxa"/>
            <w:vAlign w:val="center"/>
          </w:tcPr>
          <w:p w14:paraId="7FA96CCF"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1C03F88" w14:textId="77777777" w:rsidR="000160CD" w:rsidRPr="00F05AA4" w:rsidRDefault="000160CD" w:rsidP="00F05AA4">
            <w:pPr>
              <w:rPr>
                <w:rFonts w:eastAsia="Times New Roman"/>
                <w:sz w:val="20"/>
                <w:szCs w:val="20"/>
              </w:rPr>
            </w:pPr>
          </w:p>
        </w:tc>
      </w:tr>
      <w:tr w:rsidR="00385588" w:rsidRPr="007C35B1" w14:paraId="384520FE" w14:textId="77777777" w:rsidTr="00BC3F6A">
        <w:trPr>
          <w:trHeight w:val="2768"/>
        </w:trPr>
        <w:tc>
          <w:tcPr>
            <w:tcW w:w="2679" w:type="dxa"/>
            <w:vAlign w:val="center"/>
          </w:tcPr>
          <w:p w14:paraId="500F5A38"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7804F952" w14:textId="77777777" w:rsidR="00000000" w:rsidRDefault="00000000" w:rsidP="00C055CC">
            <w:r w:rsidRPr="00CA3732">
              <w:t>2547 Sayılı Yükseköğretim Kanunu</w:t>
            </w:r>
          </w:p>
          <w:p w14:paraId="71DDBCF7" w14:textId="77777777" w:rsidR="00000000" w:rsidRDefault="00000000" w:rsidP="00C055CC">
            <w:r w:rsidRPr="00CA3732">
              <w:t>657 Sayılı Devlet Memurları Kanunu</w:t>
            </w:r>
          </w:p>
          <w:p w14:paraId="62A74B6F" w14:textId="77777777" w:rsidR="00000000" w:rsidRDefault="00000000" w:rsidP="00C055CC">
            <w:pPr>
              <w:jc w:val="both"/>
            </w:pPr>
            <w:r w:rsidRPr="00F1754E">
              <w:t>6698 Sayılı  Kişisel Verilerin Korunması Kanunu</w:t>
            </w:r>
          </w:p>
          <w:p w14:paraId="4705DD55" w14:textId="77777777" w:rsidR="00000000" w:rsidRPr="005E0D80" w:rsidRDefault="00000000" w:rsidP="00C055CC">
            <w:pPr>
              <w:jc w:val="both"/>
            </w:pPr>
            <w:r w:rsidRPr="00F1754E">
              <w:t>Üniversitelerde Akademik Teşkilât Yönetmeliği</w:t>
            </w:r>
          </w:p>
          <w:p w14:paraId="4708D0F5" w14:textId="77777777" w:rsidR="000160CD" w:rsidRPr="00F05AA4" w:rsidRDefault="000160CD" w:rsidP="00F05AA4">
            <w:pPr>
              <w:rPr>
                <w:rFonts w:eastAsia="Times New Roman"/>
                <w:sz w:val="20"/>
                <w:szCs w:val="20"/>
              </w:rPr>
            </w:pPr>
          </w:p>
        </w:tc>
      </w:tr>
      <w:tr w:rsidR="00385588" w:rsidRPr="007C35B1" w14:paraId="29D0403A" w14:textId="77777777" w:rsidTr="00BC3F6A">
        <w:trPr>
          <w:trHeight w:val="957"/>
        </w:trPr>
        <w:tc>
          <w:tcPr>
            <w:tcW w:w="2679" w:type="dxa"/>
            <w:vAlign w:val="center"/>
          </w:tcPr>
          <w:p w14:paraId="4F0F8FE2"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230FA240" w14:textId="77777777" w:rsidR="00BC3F6A" w:rsidRPr="00BC3F6A" w:rsidRDefault="00BC3F6A" w:rsidP="00BC3F6A">
            <w:pPr>
              <w:rPr>
                <w:rFonts w:eastAsia="Times New Roman"/>
                <w:sz w:val="20"/>
                <w:szCs w:val="20"/>
              </w:rPr>
            </w:pPr>
          </w:p>
        </w:tc>
      </w:tr>
      <w:tr w:rsidR="00385588" w:rsidRPr="007C35B1" w14:paraId="7BA43DA5" w14:textId="77777777" w:rsidTr="00BC3F6A">
        <w:trPr>
          <w:trHeight w:val="545"/>
        </w:trPr>
        <w:tc>
          <w:tcPr>
            <w:tcW w:w="5797" w:type="dxa"/>
            <w:gridSpan w:val="2"/>
            <w:vAlign w:val="center"/>
          </w:tcPr>
          <w:p w14:paraId="353CB5C8"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51682C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F2DF03F" w14:textId="77777777" w:rsidTr="00BC3F6A">
        <w:trPr>
          <w:trHeight w:val="1045"/>
        </w:trPr>
        <w:tc>
          <w:tcPr>
            <w:tcW w:w="5797" w:type="dxa"/>
            <w:gridSpan w:val="2"/>
            <w:vAlign w:val="center"/>
          </w:tcPr>
          <w:p w14:paraId="66DDE10B" w14:textId="77777777" w:rsidR="00F05AA4" w:rsidRDefault="00000000" w:rsidP="00BC3F6A">
            <w:pPr>
              <w:jc w:val="center"/>
              <w:rPr>
                <w:rFonts w:eastAsia="Times New Roman"/>
                <w:b/>
                <w:sz w:val="20"/>
                <w:szCs w:val="20"/>
              </w:rPr>
            </w:pPr>
            <w:r>
              <w:rPr>
                <w:rFonts w:eastAsia="Times New Roman"/>
                <w:b/>
                <w:sz w:val="20"/>
                <w:szCs w:val="20"/>
              </w:rPr>
              <w:t>Nuri CEYLAN</w:t>
            </w:r>
          </w:p>
          <w:p w14:paraId="690F57CF" w14:textId="77777777" w:rsidR="00000000" w:rsidRPr="007C35B1" w:rsidRDefault="00000000" w:rsidP="00BC3F6A">
            <w:pPr>
              <w:jc w:val="center"/>
              <w:rPr>
                <w:rFonts w:eastAsia="Times New Roman"/>
                <w:b/>
                <w:sz w:val="20"/>
                <w:szCs w:val="20"/>
              </w:rPr>
            </w:pPr>
            <w:r>
              <w:rPr>
                <w:rFonts w:eastAsia="Times New Roman"/>
                <w:b/>
                <w:sz w:val="20"/>
                <w:szCs w:val="20"/>
              </w:rPr>
              <w:t>Dr.Öğr.Üyesi</w:t>
            </w:r>
          </w:p>
        </w:tc>
        <w:tc>
          <w:tcPr>
            <w:tcW w:w="4688" w:type="dxa"/>
            <w:vAlign w:val="center"/>
          </w:tcPr>
          <w:p w14:paraId="0CA880DC"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37643789"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1AB364C7" w14:textId="77777777" w:rsidR="00385588" w:rsidRPr="007C35B1" w:rsidRDefault="00385588" w:rsidP="00BC3F6A">
            <w:pPr>
              <w:jc w:val="center"/>
              <w:rPr>
                <w:rFonts w:eastAsia="Times New Roman"/>
                <w:b/>
                <w:sz w:val="20"/>
                <w:szCs w:val="20"/>
              </w:rPr>
            </w:pPr>
          </w:p>
        </w:tc>
      </w:tr>
    </w:tbl>
    <w:p w14:paraId="50668571" w14:textId="77777777" w:rsidR="005211CE" w:rsidRPr="006D0102" w:rsidRDefault="005211CE" w:rsidP="00EE3A46">
      <w:pPr>
        <w:jc w:val="both"/>
      </w:pPr>
    </w:p>
    <w:p w14:paraId="081A10E7" w14:textId="77777777" w:rsidR="008F1128" w:rsidRDefault="00000000">
      <w:r>
        <w:br w:type="page"/>
      </w:r>
    </w:p>
    <w:tbl>
      <w:tblPr>
        <w:tblStyle w:val="TableNormalffa"/>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39E30C31" w14:textId="77777777" w:rsidTr="0037782E">
        <w:trPr>
          <w:trHeight w:val="20"/>
        </w:trPr>
        <w:tc>
          <w:tcPr>
            <w:tcW w:w="807" w:type="pct"/>
            <w:vMerge w:val="restart"/>
            <w:tcBorders>
              <w:left w:val="single" w:sz="8" w:space="0" w:color="000000"/>
              <w:right w:val="single" w:sz="4" w:space="0" w:color="000000"/>
            </w:tcBorders>
          </w:tcPr>
          <w:p w14:paraId="6B072104" w14:textId="77777777" w:rsidR="006D0102" w:rsidRPr="006D0102" w:rsidRDefault="006D0102" w:rsidP="0037782E">
            <w:pPr>
              <w:pStyle w:val="TableParagraphffa"/>
              <w:spacing w:line="132" w:lineRule="exact"/>
              <w:ind w:left="1500"/>
              <w:rPr>
                <w:noProof/>
                <w:color w:val="000000" w:themeColor="text1"/>
                <w:lang w:val="tr-TR"/>
              </w:rPr>
            </w:pPr>
          </w:p>
          <w:p w14:paraId="0B8A9203" w14:textId="77777777" w:rsidR="006D0102" w:rsidRPr="006D0102" w:rsidRDefault="006D0102" w:rsidP="0037782E">
            <w:pPr>
              <w:pStyle w:val="TableParagraphffa"/>
              <w:spacing w:line="132" w:lineRule="exact"/>
              <w:ind w:left="22"/>
              <w:rPr>
                <w:noProof/>
                <w:color w:val="000000" w:themeColor="text1"/>
                <w:lang w:val="tr-TR"/>
              </w:rPr>
            </w:pPr>
          </w:p>
          <w:p w14:paraId="5E1044CB" w14:textId="77777777" w:rsidR="006D0102" w:rsidRPr="006D0102" w:rsidRDefault="006D0102" w:rsidP="0037782E">
            <w:pPr>
              <w:pStyle w:val="TableParagraphffa"/>
              <w:spacing w:line="132" w:lineRule="exact"/>
              <w:ind w:left="1500"/>
              <w:rPr>
                <w:noProof/>
                <w:color w:val="000000" w:themeColor="text1"/>
                <w:lang w:val="tr-TR"/>
              </w:rPr>
            </w:pPr>
          </w:p>
          <w:p w14:paraId="312C196E" w14:textId="77777777" w:rsidR="006D0102" w:rsidRPr="006D0102" w:rsidRDefault="006D0102" w:rsidP="0037782E">
            <w:pPr>
              <w:pStyle w:val="TableParagraphffa"/>
              <w:spacing w:line="132" w:lineRule="exact"/>
              <w:ind w:left="1500"/>
              <w:rPr>
                <w:noProof/>
                <w:color w:val="000000" w:themeColor="text1"/>
                <w:lang w:val="tr-TR"/>
              </w:rPr>
            </w:pPr>
          </w:p>
          <w:p w14:paraId="03D86A34" w14:textId="77777777" w:rsidR="006D0102" w:rsidRPr="006D0102" w:rsidRDefault="006D0102" w:rsidP="0037782E">
            <w:pPr>
              <w:pStyle w:val="TableParagraphffa"/>
              <w:spacing w:line="132" w:lineRule="exact"/>
              <w:ind w:left="1500"/>
              <w:rPr>
                <w:noProof/>
                <w:color w:val="000000" w:themeColor="text1"/>
                <w:lang w:val="tr-TR"/>
              </w:rPr>
            </w:pPr>
          </w:p>
          <w:p w14:paraId="206F0D2E" w14:textId="77777777" w:rsidR="006D0102" w:rsidRPr="006D0102" w:rsidRDefault="006D0102" w:rsidP="0037782E">
            <w:pPr>
              <w:pStyle w:val="TableParagraphffa"/>
              <w:spacing w:line="132" w:lineRule="exact"/>
              <w:ind w:left="1500"/>
              <w:rPr>
                <w:noProof/>
                <w:color w:val="000000" w:themeColor="text1"/>
                <w:lang w:val="tr-TR"/>
              </w:rPr>
            </w:pPr>
          </w:p>
          <w:p w14:paraId="5F5971B4" w14:textId="77777777" w:rsidR="006D0102" w:rsidRPr="006D0102" w:rsidRDefault="006D0102" w:rsidP="0037782E">
            <w:pPr>
              <w:pStyle w:val="TableParagraphffa"/>
              <w:spacing w:line="132" w:lineRule="exact"/>
              <w:ind w:left="1500"/>
              <w:rPr>
                <w:noProof/>
                <w:color w:val="000000" w:themeColor="text1"/>
                <w:lang w:val="tr-TR"/>
              </w:rPr>
            </w:pPr>
          </w:p>
          <w:p w14:paraId="056BF7FC" w14:textId="77777777" w:rsidR="006D0102" w:rsidRPr="006D0102" w:rsidRDefault="006D0102" w:rsidP="0037782E">
            <w:pPr>
              <w:pStyle w:val="TableParagraphffa"/>
              <w:spacing w:line="132" w:lineRule="exact"/>
              <w:ind w:left="1500"/>
              <w:rPr>
                <w:noProof/>
                <w:color w:val="000000" w:themeColor="text1"/>
                <w:lang w:val="tr-TR"/>
              </w:rPr>
            </w:pPr>
          </w:p>
          <w:p w14:paraId="1A15401D" w14:textId="77777777" w:rsidR="006D0102" w:rsidRPr="006D0102" w:rsidRDefault="006D0102" w:rsidP="0037782E">
            <w:pPr>
              <w:pStyle w:val="TableParagraphffa"/>
              <w:spacing w:line="132" w:lineRule="exact"/>
              <w:ind w:left="1500"/>
              <w:rPr>
                <w:noProof/>
                <w:color w:val="000000" w:themeColor="text1"/>
                <w:lang w:val="tr-TR"/>
              </w:rPr>
            </w:pPr>
          </w:p>
          <w:p w14:paraId="3C49498A" w14:textId="77777777" w:rsidR="006D0102" w:rsidRPr="006D0102" w:rsidRDefault="006D0102" w:rsidP="0037782E">
            <w:pPr>
              <w:pStyle w:val="TableParagraphffa"/>
              <w:spacing w:line="132" w:lineRule="exact"/>
              <w:ind w:left="1500"/>
              <w:rPr>
                <w:noProof/>
                <w:color w:val="000000" w:themeColor="text1"/>
                <w:lang w:val="tr-TR"/>
              </w:rPr>
            </w:pPr>
          </w:p>
          <w:p w14:paraId="62970507" w14:textId="77777777" w:rsidR="006D0102" w:rsidRPr="006D0102" w:rsidRDefault="006D0102" w:rsidP="0037782E">
            <w:pPr>
              <w:pStyle w:val="TableParagraphffa"/>
              <w:spacing w:line="132" w:lineRule="exact"/>
              <w:jc w:val="center"/>
              <w:rPr>
                <w:noProof/>
                <w:color w:val="000000" w:themeColor="text1"/>
                <w:lang w:val="tr-TR"/>
              </w:rPr>
            </w:pPr>
            <w:r w:rsidRPr="006D0102">
              <w:rPr>
                <w:noProof/>
                <w:color w:val="000000" w:themeColor="text1"/>
                <w:lang w:bidi="ar-SA"/>
              </w:rPr>
              <w:drawing>
                <wp:inline distT="0" distB="0" distL="0" distR="0" wp14:anchorId="00DF056F" wp14:editId="06E021B5">
                  <wp:extent cx="810895" cy="813773"/>
                  <wp:effectExtent l="0" t="0" r="0" b="0"/>
                  <wp:docPr id="44474884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6A8CBD6" w14:textId="77777777" w:rsidR="006D0102" w:rsidRPr="006D0102" w:rsidRDefault="006D0102" w:rsidP="0037782E">
            <w:pPr>
              <w:pStyle w:val="TableParagraphffa"/>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4A0B8F8" w14:textId="77777777" w:rsidR="006D0102" w:rsidRPr="00BC3F6A" w:rsidRDefault="006D0102" w:rsidP="0037782E">
            <w:pPr>
              <w:pStyle w:val="TableParagraphffa"/>
              <w:spacing w:line="300" w:lineRule="atLeast"/>
              <w:ind w:left="97"/>
              <w:jc w:val="center"/>
              <w:rPr>
                <w:b/>
                <w:color w:val="000000" w:themeColor="text1"/>
                <w:w w:val="110"/>
                <w:sz w:val="20"/>
                <w:szCs w:val="24"/>
                <w:lang w:val="tr-TR"/>
              </w:rPr>
            </w:pPr>
          </w:p>
          <w:p w14:paraId="44E4CEF8" w14:textId="77777777" w:rsidR="006D0102" w:rsidRPr="00B903AD" w:rsidRDefault="006D0102" w:rsidP="0037782E">
            <w:pPr>
              <w:pStyle w:val="TableParagraphffa"/>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8E4E7DF" w14:textId="77777777" w:rsidR="006D0102" w:rsidRPr="00B903AD" w:rsidRDefault="00000000" w:rsidP="0037782E">
            <w:pPr>
              <w:pStyle w:val="TableParagraphffa"/>
              <w:ind w:left="1270" w:right="1392"/>
              <w:jc w:val="center"/>
              <w:rPr>
                <w:b/>
                <w:color w:val="0070C0"/>
                <w:sz w:val="24"/>
                <w:szCs w:val="28"/>
                <w:lang w:val="tr-TR"/>
              </w:rPr>
            </w:pPr>
            <w:r>
              <w:rPr>
                <w:b/>
                <w:color w:val="0070C0"/>
                <w:sz w:val="24"/>
                <w:szCs w:val="28"/>
                <w:lang w:val="tr-TR"/>
              </w:rPr>
              <w:t>TAVŞANLI MESLEK YÜKSEKOKULU</w:t>
            </w:r>
          </w:p>
          <w:p w14:paraId="20A01F72" w14:textId="77777777" w:rsidR="006D0102" w:rsidRPr="00BC3F6A" w:rsidRDefault="006D0102" w:rsidP="0037782E">
            <w:pPr>
              <w:pStyle w:val="TableParagraphffa"/>
              <w:ind w:left="1270" w:right="1392"/>
              <w:jc w:val="center"/>
              <w:rPr>
                <w:b/>
                <w:color w:val="000000" w:themeColor="text1"/>
                <w:sz w:val="20"/>
                <w:lang w:val="tr-TR"/>
              </w:rPr>
            </w:pPr>
          </w:p>
        </w:tc>
      </w:tr>
      <w:tr w:rsidR="00327484" w:rsidRPr="00BC3F6A" w14:paraId="6303D7DD" w14:textId="77777777" w:rsidTr="00BC3F6A">
        <w:trPr>
          <w:trHeight w:val="189"/>
        </w:trPr>
        <w:tc>
          <w:tcPr>
            <w:tcW w:w="807" w:type="pct"/>
            <w:vMerge/>
            <w:tcBorders>
              <w:left w:val="single" w:sz="8" w:space="0" w:color="000000"/>
              <w:bottom w:val="single" w:sz="4" w:space="0" w:color="000000"/>
              <w:right w:val="single" w:sz="4" w:space="0" w:color="000000"/>
            </w:tcBorders>
          </w:tcPr>
          <w:p w14:paraId="56577AFB" w14:textId="77777777" w:rsidR="00327484" w:rsidRPr="00BC3F6A" w:rsidRDefault="00327484" w:rsidP="0037782E">
            <w:pPr>
              <w:pStyle w:val="TableParagraphffa"/>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515DE73" w14:textId="77777777" w:rsidR="00327484" w:rsidRPr="00BC3F6A" w:rsidRDefault="00327484" w:rsidP="0037782E">
            <w:pPr>
              <w:pStyle w:val="TableParagraphffa"/>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245B4E9"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57D1D51" w14:textId="77777777" w:rsidR="002810EC" w:rsidRPr="00BC3F6A" w:rsidRDefault="002810EC" w:rsidP="0071065A">
            <w:pPr>
              <w:pStyle w:val="TableParagraphffa"/>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BDA72B5" w14:textId="77777777" w:rsidR="002810EC" w:rsidRPr="00BC3F6A" w:rsidRDefault="002810EC" w:rsidP="0037782E">
            <w:pPr>
              <w:pStyle w:val="TableParagraphffa"/>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66F7222" w14:textId="77777777" w:rsidR="002810EC" w:rsidRPr="00BC3F6A" w:rsidRDefault="002810EC" w:rsidP="00F05AA4">
            <w:pPr>
              <w:pStyle w:val="TableParagraphffa"/>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4C7A36CD" w14:textId="77777777" w:rsidR="002810EC" w:rsidRPr="00BC3F6A" w:rsidRDefault="002810EC" w:rsidP="0037782E">
            <w:pPr>
              <w:pStyle w:val="TableParagraphffa"/>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07953603" w14:textId="77777777" w:rsidR="002810EC" w:rsidRPr="00BC3F6A" w:rsidRDefault="002810EC" w:rsidP="0037782E">
            <w:pPr>
              <w:pStyle w:val="TableParagraphffa"/>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FA161D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4739FB60" w14:textId="77777777" w:rsidR="002810EC" w:rsidRPr="00BC3F6A" w:rsidRDefault="002810EC" w:rsidP="0037782E">
            <w:pPr>
              <w:pStyle w:val="TableParagraphffa"/>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66D7C94" w14:textId="77777777" w:rsidR="002810EC" w:rsidRPr="00BC3F6A" w:rsidRDefault="002810EC" w:rsidP="0037782E">
            <w:pPr>
              <w:pStyle w:val="TableParagraphffa"/>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150F710" w14:textId="77777777" w:rsidR="002810EC" w:rsidRPr="00BC3F6A" w:rsidRDefault="002810EC" w:rsidP="0037782E">
            <w:pPr>
              <w:pStyle w:val="TableParagraphffa"/>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A22C442" w14:textId="77777777" w:rsidR="002810EC" w:rsidRPr="00BC3F6A" w:rsidRDefault="0071065A" w:rsidP="0037782E">
            <w:pPr>
              <w:pStyle w:val="TableParagraphffa"/>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42CFC83B" w14:textId="77777777" w:rsidR="002810EC" w:rsidRPr="00BC3F6A" w:rsidRDefault="002810EC" w:rsidP="0037782E">
            <w:pPr>
              <w:pStyle w:val="TableParagraphffa"/>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384163E0" w14:textId="77777777" w:rsidR="002810EC" w:rsidRPr="00BC3F6A" w:rsidRDefault="002810EC" w:rsidP="0037782E">
            <w:pPr>
              <w:pStyle w:val="TableParagraphffa"/>
              <w:rPr>
                <w:color w:val="000000" w:themeColor="text1"/>
                <w:sz w:val="20"/>
                <w:szCs w:val="20"/>
                <w:lang w:val="tr-TR"/>
              </w:rPr>
            </w:pPr>
          </w:p>
        </w:tc>
      </w:tr>
      <w:tr w:rsidR="002810EC" w:rsidRPr="00BC3F6A" w14:paraId="1FE68DAA"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D334A4D" w14:textId="77777777" w:rsidR="002810EC" w:rsidRPr="00BC3F6A" w:rsidRDefault="002810EC" w:rsidP="0037782E">
            <w:pPr>
              <w:pStyle w:val="TableParagraphffa"/>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3B6339B" w14:textId="77777777" w:rsidR="002810EC" w:rsidRPr="00BC3F6A" w:rsidRDefault="002810EC" w:rsidP="0037782E">
            <w:pPr>
              <w:pStyle w:val="TableParagraphffa"/>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58D8EEB" w14:textId="77777777" w:rsidTr="00BC3F6A">
        <w:trPr>
          <w:trHeight w:val="552"/>
        </w:trPr>
        <w:tc>
          <w:tcPr>
            <w:tcW w:w="2679" w:type="dxa"/>
            <w:vAlign w:val="center"/>
          </w:tcPr>
          <w:p w14:paraId="6AD569C1"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1846F765"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2DA435C" w14:textId="77777777" w:rsidTr="00BC3F6A">
        <w:trPr>
          <w:trHeight w:val="552"/>
        </w:trPr>
        <w:tc>
          <w:tcPr>
            <w:tcW w:w="2679" w:type="dxa"/>
            <w:vAlign w:val="center"/>
          </w:tcPr>
          <w:p w14:paraId="52B0B42C"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5FFCDDEA" w14:textId="77777777" w:rsidR="00385588" w:rsidRPr="00980733" w:rsidRDefault="00000000" w:rsidP="00C25323">
            <w:pPr>
              <w:rPr>
                <w:rFonts w:eastAsia="Times New Roman"/>
              </w:rPr>
            </w:pPr>
            <w:r>
              <w:rPr>
                <w:rFonts w:eastAsia="Times New Roman"/>
              </w:rPr>
              <w:t xml:space="preserve">Motorlu Araçlar ve </w:t>
            </w:r>
            <w:proofErr w:type="spellStart"/>
            <w:r>
              <w:rPr>
                <w:rFonts w:eastAsia="Times New Roman"/>
              </w:rPr>
              <w:t>Ulaştırma</w:t>
            </w:r>
            <w:r>
              <w:rPr>
                <w:rFonts w:eastAsia="Times New Roman"/>
              </w:rPr>
              <w:t>Teknolojileri</w:t>
            </w:r>
            <w:proofErr w:type="spellEnd"/>
            <w:r>
              <w:rPr>
                <w:rFonts w:eastAsia="Times New Roman"/>
              </w:rPr>
              <w:t xml:space="preserve"> Bölüm Başkanlığı</w:t>
            </w:r>
          </w:p>
        </w:tc>
      </w:tr>
      <w:tr w:rsidR="00385588" w:rsidRPr="007C35B1" w14:paraId="6F81B7CD" w14:textId="77777777" w:rsidTr="00BC3F6A">
        <w:trPr>
          <w:trHeight w:val="552"/>
        </w:trPr>
        <w:tc>
          <w:tcPr>
            <w:tcW w:w="2679" w:type="dxa"/>
            <w:vAlign w:val="center"/>
          </w:tcPr>
          <w:p w14:paraId="0A56E2BD"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4245169F" w14:textId="77777777" w:rsidR="00385588" w:rsidRPr="00980733" w:rsidRDefault="00000000" w:rsidP="00980733">
            <w:pPr>
              <w:rPr>
                <w:rFonts w:eastAsia="Times New Roman"/>
              </w:rPr>
            </w:pPr>
            <w:r>
              <w:rPr>
                <w:rFonts w:eastAsia="Times New Roman"/>
              </w:rPr>
              <w:t>Çağan Berker İYİ</w:t>
            </w:r>
          </w:p>
        </w:tc>
      </w:tr>
      <w:tr w:rsidR="00385588" w:rsidRPr="007C35B1" w14:paraId="1989E4CC" w14:textId="77777777" w:rsidTr="00BC3F6A">
        <w:trPr>
          <w:trHeight w:val="552"/>
        </w:trPr>
        <w:tc>
          <w:tcPr>
            <w:tcW w:w="2679" w:type="dxa"/>
            <w:vAlign w:val="center"/>
          </w:tcPr>
          <w:p w14:paraId="5E753386"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514685DA"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
        </w:tc>
      </w:tr>
      <w:tr w:rsidR="00385588" w:rsidRPr="007C35B1" w14:paraId="643A29B8" w14:textId="77777777" w:rsidTr="00BC3F6A">
        <w:trPr>
          <w:trHeight w:val="438"/>
        </w:trPr>
        <w:tc>
          <w:tcPr>
            <w:tcW w:w="2679" w:type="dxa"/>
            <w:vAlign w:val="center"/>
          </w:tcPr>
          <w:p w14:paraId="5A1B2F7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5FF8BB66"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3DD51D8E" w14:textId="77777777" w:rsidTr="00BC3F6A">
        <w:trPr>
          <w:trHeight w:val="415"/>
        </w:trPr>
        <w:tc>
          <w:tcPr>
            <w:tcW w:w="2679" w:type="dxa"/>
            <w:vAlign w:val="center"/>
          </w:tcPr>
          <w:p w14:paraId="265F66BD"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4F533E8"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Haluk GÜNEŞ</w:t>
            </w:r>
          </w:p>
        </w:tc>
      </w:tr>
      <w:tr w:rsidR="00385588" w:rsidRPr="007C35B1" w14:paraId="2CB937F4" w14:textId="77777777" w:rsidTr="00F05AA4">
        <w:trPr>
          <w:trHeight w:val="2257"/>
        </w:trPr>
        <w:tc>
          <w:tcPr>
            <w:tcW w:w="2679" w:type="dxa"/>
            <w:vAlign w:val="center"/>
          </w:tcPr>
          <w:p w14:paraId="33DB94FF"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9EFCE43"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4FC888BA" w14:textId="77777777" w:rsidR="00000000" w:rsidRDefault="00000000" w:rsidP="00C055CC">
            <w:pPr>
              <w:jc w:val="both"/>
            </w:pPr>
            <w:r>
              <w:t xml:space="preserve">• 657 sayılı “Devlet Memurları Kanunun” 2. bölümünde yer alan 6-16. maddelerine uygun davranmak, </w:t>
            </w:r>
          </w:p>
          <w:p w14:paraId="5B321DBD" w14:textId="77777777" w:rsidR="00000000" w:rsidRDefault="00000000" w:rsidP="00C055CC">
            <w:pPr>
              <w:jc w:val="both"/>
            </w:pPr>
            <w:r>
              <w:t xml:space="preserve">• 2547 sayılı “Yükseköğretim Kanunu’nda” kendisine tanımlanmış görevleri yerine getirmek, </w:t>
            </w:r>
          </w:p>
          <w:p w14:paraId="2CABB128" w14:textId="77777777" w:rsidR="00000000" w:rsidRDefault="00000000" w:rsidP="00C055CC">
            <w:pPr>
              <w:jc w:val="both"/>
            </w:pPr>
            <w:r>
              <w:t xml:space="preserve">• Eğitim Öğretim ders içeriklerinin hazırlanması ve planlanması çalışmalarını gerçekleştirmek, </w:t>
            </w:r>
          </w:p>
          <w:p w14:paraId="51B808AC"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1C3190B8" w14:textId="77777777" w:rsidR="00000000" w:rsidRDefault="00000000" w:rsidP="00C055CC">
            <w:pPr>
              <w:jc w:val="both"/>
            </w:pPr>
            <w:r>
              <w:t xml:space="preserve">• Sorumlusu olduğu derslerin sınavlarını sınav programındaki tarih ve saatlerine uygun şekilde gerçekleştirilmesini sağlamak, </w:t>
            </w:r>
          </w:p>
          <w:p w14:paraId="34899B57" w14:textId="77777777" w:rsidR="00000000" w:rsidRDefault="00000000" w:rsidP="00C055CC">
            <w:pPr>
              <w:jc w:val="both"/>
            </w:pPr>
            <w:r>
              <w:t xml:space="preserve">• Öğrencilerine danışmanlık hizmeti sağlamak, öğrencilerin bölüm ve çevreye uyumlarını kolaylaştırmak, </w:t>
            </w:r>
          </w:p>
          <w:p w14:paraId="1E1930CC" w14:textId="77777777" w:rsidR="00000000" w:rsidRDefault="00000000" w:rsidP="00C055CC">
            <w:pPr>
              <w:jc w:val="both"/>
            </w:pPr>
            <w:r>
              <w:t xml:space="preserve">• İhtiyaç duyulması halinde bölümün ihtiyaçlarını Bölüm başkanlığına yazılı olarak rapor etmek. </w:t>
            </w:r>
          </w:p>
          <w:p w14:paraId="4771D3EE" w14:textId="77777777" w:rsidR="00000000" w:rsidRDefault="00000000" w:rsidP="00C055CC">
            <w:pPr>
              <w:jc w:val="both"/>
            </w:pPr>
            <w:r>
              <w:t xml:space="preserve">• Bilimsel çalışmalar ve yayınlar sağlamak, </w:t>
            </w:r>
          </w:p>
          <w:p w14:paraId="74DC38C9" w14:textId="77777777" w:rsidR="00000000" w:rsidRDefault="00000000" w:rsidP="00C055CC">
            <w:pPr>
              <w:jc w:val="both"/>
            </w:pPr>
            <w:r>
              <w:t xml:space="preserve">• Akademik alanda ulusal ve uluslararası kongreler düzenlenmesine yardımcı olmak, </w:t>
            </w:r>
          </w:p>
          <w:p w14:paraId="3F7B635E" w14:textId="77777777" w:rsidR="00000000" w:rsidRDefault="00000000" w:rsidP="00C055CC">
            <w:pPr>
              <w:jc w:val="both"/>
            </w:pPr>
            <w:r>
              <w:t xml:space="preserve">• Müdür tarafından oluşturulan ya da önerilen toplantılara katılmak ve organizasyonlara destek vermek, </w:t>
            </w:r>
          </w:p>
          <w:p w14:paraId="7B9FD9CC"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3E736058" w14:textId="77777777" w:rsidR="00000000" w:rsidRDefault="00000000" w:rsidP="00C055CC">
            <w:pPr>
              <w:jc w:val="both"/>
            </w:pPr>
            <w:r>
              <w:t xml:space="preserve">• Okul kaynaklarının etkin, verimli ve ekonomik kullanımını sağlamak, </w:t>
            </w:r>
          </w:p>
          <w:p w14:paraId="6B43E5E9" w14:textId="77777777" w:rsidR="00000000" w:rsidRDefault="00000000" w:rsidP="00C055CC">
            <w:pPr>
              <w:jc w:val="both"/>
            </w:pPr>
            <w:r>
              <w:t xml:space="preserve">• Görevi varsa Erasmus, Mevlana ve Farabi gibi değişim programları ile ilgili çalışmalara katılmak, destek vermek, </w:t>
            </w:r>
          </w:p>
          <w:p w14:paraId="26D80299" w14:textId="77777777" w:rsidR="00000000" w:rsidRDefault="00000000" w:rsidP="00C055CC">
            <w:pPr>
              <w:jc w:val="both"/>
            </w:pPr>
            <w:r>
              <w:t>• Bölüm başkanlığı ile eşgüdümlü çalışarak sorumluluğundaki derslerin Bologna sürecine uyumunu yapmak, akreditasyon çalışmalarını yürütmek,</w:t>
            </w:r>
          </w:p>
          <w:p w14:paraId="47E8713D" w14:textId="77777777" w:rsidR="00000000" w:rsidRDefault="00000000" w:rsidP="00C055CC">
            <w:pPr>
              <w:jc w:val="both"/>
            </w:pPr>
            <w:r>
              <w:t xml:space="preserve"> • Dezavantajlı gruplar ve yabancı uyruklu öğrencilere yardımcı olmak ve sorunları ile ilgilenmek, </w:t>
            </w:r>
          </w:p>
          <w:p w14:paraId="3B4CF9D7" w14:textId="77777777" w:rsidR="00000000" w:rsidRDefault="00000000" w:rsidP="00C055CC">
            <w:pPr>
              <w:jc w:val="both"/>
            </w:pPr>
            <w:r>
              <w:t xml:space="preserve">• Ders dışında ilgililerle beraber sosyal sorumluluk faaliyetleri yürütmek, </w:t>
            </w:r>
          </w:p>
          <w:p w14:paraId="13198E4A" w14:textId="77777777" w:rsidR="00000000" w:rsidRDefault="00000000" w:rsidP="00C055CC">
            <w:pPr>
              <w:jc w:val="both"/>
            </w:pPr>
            <w:r>
              <w:t xml:space="preserve">• Ek ders ödemelerine temel teşkil eden onayları zamanında gerçekleştirmek ve tam olarak tahakkuk birimine iletmek, </w:t>
            </w:r>
          </w:p>
          <w:p w14:paraId="567476E9" w14:textId="77777777" w:rsidR="00000000" w:rsidRDefault="00000000" w:rsidP="00C055CC">
            <w:pPr>
              <w:jc w:val="both"/>
            </w:pPr>
            <w:r>
              <w:t xml:space="preserve">• Genel etik kurallarına uymak, hassas ve riskli görevleri dikkatlice gerçekleştirmek, </w:t>
            </w:r>
          </w:p>
          <w:p w14:paraId="4D02B42B" w14:textId="77777777" w:rsidR="00000000" w:rsidRDefault="00000000" w:rsidP="00C055CC">
            <w:pPr>
              <w:jc w:val="both"/>
            </w:pPr>
          </w:p>
          <w:p w14:paraId="7BC6A232"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0E494A6F"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09F31B03" w14:textId="77777777" w:rsidTr="00B903AD">
        <w:trPr>
          <w:trHeight w:val="2117"/>
        </w:trPr>
        <w:tc>
          <w:tcPr>
            <w:tcW w:w="2679" w:type="dxa"/>
            <w:vAlign w:val="center"/>
          </w:tcPr>
          <w:p w14:paraId="58A444E2"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30F3899D" w14:textId="77777777" w:rsidR="000160CD" w:rsidRPr="00F05AA4" w:rsidRDefault="000160CD" w:rsidP="00F05AA4">
            <w:pPr>
              <w:rPr>
                <w:rFonts w:eastAsia="Times New Roman"/>
                <w:sz w:val="20"/>
                <w:szCs w:val="20"/>
              </w:rPr>
            </w:pPr>
          </w:p>
        </w:tc>
      </w:tr>
      <w:tr w:rsidR="00385588" w:rsidRPr="007C35B1" w14:paraId="7FB456CC" w14:textId="77777777" w:rsidTr="00BC3F6A">
        <w:trPr>
          <w:trHeight w:val="2768"/>
        </w:trPr>
        <w:tc>
          <w:tcPr>
            <w:tcW w:w="2679" w:type="dxa"/>
            <w:vAlign w:val="center"/>
          </w:tcPr>
          <w:p w14:paraId="4E6006CC"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54F1AF9A" w14:textId="77777777" w:rsidR="00000000" w:rsidRDefault="00000000" w:rsidP="00C055CC">
            <w:r w:rsidRPr="00CA3732">
              <w:t>2547 Sayılı Yükseköğretim Kanunu</w:t>
            </w:r>
          </w:p>
          <w:p w14:paraId="56EA8B93" w14:textId="77777777" w:rsidR="00000000" w:rsidRDefault="00000000" w:rsidP="00C055CC">
            <w:r w:rsidRPr="00CA3732">
              <w:t>657 Sayılı Devlet Memurları Kanunu</w:t>
            </w:r>
          </w:p>
          <w:p w14:paraId="7EF95E11" w14:textId="77777777" w:rsidR="00000000" w:rsidRDefault="00000000" w:rsidP="00C055CC">
            <w:pPr>
              <w:jc w:val="both"/>
            </w:pPr>
            <w:r w:rsidRPr="00F1754E">
              <w:t>6698 Sayılı  Kişisel Verilerin Korunması Kanunu</w:t>
            </w:r>
          </w:p>
          <w:p w14:paraId="3F9A9FF2" w14:textId="77777777" w:rsidR="00000000" w:rsidRPr="005E0D80" w:rsidRDefault="00000000" w:rsidP="00C055CC">
            <w:pPr>
              <w:jc w:val="both"/>
            </w:pPr>
            <w:r w:rsidRPr="00F1754E">
              <w:t>Üniversitelerde Akademik Teşkilât Yönetmeliği</w:t>
            </w:r>
          </w:p>
          <w:p w14:paraId="29F6E4CD" w14:textId="77777777" w:rsidR="000160CD" w:rsidRPr="00F05AA4" w:rsidRDefault="000160CD" w:rsidP="00F05AA4">
            <w:pPr>
              <w:rPr>
                <w:rFonts w:eastAsia="Times New Roman"/>
                <w:sz w:val="20"/>
                <w:szCs w:val="20"/>
              </w:rPr>
            </w:pPr>
          </w:p>
        </w:tc>
      </w:tr>
      <w:tr w:rsidR="00385588" w:rsidRPr="007C35B1" w14:paraId="2DDFC110" w14:textId="77777777" w:rsidTr="00BC3F6A">
        <w:trPr>
          <w:trHeight w:val="957"/>
        </w:trPr>
        <w:tc>
          <w:tcPr>
            <w:tcW w:w="2679" w:type="dxa"/>
            <w:vAlign w:val="center"/>
          </w:tcPr>
          <w:p w14:paraId="4472D781"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4C25266" w14:textId="77777777" w:rsidR="00BC3F6A" w:rsidRPr="00BC3F6A" w:rsidRDefault="00BC3F6A" w:rsidP="00BC3F6A">
            <w:pPr>
              <w:rPr>
                <w:rFonts w:eastAsia="Times New Roman"/>
                <w:sz w:val="20"/>
                <w:szCs w:val="20"/>
              </w:rPr>
            </w:pPr>
          </w:p>
        </w:tc>
      </w:tr>
      <w:tr w:rsidR="00385588" w:rsidRPr="007C35B1" w14:paraId="1FFB7D75" w14:textId="77777777" w:rsidTr="00BC3F6A">
        <w:trPr>
          <w:trHeight w:val="545"/>
        </w:trPr>
        <w:tc>
          <w:tcPr>
            <w:tcW w:w="5797" w:type="dxa"/>
            <w:gridSpan w:val="2"/>
            <w:vAlign w:val="center"/>
          </w:tcPr>
          <w:p w14:paraId="7BFE4A84"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57DA3A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E6DB660" w14:textId="77777777" w:rsidTr="00BC3F6A">
        <w:trPr>
          <w:trHeight w:val="1045"/>
        </w:trPr>
        <w:tc>
          <w:tcPr>
            <w:tcW w:w="5797" w:type="dxa"/>
            <w:gridSpan w:val="2"/>
            <w:vAlign w:val="center"/>
          </w:tcPr>
          <w:p w14:paraId="0E08B1CC" w14:textId="77777777" w:rsidR="00F05AA4" w:rsidRDefault="00000000" w:rsidP="00BC3F6A">
            <w:pPr>
              <w:jc w:val="center"/>
              <w:rPr>
                <w:rFonts w:eastAsia="Times New Roman"/>
                <w:b/>
                <w:sz w:val="20"/>
                <w:szCs w:val="20"/>
              </w:rPr>
            </w:pPr>
            <w:r>
              <w:rPr>
                <w:rFonts w:eastAsia="Times New Roman"/>
                <w:b/>
                <w:sz w:val="20"/>
                <w:szCs w:val="20"/>
              </w:rPr>
              <w:t>Çağan Berker İYİ</w:t>
            </w:r>
          </w:p>
          <w:p w14:paraId="7E998CBD"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Dr.Öğr.Üyesi</w:t>
            </w:r>
            <w:proofErr w:type="spellEnd"/>
          </w:p>
        </w:tc>
        <w:tc>
          <w:tcPr>
            <w:tcW w:w="4688" w:type="dxa"/>
            <w:vAlign w:val="center"/>
          </w:tcPr>
          <w:p w14:paraId="63B92040"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50171F2D"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213D8B7" w14:textId="77777777" w:rsidR="00385588" w:rsidRPr="007C35B1" w:rsidRDefault="00385588" w:rsidP="00BC3F6A">
            <w:pPr>
              <w:jc w:val="center"/>
              <w:rPr>
                <w:rFonts w:eastAsia="Times New Roman"/>
                <w:b/>
                <w:sz w:val="20"/>
                <w:szCs w:val="20"/>
              </w:rPr>
            </w:pPr>
          </w:p>
        </w:tc>
      </w:tr>
    </w:tbl>
    <w:p w14:paraId="01FA6F2C" w14:textId="77777777" w:rsidR="005211CE" w:rsidRPr="006D0102" w:rsidRDefault="005211CE" w:rsidP="00EE3A46">
      <w:pPr>
        <w:jc w:val="both"/>
      </w:pPr>
    </w:p>
    <w:p w14:paraId="7F87ACD8" w14:textId="77777777" w:rsidR="008F1128" w:rsidRDefault="00000000">
      <w:r>
        <w:br w:type="page"/>
      </w:r>
    </w:p>
    <w:tbl>
      <w:tblPr>
        <w:tblStyle w:val="TableNormalffb"/>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80EE719" w14:textId="77777777" w:rsidTr="0037782E">
        <w:trPr>
          <w:trHeight w:val="20"/>
        </w:trPr>
        <w:tc>
          <w:tcPr>
            <w:tcW w:w="807" w:type="pct"/>
            <w:vMerge w:val="restart"/>
            <w:tcBorders>
              <w:left w:val="single" w:sz="8" w:space="0" w:color="000000"/>
              <w:right w:val="single" w:sz="4" w:space="0" w:color="000000"/>
            </w:tcBorders>
          </w:tcPr>
          <w:p w14:paraId="12FECDB7" w14:textId="77777777" w:rsidR="006D0102" w:rsidRPr="006D0102" w:rsidRDefault="006D0102" w:rsidP="0037782E">
            <w:pPr>
              <w:pStyle w:val="TableParagraphffb"/>
              <w:spacing w:line="132" w:lineRule="exact"/>
              <w:ind w:left="1500"/>
              <w:rPr>
                <w:noProof/>
                <w:color w:val="000000" w:themeColor="text1"/>
                <w:lang w:val="tr-TR"/>
              </w:rPr>
            </w:pPr>
          </w:p>
          <w:p w14:paraId="5426979B" w14:textId="77777777" w:rsidR="006D0102" w:rsidRPr="006D0102" w:rsidRDefault="006D0102" w:rsidP="0037782E">
            <w:pPr>
              <w:pStyle w:val="TableParagraphffb"/>
              <w:spacing w:line="132" w:lineRule="exact"/>
              <w:ind w:left="22"/>
              <w:rPr>
                <w:noProof/>
                <w:color w:val="000000" w:themeColor="text1"/>
                <w:lang w:val="tr-TR"/>
              </w:rPr>
            </w:pPr>
          </w:p>
          <w:p w14:paraId="67930300" w14:textId="77777777" w:rsidR="006D0102" w:rsidRPr="006D0102" w:rsidRDefault="006D0102" w:rsidP="0037782E">
            <w:pPr>
              <w:pStyle w:val="TableParagraphffb"/>
              <w:spacing w:line="132" w:lineRule="exact"/>
              <w:ind w:left="1500"/>
              <w:rPr>
                <w:noProof/>
                <w:color w:val="000000" w:themeColor="text1"/>
                <w:lang w:val="tr-TR"/>
              </w:rPr>
            </w:pPr>
          </w:p>
          <w:p w14:paraId="0DE71435" w14:textId="77777777" w:rsidR="006D0102" w:rsidRPr="006D0102" w:rsidRDefault="006D0102" w:rsidP="0037782E">
            <w:pPr>
              <w:pStyle w:val="TableParagraphffb"/>
              <w:spacing w:line="132" w:lineRule="exact"/>
              <w:ind w:left="1500"/>
              <w:rPr>
                <w:noProof/>
                <w:color w:val="000000" w:themeColor="text1"/>
                <w:lang w:val="tr-TR"/>
              </w:rPr>
            </w:pPr>
          </w:p>
          <w:p w14:paraId="74FEFCBC" w14:textId="77777777" w:rsidR="006D0102" w:rsidRPr="006D0102" w:rsidRDefault="006D0102" w:rsidP="0037782E">
            <w:pPr>
              <w:pStyle w:val="TableParagraphffb"/>
              <w:spacing w:line="132" w:lineRule="exact"/>
              <w:ind w:left="1500"/>
              <w:rPr>
                <w:noProof/>
                <w:color w:val="000000" w:themeColor="text1"/>
                <w:lang w:val="tr-TR"/>
              </w:rPr>
            </w:pPr>
          </w:p>
          <w:p w14:paraId="75329D13" w14:textId="77777777" w:rsidR="006D0102" w:rsidRPr="006D0102" w:rsidRDefault="006D0102" w:rsidP="0037782E">
            <w:pPr>
              <w:pStyle w:val="TableParagraphffb"/>
              <w:spacing w:line="132" w:lineRule="exact"/>
              <w:ind w:left="1500"/>
              <w:rPr>
                <w:noProof/>
                <w:color w:val="000000" w:themeColor="text1"/>
                <w:lang w:val="tr-TR"/>
              </w:rPr>
            </w:pPr>
          </w:p>
          <w:p w14:paraId="31C0C795" w14:textId="77777777" w:rsidR="006D0102" w:rsidRPr="006D0102" w:rsidRDefault="006D0102" w:rsidP="0037782E">
            <w:pPr>
              <w:pStyle w:val="TableParagraphffb"/>
              <w:spacing w:line="132" w:lineRule="exact"/>
              <w:ind w:left="1500"/>
              <w:rPr>
                <w:noProof/>
                <w:color w:val="000000" w:themeColor="text1"/>
                <w:lang w:val="tr-TR"/>
              </w:rPr>
            </w:pPr>
          </w:p>
          <w:p w14:paraId="4BB56556" w14:textId="77777777" w:rsidR="006D0102" w:rsidRPr="006D0102" w:rsidRDefault="006D0102" w:rsidP="0037782E">
            <w:pPr>
              <w:pStyle w:val="TableParagraphffb"/>
              <w:spacing w:line="132" w:lineRule="exact"/>
              <w:ind w:left="1500"/>
              <w:rPr>
                <w:noProof/>
                <w:color w:val="000000" w:themeColor="text1"/>
                <w:lang w:val="tr-TR"/>
              </w:rPr>
            </w:pPr>
          </w:p>
          <w:p w14:paraId="08FD75A7" w14:textId="77777777" w:rsidR="006D0102" w:rsidRPr="006D0102" w:rsidRDefault="006D0102" w:rsidP="0037782E">
            <w:pPr>
              <w:pStyle w:val="TableParagraphffb"/>
              <w:spacing w:line="132" w:lineRule="exact"/>
              <w:ind w:left="1500"/>
              <w:rPr>
                <w:noProof/>
                <w:color w:val="000000" w:themeColor="text1"/>
                <w:lang w:val="tr-TR"/>
              </w:rPr>
            </w:pPr>
          </w:p>
          <w:p w14:paraId="7E97403C" w14:textId="77777777" w:rsidR="006D0102" w:rsidRPr="006D0102" w:rsidRDefault="006D0102" w:rsidP="0037782E">
            <w:pPr>
              <w:pStyle w:val="TableParagraphffb"/>
              <w:spacing w:line="132" w:lineRule="exact"/>
              <w:ind w:left="1500"/>
              <w:rPr>
                <w:noProof/>
                <w:color w:val="000000" w:themeColor="text1"/>
                <w:lang w:val="tr-TR"/>
              </w:rPr>
            </w:pPr>
          </w:p>
          <w:p w14:paraId="0B884353" w14:textId="77777777" w:rsidR="006D0102" w:rsidRPr="006D0102" w:rsidRDefault="006D0102" w:rsidP="0037782E">
            <w:pPr>
              <w:pStyle w:val="TableParagraphffb"/>
              <w:spacing w:line="132" w:lineRule="exact"/>
              <w:jc w:val="center"/>
              <w:rPr>
                <w:noProof/>
                <w:color w:val="000000" w:themeColor="text1"/>
                <w:lang w:val="tr-TR"/>
              </w:rPr>
            </w:pPr>
            <w:r w:rsidRPr="006D0102">
              <w:rPr>
                <w:noProof/>
                <w:color w:val="000000" w:themeColor="text1"/>
                <w:lang w:bidi="ar-SA"/>
              </w:rPr>
              <w:drawing>
                <wp:inline distT="0" distB="0" distL="0" distR="0" wp14:anchorId="5F79E0F0" wp14:editId="61B747C4">
                  <wp:extent cx="810895" cy="813773"/>
                  <wp:effectExtent l="0" t="0" r="0" b="0"/>
                  <wp:docPr id="2086752210"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58B6EA5" w14:textId="77777777" w:rsidR="006D0102" w:rsidRPr="006D0102" w:rsidRDefault="006D0102" w:rsidP="0037782E">
            <w:pPr>
              <w:pStyle w:val="TableParagraphffb"/>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12058DA" w14:textId="77777777" w:rsidR="006D0102" w:rsidRPr="00BC3F6A" w:rsidRDefault="006D0102" w:rsidP="0037782E">
            <w:pPr>
              <w:pStyle w:val="TableParagraphffb"/>
              <w:spacing w:line="300" w:lineRule="atLeast"/>
              <w:ind w:left="97"/>
              <w:jc w:val="center"/>
              <w:rPr>
                <w:b/>
                <w:color w:val="000000" w:themeColor="text1"/>
                <w:w w:val="110"/>
                <w:sz w:val="20"/>
                <w:szCs w:val="24"/>
                <w:lang w:val="tr-TR"/>
              </w:rPr>
            </w:pPr>
          </w:p>
          <w:p w14:paraId="60FD83C7" w14:textId="77777777" w:rsidR="006D0102" w:rsidRPr="00B903AD" w:rsidRDefault="006D0102" w:rsidP="0037782E">
            <w:pPr>
              <w:pStyle w:val="TableParagraphffb"/>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78B5484D" w14:textId="77777777" w:rsidR="006D0102" w:rsidRPr="00B903AD" w:rsidRDefault="00000000" w:rsidP="0037782E">
            <w:pPr>
              <w:pStyle w:val="TableParagraphffb"/>
              <w:ind w:left="1270" w:right="1392"/>
              <w:jc w:val="center"/>
              <w:rPr>
                <w:b/>
                <w:color w:val="0070C0"/>
                <w:sz w:val="24"/>
                <w:szCs w:val="28"/>
                <w:lang w:val="tr-TR"/>
              </w:rPr>
            </w:pPr>
            <w:r>
              <w:rPr>
                <w:b/>
                <w:color w:val="0070C0"/>
                <w:sz w:val="24"/>
                <w:szCs w:val="28"/>
                <w:lang w:val="tr-TR"/>
              </w:rPr>
              <w:t>TAVŞANLI MESLEK YÜKSEKOKULU</w:t>
            </w:r>
          </w:p>
          <w:p w14:paraId="5DA39819" w14:textId="77777777" w:rsidR="006D0102" w:rsidRPr="00BC3F6A" w:rsidRDefault="006D0102" w:rsidP="0037782E">
            <w:pPr>
              <w:pStyle w:val="TableParagraphffb"/>
              <w:ind w:left="1270" w:right="1392"/>
              <w:jc w:val="center"/>
              <w:rPr>
                <w:b/>
                <w:color w:val="000000" w:themeColor="text1"/>
                <w:sz w:val="20"/>
                <w:lang w:val="tr-TR"/>
              </w:rPr>
            </w:pPr>
          </w:p>
        </w:tc>
      </w:tr>
      <w:tr w:rsidR="00327484" w:rsidRPr="00BC3F6A" w14:paraId="04706C3B" w14:textId="77777777" w:rsidTr="00BC3F6A">
        <w:trPr>
          <w:trHeight w:val="189"/>
        </w:trPr>
        <w:tc>
          <w:tcPr>
            <w:tcW w:w="807" w:type="pct"/>
            <w:vMerge/>
            <w:tcBorders>
              <w:left w:val="single" w:sz="8" w:space="0" w:color="000000"/>
              <w:bottom w:val="single" w:sz="4" w:space="0" w:color="000000"/>
              <w:right w:val="single" w:sz="4" w:space="0" w:color="000000"/>
            </w:tcBorders>
          </w:tcPr>
          <w:p w14:paraId="1EC49921" w14:textId="77777777" w:rsidR="00327484" w:rsidRPr="00BC3F6A" w:rsidRDefault="00327484" w:rsidP="0037782E">
            <w:pPr>
              <w:pStyle w:val="TableParagraphffb"/>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73341CE" w14:textId="77777777" w:rsidR="00327484" w:rsidRPr="00BC3F6A" w:rsidRDefault="00327484" w:rsidP="0037782E">
            <w:pPr>
              <w:pStyle w:val="TableParagraphffb"/>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76AEE4A2"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67F4D897" w14:textId="77777777" w:rsidR="002810EC" w:rsidRPr="00BC3F6A" w:rsidRDefault="002810EC" w:rsidP="0071065A">
            <w:pPr>
              <w:pStyle w:val="TableParagraphffb"/>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7260BCC" w14:textId="77777777" w:rsidR="002810EC" w:rsidRPr="00BC3F6A" w:rsidRDefault="002810EC" w:rsidP="0037782E">
            <w:pPr>
              <w:pStyle w:val="TableParagraphffb"/>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99F5D03" w14:textId="77777777" w:rsidR="002810EC" w:rsidRPr="00BC3F6A" w:rsidRDefault="002810EC" w:rsidP="00F05AA4">
            <w:pPr>
              <w:pStyle w:val="TableParagraphffb"/>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01C01602" w14:textId="77777777" w:rsidR="002810EC" w:rsidRPr="00BC3F6A" w:rsidRDefault="002810EC" w:rsidP="0037782E">
            <w:pPr>
              <w:pStyle w:val="TableParagraphffb"/>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4118FD01" w14:textId="77777777" w:rsidR="002810EC" w:rsidRPr="00BC3F6A" w:rsidRDefault="002810EC" w:rsidP="0037782E">
            <w:pPr>
              <w:pStyle w:val="TableParagraphffb"/>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56695C8"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E860075" w14:textId="77777777" w:rsidR="002810EC" w:rsidRPr="00BC3F6A" w:rsidRDefault="002810EC" w:rsidP="0037782E">
            <w:pPr>
              <w:pStyle w:val="TableParagraphffb"/>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5CC47AB" w14:textId="77777777" w:rsidR="002810EC" w:rsidRPr="00BC3F6A" w:rsidRDefault="002810EC" w:rsidP="0037782E">
            <w:pPr>
              <w:pStyle w:val="TableParagraphffb"/>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8E649AE" w14:textId="77777777" w:rsidR="002810EC" w:rsidRPr="00BC3F6A" w:rsidRDefault="002810EC" w:rsidP="0037782E">
            <w:pPr>
              <w:pStyle w:val="TableParagraphffb"/>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65A57AE4" w14:textId="77777777" w:rsidR="002810EC" w:rsidRPr="00BC3F6A" w:rsidRDefault="0071065A" w:rsidP="0037782E">
            <w:pPr>
              <w:pStyle w:val="TableParagraphffb"/>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18685F23" w14:textId="77777777" w:rsidR="002810EC" w:rsidRPr="00BC3F6A" w:rsidRDefault="002810EC" w:rsidP="0037782E">
            <w:pPr>
              <w:pStyle w:val="TableParagraphffb"/>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716812D" w14:textId="77777777" w:rsidR="002810EC" w:rsidRPr="00BC3F6A" w:rsidRDefault="002810EC" w:rsidP="0037782E">
            <w:pPr>
              <w:pStyle w:val="TableParagraphffb"/>
              <w:rPr>
                <w:color w:val="000000" w:themeColor="text1"/>
                <w:sz w:val="20"/>
                <w:szCs w:val="20"/>
                <w:lang w:val="tr-TR"/>
              </w:rPr>
            </w:pPr>
          </w:p>
        </w:tc>
      </w:tr>
      <w:tr w:rsidR="002810EC" w:rsidRPr="00BC3F6A" w14:paraId="3A842186"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B8CEC01" w14:textId="77777777" w:rsidR="002810EC" w:rsidRPr="00BC3F6A" w:rsidRDefault="002810EC" w:rsidP="0037782E">
            <w:pPr>
              <w:pStyle w:val="TableParagraphffb"/>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846ADBE" w14:textId="77777777" w:rsidR="002810EC" w:rsidRPr="00BC3F6A" w:rsidRDefault="002810EC" w:rsidP="0037782E">
            <w:pPr>
              <w:pStyle w:val="TableParagraphffb"/>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90A8302" w14:textId="77777777" w:rsidTr="00BC3F6A">
        <w:trPr>
          <w:trHeight w:val="552"/>
        </w:trPr>
        <w:tc>
          <w:tcPr>
            <w:tcW w:w="2679" w:type="dxa"/>
            <w:vAlign w:val="center"/>
          </w:tcPr>
          <w:p w14:paraId="7A06E0CD"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74EB117B"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4495E57A" w14:textId="77777777" w:rsidTr="00BC3F6A">
        <w:trPr>
          <w:trHeight w:val="552"/>
        </w:trPr>
        <w:tc>
          <w:tcPr>
            <w:tcW w:w="2679" w:type="dxa"/>
            <w:vAlign w:val="center"/>
          </w:tcPr>
          <w:p w14:paraId="2350D026"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E4E1559" w14:textId="77777777" w:rsidR="00385588" w:rsidRPr="00980733" w:rsidRDefault="00000000" w:rsidP="00C25323">
            <w:pPr>
              <w:rPr>
                <w:rFonts w:eastAsia="Times New Roman"/>
              </w:rPr>
            </w:pPr>
            <w:r>
              <w:rPr>
                <w:rFonts w:eastAsia="Times New Roman"/>
              </w:rPr>
              <w:t xml:space="preserve">Büro Hizmetleri ve Sekreterlik </w:t>
            </w:r>
            <w:r>
              <w:rPr>
                <w:rFonts w:eastAsia="Times New Roman"/>
              </w:rPr>
              <w:t>Bölüm Başkanlığı</w:t>
            </w:r>
          </w:p>
        </w:tc>
      </w:tr>
      <w:tr w:rsidR="00385588" w:rsidRPr="007C35B1" w14:paraId="0A1E6C32" w14:textId="77777777" w:rsidTr="00BC3F6A">
        <w:trPr>
          <w:trHeight w:val="552"/>
        </w:trPr>
        <w:tc>
          <w:tcPr>
            <w:tcW w:w="2679" w:type="dxa"/>
            <w:vAlign w:val="center"/>
          </w:tcPr>
          <w:p w14:paraId="459153C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3471C87" w14:textId="77777777" w:rsidR="00385588" w:rsidRPr="00980733" w:rsidRDefault="00000000" w:rsidP="00980733">
            <w:pPr>
              <w:rPr>
                <w:rFonts w:eastAsia="Times New Roman"/>
              </w:rPr>
            </w:pPr>
            <w:proofErr w:type="spellStart"/>
            <w:r>
              <w:rPr>
                <w:rFonts w:eastAsia="Times New Roman"/>
              </w:rPr>
              <w:t>Eyyüp</w:t>
            </w:r>
            <w:proofErr w:type="spellEnd"/>
            <w:r>
              <w:rPr>
                <w:rFonts w:eastAsia="Times New Roman"/>
              </w:rPr>
              <w:t xml:space="preserve"> ACAR</w:t>
            </w:r>
          </w:p>
        </w:tc>
      </w:tr>
      <w:tr w:rsidR="00385588" w:rsidRPr="007C35B1" w14:paraId="1E4E8F1B" w14:textId="77777777" w:rsidTr="00BC3F6A">
        <w:trPr>
          <w:trHeight w:val="552"/>
        </w:trPr>
        <w:tc>
          <w:tcPr>
            <w:tcW w:w="2679" w:type="dxa"/>
            <w:vAlign w:val="center"/>
          </w:tcPr>
          <w:p w14:paraId="4C296519"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B184CFE"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
        </w:tc>
      </w:tr>
      <w:tr w:rsidR="00385588" w:rsidRPr="007C35B1" w14:paraId="266F8464" w14:textId="77777777" w:rsidTr="00BC3F6A">
        <w:trPr>
          <w:trHeight w:val="438"/>
        </w:trPr>
        <w:tc>
          <w:tcPr>
            <w:tcW w:w="2679" w:type="dxa"/>
            <w:vAlign w:val="center"/>
          </w:tcPr>
          <w:p w14:paraId="46D4C8C3"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C26C564"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1FED7069" w14:textId="77777777" w:rsidTr="00BC3F6A">
        <w:trPr>
          <w:trHeight w:val="415"/>
        </w:trPr>
        <w:tc>
          <w:tcPr>
            <w:tcW w:w="2679" w:type="dxa"/>
            <w:vAlign w:val="center"/>
          </w:tcPr>
          <w:p w14:paraId="1F36BBEF"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11D47DD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Nur HOŞGÖR</w:t>
            </w:r>
          </w:p>
        </w:tc>
      </w:tr>
      <w:tr w:rsidR="00385588" w:rsidRPr="007C35B1" w14:paraId="6123D9E7" w14:textId="77777777" w:rsidTr="00F05AA4">
        <w:trPr>
          <w:trHeight w:val="2257"/>
        </w:trPr>
        <w:tc>
          <w:tcPr>
            <w:tcW w:w="2679" w:type="dxa"/>
            <w:vAlign w:val="center"/>
          </w:tcPr>
          <w:p w14:paraId="72FE3FE9"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EE6D0B2"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17E10AAB" w14:textId="77777777" w:rsidR="00000000" w:rsidRDefault="00000000" w:rsidP="00C055CC">
            <w:pPr>
              <w:jc w:val="both"/>
            </w:pPr>
            <w:r>
              <w:t xml:space="preserve">• 657 sayılı “Devlet Memurları Kanunun” 2. bölümünde yer alan 6-16. maddelerine uygun davranmak, </w:t>
            </w:r>
          </w:p>
          <w:p w14:paraId="2F62F8F8" w14:textId="77777777" w:rsidR="00000000" w:rsidRDefault="00000000" w:rsidP="00C055CC">
            <w:pPr>
              <w:jc w:val="both"/>
            </w:pPr>
            <w:r>
              <w:t xml:space="preserve">• 2547 sayılı “Yükseköğretim Kanunu’nda” kendisine tanımlanmış görevleri yerine getirmek, </w:t>
            </w:r>
          </w:p>
          <w:p w14:paraId="02F61A70" w14:textId="77777777" w:rsidR="00000000" w:rsidRDefault="00000000" w:rsidP="00C055CC">
            <w:pPr>
              <w:jc w:val="both"/>
            </w:pPr>
            <w:r>
              <w:t xml:space="preserve">• Eğitim Öğretim ders içeriklerinin hazırlanması ve planlanması çalışmalarını gerçekleştirmek, </w:t>
            </w:r>
          </w:p>
          <w:p w14:paraId="3660F415"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4080A8B7" w14:textId="77777777" w:rsidR="00000000" w:rsidRDefault="00000000" w:rsidP="00C055CC">
            <w:pPr>
              <w:jc w:val="both"/>
            </w:pPr>
            <w:r>
              <w:t xml:space="preserve">• Sorumlusu olduğu derslerin sınavlarını sınav programındaki tarih ve saatlerine uygun şekilde gerçekleştirilmesini sağlamak, </w:t>
            </w:r>
          </w:p>
          <w:p w14:paraId="22D55238" w14:textId="77777777" w:rsidR="00000000" w:rsidRDefault="00000000" w:rsidP="00C055CC">
            <w:pPr>
              <w:jc w:val="both"/>
            </w:pPr>
            <w:r>
              <w:t xml:space="preserve">• Öğrencilerine danışmanlık hizmeti sağlamak, öğrencilerin bölüm ve çevreye uyumlarını kolaylaştırmak, </w:t>
            </w:r>
          </w:p>
          <w:p w14:paraId="6CBFEABC" w14:textId="77777777" w:rsidR="00000000" w:rsidRDefault="00000000" w:rsidP="00C055CC">
            <w:pPr>
              <w:jc w:val="both"/>
            </w:pPr>
            <w:r>
              <w:t xml:space="preserve">• İhtiyaç duyulması halinde bölümün ihtiyaçlarını Bölüm başkanlığına yazılı olarak rapor etmek. </w:t>
            </w:r>
          </w:p>
          <w:p w14:paraId="199D1793" w14:textId="77777777" w:rsidR="00000000" w:rsidRDefault="00000000" w:rsidP="00C055CC">
            <w:pPr>
              <w:jc w:val="both"/>
            </w:pPr>
            <w:r>
              <w:t xml:space="preserve">• Bilimsel çalışmalar ve yayınlar sağlamak, </w:t>
            </w:r>
          </w:p>
          <w:p w14:paraId="3A9E1DD2" w14:textId="77777777" w:rsidR="00000000" w:rsidRDefault="00000000" w:rsidP="00C055CC">
            <w:pPr>
              <w:jc w:val="both"/>
            </w:pPr>
            <w:r>
              <w:t xml:space="preserve">• Akademik alanda ulusal ve uluslararası kongreler düzenlenmesine yardımcı olmak, </w:t>
            </w:r>
          </w:p>
          <w:p w14:paraId="5EEADCB3" w14:textId="77777777" w:rsidR="00000000" w:rsidRDefault="00000000" w:rsidP="00C055CC">
            <w:pPr>
              <w:jc w:val="both"/>
            </w:pPr>
            <w:r>
              <w:t xml:space="preserve">• Müdür tarafından oluşturulan ya da önerilen toplantılara katılmak ve organizasyonlara destek vermek, </w:t>
            </w:r>
          </w:p>
          <w:p w14:paraId="7321AFF1"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6E67A67C" w14:textId="77777777" w:rsidR="00000000" w:rsidRDefault="00000000" w:rsidP="00C055CC">
            <w:pPr>
              <w:jc w:val="both"/>
            </w:pPr>
            <w:r>
              <w:t xml:space="preserve">• Okul kaynaklarının etkin, verimli ve ekonomik kullanımını sağlamak, </w:t>
            </w:r>
          </w:p>
          <w:p w14:paraId="196ADFA8" w14:textId="77777777" w:rsidR="00000000" w:rsidRDefault="00000000" w:rsidP="00C055CC">
            <w:pPr>
              <w:jc w:val="both"/>
            </w:pPr>
            <w:r>
              <w:t xml:space="preserve">• Görevi varsa Erasmus, Mevlana ve Farabi gibi değişim programları ile ilgili çalışmalara katılmak, destek vermek, </w:t>
            </w:r>
          </w:p>
          <w:p w14:paraId="3412E635" w14:textId="77777777" w:rsidR="00000000" w:rsidRDefault="00000000" w:rsidP="00C055CC">
            <w:pPr>
              <w:jc w:val="both"/>
            </w:pPr>
            <w:r>
              <w:t>• Bölüm başkanlığı ile eşgüdümlü çalışarak sorumluluğundaki derslerin Bologna sürecine uyumunu yapmak, akreditasyon çalışmalarını yürütmek,</w:t>
            </w:r>
          </w:p>
          <w:p w14:paraId="54163F3E" w14:textId="77777777" w:rsidR="00000000" w:rsidRDefault="00000000" w:rsidP="00C055CC">
            <w:pPr>
              <w:jc w:val="both"/>
            </w:pPr>
            <w:r>
              <w:t xml:space="preserve"> • Dezavantajlı gruplar ve yabancı uyruklu öğrencilere yardımcı olmak ve sorunları ile ilgilenmek, </w:t>
            </w:r>
          </w:p>
          <w:p w14:paraId="74850C01" w14:textId="77777777" w:rsidR="00000000" w:rsidRDefault="00000000" w:rsidP="00C055CC">
            <w:pPr>
              <w:jc w:val="both"/>
            </w:pPr>
            <w:r>
              <w:t xml:space="preserve">• Ders dışında ilgililerle beraber sosyal sorumluluk faaliyetleri yürütmek, </w:t>
            </w:r>
          </w:p>
          <w:p w14:paraId="2F2A8471" w14:textId="77777777" w:rsidR="00000000" w:rsidRDefault="00000000" w:rsidP="00C055CC">
            <w:pPr>
              <w:jc w:val="both"/>
            </w:pPr>
            <w:r>
              <w:t xml:space="preserve">• Ek ders ödemelerine temel teşkil eden onayları zamanında gerçekleştirmek ve tam olarak tahakkuk birimine iletmek, </w:t>
            </w:r>
          </w:p>
          <w:p w14:paraId="0D27A31E" w14:textId="77777777" w:rsidR="00000000" w:rsidRDefault="00000000" w:rsidP="00C055CC">
            <w:pPr>
              <w:jc w:val="both"/>
            </w:pPr>
            <w:r>
              <w:t xml:space="preserve">• Genel etik kurallarına uymak, hassas ve riskli görevleri dikkatlice gerçekleştirmek, </w:t>
            </w:r>
          </w:p>
          <w:p w14:paraId="44A974FD" w14:textId="77777777" w:rsidR="00000000" w:rsidRDefault="00000000" w:rsidP="00C055CC">
            <w:pPr>
              <w:jc w:val="both"/>
            </w:pPr>
          </w:p>
          <w:p w14:paraId="33F9E581"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14E6464E"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4A6CAA90" w14:textId="77777777" w:rsidTr="00B903AD">
        <w:trPr>
          <w:trHeight w:val="2117"/>
        </w:trPr>
        <w:tc>
          <w:tcPr>
            <w:tcW w:w="2679" w:type="dxa"/>
            <w:vAlign w:val="center"/>
          </w:tcPr>
          <w:p w14:paraId="376B5C4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CBF8561" w14:textId="77777777" w:rsidR="000160CD" w:rsidRPr="00F05AA4" w:rsidRDefault="000160CD" w:rsidP="00F05AA4">
            <w:pPr>
              <w:rPr>
                <w:rFonts w:eastAsia="Times New Roman"/>
                <w:sz w:val="20"/>
                <w:szCs w:val="20"/>
              </w:rPr>
            </w:pPr>
          </w:p>
        </w:tc>
      </w:tr>
      <w:tr w:rsidR="00385588" w:rsidRPr="007C35B1" w14:paraId="01A655D1" w14:textId="77777777" w:rsidTr="00BC3F6A">
        <w:trPr>
          <w:trHeight w:val="2768"/>
        </w:trPr>
        <w:tc>
          <w:tcPr>
            <w:tcW w:w="2679" w:type="dxa"/>
            <w:vAlign w:val="center"/>
          </w:tcPr>
          <w:p w14:paraId="45D8255D"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01E2C77" w14:textId="77777777" w:rsidR="00000000" w:rsidRDefault="00000000" w:rsidP="00C055CC">
            <w:r w:rsidRPr="00CA3732">
              <w:t>2547 Sayılı Yükseköğretim Kanunu</w:t>
            </w:r>
          </w:p>
          <w:p w14:paraId="709C963D" w14:textId="77777777" w:rsidR="00000000" w:rsidRDefault="00000000" w:rsidP="00C055CC">
            <w:r w:rsidRPr="00CA3732">
              <w:t>657 Sayılı Devlet Memurları Kanunu</w:t>
            </w:r>
          </w:p>
          <w:p w14:paraId="423C872A" w14:textId="77777777" w:rsidR="00000000" w:rsidRDefault="00000000" w:rsidP="00C055CC">
            <w:pPr>
              <w:jc w:val="both"/>
            </w:pPr>
            <w:r w:rsidRPr="00F1754E">
              <w:t>6698 Sayılı  Kişisel Verilerin Korunması Kanunu</w:t>
            </w:r>
          </w:p>
          <w:p w14:paraId="271A2A67" w14:textId="77777777" w:rsidR="00000000" w:rsidRPr="005E0D80" w:rsidRDefault="00000000" w:rsidP="00C055CC">
            <w:pPr>
              <w:jc w:val="both"/>
            </w:pPr>
            <w:r w:rsidRPr="00F1754E">
              <w:t>Üniversitelerde Akademik Teşkilât Yönetmeliği</w:t>
            </w:r>
          </w:p>
          <w:p w14:paraId="31D98A95" w14:textId="77777777" w:rsidR="000160CD" w:rsidRPr="00F05AA4" w:rsidRDefault="000160CD" w:rsidP="00F05AA4">
            <w:pPr>
              <w:rPr>
                <w:rFonts w:eastAsia="Times New Roman"/>
                <w:sz w:val="20"/>
                <w:szCs w:val="20"/>
              </w:rPr>
            </w:pPr>
          </w:p>
        </w:tc>
      </w:tr>
      <w:tr w:rsidR="00385588" w:rsidRPr="007C35B1" w14:paraId="578F06B9" w14:textId="77777777" w:rsidTr="00BC3F6A">
        <w:trPr>
          <w:trHeight w:val="957"/>
        </w:trPr>
        <w:tc>
          <w:tcPr>
            <w:tcW w:w="2679" w:type="dxa"/>
            <w:vAlign w:val="center"/>
          </w:tcPr>
          <w:p w14:paraId="6536E4AD"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5EFB212" w14:textId="77777777" w:rsidR="00BC3F6A" w:rsidRPr="00BC3F6A" w:rsidRDefault="00BC3F6A" w:rsidP="00BC3F6A">
            <w:pPr>
              <w:rPr>
                <w:rFonts w:eastAsia="Times New Roman"/>
                <w:sz w:val="20"/>
                <w:szCs w:val="20"/>
              </w:rPr>
            </w:pPr>
          </w:p>
        </w:tc>
      </w:tr>
      <w:tr w:rsidR="00385588" w:rsidRPr="007C35B1" w14:paraId="1AD0D28A" w14:textId="77777777" w:rsidTr="00BC3F6A">
        <w:trPr>
          <w:trHeight w:val="545"/>
        </w:trPr>
        <w:tc>
          <w:tcPr>
            <w:tcW w:w="5797" w:type="dxa"/>
            <w:gridSpan w:val="2"/>
            <w:vAlign w:val="center"/>
          </w:tcPr>
          <w:p w14:paraId="2501CB2A"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50DBC992"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9307BC1" w14:textId="77777777" w:rsidTr="00BC3F6A">
        <w:trPr>
          <w:trHeight w:val="1045"/>
        </w:trPr>
        <w:tc>
          <w:tcPr>
            <w:tcW w:w="5797" w:type="dxa"/>
            <w:gridSpan w:val="2"/>
            <w:vAlign w:val="center"/>
          </w:tcPr>
          <w:p w14:paraId="5829AC35" w14:textId="77777777" w:rsidR="00F05AA4" w:rsidRDefault="00000000" w:rsidP="00BC3F6A">
            <w:pPr>
              <w:jc w:val="center"/>
              <w:rPr>
                <w:rFonts w:eastAsia="Times New Roman"/>
                <w:b/>
                <w:sz w:val="20"/>
                <w:szCs w:val="20"/>
              </w:rPr>
            </w:pPr>
            <w:proofErr w:type="spellStart"/>
            <w:r>
              <w:rPr>
                <w:rFonts w:eastAsia="Times New Roman"/>
                <w:b/>
                <w:sz w:val="20"/>
                <w:szCs w:val="20"/>
              </w:rPr>
              <w:t>Eyyüp</w:t>
            </w:r>
            <w:proofErr w:type="spellEnd"/>
            <w:r>
              <w:rPr>
                <w:rFonts w:eastAsia="Times New Roman"/>
                <w:b/>
                <w:sz w:val="20"/>
                <w:szCs w:val="20"/>
              </w:rPr>
              <w:t xml:space="preserve"> ACAR</w:t>
            </w:r>
          </w:p>
          <w:p w14:paraId="51C0504F" w14:textId="77777777" w:rsidR="00000000" w:rsidRPr="007C35B1" w:rsidRDefault="00000000" w:rsidP="00BC3F6A">
            <w:pPr>
              <w:jc w:val="center"/>
              <w:rPr>
                <w:rFonts w:eastAsia="Times New Roman"/>
                <w:b/>
                <w:sz w:val="20"/>
                <w:szCs w:val="20"/>
              </w:rPr>
            </w:pPr>
            <w:proofErr w:type="spellStart"/>
            <w:r>
              <w:rPr>
                <w:rFonts w:eastAsia="Times New Roman"/>
                <w:b/>
                <w:sz w:val="20"/>
                <w:szCs w:val="20"/>
              </w:rPr>
              <w:t>Dr.Öğr.Üyesi</w:t>
            </w:r>
            <w:proofErr w:type="spellEnd"/>
          </w:p>
        </w:tc>
        <w:tc>
          <w:tcPr>
            <w:tcW w:w="4688" w:type="dxa"/>
            <w:vAlign w:val="center"/>
          </w:tcPr>
          <w:p w14:paraId="59D5C57B"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7905F744"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74EBE802" w14:textId="77777777" w:rsidR="00385588" w:rsidRPr="007C35B1" w:rsidRDefault="00385588" w:rsidP="00BC3F6A">
            <w:pPr>
              <w:jc w:val="center"/>
              <w:rPr>
                <w:rFonts w:eastAsia="Times New Roman"/>
                <w:b/>
                <w:sz w:val="20"/>
                <w:szCs w:val="20"/>
              </w:rPr>
            </w:pPr>
          </w:p>
        </w:tc>
      </w:tr>
    </w:tbl>
    <w:p w14:paraId="74086BA9" w14:textId="77777777" w:rsidR="005211CE" w:rsidRPr="006D0102" w:rsidRDefault="005211CE" w:rsidP="00EE3A46">
      <w:pPr>
        <w:jc w:val="both"/>
      </w:pPr>
    </w:p>
    <w:p w14:paraId="0217165A" w14:textId="77777777" w:rsidR="008F1128" w:rsidRDefault="00000000">
      <w:r>
        <w:br w:type="page"/>
      </w:r>
    </w:p>
    <w:tbl>
      <w:tblPr>
        <w:tblStyle w:val="TableNormalffc"/>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7907615F" w14:textId="77777777" w:rsidTr="0037782E">
        <w:trPr>
          <w:trHeight w:val="20"/>
        </w:trPr>
        <w:tc>
          <w:tcPr>
            <w:tcW w:w="807" w:type="pct"/>
            <w:vMerge w:val="restart"/>
            <w:tcBorders>
              <w:left w:val="single" w:sz="8" w:space="0" w:color="000000"/>
              <w:right w:val="single" w:sz="4" w:space="0" w:color="000000"/>
            </w:tcBorders>
          </w:tcPr>
          <w:p w14:paraId="4AC13A29" w14:textId="77777777" w:rsidR="006D0102" w:rsidRPr="006D0102" w:rsidRDefault="006D0102" w:rsidP="0037782E">
            <w:pPr>
              <w:pStyle w:val="TableParagraphffc"/>
              <w:spacing w:line="132" w:lineRule="exact"/>
              <w:ind w:left="1500"/>
              <w:rPr>
                <w:noProof/>
                <w:color w:val="000000" w:themeColor="text1"/>
                <w:lang w:val="tr-TR"/>
              </w:rPr>
            </w:pPr>
          </w:p>
          <w:p w14:paraId="71E10AF7" w14:textId="77777777" w:rsidR="006D0102" w:rsidRPr="006D0102" w:rsidRDefault="006D0102" w:rsidP="0037782E">
            <w:pPr>
              <w:pStyle w:val="TableParagraphffc"/>
              <w:spacing w:line="132" w:lineRule="exact"/>
              <w:ind w:left="22"/>
              <w:rPr>
                <w:noProof/>
                <w:color w:val="000000" w:themeColor="text1"/>
                <w:lang w:val="tr-TR"/>
              </w:rPr>
            </w:pPr>
          </w:p>
          <w:p w14:paraId="616E8EEE" w14:textId="77777777" w:rsidR="006D0102" w:rsidRPr="006D0102" w:rsidRDefault="006D0102" w:rsidP="0037782E">
            <w:pPr>
              <w:pStyle w:val="TableParagraphffc"/>
              <w:spacing w:line="132" w:lineRule="exact"/>
              <w:ind w:left="1500"/>
              <w:rPr>
                <w:noProof/>
                <w:color w:val="000000" w:themeColor="text1"/>
                <w:lang w:val="tr-TR"/>
              </w:rPr>
            </w:pPr>
          </w:p>
          <w:p w14:paraId="696E1B32" w14:textId="77777777" w:rsidR="006D0102" w:rsidRPr="006D0102" w:rsidRDefault="006D0102" w:rsidP="0037782E">
            <w:pPr>
              <w:pStyle w:val="TableParagraphffc"/>
              <w:spacing w:line="132" w:lineRule="exact"/>
              <w:ind w:left="1500"/>
              <w:rPr>
                <w:noProof/>
                <w:color w:val="000000" w:themeColor="text1"/>
                <w:lang w:val="tr-TR"/>
              </w:rPr>
            </w:pPr>
          </w:p>
          <w:p w14:paraId="40164C18" w14:textId="77777777" w:rsidR="006D0102" w:rsidRPr="006D0102" w:rsidRDefault="006D0102" w:rsidP="0037782E">
            <w:pPr>
              <w:pStyle w:val="TableParagraphffc"/>
              <w:spacing w:line="132" w:lineRule="exact"/>
              <w:ind w:left="1500"/>
              <w:rPr>
                <w:noProof/>
                <w:color w:val="000000" w:themeColor="text1"/>
                <w:lang w:val="tr-TR"/>
              </w:rPr>
            </w:pPr>
          </w:p>
          <w:p w14:paraId="32720305" w14:textId="77777777" w:rsidR="006D0102" w:rsidRPr="006D0102" w:rsidRDefault="006D0102" w:rsidP="0037782E">
            <w:pPr>
              <w:pStyle w:val="TableParagraphffc"/>
              <w:spacing w:line="132" w:lineRule="exact"/>
              <w:ind w:left="1500"/>
              <w:rPr>
                <w:noProof/>
                <w:color w:val="000000" w:themeColor="text1"/>
                <w:lang w:val="tr-TR"/>
              </w:rPr>
            </w:pPr>
          </w:p>
          <w:p w14:paraId="5AEAA989" w14:textId="77777777" w:rsidR="006D0102" w:rsidRPr="006D0102" w:rsidRDefault="006D0102" w:rsidP="0037782E">
            <w:pPr>
              <w:pStyle w:val="TableParagraphffc"/>
              <w:spacing w:line="132" w:lineRule="exact"/>
              <w:ind w:left="1500"/>
              <w:rPr>
                <w:noProof/>
                <w:color w:val="000000" w:themeColor="text1"/>
                <w:lang w:val="tr-TR"/>
              </w:rPr>
            </w:pPr>
          </w:p>
          <w:p w14:paraId="7776DAFC" w14:textId="77777777" w:rsidR="006D0102" w:rsidRPr="006D0102" w:rsidRDefault="006D0102" w:rsidP="0037782E">
            <w:pPr>
              <w:pStyle w:val="TableParagraphffc"/>
              <w:spacing w:line="132" w:lineRule="exact"/>
              <w:ind w:left="1500"/>
              <w:rPr>
                <w:noProof/>
                <w:color w:val="000000" w:themeColor="text1"/>
                <w:lang w:val="tr-TR"/>
              </w:rPr>
            </w:pPr>
          </w:p>
          <w:p w14:paraId="25BBFD2B" w14:textId="77777777" w:rsidR="006D0102" w:rsidRPr="006D0102" w:rsidRDefault="006D0102" w:rsidP="0037782E">
            <w:pPr>
              <w:pStyle w:val="TableParagraphffc"/>
              <w:spacing w:line="132" w:lineRule="exact"/>
              <w:ind w:left="1500"/>
              <w:rPr>
                <w:noProof/>
                <w:color w:val="000000" w:themeColor="text1"/>
                <w:lang w:val="tr-TR"/>
              </w:rPr>
            </w:pPr>
          </w:p>
          <w:p w14:paraId="37EC2BC5" w14:textId="77777777" w:rsidR="006D0102" w:rsidRPr="006D0102" w:rsidRDefault="006D0102" w:rsidP="0037782E">
            <w:pPr>
              <w:pStyle w:val="TableParagraphffc"/>
              <w:spacing w:line="132" w:lineRule="exact"/>
              <w:ind w:left="1500"/>
              <w:rPr>
                <w:noProof/>
                <w:color w:val="000000" w:themeColor="text1"/>
                <w:lang w:val="tr-TR"/>
              </w:rPr>
            </w:pPr>
          </w:p>
          <w:p w14:paraId="7A57F38A" w14:textId="77777777" w:rsidR="006D0102" w:rsidRPr="006D0102" w:rsidRDefault="006D0102" w:rsidP="0037782E">
            <w:pPr>
              <w:pStyle w:val="TableParagraphffc"/>
              <w:spacing w:line="132" w:lineRule="exact"/>
              <w:jc w:val="center"/>
              <w:rPr>
                <w:noProof/>
                <w:color w:val="000000" w:themeColor="text1"/>
                <w:lang w:val="tr-TR"/>
              </w:rPr>
            </w:pPr>
            <w:r w:rsidRPr="006D0102">
              <w:rPr>
                <w:noProof/>
                <w:color w:val="000000" w:themeColor="text1"/>
                <w:lang w:bidi="ar-SA"/>
              </w:rPr>
              <w:drawing>
                <wp:inline distT="0" distB="0" distL="0" distR="0" wp14:anchorId="4F491400" wp14:editId="4191301F">
                  <wp:extent cx="810895" cy="813773"/>
                  <wp:effectExtent l="0" t="0" r="0" b="0"/>
                  <wp:docPr id="192889452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B26E035" w14:textId="77777777" w:rsidR="006D0102" w:rsidRPr="006D0102" w:rsidRDefault="006D0102" w:rsidP="0037782E">
            <w:pPr>
              <w:pStyle w:val="TableParagraphffc"/>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3D741A76" w14:textId="77777777" w:rsidR="006D0102" w:rsidRPr="00BC3F6A" w:rsidRDefault="006D0102" w:rsidP="0037782E">
            <w:pPr>
              <w:pStyle w:val="TableParagraphffc"/>
              <w:spacing w:line="300" w:lineRule="atLeast"/>
              <w:ind w:left="97"/>
              <w:jc w:val="center"/>
              <w:rPr>
                <w:b/>
                <w:color w:val="000000" w:themeColor="text1"/>
                <w:w w:val="110"/>
                <w:sz w:val="20"/>
                <w:szCs w:val="24"/>
                <w:lang w:val="tr-TR"/>
              </w:rPr>
            </w:pPr>
          </w:p>
          <w:p w14:paraId="2A27E61A" w14:textId="77777777" w:rsidR="006D0102" w:rsidRPr="00B903AD" w:rsidRDefault="006D0102" w:rsidP="0037782E">
            <w:pPr>
              <w:pStyle w:val="TableParagraphffc"/>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57B346FD" w14:textId="77777777" w:rsidR="006D0102" w:rsidRPr="00B903AD" w:rsidRDefault="00000000" w:rsidP="0037782E">
            <w:pPr>
              <w:pStyle w:val="TableParagraphffc"/>
              <w:ind w:left="1270" w:right="1392"/>
              <w:jc w:val="center"/>
              <w:rPr>
                <w:b/>
                <w:color w:val="0070C0"/>
                <w:sz w:val="24"/>
                <w:szCs w:val="28"/>
                <w:lang w:val="tr-TR"/>
              </w:rPr>
            </w:pPr>
            <w:r>
              <w:rPr>
                <w:b/>
                <w:color w:val="0070C0"/>
                <w:sz w:val="24"/>
                <w:szCs w:val="28"/>
                <w:lang w:val="tr-TR"/>
              </w:rPr>
              <w:t>TAVŞANLI MESLEK YÜKSEKOKULU</w:t>
            </w:r>
          </w:p>
          <w:p w14:paraId="13B7460F" w14:textId="77777777" w:rsidR="006D0102" w:rsidRPr="00BC3F6A" w:rsidRDefault="006D0102" w:rsidP="0037782E">
            <w:pPr>
              <w:pStyle w:val="TableParagraphffc"/>
              <w:ind w:left="1270" w:right="1392"/>
              <w:jc w:val="center"/>
              <w:rPr>
                <w:b/>
                <w:color w:val="000000" w:themeColor="text1"/>
                <w:sz w:val="20"/>
                <w:lang w:val="tr-TR"/>
              </w:rPr>
            </w:pPr>
          </w:p>
        </w:tc>
      </w:tr>
      <w:tr w:rsidR="00327484" w:rsidRPr="00BC3F6A" w14:paraId="0A2C2973" w14:textId="77777777" w:rsidTr="00BC3F6A">
        <w:trPr>
          <w:trHeight w:val="189"/>
        </w:trPr>
        <w:tc>
          <w:tcPr>
            <w:tcW w:w="807" w:type="pct"/>
            <w:vMerge/>
            <w:tcBorders>
              <w:left w:val="single" w:sz="8" w:space="0" w:color="000000"/>
              <w:bottom w:val="single" w:sz="4" w:space="0" w:color="000000"/>
              <w:right w:val="single" w:sz="4" w:space="0" w:color="000000"/>
            </w:tcBorders>
          </w:tcPr>
          <w:p w14:paraId="2B2F74FF" w14:textId="77777777" w:rsidR="00327484" w:rsidRPr="00BC3F6A" w:rsidRDefault="00327484" w:rsidP="0037782E">
            <w:pPr>
              <w:pStyle w:val="TableParagraphffc"/>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6A81B4C" w14:textId="77777777" w:rsidR="00327484" w:rsidRPr="00BC3F6A" w:rsidRDefault="00327484" w:rsidP="0037782E">
            <w:pPr>
              <w:pStyle w:val="TableParagraphffc"/>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205B2B4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B3ED766" w14:textId="77777777" w:rsidR="002810EC" w:rsidRPr="00BC3F6A" w:rsidRDefault="002810EC" w:rsidP="0071065A">
            <w:pPr>
              <w:pStyle w:val="TableParagraphffc"/>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14DA4DDB" w14:textId="77777777" w:rsidR="002810EC" w:rsidRPr="00BC3F6A" w:rsidRDefault="002810EC" w:rsidP="0037782E">
            <w:pPr>
              <w:pStyle w:val="TableParagraphffc"/>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5E99052" w14:textId="77777777" w:rsidR="002810EC" w:rsidRPr="00BC3F6A" w:rsidRDefault="002810EC" w:rsidP="00F05AA4">
            <w:pPr>
              <w:pStyle w:val="TableParagraphffc"/>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3C525163" w14:textId="77777777" w:rsidR="002810EC" w:rsidRPr="00BC3F6A" w:rsidRDefault="002810EC" w:rsidP="0037782E">
            <w:pPr>
              <w:pStyle w:val="TableParagraphffc"/>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3D091443" w14:textId="77777777" w:rsidR="002810EC" w:rsidRPr="00BC3F6A" w:rsidRDefault="002810EC" w:rsidP="0037782E">
            <w:pPr>
              <w:pStyle w:val="TableParagraphffc"/>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1D535D07"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4971914" w14:textId="77777777" w:rsidR="002810EC" w:rsidRPr="00BC3F6A" w:rsidRDefault="002810EC" w:rsidP="0037782E">
            <w:pPr>
              <w:pStyle w:val="TableParagraphffc"/>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3AA0483" w14:textId="77777777" w:rsidR="002810EC" w:rsidRPr="00BC3F6A" w:rsidRDefault="002810EC" w:rsidP="0037782E">
            <w:pPr>
              <w:pStyle w:val="TableParagraphffc"/>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C7BCCCF" w14:textId="77777777" w:rsidR="002810EC" w:rsidRPr="00BC3F6A" w:rsidRDefault="002810EC" w:rsidP="0037782E">
            <w:pPr>
              <w:pStyle w:val="TableParagraphffc"/>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46D1C62" w14:textId="77777777" w:rsidR="002810EC" w:rsidRPr="00BC3F6A" w:rsidRDefault="0071065A" w:rsidP="0037782E">
            <w:pPr>
              <w:pStyle w:val="TableParagraphffc"/>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8E6A6C1" w14:textId="77777777" w:rsidR="002810EC" w:rsidRPr="00BC3F6A" w:rsidRDefault="002810EC" w:rsidP="0037782E">
            <w:pPr>
              <w:pStyle w:val="TableParagraphffc"/>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3981B13" w14:textId="77777777" w:rsidR="002810EC" w:rsidRPr="00BC3F6A" w:rsidRDefault="002810EC" w:rsidP="0037782E">
            <w:pPr>
              <w:pStyle w:val="TableParagraphffc"/>
              <w:rPr>
                <w:color w:val="000000" w:themeColor="text1"/>
                <w:sz w:val="20"/>
                <w:szCs w:val="20"/>
                <w:lang w:val="tr-TR"/>
              </w:rPr>
            </w:pPr>
          </w:p>
        </w:tc>
      </w:tr>
      <w:tr w:rsidR="002810EC" w:rsidRPr="00BC3F6A" w14:paraId="2DB3B0F5"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224A711" w14:textId="77777777" w:rsidR="002810EC" w:rsidRPr="00BC3F6A" w:rsidRDefault="002810EC" w:rsidP="0037782E">
            <w:pPr>
              <w:pStyle w:val="TableParagraphffc"/>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32A02A0" w14:textId="77777777" w:rsidR="002810EC" w:rsidRPr="00BC3F6A" w:rsidRDefault="002810EC" w:rsidP="0037782E">
            <w:pPr>
              <w:pStyle w:val="TableParagraphffc"/>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8F01BE5" w14:textId="77777777" w:rsidTr="00BC3F6A">
        <w:trPr>
          <w:trHeight w:val="552"/>
        </w:trPr>
        <w:tc>
          <w:tcPr>
            <w:tcW w:w="2679" w:type="dxa"/>
            <w:vAlign w:val="center"/>
          </w:tcPr>
          <w:p w14:paraId="61987228"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060497D"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32AEA350" w14:textId="77777777" w:rsidTr="00BC3F6A">
        <w:trPr>
          <w:trHeight w:val="552"/>
        </w:trPr>
        <w:tc>
          <w:tcPr>
            <w:tcW w:w="2679" w:type="dxa"/>
            <w:vAlign w:val="center"/>
          </w:tcPr>
          <w:p w14:paraId="2E6B1814"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5D8782B8" w14:textId="77777777" w:rsidR="00385588" w:rsidRPr="00980733" w:rsidRDefault="00000000" w:rsidP="00C25323">
            <w:pPr>
              <w:rPr>
                <w:rFonts w:eastAsia="Times New Roman"/>
              </w:rPr>
            </w:pPr>
            <w:r>
              <w:rPr>
                <w:rFonts w:eastAsia="Times New Roman"/>
              </w:rPr>
              <w:t xml:space="preserve">Mimarlık ve Şehir Planlama </w:t>
            </w:r>
            <w:r>
              <w:rPr>
                <w:rFonts w:eastAsia="Times New Roman"/>
              </w:rPr>
              <w:t>Bölüm Başkanlığı</w:t>
            </w:r>
          </w:p>
        </w:tc>
      </w:tr>
      <w:tr w:rsidR="00385588" w:rsidRPr="007C35B1" w14:paraId="47A21BE5" w14:textId="77777777" w:rsidTr="00BC3F6A">
        <w:trPr>
          <w:trHeight w:val="552"/>
        </w:trPr>
        <w:tc>
          <w:tcPr>
            <w:tcW w:w="2679" w:type="dxa"/>
            <w:vAlign w:val="center"/>
          </w:tcPr>
          <w:p w14:paraId="70BBFF10"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7350231" w14:textId="77777777" w:rsidR="00385588" w:rsidRPr="00980733" w:rsidRDefault="00000000" w:rsidP="00980733">
            <w:pPr>
              <w:rPr>
                <w:rFonts w:eastAsia="Times New Roman"/>
              </w:rPr>
            </w:pPr>
            <w:r>
              <w:rPr>
                <w:rFonts w:eastAsia="Times New Roman"/>
              </w:rPr>
              <w:t>Mehmet ÖZKAYA</w:t>
            </w:r>
          </w:p>
        </w:tc>
      </w:tr>
      <w:tr w:rsidR="00385588" w:rsidRPr="007C35B1" w14:paraId="5EDB2246" w14:textId="77777777" w:rsidTr="00BC3F6A">
        <w:trPr>
          <w:trHeight w:val="552"/>
        </w:trPr>
        <w:tc>
          <w:tcPr>
            <w:tcW w:w="2679" w:type="dxa"/>
            <w:vAlign w:val="center"/>
          </w:tcPr>
          <w:p w14:paraId="3114F10A"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B6FE61A"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3EE5F1A3" w14:textId="77777777" w:rsidTr="00BC3F6A">
        <w:trPr>
          <w:trHeight w:val="438"/>
        </w:trPr>
        <w:tc>
          <w:tcPr>
            <w:tcW w:w="2679" w:type="dxa"/>
            <w:vAlign w:val="center"/>
          </w:tcPr>
          <w:p w14:paraId="17BEC56D"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CA8B2F4"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786F0BB7" w14:textId="77777777" w:rsidTr="00BC3F6A">
        <w:trPr>
          <w:trHeight w:val="415"/>
        </w:trPr>
        <w:tc>
          <w:tcPr>
            <w:tcW w:w="2679" w:type="dxa"/>
            <w:vAlign w:val="center"/>
          </w:tcPr>
          <w:p w14:paraId="1673E07F"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76781949"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Emre GEDİK</w:t>
            </w:r>
          </w:p>
        </w:tc>
      </w:tr>
      <w:tr w:rsidR="00385588" w:rsidRPr="007C35B1" w14:paraId="669C681F" w14:textId="77777777" w:rsidTr="00F05AA4">
        <w:trPr>
          <w:trHeight w:val="2257"/>
        </w:trPr>
        <w:tc>
          <w:tcPr>
            <w:tcW w:w="2679" w:type="dxa"/>
            <w:vAlign w:val="center"/>
          </w:tcPr>
          <w:p w14:paraId="5721519B"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34449754"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466E3A32" w14:textId="77777777" w:rsidR="00000000" w:rsidRDefault="00000000" w:rsidP="00C055CC">
            <w:pPr>
              <w:jc w:val="both"/>
            </w:pPr>
            <w:r>
              <w:t xml:space="preserve">• 657 sayılı “Devlet Memurları Kanunun” 2. bölümünde yer alan 6-16. maddelerine uygun davranmak, </w:t>
            </w:r>
          </w:p>
          <w:p w14:paraId="0DBB7159" w14:textId="77777777" w:rsidR="00000000" w:rsidRDefault="00000000" w:rsidP="00C055CC">
            <w:pPr>
              <w:jc w:val="both"/>
            </w:pPr>
            <w:r>
              <w:t xml:space="preserve">• 2547 sayılı “Yükseköğretim Kanunu’nda” kendisine tanımlanmış görevleri yerine getirmek, </w:t>
            </w:r>
          </w:p>
          <w:p w14:paraId="6AF82D5C" w14:textId="77777777" w:rsidR="00000000" w:rsidRDefault="00000000" w:rsidP="00C055CC">
            <w:pPr>
              <w:jc w:val="both"/>
            </w:pPr>
            <w:r>
              <w:t xml:space="preserve">• Eğitim Öğretim ders içeriklerinin hazırlanması ve planlanması çalışmalarını gerçekleştirmek, </w:t>
            </w:r>
          </w:p>
          <w:p w14:paraId="4DF10DF2"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33B0C991" w14:textId="77777777" w:rsidR="00000000" w:rsidRDefault="00000000" w:rsidP="00C055CC">
            <w:pPr>
              <w:jc w:val="both"/>
            </w:pPr>
            <w:r>
              <w:t xml:space="preserve">• Sorumlusu olduğu derslerin sınavlarını sınav programındaki tarih ve saatlerine uygun şekilde gerçekleştirilmesini sağlamak, </w:t>
            </w:r>
          </w:p>
          <w:p w14:paraId="2031928C" w14:textId="77777777" w:rsidR="00000000" w:rsidRDefault="00000000" w:rsidP="00C055CC">
            <w:pPr>
              <w:jc w:val="both"/>
            </w:pPr>
            <w:r>
              <w:t xml:space="preserve">• Öğrencilerine danışmanlık hizmeti sağlamak, öğrencilerin bölüm ve çevreye uyumlarını kolaylaştırmak, </w:t>
            </w:r>
          </w:p>
          <w:p w14:paraId="28CFDAA7" w14:textId="77777777" w:rsidR="00000000" w:rsidRDefault="00000000" w:rsidP="00C055CC">
            <w:pPr>
              <w:jc w:val="both"/>
            </w:pPr>
            <w:r>
              <w:t xml:space="preserve">• İhtiyaç duyulması halinde bölümün ihtiyaçlarını Bölüm başkanlığına yazılı olarak rapor etmek. </w:t>
            </w:r>
          </w:p>
          <w:p w14:paraId="490411AF" w14:textId="77777777" w:rsidR="00000000" w:rsidRDefault="00000000" w:rsidP="00C055CC">
            <w:pPr>
              <w:jc w:val="both"/>
            </w:pPr>
            <w:r>
              <w:t xml:space="preserve">• Bilimsel çalışmalar ve yayınlar sağlamak, </w:t>
            </w:r>
          </w:p>
          <w:p w14:paraId="3C273852" w14:textId="77777777" w:rsidR="00000000" w:rsidRDefault="00000000" w:rsidP="00C055CC">
            <w:pPr>
              <w:jc w:val="both"/>
            </w:pPr>
            <w:r>
              <w:t xml:space="preserve">• Akademik alanda ulusal ve uluslararası kongreler düzenlenmesine yardımcı olmak, </w:t>
            </w:r>
          </w:p>
          <w:p w14:paraId="47A88226" w14:textId="77777777" w:rsidR="00000000" w:rsidRDefault="00000000" w:rsidP="00C055CC">
            <w:pPr>
              <w:jc w:val="both"/>
            </w:pPr>
            <w:r>
              <w:t xml:space="preserve">• Müdür tarafından oluşturulan ya da önerilen toplantılara katılmak ve organizasyonlara destek vermek, </w:t>
            </w:r>
          </w:p>
          <w:p w14:paraId="2695B5E9"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587077C5" w14:textId="77777777" w:rsidR="00000000" w:rsidRDefault="00000000" w:rsidP="00C055CC">
            <w:pPr>
              <w:jc w:val="both"/>
            </w:pPr>
            <w:r>
              <w:t xml:space="preserve">• Okul kaynaklarının etkin, verimli ve ekonomik kullanımını sağlamak, </w:t>
            </w:r>
          </w:p>
          <w:p w14:paraId="6DAFAF62" w14:textId="77777777" w:rsidR="00000000" w:rsidRDefault="00000000" w:rsidP="00C055CC">
            <w:pPr>
              <w:jc w:val="both"/>
            </w:pPr>
            <w:r>
              <w:t xml:space="preserve">• Görevi varsa Erasmus, Mevlana ve Farabi gibi değişim programları ile ilgili çalışmalara katılmak, destek vermek, </w:t>
            </w:r>
          </w:p>
          <w:p w14:paraId="07E8353F" w14:textId="77777777" w:rsidR="00000000" w:rsidRDefault="00000000" w:rsidP="00C055CC">
            <w:pPr>
              <w:jc w:val="both"/>
            </w:pPr>
            <w:r>
              <w:t>• Bölüm başkanlığı ile eşgüdümlü çalışarak sorumluluğundaki derslerin Bologna sürecine uyumunu yapmak, akreditasyon çalışmalarını yürütmek,</w:t>
            </w:r>
          </w:p>
          <w:p w14:paraId="724F6210" w14:textId="77777777" w:rsidR="00000000" w:rsidRDefault="00000000" w:rsidP="00C055CC">
            <w:pPr>
              <w:jc w:val="both"/>
            </w:pPr>
            <w:r>
              <w:t xml:space="preserve"> • Dezavantajlı gruplar ve yabancı uyruklu öğrencilere yardımcı olmak ve sorunları ile ilgilenmek, </w:t>
            </w:r>
          </w:p>
          <w:p w14:paraId="6A71F825" w14:textId="77777777" w:rsidR="00000000" w:rsidRDefault="00000000" w:rsidP="00C055CC">
            <w:pPr>
              <w:jc w:val="both"/>
            </w:pPr>
            <w:r>
              <w:t xml:space="preserve">• Ders dışında ilgililerle beraber sosyal sorumluluk faaliyetleri yürütmek, </w:t>
            </w:r>
          </w:p>
          <w:p w14:paraId="314998DB" w14:textId="77777777" w:rsidR="00000000" w:rsidRDefault="00000000" w:rsidP="00C055CC">
            <w:pPr>
              <w:jc w:val="both"/>
            </w:pPr>
            <w:r>
              <w:t xml:space="preserve">• Ek ders ödemelerine temel teşkil eden onayları zamanında gerçekleştirmek ve tam olarak tahakkuk birimine iletmek, </w:t>
            </w:r>
          </w:p>
          <w:p w14:paraId="6F79D53C" w14:textId="77777777" w:rsidR="00000000" w:rsidRDefault="00000000" w:rsidP="00C055CC">
            <w:pPr>
              <w:jc w:val="both"/>
            </w:pPr>
            <w:r>
              <w:t xml:space="preserve">• Genel etik kurallarına uymak, hassas ve riskli görevleri dikkatlice gerçekleştirmek, </w:t>
            </w:r>
          </w:p>
          <w:p w14:paraId="2FF64A2C" w14:textId="77777777" w:rsidR="00000000" w:rsidRDefault="00000000" w:rsidP="00C055CC">
            <w:pPr>
              <w:jc w:val="both"/>
            </w:pPr>
          </w:p>
          <w:p w14:paraId="168838B4"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02F40625"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06625F84" w14:textId="77777777" w:rsidTr="00B903AD">
        <w:trPr>
          <w:trHeight w:val="2117"/>
        </w:trPr>
        <w:tc>
          <w:tcPr>
            <w:tcW w:w="2679" w:type="dxa"/>
            <w:vAlign w:val="center"/>
          </w:tcPr>
          <w:p w14:paraId="19534D53"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BCA2E63" w14:textId="77777777" w:rsidR="000160CD" w:rsidRPr="00F05AA4" w:rsidRDefault="000160CD" w:rsidP="00F05AA4">
            <w:pPr>
              <w:rPr>
                <w:rFonts w:eastAsia="Times New Roman"/>
                <w:sz w:val="20"/>
                <w:szCs w:val="20"/>
              </w:rPr>
            </w:pPr>
          </w:p>
        </w:tc>
      </w:tr>
      <w:tr w:rsidR="00385588" w:rsidRPr="007C35B1" w14:paraId="01485BC5" w14:textId="77777777" w:rsidTr="00BC3F6A">
        <w:trPr>
          <w:trHeight w:val="2768"/>
        </w:trPr>
        <w:tc>
          <w:tcPr>
            <w:tcW w:w="2679" w:type="dxa"/>
            <w:vAlign w:val="center"/>
          </w:tcPr>
          <w:p w14:paraId="06F6EC60"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9D6D2CD" w14:textId="77777777" w:rsidR="00000000" w:rsidRDefault="00000000" w:rsidP="00C055CC">
            <w:r w:rsidRPr="00CA3732">
              <w:t>2547 Sayılı Yükseköğretim Kanunu</w:t>
            </w:r>
          </w:p>
          <w:p w14:paraId="5161D797" w14:textId="77777777" w:rsidR="00000000" w:rsidRDefault="00000000" w:rsidP="00C055CC">
            <w:r w:rsidRPr="00CA3732">
              <w:t>657 Sayılı Devlet Memurları Kanunu</w:t>
            </w:r>
          </w:p>
          <w:p w14:paraId="3198A2E2" w14:textId="77777777" w:rsidR="00000000" w:rsidRDefault="00000000" w:rsidP="00C055CC">
            <w:pPr>
              <w:jc w:val="both"/>
            </w:pPr>
            <w:r w:rsidRPr="00F1754E">
              <w:t>6698 Sayılı  Kişisel Verilerin Korunması Kanunu</w:t>
            </w:r>
          </w:p>
          <w:p w14:paraId="47AD8893" w14:textId="77777777" w:rsidR="00000000" w:rsidRPr="005E0D80" w:rsidRDefault="00000000" w:rsidP="00C055CC">
            <w:pPr>
              <w:jc w:val="both"/>
            </w:pPr>
            <w:r w:rsidRPr="00F1754E">
              <w:t>Üniversitelerde Akademik Teşkilât Yönetmeliği</w:t>
            </w:r>
          </w:p>
          <w:p w14:paraId="675D4C63" w14:textId="77777777" w:rsidR="000160CD" w:rsidRPr="00F05AA4" w:rsidRDefault="000160CD" w:rsidP="00F05AA4">
            <w:pPr>
              <w:rPr>
                <w:rFonts w:eastAsia="Times New Roman"/>
                <w:sz w:val="20"/>
                <w:szCs w:val="20"/>
              </w:rPr>
            </w:pPr>
          </w:p>
        </w:tc>
      </w:tr>
      <w:tr w:rsidR="00385588" w:rsidRPr="007C35B1" w14:paraId="39186D47" w14:textId="77777777" w:rsidTr="00BC3F6A">
        <w:trPr>
          <w:trHeight w:val="957"/>
        </w:trPr>
        <w:tc>
          <w:tcPr>
            <w:tcW w:w="2679" w:type="dxa"/>
            <w:vAlign w:val="center"/>
          </w:tcPr>
          <w:p w14:paraId="4FF533F6"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CD74255" w14:textId="77777777" w:rsidR="00BC3F6A" w:rsidRPr="00BC3F6A" w:rsidRDefault="00BC3F6A" w:rsidP="00BC3F6A">
            <w:pPr>
              <w:rPr>
                <w:rFonts w:eastAsia="Times New Roman"/>
                <w:sz w:val="20"/>
                <w:szCs w:val="20"/>
              </w:rPr>
            </w:pPr>
          </w:p>
        </w:tc>
      </w:tr>
      <w:tr w:rsidR="00385588" w:rsidRPr="007C35B1" w14:paraId="745F9F48" w14:textId="77777777" w:rsidTr="00BC3F6A">
        <w:trPr>
          <w:trHeight w:val="545"/>
        </w:trPr>
        <w:tc>
          <w:tcPr>
            <w:tcW w:w="5797" w:type="dxa"/>
            <w:gridSpan w:val="2"/>
            <w:vAlign w:val="center"/>
          </w:tcPr>
          <w:p w14:paraId="792511AF"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1E245F10"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B172064" w14:textId="77777777" w:rsidTr="00BC3F6A">
        <w:trPr>
          <w:trHeight w:val="1045"/>
        </w:trPr>
        <w:tc>
          <w:tcPr>
            <w:tcW w:w="5797" w:type="dxa"/>
            <w:gridSpan w:val="2"/>
            <w:vAlign w:val="center"/>
          </w:tcPr>
          <w:p w14:paraId="136E8F62" w14:textId="77777777" w:rsidR="00F05AA4" w:rsidRDefault="00000000" w:rsidP="00BC3F6A">
            <w:pPr>
              <w:jc w:val="center"/>
              <w:rPr>
                <w:rFonts w:eastAsia="Times New Roman"/>
                <w:b/>
                <w:sz w:val="20"/>
                <w:szCs w:val="20"/>
              </w:rPr>
            </w:pPr>
            <w:r>
              <w:rPr>
                <w:rFonts w:eastAsia="Times New Roman"/>
                <w:b/>
                <w:sz w:val="20"/>
                <w:szCs w:val="20"/>
              </w:rPr>
              <w:t>Mehmet ÖZKAYA</w:t>
            </w:r>
          </w:p>
          <w:p w14:paraId="137F70C1"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1B1560E6"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1E3327A8"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B85122D" w14:textId="77777777" w:rsidR="00385588" w:rsidRPr="007C35B1" w:rsidRDefault="00385588" w:rsidP="00BC3F6A">
            <w:pPr>
              <w:jc w:val="center"/>
              <w:rPr>
                <w:rFonts w:eastAsia="Times New Roman"/>
                <w:b/>
                <w:sz w:val="20"/>
                <w:szCs w:val="20"/>
              </w:rPr>
            </w:pPr>
          </w:p>
        </w:tc>
      </w:tr>
    </w:tbl>
    <w:p w14:paraId="31426037" w14:textId="77777777" w:rsidR="005211CE" w:rsidRPr="006D0102" w:rsidRDefault="005211CE" w:rsidP="00EE3A46">
      <w:pPr>
        <w:jc w:val="both"/>
      </w:pPr>
    </w:p>
    <w:p w14:paraId="5A71E72F" w14:textId="77777777" w:rsidR="008F1128" w:rsidRDefault="00000000">
      <w:r>
        <w:br w:type="page"/>
      </w:r>
    </w:p>
    <w:tbl>
      <w:tblPr>
        <w:tblStyle w:val="TableNormalffd"/>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24E0E940" w14:textId="77777777" w:rsidTr="0037782E">
        <w:trPr>
          <w:trHeight w:val="20"/>
        </w:trPr>
        <w:tc>
          <w:tcPr>
            <w:tcW w:w="807" w:type="pct"/>
            <w:vMerge w:val="restart"/>
            <w:tcBorders>
              <w:left w:val="single" w:sz="8" w:space="0" w:color="000000"/>
              <w:right w:val="single" w:sz="4" w:space="0" w:color="000000"/>
            </w:tcBorders>
          </w:tcPr>
          <w:p w14:paraId="5EBEE1AB" w14:textId="77777777" w:rsidR="006D0102" w:rsidRPr="006D0102" w:rsidRDefault="006D0102" w:rsidP="0037782E">
            <w:pPr>
              <w:pStyle w:val="TableParagraphffd"/>
              <w:spacing w:line="132" w:lineRule="exact"/>
              <w:ind w:left="1500"/>
              <w:rPr>
                <w:noProof/>
                <w:color w:val="000000" w:themeColor="text1"/>
                <w:lang w:val="tr-TR"/>
              </w:rPr>
            </w:pPr>
          </w:p>
          <w:p w14:paraId="5BE45707" w14:textId="77777777" w:rsidR="006D0102" w:rsidRPr="006D0102" w:rsidRDefault="006D0102" w:rsidP="0037782E">
            <w:pPr>
              <w:pStyle w:val="TableParagraphffd"/>
              <w:spacing w:line="132" w:lineRule="exact"/>
              <w:ind w:left="22"/>
              <w:rPr>
                <w:noProof/>
                <w:color w:val="000000" w:themeColor="text1"/>
                <w:lang w:val="tr-TR"/>
              </w:rPr>
            </w:pPr>
          </w:p>
          <w:p w14:paraId="61EB95B0" w14:textId="77777777" w:rsidR="006D0102" w:rsidRPr="006D0102" w:rsidRDefault="006D0102" w:rsidP="0037782E">
            <w:pPr>
              <w:pStyle w:val="TableParagraphffd"/>
              <w:spacing w:line="132" w:lineRule="exact"/>
              <w:ind w:left="1500"/>
              <w:rPr>
                <w:noProof/>
                <w:color w:val="000000" w:themeColor="text1"/>
                <w:lang w:val="tr-TR"/>
              </w:rPr>
            </w:pPr>
          </w:p>
          <w:p w14:paraId="25DA5B3A" w14:textId="77777777" w:rsidR="006D0102" w:rsidRPr="006D0102" w:rsidRDefault="006D0102" w:rsidP="0037782E">
            <w:pPr>
              <w:pStyle w:val="TableParagraphffd"/>
              <w:spacing w:line="132" w:lineRule="exact"/>
              <w:ind w:left="1500"/>
              <w:rPr>
                <w:noProof/>
                <w:color w:val="000000" w:themeColor="text1"/>
                <w:lang w:val="tr-TR"/>
              </w:rPr>
            </w:pPr>
          </w:p>
          <w:p w14:paraId="44EA9530" w14:textId="77777777" w:rsidR="006D0102" w:rsidRPr="006D0102" w:rsidRDefault="006D0102" w:rsidP="0037782E">
            <w:pPr>
              <w:pStyle w:val="TableParagraphffd"/>
              <w:spacing w:line="132" w:lineRule="exact"/>
              <w:ind w:left="1500"/>
              <w:rPr>
                <w:noProof/>
                <w:color w:val="000000" w:themeColor="text1"/>
                <w:lang w:val="tr-TR"/>
              </w:rPr>
            </w:pPr>
          </w:p>
          <w:p w14:paraId="766A3976" w14:textId="77777777" w:rsidR="006D0102" w:rsidRPr="006D0102" w:rsidRDefault="006D0102" w:rsidP="0037782E">
            <w:pPr>
              <w:pStyle w:val="TableParagraphffd"/>
              <w:spacing w:line="132" w:lineRule="exact"/>
              <w:ind w:left="1500"/>
              <w:rPr>
                <w:noProof/>
                <w:color w:val="000000" w:themeColor="text1"/>
                <w:lang w:val="tr-TR"/>
              </w:rPr>
            </w:pPr>
          </w:p>
          <w:p w14:paraId="642B5AB4" w14:textId="77777777" w:rsidR="006D0102" w:rsidRPr="006D0102" w:rsidRDefault="006D0102" w:rsidP="0037782E">
            <w:pPr>
              <w:pStyle w:val="TableParagraphffd"/>
              <w:spacing w:line="132" w:lineRule="exact"/>
              <w:ind w:left="1500"/>
              <w:rPr>
                <w:noProof/>
                <w:color w:val="000000" w:themeColor="text1"/>
                <w:lang w:val="tr-TR"/>
              </w:rPr>
            </w:pPr>
          </w:p>
          <w:p w14:paraId="6E438886" w14:textId="77777777" w:rsidR="006D0102" w:rsidRPr="006D0102" w:rsidRDefault="006D0102" w:rsidP="0037782E">
            <w:pPr>
              <w:pStyle w:val="TableParagraphffd"/>
              <w:spacing w:line="132" w:lineRule="exact"/>
              <w:ind w:left="1500"/>
              <w:rPr>
                <w:noProof/>
                <w:color w:val="000000" w:themeColor="text1"/>
                <w:lang w:val="tr-TR"/>
              </w:rPr>
            </w:pPr>
          </w:p>
          <w:p w14:paraId="2FD9746B" w14:textId="77777777" w:rsidR="006D0102" w:rsidRPr="006D0102" w:rsidRDefault="006D0102" w:rsidP="0037782E">
            <w:pPr>
              <w:pStyle w:val="TableParagraphffd"/>
              <w:spacing w:line="132" w:lineRule="exact"/>
              <w:ind w:left="1500"/>
              <w:rPr>
                <w:noProof/>
                <w:color w:val="000000" w:themeColor="text1"/>
                <w:lang w:val="tr-TR"/>
              </w:rPr>
            </w:pPr>
          </w:p>
          <w:p w14:paraId="4453EA8A" w14:textId="77777777" w:rsidR="006D0102" w:rsidRPr="006D0102" w:rsidRDefault="006D0102" w:rsidP="0037782E">
            <w:pPr>
              <w:pStyle w:val="TableParagraphffd"/>
              <w:spacing w:line="132" w:lineRule="exact"/>
              <w:ind w:left="1500"/>
              <w:rPr>
                <w:noProof/>
                <w:color w:val="000000" w:themeColor="text1"/>
                <w:lang w:val="tr-TR"/>
              </w:rPr>
            </w:pPr>
          </w:p>
          <w:p w14:paraId="6259766A" w14:textId="77777777" w:rsidR="006D0102" w:rsidRPr="006D0102" w:rsidRDefault="006D0102" w:rsidP="0037782E">
            <w:pPr>
              <w:pStyle w:val="TableParagraphffd"/>
              <w:spacing w:line="132" w:lineRule="exact"/>
              <w:jc w:val="center"/>
              <w:rPr>
                <w:noProof/>
                <w:color w:val="000000" w:themeColor="text1"/>
                <w:lang w:val="tr-TR"/>
              </w:rPr>
            </w:pPr>
            <w:r w:rsidRPr="006D0102">
              <w:rPr>
                <w:noProof/>
                <w:color w:val="000000" w:themeColor="text1"/>
                <w:lang w:bidi="ar-SA"/>
              </w:rPr>
              <w:drawing>
                <wp:inline distT="0" distB="0" distL="0" distR="0" wp14:anchorId="79EFF338" wp14:editId="0552A302">
                  <wp:extent cx="810895" cy="813773"/>
                  <wp:effectExtent l="0" t="0" r="0" b="0"/>
                  <wp:docPr id="181182225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1D20A8E3" w14:textId="77777777" w:rsidR="006D0102" w:rsidRPr="006D0102" w:rsidRDefault="006D0102" w:rsidP="0037782E">
            <w:pPr>
              <w:pStyle w:val="TableParagraphffd"/>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8FBC0EB" w14:textId="77777777" w:rsidR="006D0102" w:rsidRPr="00BC3F6A" w:rsidRDefault="006D0102" w:rsidP="0037782E">
            <w:pPr>
              <w:pStyle w:val="TableParagraphffd"/>
              <w:spacing w:line="300" w:lineRule="atLeast"/>
              <w:ind w:left="97"/>
              <w:jc w:val="center"/>
              <w:rPr>
                <w:b/>
                <w:color w:val="000000" w:themeColor="text1"/>
                <w:w w:val="110"/>
                <w:sz w:val="20"/>
                <w:szCs w:val="24"/>
                <w:lang w:val="tr-TR"/>
              </w:rPr>
            </w:pPr>
          </w:p>
          <w:p w14:paraId="3D24B08B" w14:textId="77777777" w:rsidR="006D0102" w:rsidRPr="00B903AD" w:rsidRDefault="006D0102" w:rsidP="0037782E">
            <w:pPr>
              <w:pStyle w:val="TableParagraphffd"/>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43958EAD" w14:textId="77777777" w:rsidR="006D0102" w:rsidRPr="00B903AD" w:rsidRDefault="00000000" w:rsidP="0037782E">
            <w:pPr>
              <w:pStyle w:val="TableParagraphffd"/>
              <w:ind w:left="1270" w:right="1392"/>
              <w:jc w:val="center"/>
              <w:rPr>
                <w:b/>
                <w:color w:val="0070C0"/>
                <w:sz w:val="24"/>
                <w:szCs w:val="28"/>
                <w:lang w:val="tr-TR"/>
              </w:rPr>
            </w:pPr>
            <w:r>
              <w:rPr>
                <w:b/>
                <w:color w:val="0070C0"/>
                <w:sz w:val="24"/>
                <w:szCs w:val="28"/>
                <w:lang w:val="tr-TR"/>
              </w:rPr>
              <w:t>TAVŞANLI MESLEK YÜKSEKOKULU</w:t>
            </w:r>
          </w:p>
          <w:p w14:paraId="5B8F55F1" w14:textId="77777777" w:rsidR="006D0102" w:rsidRPr="00BC3F6A" w:rsidRDefault="006D0102" w:rsidP="0037782E">
            <w:pPr>
              <w:pStyle w:val="TableParagraphffd"/>
              <w:ind w:left="1270" w:right="1392"/>
              <w:jc w:val="center"/>
              <w:rPr>
                <w:b/>
                <w:color w:val="000000" w:themeColor="text1"/>
                <w:sz w:val="20"/>
                <w:lang w:val="tr-TR"/>
              </w:rPr>
            </w:pPr>
          </w:p>
        </w:tc>
      </w:tr>
      <w:tr w:rsidR="00327484" w:rsidRPr="00BC3F6A" w14:paraId="281E132D" w14:textId="77777777" w:rsidTr="00BC3F6A">
        <w:trPr>
          <w:trHeight w:val="189"/>
        </w:trPr>
        <w:tc>
          <w:tcPr>
            <w:tcW w:w="807" w:type="pct"/>
            <w:vMerge/>
            <w:tcBorders>
              <w:left w:val="single" w:sz="8" w:space="0" w:color="000000"/>
              <w:bottom w:val="single" w:sz="4" w:space="0" w:color="000000"/>
              <w:right w:val="single" w:sz="4" w:space="0" w:color="000000"/>
            </w:tcBorders>
          </w:tcPr>
          <w:p w14:paraId="636108E6" w14:textId="77777777" w:rsidR="00327484" w:rsidRPr="00BC3F6A" w:rsidRDefault="00327484" w:rsidP="0037782E">
            <w:pPr>
              <w:pStyle w:val="TableParagraphffd"/>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C9F58CB" w14:textId="77777777" w:rsidR="00327484" w:rsidRPr="00BC3F6A" w:rsidRDefault="00327484" w:rsidP="0037782E">
            <w:pPr>
              <w:pStyle w:val="TableParagraphffd"/>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0FDE1479"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4D27E5D" w14:textId="77777777" w:rsidR="002810EC" w:rsidRPr="00BC3F6A" w:rsidRDefault="002810EC" w:rsidP="0071065A">
            <w:pPr>
              <w:pStyle w:val="TableParagraphffd"/>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A468788" w14:textId="77777777" w:rsidR="002810EC" w:rsidRPr="00BC3F6A" w:rsidRDefault="002810EC" w:rsidP="0037782E">
            <w:pPr>
              <w:pStyle w:val="TableParagraphffd"/>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ECA4CC4" w14:textId="77777777" w:rsidR="002810EC" w:rsidRPr="00BC3F6A" w:rsidRDefault="002810EC" w:rsidP="00F05AA4">
            <w:pPr>
              <w:pStyle w:val="TableParagraphffd"/>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71EFC54E" w14:textId="77777777" w:rsidR="002810EC" w:rsidRPr="00BC3F6A" w:rsidRDefault="002810EC" w:rsidP="0037782E">
            <w:pPr>
              <w:pStyle w:val="TableParagraphffd"/>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167133D4" w14:textId="77777777" w:rsidR="002810EC" w:rsidRPr="00BC3F6A" w:rsidRDefault="002810EC" w:rsidP="0037782E">
            <w:pPr>
              <w:pStyle w:val="TableParagraphffd"/>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F23274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5C4323C" w14:textId="77777777" w:rsidR="002810EC" w:rsidRPr="00BC3F6A" w:rsidRDefault="002810EC" w:rsidP="0037782E">
            <w:pPr>
              <w:pStyle w:val="TableParagraphffd"/>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2C7FE30" w14:textId="77777777" w:rsidR="002810EC" w:rsidRPr="00BC3F6A" w:rsidRDefault="002810EC" w:rsidP="0037782E">
            <w:pPr>
              <w:pStyle w:val="TableParagraphffd"/>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D6F61D6" w14:textId="77777777" w:rsidR="002810EC" w:rsidRPr="00BC3F6A" w:rsidRDefault="002810EC" w:rsidP="0037782E">
            <w:pPr>
              <w:pStyle w:val="TableParagraphffd"/>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50925E3" w14:textId="77777777" w:rsidR="002810EC" w:rsidRPr="00BC3F6A" w:rsidRDefault="0071065A" w:rsidP="0037782E">
            <w:pPr>
              <w:pStyle w:val="TableParagraphffd"/>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AFF3274" w14:textId="77777777" w:rsidR="002810EC" w:rsidRPr="00BC3F6A" w:rsidRDefault="002810EC" w:rsidP="0037782E">
            <w:pPr>
              <w:pStyle w:val="TableParagraphffd"/>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B3F86CC" w14:textId="77777777" w:rsidR="002810EC" w:rsidRPr="00BC3F6A" w:rsidRDefault="002810EC" w:rsidP="0037782E">
            <w:pPr>
              <w:pStyle w:val="TableParagraphffd"/>
              <w:rPr>
                <w:color w:val="000000" w:themeColor="text1"/>
                <w:sz w:val="20"/>
                <w:szCs w:val="20"/>
                <w:lang w:val="tr-TR"/>
              </w:rPr>
            </w:pPr>
          </w:p>
        </w:tc>
      </w:tr>
      <w:tr w:rsidR="002810EC" w:rsidRPr="00BC3F6A" w14:paraId="407B598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2A6F9ED" w14:textId="77777777" w:rsidR="002810EC" w:rsidRPr="00BC3F6A" w:rsidRDefault="002810EC" w:rsidP="0037782E">
            <w:pPr>
              <w:pStyle w:val="TableParagraphffd"/>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ACEF435" w14:textId="77777777" w:rsidR="002810EC" w:rsidRPr="00BC3F6A" w:rsidRDefault="002810EC" w:rsidP="0037782E">
            <w:pPr>
              <w:pStyle w:val="TableParagraphffd"/>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24EECAD" w14:textId="77777777" w:rsidTr="00BC3F6A">
        <w:trPr>
          <w:trHeight w:val="552"/>
        </w:trPr>
        <w:tc>
          <w:tcPr>
            <w:tcW w:w="2679" w:type="dxa"/>
            <w:vAlign w:val="center"/>
          </w:tcPr>
          <w:p w14:paraId="5725E2A3"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63745E34"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2444C1C" w14:textId="77777777" w:rsidTr="00BC3F6A">
        <w:trPr>
          <w:trHeight w:val="552"/>
        </w:trPr>
        <w:tc>
          <w:tcPr>
            <w:tcW w:w="2679" w:type="dxa"/>
            <w:vAlign w:val="center"/>
          </w:tcPr>
          <w:p w14:paraId="28DA5F06"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5C7C292B" w14:textId="77777777" w:rsidR="00385588" w:rsidRPr="00980733" w:rsidRDefault="00000000" w:rsidP="00C25323">
            <w:pPr>
              <w:rPr>
                <w:rFonts w:eastAsia="Times New Roman"/>
              </w:rPr>
            </w:pPr>
            <w:r>
              <w:rPr>
                <w:rFonts w:eastAsia="Times New Roman"/>
              </w:rPr>
              <w:t xml:space="preserve">Mimarlık ve Şehir Planlama </w:t>
            </w:r>
            <w:r>
              <w:rPr>
                <w:rFonts w:eastAsia="Times New Roman"/>
              </w:rPr>
              <w:t>Bölüm Başkanlığı</w:t>
            </w:r>
          </w:p>
        </w:tc>
      </w:tr>
      <w:tr w:rsidR="00385588" w:rsidRPr="007C35B1" w14:paraId="019FF8BB" w14:textId="77777777" w:rsidTr="00BC3F6A">
        <w:trPr>
          <w:trHeight w:val="552"/>
        </w:trPr>
        <w:tc>
          <w:tcPr>
            <w:tcW w:w="2679" w:type="dxa"/>
            <w:vAlign w:val="center"/>
          </w:tcPr>
          <w:p w14:paraId="3128A0D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EAE592C" w14:textId="77777777" w:rsidR="00385588" w:rsidRPr="00980733" w:rsidRDefault="00000000" w:rsidP="00980733">
            <w:pPr>
              <w:rPr>
                <w:rFonts w:eastAsia="Times New Roman"/>
              </w:rPr>
            </w:pPr>
            <w:r>
              <w:rPr>
                <w:rFonts w:eastAsia="Times New Roman"/>
              </w:rPr>
              <w:t>Emre GEDİK</w:t>
            </w:r>
          </w:p>
        </w:tc>
      </w:tr>
      <w:tr w:rsidR="00385588" w:rsidRPr="007C35B1" w14:paraId="78591231" w14:textId="77777777" w:rsidTr="00BC3F6A">
        <w:trPr>
          <w:trHeight w:val="552"/>
        </w:trPr>
        <w:tc>
          <w:tcPr>
            <w:tcW w:w="2679" w:type="dxa"/>
            <w:vAlign w:val="center"/>
          </w:tcPr>
          <w:p w14:paraId="7115C844"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BB0CA98"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7C2B959C" w14:textId="77777777" w:rsidTr="00BC3F6A">
        <w:trPr>
          <w:trHeight w:val="438"/>
        </w:trPr>
        <w:tc>
          <w:tcPr>
            <w:tcW w:w="2679" w:type="dxa"/>
            <w:vAlign w:val="center"/>
          </w:tcPr>
          <w:p w14:paraId="0C1BCE13"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21BD7483"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37351E0F" w14:textId="77777777" w:rsidTr="00BC3F6A">
        <w:trPr>
          <w:trHeight w:val="415"/>
        </w:trPr>
        <w:tc>
          <w:tcPr>
            <w:tcW w:w="2679" w:type="dxa"/>
            <w:vAlign w:val="center"/>
          </w:tcPr>
          <w:p w14:paraId="2F178193"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3D2C0A4"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Ahmet USLU</w:t>
            </w:r>
          </w:p>
        </w:tc>
      </w:tr>
      <w:tr w:rsidR="00385588" w:rsidRPr="007C35B1" w14:paraId="6ED89736" w14:textId="77777777" w:rsidTr="00F05AA4">
        <w:trPr>
          <w:trHeight w:val="2257"/>
        </w:trPr>
        <w:tc>
          <w:tcPr>
            <w:tcW w:w="2679" w:type="dxa"/>
            <w:vAlign w:val="center"/>
          </w:tcPr>
          <w:p w14:paraId="0BCEEE0F"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1C8F694D"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44C77D1F" w14:textId="77777777" w:rsidR="00000000" w:rsidRDefault="00000000" w:rsidP="00C055CC">
            <w:pPr>
              <w:jc w:val="both"/>
            </w:pPr>
            <w:r>
              <w:t xml:space="preserve">• 657 sayılı “Devlet Memurları Kanunun” 2. bölümünde yer alan 6-16. maddelerine uygun davranmak, </w:t>
            </w:r>
          </w:p>
          <w:p w14:paraId="3417F969" w14:textId="77777777" w:rsidR="00000000" w:rsidRDefault="00000000" w:rsidP="00C055CC">
            <w:pPr>
              <w:jc w:val="both"/>
            </w:pPr>
            <w:r>
              <w:t xml:space="preserve">• 2547 sayılı “Yükseköğretim Kanunu’nda” kendisine tanımlanmış görevleri yerine getirmek, </w:t>
            </w:r>
          </w:p>
          <w:p w14:paraId="16C8013F" w14:textId="77777777" w:rsidR="00000000" w:rsidRDefault="00000000" w:rsidP="00C055CC">
            <w:pPr>
              <w:jc w:val="both"/>
            </w:pPr>
            <w:r>
              <w:t xml:space="preserve">• Eğitim Öğretim ders içeriklerinin hazırlanması ve planlanması çalışmalarını gerçekleştirmek, </w:t>
            </w:r>
          </w:p>
          <w:p w14:paraId="11E48809"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074372F3" w14:textId="77777777" w:rsidR="00000000" w:rsidRDefault="00000000" w:rsidP="00C055CC">
            <w:pPr>
              <w:jc w:val="both"/>
            </w:pPr>
            <w:r>
              <w:t xml:space="preserve">• Sorumlusu olduğu derslerin sınavlarını sınav programındaki tarih ve saatlerine uygun şekilde gerçekleştirilmesini sağlamak, </w:t>
            </w:r>
          </w:p>
          <w:p w14:paraId="419D982A" w14:textId="77777777" w:rsidR="00000000" w:rsidRDefault="00000000" w:rsidP="00C055CC">
            <w:pPr>
              <w:jc w:val="both"/>
            </w:pPr>
            <w:r>
              <w:t xml:space="preserve">• Öğrencilerine danışmanlık hizmeti sağlamak, öğrencilerin bölüm ve çevreye uyumlarını kolaylaştırmak, </w:t>
            </w:r>
          </w:p>
          <w:p w14:paraId="55E34C76" w14:textId="77777777" w:rsidR="00000000" w:rsidRDefault="00000000" w:rsidP="00C055CC">
            <w:pPr>
              <w:jc w:val="both"/>
            </w:pPr>
            <w:r>
              <w:t xml:space="preserve">• İhtiyaç duyulması halinde bölümün ihtiyaçlarını Bölüm başkanlığına yazılı olarak rapor etmek. </w:t>
            </w:r>
          </w:p>
          <w:p w14:paraId="0BF93678" w14:textId="77777777" w:rsidR="00000000" w:rsidRDefault="00000000" w:rsidP="00C055CC">
            <w:pPr>
              <w:jc w:val="both"/>
            </w:pPr>
            <w:r>
              <w:t xml:space="preserve">• Bilimsel çalışmalar ve yayınlar sağlamak, </w:t>
            </w:r>
          </w:p>
          <w:p w14:paraId="72AB46C6" w14:textId="77777777" w:rsidR="00000000" w:rsidRDefault="00000000" w:rsidP="00C055CC">
            <w:pPr>
              <w:jc w:val="both"/>
            </w:pPr>
            <w:r>
              <w:t xml:space="preserve">• Akademik alanda ulusal ve uluslararası kongreler düzenlenmesine yardımcı olmak, </w:t>
            </w:r>
          </w:p>
          <w:p w14:paraId="2FC70813" w14:textId="77777777" w:rsidR="00000000" w:rsidRDefault="00000000" w:rsidP="00C055CC">
            <w:pPr>
              <w:jc w:val="both"/>
            </w:pPr>
            <w:r>
              <w:t xml:space="preserve">• Müdür tarafından oluşturulan ya da önerilen toplantılara katılmak ve organizasyonlara destek vermek, </w:t>
            </w:r>
          </w:p>
          <w:p w14:paraId="018D9B58"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308D3BA9" w14:textId="77777777" w:rsidR="00000000" w:rsidRDefault="00000000" w:rsidP="00C055CC">
            <w:pPr>
              <w:jc w:val="both"/>
            </w:pPr>
            <w:r>
              <w:t xml:space="preserve">• Okul kaynaklarının etkin, verimli ve ekonomik kullanımını sağlamak, </w:t>
            </w:r>
          </w:p>
          <w:p w14:paraId="3536A12E" w14:textId="77777777" w:rsidR="00000000" w:rsidRDefault="00000000" w:rsidP="00C055CC">
            <w:pPr>
              <w:jc w:val="both"/>
            </w:pPr>
            <w:r>
              <w:t xml:space="preserve">• Görevi varsa Erasmus, Mevlana ve Farabi gibi değişim programları ile ilgili çalışmalara katılmak, destek vermek, </w:t>
            </w:r>
          </w:p>
          <w:p w14:paraId="0BD23E70" w14:textId="77777777" w:rsidR="00000000" w:rsidRDefault="00000000" w:rsidP="00C055CC">
            <w:pPr>
              <w:jc w:val="both"/>
            </w:pPr>
            <w:r>
              <w:t>• Bölüm başkanlığı ile eşgüdümlü çalışarak sorumluluğundaki derslerin Bologna sürecine uyumunu yapmak, akreditasyon çalışmalarını yürütmek,</w:t>
            </w:r>
          </w:p>
          <w:p w14:paraId="1BB20CEB" w14:textId="77777777" w:rsidR="00000000" w:rsidRDefault="00000000" w:rsidP="00C055CC">
            <w:pPr>
              <w:jc w:val="both"/>
            </w:pPr>
            <w:r>
              <w:t xml:space="preserve"> • Dezavantajlı gruplar ve yabancı uyruklu öğrencilere yardımcı olmak ve sorunları ile ilgilenmek, </w:t>
            </w:r>
          </w:p>
          <w:p w14:paraId="18A65460" w14:textId="77777777" w:rsidR="00000000" w:rsidRDefault="00000000" w:rsidP="00C055CC">
            <w:pPr>
              <w:jc w:val="both"/>
            </w:pPr>
            <w:r>
              <w:t xml:space="preserve">• Ders dışında ilgililerle beraber sosyal sorumluluk faaliyetleri yürütmek, </w:t>
            </w:r>
          </w:p>
          <w:p w14:paraId="3FFF9D29" w14:textId="77777777" w:rsidR="00000000" w:rsidRDefault="00000000" w:rsidP="00C055CC">
            <w:pPr>
              <w:jc w:val="both"/>
            </w:pPr>
            <w:r>
              <w:t xml:space="preserve">• Ek ders ödemelerine temel teşkil eden onayları zamanında gerçekleştirmek ve tam olarak tahakkuk birimine iletmek, </w:t>
            </w:r>
          </w:p>
          <w:p w14:paraId="4C3D0B84" w14:textId="77777777" w:rsidR="00000000" w:rsidRDefault="00000000" w:rsidP="00C055CC">
            <w:pPr>
              <w:jc w:val="both"/>
            </w:pPr>
            <w:r>
              <w:t xml:space="preserve">• Genel etik kurallarına uymak, hassas ve riskli görevleri dikkatlice gerçekleştirmek, </w:t>
            </w:r>
          </w:p>
          <w:p w14:paraId="5CEFB266" w14:textId="77777777" w:rsidR="00000000" w:rsidRDefault="00000000" w:rsidP="00C055CC">
            <w:pPr>
              <w:jc w:val="both"/>
            </w:pPr>
          </w:p>
          <w:p w14:paraId="729BDF06"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60C7DF91"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3B67D01C" w14:textId="77777777" w:rsidTr="00B903AD">
        <w:trPr>
          <w:trHeight w:val="2117"/>
        </w:trPr>
        <w:tc>
          <w:tcPr>
            <w:tcW w:w="2679" w:type="dxa"/>
            <w:vAlign w:val="center"/>
          </w:tcPr>
          <w:p w14:paraId="062DF525"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C22501A" w14:textId="77777777" w:rsidR="000160CD" w:rsidRPr="00F05AA4" w:rsidRDefault="000160CD" w:rsidP="00F05AA4">
            <w:pPr>
              <w:rPr>
                <w:rFonts w:eastAsia="Times New Roman"/>
                <w:sz w:val="20"/>
                <w:szCs w:val="20"/>
              </w:rPr>
            </w:pPr>
          </w:p>
        </w:tc>
      </w:tr>
      <w:tr w:rsidR="00385588" w:rsidRPr="007C35B1" w14:paraId="5856EC0C" w14:textId="77777777" w:rsidTr="00BC3F6A">
        <w:trPr>
          <w:trHeight w:val="2768"/>
        </w:trPr>
        <w:tc>
          <w:tcPr>
            <w:tcW w:w="2679" w:type="dxa"/>
            <w:vAlign w:val="center"/>
          </w:tcPr>
          <w:p w14:paraId="18A793C6"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FDCBEFC" w14:textId="77777777" w:rsidR="00000000" w:rsidRDefault="00000000" w:rsidP="00C055CC">
            <w:r w:rsidRPr="00CA3732">
              <w:t>2547 Sayılı Yükseköğretim Kanunu</w:t>
            </w:r>
          </w:p>
          <w:p w14:paraId="0297C243" w14:textId="77777777" w:rsidR="00000000" w:rsidRDefault="00000000" w:rsidP="00C055CC">
            <w:r w:rsidRPr="00CA3732">
              <w:t>657 Sayılı Devlet Memurları Kanunu</w:t>
            </w:r>
          </w:p>
          <w:p w14:paraId="1304296F" w14:textId="77777777" w:rsidR="00000000" w:rsidRDefault="00000000" w:rsidP="00C055CC">
            <w:pPr>
              <w:jc w:val="both"/>
            </w:pPr>
            <w:r w:rsidRPr="00F1754E">
              <w:t>6698 Sayılı  Kişisel Verilerin Korunması Kanunu</w:t>
            </w:r>
          </w:p>
          <w:p w14:paraId="21B6376F" w14:textId="77777777" w:rsidR="00000000" w:rsidRPr="005E0D80" w:rsidRDefault="00000000" w:rsidP="00C055CC">
            <w:pPr>
              <w:jc w:val="both"/>
            </w:pPr>
            <w:r w:rsidRPr="00F1754E">
              <w:t>Üniversitelerde Akademik Teşkilât Yönetmeliği</w:t>
            </w:r>
          </w:p>
          <w:p w14:paraId="667958F7" w14:textId="77777777" w:rsidR="000160CD" w:rsidRPr="00F05AA4" w:rsidRDefault="000160CD" w:rsidP="00F05AA4">
            <w:pPr>
              <w:rPr>
                <w:rFonts w:eastAsia="Times New Roman"/>
                <w:sz w:val="20"/>
                <w:szCs w:val="20"/>
              </w:rPr>
            </w:pPr>
          </w:p>
        </w:tc>
      </w:tr>
      <w:tr w:rsidR="00385588" w:rsidRPr="007C35B1" w14:paraId="237D7449" w14:textId="77777777" w:rsidTr="00BC3F6A">
        <w:trPr>
          <w:trHeight w:val="957"/>
        </w:trPr>
        <w:tc>
          <w:tcPr>
            <w:tcW w:w="2679" w:type="dxa"/>
            <w:vAlign w:val="center"/>
          </w:tcPr>
          <w:p w14:paraId="19AA6CEA"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A211DB5" w14:textId="77777777" w:rsidR="00BC3F6A" w:rsidRPr="00BC3F6A" w:rsidRDefault="00BC3F6A" w:rsidP="00BC3F6A">
            <w:pPr>
              <w:rPr>
                <w:rFonts w:eastAsia="Times New Roman"/>
                <w:sz w:val="20"/>
                <w:szCs w:val="20"/>
              </w:rPr>
            </w:pPr>
          </w:p>
        </w:tc>
      </w:tr>
      <w:tr w:rsidR="00385588" w:rsidRPr="007C35B1" w14:paraId="62FFB1D7" w14:textId="77777777" w:rsidTr="00BC3F6A">
        <w:trPr>
          <w:trHeight w:val="545"/>
        </w:trPr>
        <w:tc>
          <w:tcPr>
            <w:tcW w:w="5797" w:type="dxa"/>
            <w:gridSpan w:val="2"/>
            <w:vAlign w:val="center"/>
          </w:tcPr>
          <w:p w14:paraId="1EE2CB98"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7DA94D19"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75E20CFF" w14:textId="77777777" w:rsidTr="00BC3F6A">
        <w:trPr>
          <w:trHeight w:val="1045"/>
        </w:trPr>
        <w:tc>
          <w:tcPr>
            <w:tcW w:w="5797" w:type="dxa"/>
            <w:gridSpan w:val="2"/>
            <w:vAlign w:val="center"/>
          </w:tcPr>
          <w:p w14:paraId="06566564" w14:textId="77777777" w:rsidR="00F05AA4" w:rsidRDefault="00000000" w:rsidP="00BC3F6A">
            <w:pPr>
              <w:jc w:val="center"/>
              <w:rPr>
                <w:rFonts w:eastAsia="Times New Roman"/>
                <w:b/>
                <w:sz w:val="20"/>
                <w:szCs w:val="20"/>
              </w:rPr>
            </w:pPr>
            <w:r>
              <w:rPr>
                <w:rFonts w:eastAsia="Times New Roman"/>
                <w:b/>
                <w:sz w:val="20"/>
                <w:szCs w:val="20"/>
              </w:rPr>
              <w:t>Emre GEDİK</w:t>
            </w:r>
          </w:p>
          <w:p w14:paraId="3B7C7077"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2FF3557B"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252317C4"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4E538A00" w14:textId="77777777" w:rsidR="00385588" w:rsidRPr="007C35B1" w:rsidRDefault="00385588" w:rsidP="00BC3F6A">
            <w:pPr>
              <w:jc w:val="center"/>
              <w:rPr>
                <w:rFonts w:eastAsia="Times New Roman"/>
                <w:b/>
                <w:sz w:val="20"/>
                <w:szCs w:val="20"/>
              </w:rPr>
            </w:pPr>
          </w:p>
        </w:tc>
      </w:tr>
    </w:tbl>
    <w:p w14:paraId="7C197B29" w14:textId="77777777" w:rsidR="005211CE" w:rsidRPr="006D0102" w:rsidRDefault="005211CE" w:rsidP="00EE3A46">
      <w:pPr>
        <w:jc w:val="both"/>
      </w:pPr>
    </w:p>
    <w:p w14:paraId="7896BCB7" w14:textId="77777777" w:rsidR="008F1128" w:rsidRDefault="00000000">
      <w:r>
        <w:br w:type="page"/>
      </w:r>
    </w:p>
    <w:tbl>
      <w:tblPr>
        <w:tblStyle w:val="TableNormalffe"/>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0E4EB667" w14:textId="77777777" w:rsidTr="0037782E">
        <w:trPr>
          <w:trHeight w:val="20"/>
        </w:trPr>
        <w:tc>
          <w:tcPr>
            <w:tcW w:w="807" w:type="pct"/>
            <w:vMerge w:val="restart"/>
            <w:tcBorders>
              <w:left w:val="single" w:sz="8" w:space="0" w:color="000000"/>
              <w:right w:val="single" w:sz="4" w:space="0" w:color="000000"/>
            </w:tcBorders>
          </w:tcPr>
          <w:p w14:paraId="49D2BD2E" w14:textId="77777777" w:rsidR="006D0102" w:rsidRPr="006D0102" w:rsidRDefault="006D0102" w:rsidP="0037782E">
            <w:pPr>
              <w:pStyle w:val="TableParagraphffe"/>
              <w:spacing w:line="132" w:lineRule="exact"/>
              <w:ind w:left="1500"/>
              <w:rPr>
                <w:noProof/>
                <w:color w:val="000000" w:themeColor="text1"/>
                <w:lang w:val="tr-TR"/>
              </w:rPr>
            </w:pPr>
          </w:p>
          <w:p w14:paraId="34B05B90" w14:textId="77777777" w:rsidR="006D0102" w:rsidRPr="006D0102" w:rsidRDefault="006D0102" w:rsidP="0037782E">
            <w:pPr>
              <w:pStyle w:val="TableParagraphffe"/>
              <w:spacing w:line="132" w:lineRule="exact"/>
              <w:ind w:left="22"/>
              <w:rPr>
                <w:noProof/>
                <w:color w:val="000000" w:themeColor="text1"/>
                <w:lang w:val="tr-TR"/>
              </w:rPr>
            </w:pPr>
          </w:p>
          <w:p w14:paraId="6CB57296" w14:textId="77777777" w:rsidR="006D0102" w:rsidRPr="006D0102" w:rsidRDefault="006D0102" w:rsidP="0037782E">
            <w:pPr>
              <w:pStyle w:val="TableParagraphffe"/>
              <w:spacing w:line="132" w:lineRule="exact"/>
              <w:ind w:left="1500"/>
              <w:rPr>
                <w:noProof/>
                <w:color w:val="000000" w:themeColor="text1"/>
                <w:lang w:val="tr-TR"/>
              </w:rPr>
            </w:pPr>
          </w:p>
          <w:p w14:paraId="07F9C514" w14:textId="77777777" w:rsidR="006D0102" w:rsidRPr="006D0102" w:rsidRDefault="006D0102" w:rsidP="0037782E">
            <w:pPr>
              <w:pStyle w:val="TableParagraphffe"/>
              <w:spacing w:line="132" w:lineRule="exact"/>
              <w:ind w:left="1500"/>
              <w:rPr>
                <w:noProof/>
                <w:color w:val="000000" w:themeColor="text1"/>
                <w:lang w:val="tr-TR"/>
              </w:rPr>
            </w:pPr>
          </w:p>
          <w:p w14:paraId="140A48FD" w14:textId="77777777" w:rsidR="006D0102" w:rsidRPr="006D0102" w:rsidRDefault="006D0102" w:rsidP="0037782E">
            <w:pPr>
              <w:pStyle w:val="TableParagraphffe"/>
              <w:spacing w:line="132" w:lineRule="exact"/>
              <w:ind w:left="1500"/>
              <w:rPr>
                <w:noProof/>
                <w:color w:val="000000" w:themeColor="text1"/>
                <w:lang w:val="tr-TR"/>
              </w:rPr>
            </w:pPr>
          </w:p>
          <w:p w14:paraId="699ED8A4" w14:textId="77777777" w:rsidR="006D0102" w:rsidRPr="006D0102" w:rsidRDefault="006D0102" w:rsidP="0037782E">
            <w:pPr>
              <w:pStyle w:val="TableParagraphffe"/>
              <w:spacing w:line="132" w:lineRule="exact"/>
              <w:ind w:left="1500"/>
              <w:rPr>
                <w:noProof/>
                <w:color w:val="000000" w:themeColor="text1"/>
                <w:lang w:val="tr-TR"/>
              </w:rPr>
            </w:pPr>
          </w:p>
          <w:p w14:paraId="0DE9F767" w14:textId="77777777" w:rsidR="006D0102" w:rsidRPr="006D0102" w:rsidRDefault="006D0102" w:rsidP="0037782E">
            <w:pPr>
              <w:pStyle w:val="TableParagraphffe"/>
              <w:spacing w:line="132" w:lineRule="exact"/>
              <w:ind w:left="1500"/>
              <w:rPr>
                <w:noProof/>
                <w:color w:val="000000" w:themeColor="text1"/>
                <w:lang w:val="tr-TR"/>
              </w:rPr>
            </w:pPr>
          </w:p>
          <w:p w14:paraId="63C4EC81" w14:textId="77777777" w:rsidR="006D0102" w:rsidRPr="006D0102" w:rsidRDefault="006D0102" w:rsidP="0037782E">
            <w:pPr>
              <w:pStyle w:val="TableParagraphffe"/>
              <w:spacing w:line="132" w:lineRule="exact"/>
              <w:ind w:left="1500"/>
              <w:rPr>
                <w:noProof/>
                <w:color w:val="000000" w:themeColor="text1"/>
                <w:lang w:val="tr-TR"/>
              </w:rPr>
            </w:pPr>
          </w:p>
          <w:p w14:paraId="14B1F2A6" w14:textId="77777777" w:rsidR="006D0102" w:rsidRPr="006D0102" w:rsidRDefault="006D0102" w:rsidP="0037782E">
            <w:pPr>
              <w:pStyle w:val="TableParagraphffe"/>
              <w:spacing w:line="132" w:lineRule="exact"/>
              <w:ind w:left="1500"/>
              <w:rPr>
                <w:noProof/>
                <w:color w:val="000000" w:themeColor="text1"/>
                <w:lang w:val="tr-TR"/>
              </w:rPr>
            </w:pPr>
          </w:p>
          <w:p w14:paraId="09B67F5C" w14:textId="77777777" w:rsidR="006D0102" w:rsidRPr="006D0102" w:rsidRDefault="006D0102" w:rsidP="0037782E">
            <w:pPr>
              <w:pStyle w:val="TableParagraphffe"/>
              <w:spacing w:line="132" w:lineRule="exact"/>
              <w:ind w:left="1500"/>
              <w:rPr>
                <w:noProof/>
                <w:color w:val="000000" w:themeColor="text1"/>
                <w:lang w:val="tr-TR"/>
              </w:rPr>
            </w:pPr>
          </w:p>
          <w:p w14:paraId="3940909D" w14:textId="77777777" w:rsidR="006D0102" w:rsidRPr="006D0102" w:rsidRDefault="006D0102" w:rsidP="0037782E">
            <w:pPr>
              <w:pStyle w:val="TableParagraphffe"/>
              <w:spacing w:line="132" w:lineRule="exact"/>
              <w:jc w:val="center"/>
              <w:rPr>
                <w:noProof/>
                <w:color w:val="000000" w:themeColor="text1"/>
                <w:lang w:val="tr-TR"/>
              </w:rPr>
            </w:pPr>
            <w:r w:rsidRPr="006D0102">
              <w:rPr>
                <w:noProof/>
                <w:color w:val="000000" w:themeColor="text1"/>
                <w:lang w:bidi="ar-SA"/>
              </w:rPr>
              <w:drawing>
                <wp:inline distT="0" distB="0" distL="0" distR="0" wp14:anchorId="4E443A59" wp14:editId="2A7F5222">
                  <wp:extent cx="810895" cy="813773"/>
                  <wp:effectExtent l="0" t="0" r="0" b="0"/>
                  <wp:docPr id="2147108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CF8A69B" w14:textId="77777777" w:rsidR="006D0102" w:rsidRPr="006D0102" w:rsidRDefault="006D0102" w:rsidP="0037782E">
            <w:pPr>
              <w:pStyle w:val="TableParagraphffe"/>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6A1C84C3" w14:textId="77777777" w:rsidR="006D0102" w:rsidRPr="00BC3F6A" w:rsidRDefault="006D0102" w:rsidP="0037782E">
            <w:pPr>
              <w:pStyle w:val="TableParagraphffe"/>
              <w:spacing w:line="300" w:lineRule="atLeast"/>
              <w:ind w:left="97"/>
              <w:jc w:val="center"/>
              <w:rPr>
                <w:b/>
                <w:color w:val="000000" w:themeColor="text1"/>
                <w:w w:val="110"/>
                <w:sz w:val="20"/>
                <w:szCs w:val="24"/>
                <w:lang w:val="tr-TR"/>
              </w:rPr>
            </w:pPr>
          </w:p>
          <w:p w14:paraId="631E21CD" w14:textId="77777777" w:rsidR="006D0102" w:rsidRPr="00B903AD" w:rsidRDefault="006D0102" w:rsidP="0037782E">
            <w:pPr>
              <w:pStyle w:val="TableParagraphffe"/>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603A412" w14:textId="77777777" w:rsidR="006D0102" w:rsidRPr="00B903AD" w:rsidRDefault="00000000" w:rsidP="0037782E">
            <w:pPr>
              <w:pStyle w:val="TableParagraphffe"/>
              <w:ind w:left="1270" w:right="1392"/>
              <w:jc w:val="center"/>
              <w:rPr>
                <w:b/>
                <w:color w:val="0070C0"/>
                <w:sz w:val="24"/>
                <w:szCs w:val="28"/>
                <w:lang w:val="tr-TR"/>
              </w:rPr>
            </w:pPr>
            <w:r>
              <w:rPr>
                <w:b/>
                <w:color w:val="0070C0"/>
                <w:sz w:val="24"/>
                <w:szCs w:val="28"/>
                <w:lang w:val="tr-TR"/>
              </w:rPr>
              <w:t>TAVŞANLI MESLEK YÜKSEKOKULU</w:t>
            </w:r>
          </w:p>
          <w:p w14:paraId="24B9FDEA" w14:textId="77777777" w:rsidR="006D0102" w:rsidRPr="00BC3F6A" w:rsidRDefault="006D0102" w:rsidP="0037782E">
            <w:pPr>
              <w:pStyle w:val="TableParagraphffe"/>
              <w:ind w:left="1270" w:right="1392"/>
              <w:jc w:val="center"/>
              <w:rPr>
                <w:b/>
                <w:color w:val="000000" w:themeColor="text1"/>
                <w:sz w:val="20"/>
                <w:lang w:val="tr-TR"/>
              </w:rPr>
            </w:pPr>
          </w:p>
        </w:tc>
      </w:tr>
      <w:tr w:rsidR="00327484" w:rsidRPr="00BC3F6A" w14:paraId="6AECC726" w14:textId="77777777" w:rsidTr="00BC3F6A">
        <w:trPr>
          <w:trHeight w:val="189"/>
        </w:trPr>
        <w:tc>
          <w:tcPr>
            <w:tcW w:w="807" w:type="pct"/>
            <w:vMerge/>
            <w:tcBorders>
              <w:left w:val="single" w:sz="8" w:space="0" w:color="000000"/>
              <w:bottom w:val="single" w:sz="4" w:space="0" w:color="000000"/>
              <w:right w:val="single" w:sz="4" w:space="0" w:color="000000"/>
            </w:tcBorders>
          </w:tcPr>
          <w:p w14:paraId="7CB85053" w14:textId="77777777" w:rsidR="00327484" w:rsidRPr="00BC3F6A" w:rsidRDefault="00327484" w:rsidP="0037782E">
            <w:pPr>
              <w:pStyle w:val="TableParagraphffe"/>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45EE8839" w14:textId="77777777" w:rsidR="00327484" w:rsidRPr="00BC3F6A" w:rsidRDefault="00327484" w:rsidP="0037782E">
            <w:pPr>
              <w:pStyle w:val="TableParagraphffe"/>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23D9395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8A0F1D8" w14:textId="77777777" w:rsidR="002810EC" w:rsidRPr="00BC3F6A" w:rsidRDefault="002810EC" w:rsidP="0071065A">
            <w:pPr>
              <w:pStyle w:val="TableParagraphffe"/>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716ABAD1" w14:textId="77777777" w:rsidR="002810EC" w:rsidRPr="00BC3F6A" w:rsidRDefault="002810EC" w:rsidP="0037782E">
            <w:pPr>
              <w:pStyle w:val="TableParagraphffe"/>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68DCB7B" w14:textId="77777777" w:rsidR="002810EC" w:rsidRPr="00BC3F6A" w:rsidRDefault="002810EC" w:rsidP="00F05AA4">
            <w:pPr>
              <w:pStyle w:val="TableParagraphffe"/>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8C3E25C" w14:textId="77777777" w:rsidR="002810EC" w:rsidRPr="00BC3F6A" w:rsidRDefault="002810EC" w:rsidP="0037782E">
            <w:pPr>
              <w:pStyle w:val="TableParagraphffe"/>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DCFB17E" w14:textId="77777777" w:rsidR="002810EC" w:rsidRPr="00BC3F6A" w:rsidRDefault="002810EC" w:rsidP="0037782E">
            <w:pPr>
              <w:pStyle w:val="TableParagraphffe"/>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8C82575"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F78ACB8" w14:textId="77777777" w:rsidR="002810EC" w:rsidRPr="00BC3F6A" w:rsidRDefault="002810EC" w:rsidP="0037782E">
            <w:pPr>
              <w:pStyle w:val="TableParagraphffe"/>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3386F5F2" w14:textId="77777777" w:rsidR="002810EC" w:rsidRPr="00BC3F6A" w:rsidRDefault="002810EC" w:rsidP="0037782E">
            <w:pPr>
              <w:pStyle w:val="TableParagraphffe"/>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5B961C5B" w14:textId="77777777" w:rsidR="002810EC" w:rsidRPr="00BC3F6A" w:rsidRDefault="002810EC" w:rsidP="0037782E">
            <w:pPr>
              <w:pStyle w:val="TableParagraphffe"/>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8CAA7ED" w14:textId="77777777" w:rsidR="002810EC" w:rsidRPr="00BC3F6A" w:rsidRDefault="0071065A" w:rsidP="0037782E">
            <w:pPr>
              <w:pStyle w:val="TableParagraphffe"/>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0198F2E9" w14:textId="77777777" w:rsidR="002810EC" w:rsidRPr="00BC3F6A" w:rsidRDefault="002810EC" w:rsidP="0037782E">
            <w:pPr>
              <w:pStyle w:val="TableParagraphffe"/>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3AB96E1" w14:textId="77777777" w:rsidR="002810EC" w:rsidRPr="00BC3F6A" w:rsidRDefault="002810EC" w:rsidP="0037782E">
            <w:pPr>
              <w:pStyle w:val="TableParagraphffe"/>
              <w:rPr>
                <w:color w:val="000000" w:themeColor="text1"/>
                <w:sz w:val="20"/>
                <w:szCs w:val="20"/>
                <w:lang w:val="tr-TR"/>
              </w:rPr>
            </w:pPr>
          </w:p>
        </w:tc>
      </w:tr>
      <w:tr w:rsidR="002810EC" w:rsidRPr="00BC3F6A" w14:paraId="005DEDF9"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4151D823" w14:textId="77777777" w:rsidR="002810EC" w:rsidRPr="00BC3F6A" w:rsidRDefault="002810EC" w:rsidP="0037782E">
            <w:pPr>
              <w:pStyle w:val="TableParagraphffe"/>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BDDA05C" w14:textId="77777777" w:rsidR="002810EC" w:rsidRPr="00BC3F6A" w:rsidRDefault="002810EC" w:rsidP="0037782E">
            <w:pPr>
              <w:pStyle w:val="TableParagraphffe"/>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72F86FC2" w14:textId="77777777" w:rsidTr="00BC3F6A">
        <w:trPr>
          <w:trHeight w:val="552"/>
        </w:trPr>
        <w:tc>
          <w:tcPr>
            <w:tcW w:w="2679" w:type="dxa"/>
            <w:vAlign w:val="center"/>
          </w:tcPr>
          <w:p w14:paraId="2E7F295F"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F62F90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74C8B69" w14:textId="77777777" w:rsidTr="00BC3F6A">
        <w:trPr>
          <w:trHeight w:val="552"/>
        </w:trPr>
        <w:tc>
          <w:tcPr>
            <w:tcW w:w="2679" w:type="dxa"/>
            <w:vAlign w:val="center"/>
          </w:tcPr>
          <w:p w14:paraId="3FE46D19"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93A293B" w14:textId="77777777" w:rsidR="00385588" w:rsidRPr="00980733" w:rsidRDefault="00000000" w:rsidP="00C25323">
            <w:pPr>
              <w:rPr>
                <w:rFonts w:eastAsia="Times New Roman"/>
              </w:rPr>
            </w:pPr>
            <w:r>
              <w:rPr>
                <w:rFonts w:eastAsia="Times New Roman"/>
              </w:rPr>
              <w:t>Büro Hizmetleri ve Sekreterlik</w:t>
            </w:r>
            <w:r>
              <w:rPr>
                <w:rFonts w:eastAsia="Times New Roman"/>
              </w:rPr>
              <w:t xml:space="preserve"> </w:t>
            </w:r>
            <w:r>
              <w:rPr>
                <w:rFonts w:eastAsia="Times New Roman"/>
              </w:rPr>
              <w:t>Bölüm Başkanlığı</w:t>
            </w:r>
          </w:p>
        </w:tc>
      </w:tr>
      <w:tr w:rsidR="00385588" w:rsidRPr="007C35B1" w14:paraId="158B6D92" w14:textId="77777777" w:rsidTr="00BC3F6A">
        <w:trPr>
          <w:trHeight w:val="552"/>
        </w:trPr>
        <w:tc>
          <w:tcPr>
            <w:tcW w:w="2679" w:type="dxa"/>
            <w:vAlign w:val="center"/>
          </w:tcPr>
          <w:p w14:paraId="1E8CFFDB"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22403DB1" w14:textId="77777777" w:rsidR="00385588" w:rsidRPr="00980733" w:rsidRDefault="00000000" w:rsidP="00980733">
            <w:pPr>
              <w:rPr>
                <w:rFonts w:eastAsia="Times New Roman"/>
              </w:rPr>
            </w:pPr>
            <w:r>
              <w:rPr>
                <w:rFonts w:eastAsia="Times New Roman"/>
              </w:rPr>
              <w:t>Saim ŞENTÜRK</w:t>
            </w:r>
          </w:p>
        </w:tc>
      </w:tr>
      <w:tr w:rsidR="00385588" w:rsidRPr="007C35B1" w14:paraId="4003BEAF" w14:textId="77777777" w:rsidTr="00BC3F6A">
        <w:trPr>
          <w:trHeight w:val="552"/>
        </w:trPr>
        <w:tc>
          <w:tcPr>
            <w:tcW w:w="2679" w:type="dxa"/>
            <w:vAlign w:val="center"/>
          </w:tcPr>
          <w:p w14:paraId="20F72B58"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45469660"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27C073EC" w14:textId="77777777" w:rsidTr="00BC3F6A">
        <w:trPr>
          <w:trHeight w:val="438"/>
        </w:trPr>
        <w:tc>
          <w:tcPr>
            <w:tcW w:w="2679" w:type="dxa"/>
            <w:vAlign w:val="center"/>
          </w:tcPr>
          <w:p w14:paraId="6AB7294C"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FB82DC4"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4443BC4E" w14:textId="77777777" w:rsidTr="00BC3F6A">
        <w:trPr>
          <w:trHeight w:val="415"/>
        </w:trPr>
        <w:tc>
          <w:tcPr>
            <w:tcW w:w="2679" w:type="dxa"/>
            <w:vAlign w:val="center"/>
          </w:tcPr>
          <w:p w14:paraId="1D2BF5A9"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A7C0E77"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Nur HOŞGÖR</w:t>
            </w:r>
          </w:p>
        </w:tc>
      </w:tr>
      <w:tr w:rsidR="00385588" w:rsidRPr="007C35B1" w14:paraId="4E971B94" w14:textId="77777777" w:rsidTr="00F05AA4">
        <w:trPr>
          <w:trHeight w:val="2257"/>
        </w:trPr>
        <w:tc>
          <w:tcPr>
            <w:tcW w:w="2679" w:type="dxa"/>
            <w:vAlign w:val="center"/>
          </w:tcPr>
          <w:p w14:paraId="759BC457"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73C82CCC"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616B7D3A" w14:textId="77777777" w:rsidR="00000000" w:rsidRDefault="00000000" w:rsidP="00C055CC">
            <w:pPr>
              <w:jc w:val="both"/>
            </w:pPr>
            <w:r>
              <w:t xml:space="preserve">• 657 sayılı “Devlet Memurları Kanunun” 2. bölümünde yer alan 6-16. maddelerine uygun davranmak, </w:t>
            </w:r>
          </w:p>
          <w:p w14:paraId="73B0024B" w14:textId="77777777" w:rsidR="00000000" w:rsidRDefault="00000000" w:rsidP="00C055CC">
            <w:pPr>
              <w:jc w:val="both"/>
            </w:pPr>
            <w:r>
              <w:t xml:space="preserve">• 2547 sayılı “Yükseköğretim Kanunu’nda” kendisine tanımlanmış görevleri yerine getirmek, </w:t>
            </w:r>
          </w:p>
          <w:p w14:paraId="4254EA7C" w14:textId="77777777" w:rsidR="00000000" w:rsidRDefault="00000000" w:rsidP="00C055CC">
            <w:pPr>
              <w:jc w:val="both"/>
            </w:pPr>
            <w:r>
              <w:t xml:space="preserve">• Eğitim Öğretim ders içeriklerinin hazırlanması ve planlanması çalışmalarını gerçekleştirmek, </w:t>
            </w:r>
          </w:p>
          <w:p w14:paraId="4EB47EF9"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7D77EDD2" w14:textId="77777777" w:rsidR="00000000" w:rsidRDefault="00000000" w:rsidP="00C055CC">
            <w:pPr>
              <w:jc w:val="both"/>
            </w:pPr>
            <w:r>
              <w:t xml:space="preserve">• Sorumlusu olduğu derslerin sınavlarını sınav programındaki tarih ve saatlerine uygun şekilde gerçekleştirilmesini sağlamak, </w:t>
            </w:r>
          </w:p>
          <w:p w14:paraId="7CEB898C" w14:textId="77777777" w:rsidR="00000000" w:rsidRDefault="00000000" w:rsidP="00C055CC">
            <w:pPr>
              <w:jc w:val="both"/>
            </w:pPr>
            <w:r>
              <w:t xml:space="preserve">• Öğrencilerine danışmanlık hizmeti sağlamak, öğrencilerin bölüm ve çevreye uyumlarını kolaylaştırmak, </w:t>
            </w:r>
          </w:p>
          <w:p w14:paraId="7308AE3A" w14:textId="77777777" w:rsidR="00000000" w:rsidRDefault="00000000" w:rsidP="00C055CC">
            <w:pPr>
              <w:jc w:val="both"/>
            </w:pPr>
            <w:r>
              <w:t xml:space="preserve">• İhtiyaç duyulması halinde bölümün ihtiyaçlarını Bölüm başkanlığına yazılı olarak rapor etmek. </w:t>
            </w:r>
          </w:p>
          <w:p w14:paraId="2F10D657" w14:textId="77777777" w:rsidR="00000000" w:rsidRDefault="00000000" w:rsidP="00C055CC">
            <w:pPr>
              <w:jc w:val="both"/>
            </w:pPr>
            <w:r>
              <w:t xml:space="preserve">• Bilimsel çalışmalar ve yayınlar sağlamak, </w:t>
            </w:r>
          </w:p>
          <w:p w14:paraId="33FB9768" w14:textId="77777777" w:rsidR="00000000" w:rsidRDefault="00000000" w:rsidP="00C055CC">
            <w:pPr>
              <w:jc w:val="both"/>
            </w:pPr>
            <w:r>
              <w:t xml:space="preserve">• Akademik alanda ulusal ve uluslararası kongreler düzenlenmesine yardımcı olmak, </w:t>
            </w:r>
          </w:p>
          <w:p w14:paraId="55EC356A" w14:textId="77777777" w:rsidR="00000000" w:rsidRDefault="00000000" w:rsidP="00C055CC">
            <w:pPr>
              <w:jc w:val="both"/>
            </w:pPr>
            <w:r>
              <w:t xml:space="preserve">• Müdür tarafından oluşturulan ya da önerilen toplantılara katılmak ve organizasyonlara destek vermek, </w:t>
            </w:r>
          </w:p>
          <w:p w14:paraId="61CA0C08"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1F3C77A9" w14:textId="77777777" w:rsidR="00000000" w:rsidRDefault="00000000" w:rsidP="00C055CC">
            <w:pPr>
              <w:jc w:val="both"/>
            </w:pPr>
            <w:r>
              <w:t xml:space="preserve">• Okul kaynaklarının etkin, verimli ve ekonomik kullanımını sağlamak, </w:t>
            </w:r>
          </w:p>
          <w:p w14:paraId="6DC73F52" w14:textId="77777777" w:rsidR="00000000" w:rsidRDefault="00000000" w:rsidP="00C055CC">
            <w:pPr>
              <w:jc w:val="both"/>
            </w:pPr>
            <w:r>
              <w:t xml:space="preserve">• Görevi varsa Erasmus, Mevlana ve Farabi gibi değişim programları ile ilgili çalışmalara katılmak, destek vermek, </w:t>
            </w:r>
          </w:p>
          <w:p w14:paraId="0FD51E15" w14:textId="77777777" w:rsidR="00000000" w:rsidRDefault="00000000" w:rsidP="00C055CC">
            <w:pPr>
              <w:jc w:val="both"/>
            </w:pPr>
            <w:r>
              <w:t>• Bölüm başkanlığı ile eşgüdümlü çalışarak sorumluluğundaki derslerin Bologna sürecine uyumunu yapmak, akreditasyon çalışmalarını yürütmek,</w:t>
            </w:r>
          </w:p>
          <w:p w14:paraId="7DEFD7AD" w14:textId="77777777" w:rsidR="00000000" w:rsidRDefault="00000000" w:rsidP="00C055CC">
            <w:pPr>
              <w:jc w:val="both"/>
            </w:pPr>
            <w:r>
              <w:t xml:space="preserve"> • Dezavantajlı gruplar ve yabancı uyruklu öğrencilere yardımcı olmak ve sorunları ile ilgilenmek, </w:t>
            </w:r>
          </w:p>
          <w:p w14:paraId="7532160F" w14:textId="77777777" w:rsidR="00000000" w:rsidRDefault="00000000" w:rsidP="00C055CC">
            <w:pPr>
              <w:jc w:val="both"/>
            </w:pPr>
            <w:r>
              <w:t xml:space="preserve">• Ders dışında ilgililerle beraber sosyal sorumluluk faaliyetleri yürütmek, </w:t>
            </w:r>
          </w:p>
          <w:p w14:paraId="1D85345D" w14:textId="77777777" w:rsidR="00000000" w:rsidRDefault="00000000" w:rsidP="00C055CC">
            <w:pPr>
              <w:jc w:val="both"/>
            </w:pPr>
            <w:r>
              <w:t xml:space="preserve">• Ek ders ödemelerine temel teşkil eden onayları zamanında gerçekleştirmek ve tam olarak tahakkuk birimine iletmek, </w:t>
            </w:r>
          </w:p>
          <w:p w14:paraId="1A369174" w14:textId="77777777" w:rsidR="00000000" w:rsidRDefault="00000000" w:rsidP="00C055CC">
            <w:pPr>
              <w:jc w:val="both"/>
            </w:pPr>
            <w:r>
              <w:t xml:space="preserve">• Genel etik kurallarına uymak, hassas ve riskli görevleri dikkatlice gerçekleştirmek, </w:t>
            </w:r>
          </w:p>
          <w:p w14:paraId="3A76D56D" w14:textId="77777777" w:rsidR="00000000" w:rsidRDefault="00000000" w:rsidP="00C055CC">
            <w:pPr>
              <w:jc w:val="both"/>
            </w:pPr>
          </w:p>
          <w:p w14:paraId="7BE6789B"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53ADD37C"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10FAD072" w14:textId="77777777" w:rsidTr="00B903AD">
        <w:trPr>
          <w:trHeight w:val="2117"/>
        </w:trPr>
        <w:tc>
          <w:tcPr>
            <w:tcW w:w="2679" w:type="dxa"/>
            <w:vAlign w:val="center"/>
          </w:tcPr>
          <w:p w14:paraId="1609ED50"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5E1C2CC" w14:textId="77777777" w:rsidR="000160CD" w:rsidRPr="00F05AA4" w:rsidRDefault="000160CD" w:rsidP="00F05AA4">
            <w:pPr>
              <w:rPr>
                <w:rFonts w:eastAsia="Times New Roman"/>
                <w:sz w:val="20"/>
                <w:szCs w:val="20"/>
              </w:rPr>
            </w:pPr>
          </w:p>
        </w:tc>
      </w:tr>
      <w:tr w:rsidR="00385588" w:rsidRPr="007C35B1" w14:paraId="6C871816" w14:textId="77777777" w:rsidTr="00BC3F6A">
        <w:trPr>
          <w:trHeight w:val="2768"/>
        </w:trPr>
        <w:tc>
          <w:tcPr>
            <w:tcW w:w="2679" w:type="dxa"/>
            <w:vAlign w:val="center"/>
          </w:tcPr>
          <w:p w14:paraId="011B7212"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4F3C90D" w14:textId="77777777" w:rsidR="00000000" w:rsidRDefault="00000000" w:rsidP="00C055CC">
            <w:r w:rsidRPr="00CA3732">
              <w:t>2547 Sayılı Yükseköğretim Kanunu</w:t>
            </w:r>
          </w:p>
          <w:p w14:paraId="6774A727" w14:textId="77777777" w:rsidR="00000000" w:rsidRDefault="00000000" w:rsidP="00C055CC">
            <w:r w:rsidRPr="00CA3732">
              <w:t>657 Sayılı Devlet Memurları Kanunu</w:t>
            </w:r>
          </w:p>
          <w:p w14:paraId="013D67B0" w14:textId="77777777" w:rsidR="00000000" w:rsidRDefault="00000000" w:rsidP="00C055CC">
            <w:pPr>
              <w:jc w:val="both"/>
            </w:pPr>
            <w:r w:rsidRPr="00F1754E">
              <w:t>6698 Sayılı  Kişisel Verilerin Korunması Kanunu</w:t>
            </w:r>
          </w:p>
          <w:p w14:paraId="2BBF84EF" w14:textId="77777777" w:rsidR="00000000" w:rsidRPr="005E0D80" w:rsidRDefault="00000000" w:rsidP="00C055CC">
            <w:pPr>
              <w:jc w:val="both"/>
            </w:pPr>
            <w:r w:rsidRPr="00F1754E">
              <w:t>Üniversitelerde Akademik Teşkilât Yönetmeliği</w:t>
            </w:r>
          </w:p>
          <w:p w14:paraId="6D5B8EED" w14:textId="77777777" w:rsidR="000160CD" w:rsidRPr="00F05AA4" w:rsidRDefault="000160CD" w:rsidP="00F05AA4">
            <w:pPr>
              <w:rPr>
                <w:rFonts w:eastAsia="Times New Roman"/>
                <w:sz w:val="20"/>
                <w:szCs w:val="20"/>
              </w:rPr>
            </w:pPr>
          </w:p>
        </w:tc>
      </w:tr>
      <w:tr w:rsidR="00385588" w:rsidRPr="007C35B1" w14:paraId="60AEBDF0" w14:textId="77777777" w:rsidTr="00BC3F6A">
        <w:trPr>
          <w:trHeight w:val="957"/>
        </w:trPr>
        <w:tc>
          <w:tcPr>
            <w:tcW w:w="2679" w:type="dxa"/>
            <w:vAlign w:val="center"/>
          </w:tcPr>
          <w:p w14:paraId="15B4018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35AA4891" w14:textId="77777777" w:rsidR="00BC3F6A" w:rsidRPr="00BC3F6A" w:rsidRDefault="00BC3F6A" w:rsidP="00BC3F6A">
            <w:pPr>
              <w:rPr>
                <w:rFonts w:eastAsia="Times New Roman"/>
                <w:sz w:val="20"/>
                <w:szCs w:val="20"/>
              </w:rPr>
            </w:pPr>
          </w:p>
        </w:tc>
      </w:tr>
      <w:tr w:rsidR="00385588" w:rsidRPr="007C35B1" w14:paraId="0C53FE09" w14:textId="77777777" w:rsidTr="00BC3F6A">
        <w:trPr>
          <w:trHeight w:val="545"/>
        </w:trPr>
        <w:tc>
          <w:tcPr>
            <w:tcW w:w="5797" w:type="dxa"/>
            <w:gridSpan w:val="2"/>
            <w:vAlign w:val="center"/>
          </w:tcPr>
          <w:p w14:paraId="2AB9832B"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9E9E070"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D5AEE2A" w14:textId="77777777" w:rsidTr="00BC3F6A">
        <w:trPr>
          <w:trHeight w:val="1045"/>
        </w:trPr>
        <w:tc>
          <w:tcPr>
            <w:tcW w:w="5797" w:type="dxa"/>
            <w:gridSpan w:val="2"/>
            <w:vAlign w:val="center"/>
          </w:tcPr>
          <w:p w14:paraId="0D454E7A" w14:textId="77777777" w:rsidR="00F05AA4" w:rsidRDefault="00000000" w:rsidP="00BC3F6A">
            <w:pPr>
              <w:jc w:val="center"/>
              <w:rPr>
                <w:rFonts w:eastAsia="Times New Roman"/>
                <w:b/>
                <w:sz w:val="20"/>
                <w:szCs w:val="20"/>
              </w:rPr>
            </w:pPr>
            <w:r>
              <w:rPr>
                <w:rFonts w:eastAsia="Times New Roman"/>
                <w:b/>
                <w:sz w:val="20"/>
                <w:szCs w:val="20"/>
              </w:rPr>
              <w:t>Saim ŞENTÜRK</w:t>
            </w:r>
          </w:p>
          <w:p w14:paraId="36E0626E"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592CF412"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2C9C35C6"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7FC7C198" w14:textId="77777777" w:rsidR="00385588" w:rsidRPr="007C35B1" w:rsidRDefault="00385588" w:rsidP="00BC3F6A">
            <w:pPr>
              <w:jc w:val="center"/>
              <w:rPr>
                <w:rFonts w:eastAsia="Times New Roman"/>
                <w:b/>
                <w:sz w:val="20"/>
                <w:szCs w:val="20"/>
              </w:rPr>
            </w:pPr>
          </w:p>
        </w:tc>
      </w:tr>
    </w:tbl>
    <w:p w14:paraId="146F842C" w14:textId="77777777" w:rsidR="005211CE" w:rsidRPr="006D0102" w:rsidRDefault="005211CE" w:rsidP="00EE3A46">
      <w:pPr>
        <w:jc w:val="both"/>
      </w:pPr>
    </w:p>
    <w:p w14:paraId="152E4755" w14:textId="77777777" w:rsidR="008F1128" w:rsidRDefault="00000000">
      <w:r>
        <w:br w:type="page"/>
      </w:r>
    </w:p>
    <w:tbl>
      <w:tblPr>
        <w:tblStyle w:val="TableNormalfff"/>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8780245" w14:textId="77777777" w:rsidTr="0037782E">
        <w:trPr>
          <w:trHeight w:val="20"/>
        </w:trPr>
        <w:tc>
          <w:tcPr>
            <w:tcW w:w="807" w:type="pct"/>
            <w:vMerge w:val="restart"/>
            <w:tcBorders>
              <w:left w:val="single" w:sz="8" w:space="0" w:color="000000"/>
              <w:right w:val="single" w:sz="4" w:space="0" w:color="000000"/>
            </w:tcBorders>
          </w:tcPr>
          <w:p w14:paraId="2B7335F6" w14:textId="77777777" w:rsidR="006D0102" w:rsidRPr="006D0102" w:rsidRDefault="006D0102" w:rsidP="0037782E">
            <w:pPr>
              <w:pStyle w:val="TableParagraphfff"/>
              <w:spacing w:line="132" w:lineRule="exact"/>
              <w:ind w:left="1500"/>
              <w:rPr>
                <w:noProof/>
                <w:color w:val="000000" w:themeColor="text1"/>
                <w:lang w:val="tr-TR"/>
              </w:rPr>
            </w:pPr>
          </w:p>
          <w:p w14:paraId="7DE9ED0A" w14:textId="77777777" w:rsidR="006D0102" w:rsidRPr="006D0102" w:rsidRDefault="006D0102" w:rsidP="0037782E">
            <w:pPr>
              <w:pStyle w:val="TableParagraphfff"/>
              <w:spacing w:line="132" w:lineRule="exact"/>
              <w:ind w:left="22"/>
              <w:rPr>
                <w:noProof/>
                <w:color w:val="000000" w:themeColor="text1"/>
                <w:lang w:val="tr-TR"/>
              </w:rPr>
            </w:pPr>
          </w:p>
          <w:p w14:paraId="12378E33" w14:textId="77777777" w:rsidR="006D0102" w:rsidRPr="006D0102" w:rsidRDefault="006D0102" w:rsidP="0037782E">
            <w:pPr>
              <w:pStyle w:val="TableParagraphfff"/>
              <w:spacing w:line="132" w:lineRule="exact"/>
              <w:ind w:left="1500"/>
              <w:rPr>
                <w:noProof/>
                <w:color w:val="000000" w:themeColor="text1"/>
                <w:lang w:val="tr-TR"/>
              </w:rPr>
            </w:pPr>
          </w:p>
          <w:p w14:paraId="7856EDDA" w14:textId="77777777" w:rsidR="006D0102" w:rsidRPr="006D0102" w:rsidRDefault="006D0102" w:rsidP="0037782E">
            <w:pPr>
              <w:pStyle w:val="TableParagraphfff"/>
              <w:spacing w:line="132" w:lineRule="exact"/>
              <w:ind w:left="1500"/>
              <w:rPr>
                <w:noProof/>
                <w:color w:val="000000" w:themeColor="text1"/>
                <w:lang w:val="tr-TR"/>
              </w:rPr>
            </w:pPr>
          </w:p>
          <w:p w14:paraId="39EFAE4B" w14:textId="77777777" w:rsidR="006D0102" w:rsidRPr="006D0102" w:rsidRDefault="006D0102" w:rsidP="0037782E">
            <w:pPr>
              <w:pStyle w:val="TableParagraphfff"/>
              <w:spacing w:line="132" w:lineRule="exact"/>
              <w:ind w:left="1500"/>
              <w:rPr>
                <w:noProof/>
                <w:color w:val="000000" w:themeColor="text1"/>
                <w:lang w:val="tr-TR"/>
              </w:rPr>
            </w:pPr>
          </w:p>
          <w:p w14:paraId="3AFE54E1" w14:textId="77777777" w:rsidR="006D0102" w:rsidRPr="006D0102" w:rsidRDefault="006D0102" w:rsidP="0037782E">
            <w:pPr>
              <w:pStyle w:val="TableParagraphfff"/>
              <w:spacing w:line="132" w:lineRule="exact"/>
              <w:ind w:left="1500"/>
              <w:rPr>
                <w:noProof/>
                <w:color w:val="000000" w:themeColor="text1"/>
                <w:lang w:val="tr-TR"/>
              </w:rPr>
            </w:pPr>
          </w:p>
          <w:p w14:paraId="4A0B0937" w14:textId="77777777" w:rsidR="006D0102" w:rsidRPr="006D0102" w:rsidRDefault="006D0102" w:rsidP="0037782E">
            <w:pPr>
              <w:pStyle w:val="TableParagraphfff"/>
              <w:spacing w:line="132" w:lineRule="exact"/>
              <w:ind w:left="1500"/>
              <w:rPr>
                <w:noProof/>
                <w:color w:val="000000" w:themeColor="text1"/>
                <w:lang w:val="tr-TR"/>
              </w:rPr>
            </w:pPr>
          </w:p>
          <w:p w14:paraId="246D55C7" w14:textId="77777777" w:rsidR="006D0102" w:rsidRPr="006D0102" w:rsidRDefault="006D0102" w:rsidP="0037782E">
            <w:pPr>
              <w:pStyle w:val="TableParagraphfff"/>
              <w:spacing w:line="132" w:lineRule="exact"/>
              <w:ind w:left="1500"/>
              <w:rPr>
                <w:noProof/>
                <w:color w:val="000000" w:themeColor="text1"/>
                <w:lang w:val="tr-TR"/>
              </w:rPr>
            </w:pPr>
          </w:p>
          <w:p w14:paraId="1180821F" w14:textId="77777777" w:rsidR="006D0102" w:rsidRPr="006D0102" w:rsidRDefault="006D0102" w:rsidP="0037782E">
            <w:pPr>
              <w:pStyle w:val="TableParagraphfff"/>
              <w:spacing w:line="132" w:lineRule="exact"/>
              <w:ind w:left="1500"/>
              <w:rPr>
                <w:noProof/>
                <w:color w:val="000000" w:themeColor="text1"/>
                <w:lang w:val="tr-TR"/>
              </w:rPr>
            </w:pPr>
          </w:p>
          <w:p w14:paraId="0A0C960A" w14:textId="77777777" w:rsidR="006D0102" w:rsidRPr="006D0102" w:rsidRDefault="006D0102" w:rsidP="0037782E">
            <w:pPr>
              <w:pStyle w:val="TableParagraphfff"/>
              <w:spacing w:line="132" w:lineRule="exact"/>
              <w:ind w:left="1500"/>
              <w:rPr>
                <w:noProof/>
                <w:color w:val="000000" w:themeColor="text1"/>
                <w:lang w:val="tr-TR"/>
              </w:rPr>
            </w:pPr>
          </w:p>
          <w:p w14:paraId="1FE4A8A5" w14:textId="77777777" w:rsidR="006D0102" w:rsidRPr="006D0102" w:rsidRDefault="006D0102" w:rsidP="0037782E">
            <w:pPr>
              <w:pStyle w:val="TableParagraphfff"/>
              <w:spacing w:line="132" w:lineRule="exact"/>
              <w:jc w:val="center"/>
              <w:rPr>
                <w:noProof/>
                <w:color w:val="000000" w:themeColor="text1"/>
                <w:lang w:val="tr-TR"/>
              </w:rPr>
            </w:pPr>
            <w:r w:rsidRPr="006D0102">
              <w:rPr>
                <w:noProof/>
                <w:color w:val="000000" w:themeColor="text1"/>
                <w:lang w:bidi="ar-SA"/>
              </w:rPr>
              <w:drawing>
                <wp:inline distT="0" distB="0" distL="0" distR="0" wp14:anchorId="717EA81B" wp14:editId="23041822">
                  <wp:extent cx="810895" cy="813773"/>
                  <wp:effectExtent l="0" t="0" r="0" b="0"/>
                  <wp:docPr id="2681646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2267F76" w14:textId="77777777" w:rsidR="006D0102" w:rsidRPr="006D0102" w:rsidRDefault="006D0102" w:rsidP="0037782E">
            <w:pPr>
              <w:pStyle w:val="TableParagraphfff"/>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39F48A37" w14:textId="77777777" w:rsidR="006D0102" w:rsidRPr="00BC3F6A" w:rsidRDefault="006D0102" w:rsidP="0037782E">
            <w:pPr>
              <w:pStyle w:val="TableParagraphfff"/>
              <w:spacing w:line="300" w:lineRule="atLeast"/>
              <w:ind w:left="97"/>
              <w:jc w:val="center"/>
              <w:rPr>
                <w:b/>
                <w:color w:val="000000" w:themeColor="text1"/>
                <w:w w:val="110"/>
                <w:sz w:val="20"/>
                <w:szCs w:val="24"/>
                <w:lang w:val="tr-TR"/>
              </w:rPr>
            </w:pPr>
          </w:p>
          <w:p w14:paraId="75672A3B" w14:textId="77777777" w:rsidR="006D0102" w:rsidRPr="00B903AD" w:rsidRDefault="006D0102" w:rsidP="0037782E">
            <w:pPr>
              <w:pStyle w:val="TableParagraphfff"/>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1CC19DD" w14:textId="77777777" w:rsidR="006D0102" w:rsidRPr="00B903AD" w:rsidRDefault="00000000" w:rsidP="0037782E">
            <w:pPr>
              <w:pStyle w:val="TableParagraphfff"/>
              <w:ind w:left="1270" w:right="1392"/>
              <w:jc w:val="center"/>
              <w:rPr>
                <w:b/>
                <w:color w:val="0070C0"/>
                <w:sz w:val="24"/>
                <w:szCs w:val="28"/>
                <w:lang w:val="tr-TR"/>
              </w:rPr>
            </w:pPr>
            <w:r>
              <w:rPr>
                <w:b/>
                <w:color w:val="0070C0"/>
                <w:sz w:val="24"/>
                <w:szCs w:val="28"/>
                <w:lang w:val="tr-TR"/>
              </w:rPr>
              <w:t>TAVŞANLI MESLEK YÜKSEKOKULU</w:t>
            </w:r>
          </w:p>
          <w:p w14:paraId="5E08F3A6" w14:textId="77777777" w:rsidR="006D0102" w:rsidRPr="00BC3F6A" w:rsidRDefault="006D0102" w:rsidP="0037782E">
            <w:pPr>
              <w:pStyle w:val="TableParagraphfff"/>
              <w:ind w:left="1270" w:right="1392"/>
              <w:jc w:val="center"/>
              <w:rPr>
                <w:b/>
                <w:color w:val="000000" w:themeColor="text1"/>
                <w:sz w:val="20"/>
                <w:lang w:val="tr-TR"/>
              </w:rPr>
            </w:pPr>
          </w:p>
        </w:tc>
      </w:tr>
      <w:tr w:rsidR="00327484" w:rsidRPr="00BC3F6A" w14:paraId="7061DC5D" w14:textId="77777777" w:rsidTr="00BC3F6A">
        <w:trPr>
          <w:trHeight w:val="189"/>
        </w:trPr>
        <w:tc>
          <w:tcPr>
            <w:tcW w:w="807" w:type="pct"/>
            <w:vMerge/>
            <w:tcBorders>
              <w:left w:val="single" w:sz="8" w:space="0" w:color="000000"/>
              <w:bottom w:val="single" w:sz="4" w:space="0" w:color="000000"/>
              <w:right w:val="single" w:sz="4" w:space="0" w:color="000000"/>
            </w:tcBorders>
          </w:tcPr>
          <w:p w14:paraId="4EFBD82C" w14:textId="77777777" w:rsidR="00327484" w:rsidRPr="00BC3F6A" w:rsidRDefault="00327484" w:rsidP="0037782E">
            <w:pPr>
              <w:pStyle w:val="TableParagraphfff"/>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2EA0F849" w14:textId="77777777" w:rsidR="00327484" w:rsidRPr="00BC3F6A" w:rsidRDefault="00327484" w:rsidP="0037782E">
            <w:pPr>
              <w:pStyle w:val="TableParagraphfff"/>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312AD5D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754FBF70" w14:textId="77777777" w:rsidR="002810EC" w:rsidRPr="00BC3F6A" w:rsidRDefault="002810EC" w:rsidP="0071065A">
            <w:pPr>
              <w:pStyle w:val="TableParagraphfff"/>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0F701C02" w14:textId="77777777" w:rsidR="002810EC" w:rsidRPr="00BC3F6A" w:rsidRDefault="002810EC" w:rsidP="0037782E">
            <w:pPr>
              <w:pStyle w:val="TableParagraphfff"/>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5AEF36FE" w14:textId="77777777" w:rsidR="002810EC" w:rsidRPr="00BC3F6A" w:rsidRDefault="002810EC" w:rsidP="00F05AA4">
            <w:pPr>
              <w:pStyle w:val="TableParagraphfff"/>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261D85F1" w14:textId="77777777" w:rsidR="002810EC" w:rsidRPr="00BC3F6A" w:rsidRDefault="002810EC" w:rsidP="0037782E">
            <w:pPr>
              <w:pStyle w:val="TableParagraphfff"/>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5A835F5" w14:textId="77777777" w:rsidR="002810EC" w:rsidRPr="00BC3F6A" w:rsidRDefault="002810EC" w:rsidP="0037782E">
            <w:pPr>
              <w:pStyle w:val="TableParagraphfff"/>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773D90D"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53597649" w14:textId="77777777" w:rsidR="002810EC" w:rsidRPr="00BC3F6A" w:rsidRDefault="002810EC" w:rsidP="0037782E">
            <w:pPr>
              <w:pStyle w:val="TableParagraphfff"/>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A1BB3AD" w14:textId="77777777" w:rsidR="002810EC" w:rsidRPr="00BC3F6A" w:rsidRDefault="002810EC" w:rsidP="0037782E">
            <w:pPr>
              <w:pStyle w:val="TableParagraphfff"/>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3C8AF92" w14:textId="77777777" w:rsidR="002810EC" w:rsidRPr="00BC3F6A" w:rsidRDefault="002810EC" w:rsidP="0037782E">
            <w:pPr>
              <w:pStyle w:val="TableParagraphfff"/>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45041E99" w14:textId="77777777" w:rsidR="002810EC" w:rsidRPr="00BC3F6A" w:rsidRDefault="0071065A" w:rsidP="0037782E">
            <w:pPr>
              <w:pStyle w:val="TableParagraphfff"/>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4A16B404" w14:textId="77777777" w:rsidR="002810EC" w:rsidRPr="00BC3F6A" w:rsidRDefault="002810EC" w:rsidP="0037782E">
            <w:pPr>
              <w:pStyle w:val="TableParagraphfff"/>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404CE86" w14:textId="77777777" w:rsidR="002810EC" w:rsidRPr="00BC3F6A" w:rsidRDefault="002810EC" w:rsidP="0037782E">
            <w:pPr>
              <w:pStyle w:val="TableParagraphfff"/>
              <w:rPr>
                <w:color w:val="000000" w:themeColor="text1"/>
                <w:sz w:val="20"/>
                <w:szCs w:val="20"/>
                <w:lang w:val="tr-TR"/>
              </w:rPr>
            </w:pPr>
          </w:p>
        </w:tc>
      </w:tr>
      <w:tr w:rsidR="002810EC" w:rsidRPr="00BC3F6A" w14:paraId="4A44D1C1"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25A908E" w14:textId="77777777" w:rsidR="002810EC" w:rsidRPr="00BC3F6A" w:rsidRDefault="002810EC" w:rsidP="0037782E">
            <w:pPr>
              <w:pStyle w:val="TableParagraphfff"/>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7686058" w14:textId="77777777" w:rsidR="002810EC" w:rsidRPr="00BC3F6A" w:rsidRDefault="002810EC" w:rsidP="0037782E">
            <w:pPr>
              <w:pStyle w:val="TableParagraphfff"/>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671BF38E" w14:textId="77777777" w:rsidTr="00BC3F6A">
        <w:trPr>
          <w:trHeight w:val="552"/>
        </w:trPr>
        <w:tc>
          <w:tcPr>
            <w:tcW w:w="2679" w:type="dxa"/>
            <w:vAlign w:val="center"/>
          </w:tcPr>
          <w:p w14:paraId="4D2FC562"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3CB42C80"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020C1BE2" w14:textId="77777777" w:rsidTr="00BC3F6A">
        <w:trPr>
          <w:trHeight w:val="552"/>
        </w:trPr>
        <w:tc>
          <w:tcPr>
            <w:tcW w:w="2679" w:type="dxa"/>
            <w:vAlign w:val="center"/>
          </w:tcPr>
          <w:p w14:paraId="365B6C3F"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6C5488AC" w14:textId="77777777" w:rsidR="00385588" w:rsidRPr="00980733" w:rsidRDefault="00000000" w:rsidP="00C25323">
            <w:pPr>
              <w:rPr>
                <w:rFonts w:eastAsia="Times New Roman"/>
              </w:rPr>
            </w:pPr>
            <w:r>
              <w:rPr>
                <w:rFonts w:eastAsia="Times New Roman"/>
              </w:rPr>
              <w:t xml:space="preserve">Bilgisayar Teknolojileri </w:t>
            </w:r>
            <w:r>
              <w:rPr>
                <w:rFonts w:eastAsia="Times New Roman"/>
              </w:rPr>
              <w:t>Bölüm Başkanlığı</w:t>
            </w:r>
          </w:p>
        </w:tc>
      </w:tr>
      <w:tr w:rsidR="00385588" w:rsidRPr="007C35B1" w14:paraId="64211925" w14:textId="77777777" w:rsidTr="00BC3F6A">
        <w:trPr>
          <w:trHeight w:val="552"/>
        </w:trPr>
        <w:tc>
          <w:tcPr>
            <w:tcW w:w="2679" w:type="dxa"/>
            <w:vAlign w:val="center"/>
          </w:tcPr>
          <w:p w14:paraId="2596681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6235283" w14:textId="77777777" w:rsidR="00385588" w:rsidRPr="00980733" w:rsidRDefault="00000000" w:rsidP="00980733">
            <w:pPr>
              <w:rPr>
                <w:rFonts w:eastAsia="Times New Roman"/>
              </w:rPr>
            </w:pPr>
            <w:r>
              <w:rPr>
                <w:rFonts w:eastAsia="Times New Roman"/>
              </w:rPr>
              <w:t>Bahadır ÇOKÇETİN</w:t>
            </w:r>
          </w:p>
        </w:tc>
      </w:tr>
      <w:tr w:rsidR="00385588" w:rsidRPr="007C35B1" w14:paraId="0D8E5EEB" w14:textId="77777777" w:rsidTr="00BC3F6A">
        <w:trPr>
          <w:trHeight w:val="552"/>
        </w:trPr>
        <w:tc>
          <w:tcPr>
            <w:tcW w:w="2679" w:type="dxa"/>
            <w:vAlign w:val="center"/>
          </w:tcPr>
          <w:p w14:paraId="64CE8B10"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2B9D0DB"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10BA94B5" w14:textId="77777777" w:rsidTr="00BC3F6A">
        <w:trPr>
          <w:trHeight w:val="438"/>
        </w:trPr>
        <w:tc>
          <w:tcPr>
            <w:tcW w:w="2679" w:type="dxa"/>
            <w:vAlign w:val="center"/>
          </w:tcPr>
          <w:p w14:paraId="29DC0C6E"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79D58E22"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73F05233" w14:textId="77777777" w:rsidTr="00BC3F6A">
        <w:trPr>
          <w:trHeight w:val="415"/>
        </w:trPr>
        <w:tc>
          <w:tcPr>
            <w:tcW w:w="2679" w:type="dxa"/>
            <w:vAlign w:val="center"/>
          </w:tcPr>
          <w:p w14:paraId="60E79C06"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30597BD4" w14:textId="77777777" w:rsidR="00385588" w:rsidRPr="00980733" w:rsidRDefault="00000000" w:rsidP="00980733">
            <w:pPr>
              <w:rPr>
                <w:rFonts w:eastAsia="Times New Roman"/>
              </w:rPr>
            </w:pPr>
            <w:proofErr w:type="spellStart"/>
            <w:r>
              <w:rPr>
                <w:rFonts w:eastAsia="Times New Roman"/>
              </w:rPr>
              <w:t>Doç.Dr</w:t>
            </w:r>
            <w:proofErr w:type="spellEnd"/>
            <w:r>
              <w:rPr>
                <w:rFonts w:eastAsia="Times New Roman"/>
              </w:rPr>
              <w:t>. Ahmet ÇELİK</w:t>
            </w:r>
          </w:p>
        </w:tc>
      </w:tr>
      <w:tr w:rsidR="00385588" w:rsidRPr="007C35B1" w14:paraId="18D59116" w14:textId="77777777" w:rsidTr="00F05AA4">
        <w:trPr>
          <w:trHeight w:val="2257"/>
        </w:trPr>
        <w:tc>
          <w:tcPr>
            <w:tcW w:w="2679" w:type="dxa"/>
            <w:vAlign w:val="center"/>
          </w:tcPr>
          <w:p w14:paraId="658E54BA"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20555A7C"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057D04A4" w14:textId="77777777" w:rsidR="00000000" w:rsidRDefault="00000000" w:rsidP="00C055CC">
            <w:pPr>
              <w:jc w:val="both"/>
            </w:pPr>
            <w:r>
              <w:t xml:space="preserve">• 657 sayılı “Devlet Memurları Kanunun” 2. bölümünde yer alan 6-16. maddelerine uygun davranmak, </w:t>
            </w:r>
          </w:p>
          <w:p w14:paraId="2827C6E5" w14:textId="77777777" w:rsidR="00000000" w:rsidRDefault="00000000" w:rsidP="00C055CC">
            <w:pPr>
              <w:jc w:val="both"/>
            </w:pPr>
            <w:r>
              <w:t xml:space="preserve">• 2547 sayılı “Yükseköğretim Kanunu’nda” kendisine tanımlanmış görevleri yerine getirmek, </w:t>
            </w:r>
          </w:p>
          <w:p w14:paraId="19060554" w14:textId="77777777" w:rsidR="00000000" w:rsidRDefault="00000000" w:rsidP="00C055CC">
            <w:pPr>
              <w:jc w:val="both"/>
            </w:pPr>
            <w:r>
              <w:t xml:space="preserve">• Eğitim Öğretim ders içeriklerinin hazırlanması ve planlanması çalışmalarını gerçekleştirmek, </w:t>
            </w:r>
          </w:p>
          <w:p w14:paraId="17071B98"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06BA52EA" w14:textId="77777777" w:rsidR="00000000" w:rsidRDefault="00000000" w:rsidP="00C055CC">
            <w:pPr>
              <w:jc w:val="both"/>
            </w:pPr>
            <w:r>
              <w:t xml:space="preserve">• Sorumlusu olduğu derslerin sınavlarını sınav programındaki tarih ve saatlerine uygun şekilde gerçekleştirilmesini sağlamak, </w:t>
            </w:r>
          </w:p>
          <w:p w14:paraId="350B936E" w14:textId="77777777" w:rsidR="00000000" w:rsidRDefault="00000000" w:rsidP="00C055CC">
            <w:pPr>
              <w:jc w:val="both"/>
            </w:pPr>
            <w:r>
              <w:t xml:space="preserve">• Öğrencilerine danışmanlık hizmeti sağlamak, öğrencilerin bölüm ve çevreye uyumlarını kolaylaştırmak, </w:t>
            </w:r>
          </w:p>
          <w:p w14:paraId="1823B430" w14:textId="77777777" w:rsidR="00000000" w:rsidRDefault="00000000" w:rsidP="00C055CC">
            <w:pPr>
              <w:jc w:val="both"/>
            </w:pPr>
            <w:r>
              <w:t xml:space="preserve">• İhtiyaç duyulması halinde bölümün ihtiyaçlarını Bölüm başkanlığına yazılı olarak rapor etmek. </w:t>
            </w:r>
          </w:p>
          <w:p w14:paraId="2CC44505" w14:textId="77777777" w:rsidR="00000000" w:rsidRDefault="00000000" w:rsidP="00C055CC">
            <w:pPr>
              <w:jc w:val="both"/>
            </w:pPr>
            <w:r>
              <w:t xml:space="preserve">• Bilimsel çalışmalar ve yayınlar sağlamak, </w:t>
            </w:r>
          </w:p>
          <w:p w14:paraId="00989169" w14:textId="77777777" w:rsidR="00000000" w:rsidRDefault="00000000" w:rsidP="00C055CC">
            <w:pPr>
              <w:jc w:val="both"/>
            </w:pPr>
            <w:r>
              <w:t xml:space="preserve">• Akademik alanda ulusal ve uluslararası kongreler düzenlenmesine yardımcı olmak, </w:t>
            </w:r>
          </w:p>
          <w:p w14:paraId="780F0C48" w14:textId="77777777" w:rsidR="00000000" w:rsidRDefault="00000000" w:rsidP="00C055CC">
            <w:pPr>
              <w:jc w:val="both"/>
            </w:pPr>
            <w:r>
              <w:t xml:space="preserve">• Müdür tarafından oluşturulan ya da önerilen toplantılara katılmak ve organizasyonlara destek vermek, </w:t>
            </w:r>
          </w:p>
          <w:p w14:paraId="74572DA0"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4F7E4816" w14:textId="77777777" w:rsidR="00000000" w:rsidRDefault="00000000" w:rsidP="00C055CC">
            <w:pPr>
              <w:jc w:val="both"/>
            </w:pPr>
            <w:r>
              <w:t xml:space="preserve">• Okul kaynaklarının etkin, verimli ve ekonomik kullanımını sağlamak, </w:t>
            </w:r>
          </w:p>
          <w:p w14:paraId="3AA062A9" w14:textId="77777777" w:rsidR="00000000" w:rsidRDefault="00000000" w:rsidP="00C055CC">
            <w:pPr>
              <w:jc w:val="both"/>
            </w:pPr>
            <w:r>
              <w:t xml:space="preserve">• Görevi varsa Erasmus, Mevlana ve Farabi gibi değişim programları ile ilgili çalışmalara katılmak, destek vermek, </w:t>
            </w:r>
          </w:p>
          <w:p w14:paraId="35F5D219" w14:textId="77777777" w:rsidR="00000000" w:rsidRDefault="00000000" w:rsidP="00C055CC">
            <w:pPr>
              <w:jc w:val="both"/>
            </w:pPr>
            <w:r>
              <w:t>• Bölüm başkanlığı ile eşgüdümlü çalışarak sorumluluğundaki derslerin Bologna sürecine uyumunu yapmak, akreditasyon çalışmalarını yürütmek,</w:t>
            </w:r>
          </w:p>
          <w:p w14:paraId="3289E7B8" w14:textId="77777777" w:rsidR="00000000" w:rsidRDefault="00000000" w:rsidP="00C055CC">
            <w:pPr>
              <w:jc w:val="both"/>
            </w:pPr>
            <w:r>
              <w:t xml:space="preserve"> • Dezavantajlı gruplar ve yabancı uyruklu öğrencilere yardımcı olmak ve sorunları ile ilgilenmek, </w:t>
            </w:r>
          </w:p>
          <w:p w14:paraId="6F8B4120" w14:textId="77777777" w:rsidR="00000000" w:rsidRDefault="00000000" w:rsidP="00C055CC">
            <w:pPr>
              <w:jc w:val="both"/>
            </w:pPr>
            <w:r>
              <w:t xml:space="preserve">• Ders dışında ilgililerle beraber sosyal sorumluluk faaliyetleri yürütmek, </w:t>
            </w:r>
          </w:p>
          <w:p w14:paraId="4C4E6D2C" w14:textId="77777777" w:rsidR="00000000" w:rsidRDefault="00000000" w:rsidP="00C055CC">
            <w:pPr>
              <w:jc w:val="both"/>
            </w:pPr>
            <w:r>
              <w:t xml:space="preserve">• Ek ders ödemelerine temel teşkil eden onayları zamanında gerçekleştirmek ve tam olarak tahakkuk birimine iletmek, </w:t>
            </w:r>
          </w:p>
          <w:p w14:paraId="77BF1742" w14:textId="77777777" w:rsidR="00000000" w:rsidRDefault="00000000" w:rsidP="00C055CC">
            <w:pPr>
              <w:jc w:val="both"/>
            </w:pPr>
            <w:r>
              <w:t xml:space="preserve">• Genel etik kurallarına uymak, hassas ve riskli görevleri dikkatlice gerçekleştirmek, </w:t>
            </w:r>
          </w:p>
          <w:p w14:paraId="78EC3CDA" w14:textId="77777777" w:rsidR="00000000" w:rsidRDefault="00000000" w:rsidP="00C055CC">
            <w:pPr>
              <w:jc w:val="both"/>
            </w:pPr>
          </w:p>
          <w:p w14:paraId="19E77D65"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60C24B74"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083E2653" w14:textId="77777777" w:rsidTr="00B903AD">
        <w:trPr>
          <w:trHeight w:val="2117"/>
        </w:trPr>
        <w:tc>
          <w:tcPr>
            <w:tcW w:w="2679" w:type="dxa"/>
            <w:vAlign w:val="center"/>
          </w:tcPr>
          <w:p w14:paraId="542BBAB4"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2CA670B2" w14:textId="77777777" w:rsidR="000160CD" w:rsidRPr="00F05AA4" w:rsidRDefault="000160CD" w:rsidP="00F05AA4">
            <w:pPr>
              <w:rPr>
                <w:rFonts w:eastAsia="Times New Roman"/>
                <w:sz w:val="20"/>
                <w:szCs w:val="20"/>
              </w:rPr>
            </w:pPr>
          </w:p>
        </w:tc>
      </w:tr>
      <w:tr w:rsidR="00385588" w:rsidRPr="007C35B1" w14:paraId="4E284D57" w14:textId="77777777" w:rsidTr="00BC3F6A">
        <w:trPr>
          <w:trHeight w:val="2768"/>
        </w:trPr>
        <w:tc>
          <w:tcPr>
            <w:tcW w:w="2679" w:type="dxa"/>
            <w:vAlign w:val="center"/>
          </w:tcPr>
          <w:p w14:paraId="5350E078"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0C03CC6" w14:textId="77777777" w:rsidR="00000000" w:rsidRDefault="00000000" w:rsidP="00C055CC">
            <w:r w:rsidRPr="00CA3732">
              <w:t>2547 Sayılı Yükseköğretim Kanunu</w:t>
            </w:r>
          </w:p>
          <w:p w14:paraId="49E86852" w14:textId="77777777" w:rsidR="00000000" w:rsidRDefault="00000000" w:rsidP="00C055CC">
            <w:r w:rsidRPr="00CA3732">
              <w:t>657 Sayılı Devlet Memurları Kanunu</w:t>
            </w:r>
          </w:p>
          <w:p w14:paraId="73F6FD4F" w14:textId="77777777" w:rsidR="00000000" w:rsidRDefault="00000000" w:rsidP="00C055CC">
            <w:pPr>
              <w:jc w:val="both"/>
            </w:pPr>
            <w:r w:rsidRPr="00F1754E">
              <w:t>6698 Sayılı  Kişisel Verilerin Korunması Kanunu</w:t>
            </w:r>
          </w:p>
          <w:p w14:paraId="6560B2A3" w14:textId="77777777" w:rsidR="00000000" w:rsidRPr="005E0D80" w:rsidRDefault="00000000" w:rsidP="00C055CC">
            <w:pPr>
              <w:jc w:val="both"/>
            </w:pPr>
            <w:r w:rsidRPr="00F1754E">
              <w:t>Üniversitelerde Akademik Teşkilât Yönetmeliği</w:t>
            </w:r>
          </w:p>
          <w:p w14:paraId="49B209A1" w14:textId="77777777" w:rsidR="000160CD" w:rsidRPr="00F05AA4" w:rsidRDefault="000160CD" w:rsidP="00F05AA4">
            <w:pPr>
              <w:rPr>
                <w:rFonts w:eastAsia="Times New Roman"/>
                <w:sz w:val="20"/>
                <w:szCs w:val="20"/>
              </w:rPr>
            </w:pPr>
          </w:p>
        </w:tc>
      </w:tr>
      <w:tr w:rsidR="00385588" w:rsidRPr="007C35B1" w14:paraId="596AAE28" w14:textId="77777777" w:rsidTr="00BC3F6A">
        <w:trPr>
          <w:trHeight w:val="957"/>
        </w:trPr>
        <w:tc>
          <w:tcPr>
            <w:tcW w:w="2679" w:type="dxa"/>
            <w:vAlign w:val="center"/>
          </w:tcPr>
          <w:p w14:paraId="7B2BD300"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5B4AA361" w14:textId="77777777" w:rsidR="00BC3F6A" w:rsidRPr="00BC3F6A" w:rsidRDefault="00BC3F6A" w:rsidP="00BC3F6A">
            <w:pPr>
              <w:rPr>
                <w:rFonts w:eastAsia="Times New Roman"/>
                <w:sz w:val="20"/>
                <w:szCs w:val="20"/>
              </w:rPr>
            </w:pPr>
          </w:p>
        </w:tc>
      </w:tr>
      <w:tr w:rsidR="00385588" w:rsidRPr="007C35B1" w14:paraId="4001D468" w14:textId="77777777" w:rsidTr="00BC3F6A">
        <w:trPr>
          <w:trHeight w:val="545"/>
        </w:trPr>
        <w:tc>
          <w:tcPr>
            <w:tcW w:w="5797" w:type="dxa"/>
            <w:gridSpan w:val="2"/>
            <w:vAlign w:val="center"/>
          </w:tcPr>
          <w:p w14:paraId="6CA82047"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08EB2547"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263F13F0" w14:textId="77777777" w:rsidTr="00BC3F6A">
        <w:trPr>
          <w:trHeight w:val="1045"/>
        </w:trPr>
        <w:tc>
          <w:tcPr>
            <w:tcW w:w="5797" w:type="dxa"/>
            <w:gridSpan w:val="2"/>
            <w:vAlign w:val="center"/>
          </w:tcPr>
          <w:p w14:paraId="213E7BCA" w14:textId="77777777" w:rsidR="00F05AA4" w:rsidRDefault="00000000" w:rsidP="00BC3F6A">
            <w:pPr>
              <w:jc w:val="center"/>
              <w:rPr>
                <w:rFonts w:eastAsia="Times New Roman"/>
                <w:b/>
                <w:sz w:val="20"/>
                <w:szCs w:val="20"/>
              </w:rPr>
            </w:pPr>
            <w:r>
              <w:rPr>
                <w:rFonts w:eastAsia="Times New Roman"/>
                <w:b/>
                <w:sz w:val="20"/>
                <w:szCs w:val="20"/>
              </w:rPr>
              <w:t>B:ahadır ÇOKÇETİN</w:t>
            </w:r>
          </w:p>
          <w:p w14:paraId="751FBE56"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5DD5CDCB"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6E44DBF4"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62B71F77" w14:textId="77777777" w:rsidR="00385588" w:rsidRPr="007C35B1" w:rsidRDefault="00385588" w:rsidP="00BC3F6A">
            <w:pPr>
              <w:jc w:val="center"/>
              <w:rPr>
                <w:rFonts w:eastAsia="Times New Roman"/>
                <w:b/>
                <w:sz w:val="20"/>
                <w:szCs w:val="20"/>
              </w:rPr>
            </w:pPr>
          </w:p>
        </w:tc>
      </w:tr>
    </w:tbl>
    <w:p w14:paraId="5CECB3C1" w14:textId="77777777" w:rsidR="005211CE" w:rsidRPr="006D0102" w:rsidRDefault="005211CE" w:rsidP="00EE3A46">
      <w:pPr>
        <w:jc w:val="both"/>
      </w:pPr>
    </w:p>
    <w:p w14:paraId="7FB8DD95" w14:textId="77777777" w:rsidR="008F1128" w:rsidRDefault="00000000">
      <w:r>
        <w:br w:type="page"/>
      </w:r>
    </w:p>
    <w:tbl>
      <w:tblPr>
        <w:tblStyle w:val="TableNormalfff0"/>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C29B30A" w14:textId="77777777" w:rsidTr="0037782E">
        <w:trPr>
          <w:trHeight w:val="20"/>
        </w:trPr>
        <w:tc>
          <w:tcPr>
            <w:tcW w:w="807" w:type="pct"/>
            <w:vMerge w:val="restart"/>
            <w:tcBorders>
              <w:left w:val="single" w:sz="8" w:space="0" w:color="000000"/>
              <w:right w:val="single" w:sz="4" w:space="0" w:color="000000"/>
            </w:tcBorders>
          </w:tcPr>
          <w:p w14:paraId="7219A199" w14:textId="77777777" w:rsidR="006D0102" w:rsidRPr="006D0102" w:rsidRDefault="006D0102" w:rsidP="0037782E">
            <w:pPr>
              <w:pStyle w:val="TableParagraphfff0"/>
              <w:spacing w:line="132" w:lineRule="exact"/>
              <w:ind w:left="1500"/>
              <w:rPr>
                <w:noProof/>
                <w:color w:val="000000" w:themeColor="text1"/>
                <w:lang w:val="tr-TR"/>
              </w:rPr>
            </w:pPr>
          </w:p>
          <w:p w14:paraId="5C59702E" w14:textId="77777777" w:rsidR="006D0102" w:rsidRPr="006D0102" w:rsidRDefault="006D0102" w:rsidP="0037782E">
            <w:pPr>
              <w:pStyle w:val="TableParagraphfff0"/>
              <w:spacing w:line="132" w:lineRule="exact"/>
              <w:ind w:left="22"/>
              <w:rPr>
                <w:noProof/>
                <w:color w:val="000000" w:themeColor="text1"/>
                <w:lang w:val="tr-TR"/>
              </w:rPr>
            </w:pPr>
          </w:p>
          <w:p w14:paraId="6E316974" w14:textId="77777777" w:rsidR="006D0102" w:rsidRPr="006D0102" w:rsidRDefault="006D0102" w:rsidP="0037782E">
            <w:pPr>
              <w:pStyle w:val="TableParagraphfff0"/>
              <w:spacing w:line="132" w:lineRule="exact"/>
              <w:ind w:left="1500"/>
              <w:rPr>
                <w:noProof/>
                <w:color w:val="000000" w:themeColor="text1"/>
                <w:lang w:val="tr-TR"/>
              </w:rPr>
            </w:pPr>
          </w:p>
          <w:p w14:paraId="78A771AF" w14:textId="77777777" w:rsidR="006D0102" w:rsidRPr="006D0102" w:rsidRDefault="006D0102" w:rsidP="0037782E">
            <w:pPr>
              <w:pStyle w:val="TableParagraphfff0"/>
              <w:spacing w:line="132" w:lineRule="exact"/>
              <w:ind w:left="1500"/>
              <w:rPr>
                <w:noProof/>
                <w:color w:val="000000" w:themeColor="text1"/>
                <w:lang w:val="tr-TR"/>
              </w:rPr>
            </w:pPr>
          </w:p>
          <w:p w14:paraId="4AC1522A" w14:textId="77777777" w:rsidR="006D0102" w:rsidRPr="006D0102" w:rsidRDefault="006D0102" w:rsidP="0037782E">
            <w:pPr>
              <w:pStyle w:val="TableParagraphfff0"/>
              <w:spacing w:line="132" w:lineRule="exact"/>
              <w:ind w:left="1500"/>
              <w:rPr>
                <w:noProof/>
                <w:color w:val="000000" w:themeColor="text1"/>
                <w:lang w:val="tr-TR"/>
              </w:rPr>
            </w:pPr>
          </w:p>
          <w:p w14:paraId="7579FE61" w14:textId="77777777" w:rsidR="006D0102" w:rsidRPr="006D0102" w:rsidRDefault="006D0102" w:rsidP="0037782E">
            <w:pPr>
              <w:pStyle w:val="TableParagraphfff0"/>
              <w:spacing w:line="132" w:lineRule="exact"/>
              <w:ind w:left="1500"/>
              <w:rPr>
                <w:noProof/>
                <w:color w:val="000000" w:themeColor="text1"/>
                <w:lang w:val="tr-TR"/>
              </w:rPr>
            </w:pPr>
          </w:p>
          <w:p w14:paraId="6420C95F" w14:textId="77777777" w:rsidR="006D0102" w:rsidRPr="006D0102" w:rsidRDefault="006D0102" w:rsidP="0037782E">
            <w:pPr>
              <w:pStyle w:val="TableParagraphfff0"/>
              <w:spacing w:line="132" w:lineRule="exact"/>
              <w:ind w:left="1500"/>
              <w:rPr>
                <w:noProof/>
                <w:color w:val="000000" w:themeColor="text1"/>
                <w:lang w:val="tr-TR"/>
              </w:rPr>
            </w:pPr>
          </w:p>
          <w:p w14:paraId="58DA1E59" w14:textId="77777777" w:rsidR="006D0102" w:rsidRPr="006D0102" w:rsidRDefault="006D0102" w:rsidP="0037782E">
            <w:pPr>
              <w:pStyle w:val="TableParagraphfff0"/>
              <w:spacing w:line="132" w:lineRule="exact"/>
              <w:ind w:left="1500"/>
              <w:rPr>
                <w:noProof/>
                <w:color w:val="000000" w:themeColor="text1"/>
                <w:lang w:val="tr-TR"/>
              </w:rPr>
            </w:pPr>
          </w:p>
          <w:p w14:paraId="42CB1832" w14:textId="77777777" w:rsidR="006D0102" w:rsidRPr="006D0102" w:rsidRDefault="006D0102" w:rsidP="0037782E">
            <w:pPr>
              <w:pStyle w:val="TableParagraphfff0"/>
              <w:spacing w:line="132" w:lineRule="exact"/>
              <w:ind w:left="1500"/>
              <w:rPr>
                <w:noProof/>
                <w:color w:val="000000" w:themeColor="text1"/>
                <w:lang w:val="tr-TR"/>
              </w:rPr>
            </w:pPr>
          </w:p>
          <w:p w14:paraId="046C042B" w14:textId="77777777" w:rsidR="006D0102" w:rsidRPr="006D0102" w:rsidRDefault="006D0102" w:rsidP="0037782E">
            <w:pPr>
              <w:pStyle w:val="TableParagraphfff0"/>
              <w:spacing w:line="132" w:lineRule="exact"/>
              <w:ind w:left="1500"/>
              <w:rPr>
                <w:noProof/>
                <w:color w:val="000000" w:themeColor="text1"/>
                <w:lang w:val="tr-TR"/>
              </w:rPr>
            </w:pPr>
          </w:p>
          <w:p w14:paraId="3EE89C78" w14:textId="77777777" w:rsidR="006D0102" w:rsidRPr="006D0102" w:rsidRDefault="006D0102" w:rsidP="0037782E">
            <w:pPr>
              <w:pStyle w:val="TableParagraphfff0"/>
              <w:spacing w:line="132" w:lineRule="exact"/>
              <w:jc w:val="center"/>
              <w:rPr>
                <w:noProof/>
                <w:color w:val="000000" w:themeColor="text1"/>
                <w:lang w:val="tr-TR"/>
              </w:rPr>
            </w:pPr>
            <w:r w:rsidRPr="006D0102">
              <w:rPr>
                <w:noProof/>
                <w:color w:val="000000" w:themeColor="text1"/>
                <w:lang w:bidi="ar-SA"/>
              </w:rPr>
              <w:drawing>
                <wp:inline distT="0" distB="0" distL="0" distR="0" wp14:anchorId="6F1EA1CC" wp14:editId="0531F9F6">
                  <wp:extent cx="810895" cy="813773"/>
                  <wp:effectExtent l="0" t="0" r="0" b="0"/>
                  <wp:docPr id="133404042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CC77FEE" w14:textId="77777777" w:rsidR="006D0102" w:rsidRPr="006D0102" w:rsidRDefault="006D0102" w:rsidP="0037782E">
            <w:pPr>
              <w:pStyle w:val="TableParagraphfff0"/>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C83D396" w14:textId="77777777" w:rsidR="006D0102" w:rsidRPr="00BC3F6A" w:rsidRDefault="006D0102" w:rsidP="0037782E">
            <w:pPr>
              <w:pStyle w:val="TableParagraphfff0"/>
              <w:spacing w:line="300" w:lineRule="atLeast"/>
              <w:ind w:left="97"/>
              <w:jc w:val="center"/>
              <w:rPr>
                <w:b/>
                <w:color w:val="000000" w:themeColor="text1"/>
                <w:w w:val="110"/>
                <w:sz w:val="20"/>
                <w:szCs w:val="24"/>
                <w:lang w:val="tr-TR"/>
              </w:rPr>
            </w:pPr>
          </w:p>
          <w:p w14:paraId="3858DA5D" w14:textId="77777777" w:rsidR="006D0102" w:rsidRPr="00B903AD" w:rsidRDefault="006D0102" w:rsidP="0037782E">
            <w:pPr>
              <w:pStyle w:val="TableParagraphfff0"/>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43BDF674" w14:textId="77777777" w:rsidR="006D0102" w:rsidRPr="00B903AD" w:rsidRDefault="00000000" w:rsidP="0037782E">
            <w:pPr>
              <w:pStyle w:val="TableParagraphfff0"/>
              <w:ind w:left="1270" w:right="1392"/>
              <w:jc w:val="center"/>
              <w:rPr>
                <w:b/>
                <w:color w:val="0070C0"/>
                <w:sz w:val="24"/>
                <w:szCs w:val="28"/>
                <w:lang w:val="tr-TR"/>
              </w:rPr>
            </w:pPr>
            <w:r>
              <w:rPr>
                <w:b/>
                <w:color w:val="0070C0"/>
                <w:sz w:val="24"/>
                <w:szCs w:val="28"/>
                <w:lang w:val="tr-TR"/>
              </w:rPr>
              <w:t>TAVŞANLI MESLEK YÜKSEKOKULU</w:t>
            </w:r>
          </w:p>
          <w:p w14:paraId="69A4A3B8" w14:textId="77777777" w:rsidR="006D0102" w:rsidRPr="00BC3F6A" w:rsidRDefault="006D0102" w:rsidP="0037782E">
            <w:pPr>
              <w:pStyle w:val="TableParagraphfff0"/>
              <w:ind w:left="1270" w:right="1392"/>
              <w:jc w:val="center"/>
              <w:rPr>
                <w:b/>
                <w:color w:val="000000" w:themeColor="text1"/>
                <w:sz w:val="20"/>
                <w:lang w:val="tr-TR"/>
              </w:rPr>
            </w:pPr>
          </w:p>
        </w:tc>
      </w:tr>
      <w:tr w:rsidR="00327484" w:rsidRPr="00BC3F6A" w14:paraId="3C3A3F75" w14:textId="77777777" w:rsidTr="00BC3F6A">
        <w:trPr>
          <w:trHeight w:val="189"/>
        </w:trPr>
        <w:tc>
          <w:tcPr>
            <w:tcW w:w="807" w:type="pct"/>
            <w:vMerge/>
            <w:tcBorders>
              <w:left w:val="single" w:sz="8" w:space="0" w:color="000000"/>
              <w:bottom w:val="single" w:sz="4" w:space="0" w:color="000000"/>
              <w:right w:val="single" w:sz="4" w:space="0" w:color="000000"/>
            </w:tcBorders>
          </w:tcPr>
          <w:p w14:paraId="16C687BD" w14:textId="77777777" w:rsidR="00327484" w:rsidRPr="00BC3F6A" w:rsidRDefault="00327484" w:rsidP="0037782E">
            <w:pPr>
              <w:pStyle w:val="TableParagraphfff0"/>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59520FF0" w14:textId="77777777" w:rsidR="00327484" w:rsidRPr="00BC3F6A" w:rsidRDefault="00327484" w:rsidP="0037782E">
            <w:pPr>
              <w:pStyle w:val="TableParagraphfff0"/>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7C7A9381"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21A13A1B" w14:textId="77777777" w:rsidR="002810EC" w:rsidRPr="00BC3F6A" w:rsidRDefault="002810EC" w:rsidP="0071065A">
            <w:pPr>
              <w:pStyle w:val="TableParagraphfff0"/>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413EE60A" w14:textId="77777777" w:rsidR="002810EC" w:rsidRPr="00BC3F6A" w:rsidRDefault="002810EC" w:rsidP="0037782E">
            <w:pPr>
              <w:pStyle w:val="TableParagraphfff0"/>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250BEB5F" w14:textId="77777777" w:rsidR="002810EC" w:rsidRPr="00BC3F6A" w:rsidRDefault="002810EC" w:rsidP="00F05AA4">
            <w:pPr>
              <w:pStyle w:val="TableParagraphfff0"/>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55157E7" w14:textId="77777777" w:rsidR="002810EC" w:rsidRPr="00BC3F6A" w:rsidRDefault="002810EC" w:rsidP="0037782E">
            <w:pPr>
              <w:pStyle w:val="TableParagraphfff0"/>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2CA62232" w14:textId="77777777" w:rsidR="002810EC" w:rsidRPr="00BC3F6A" w:rsidRDefault="002810EC" w:rsidP="0037782E">
            <w:pPr>
              <w:pStyle w:val="TableParagraphfff0"/>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08E96DB2"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579B6AD" w14:textId="77777777" w:rsidR="002810EC" w:rsidRPr="00BC3F6A" w:rsidRDefault="002810EC" w:rsidP="0037782E">
            <w:pPr>
              <w:pStyle w:val="TableParagraphfff0"/>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961B33C" w14:textId="77777777" w:rsidR="002810EC" w:rsidRPr="00BC3F6A" w:rsidRDefault="002810EC" w:rsidP="0037782E">
            <w:pPr>
              <w:pStyle w:val="TableParagraphfff0"/>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425DAF7" w14:textId="77777777" w:rsidR="002810EC" w:rsidRPr="00BC3F6A" w:rsidRDefault="002810EC" w:rsidP="0037782E">
            <w:pPr>
              <w:pStyle w:val="TableParagraphfff0"/>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5B4E0B39" w14:textId="77777777" w:rsidR="002810EC" w:rsidRPr="00BC3F6A" w:rsidRDefault="0071065A" w:rsidP="0037782E">
            <w:pPr>
              <w:pStyle w:val="TableParagraphfff0"/>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5C116D36" w14:textId="77777777" w:rsidR="002810EC" w:rsidRPr="00BC3F6A" w:rsidRDefault="002810EC" w:rsidP="0037782E">
            <w:pPr>
              <w:pStyle w:val="TableParagraphfff0"/>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39792DA" w14:textId="77777777" w:rsidR="002810EC" w:rsidRPr="00BC3F6A" w:rsidRDefault="002810EC" w:rsidP="0037782E">
            <w:pPr>
              <w:pStyle w:val="TableParagraphfff0"/>
              <w:rPr>
                <w:color w:val="000000" w:themeColor="text1"/>
                <w:sz w:val="20"/>
                <w:szCs w:val="20"/>
                <w:lang w:val="tr-TR"/>
              </w:rPr>
            </w:pPr>
          </w:p>
        </w:tc>
      </w:tr>
      <w:tr w:rsidR="002810EC" w:rsidRPr="00BC3F6A" w14:paraId="0F3FA48C"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7E21F77D" w14:textId="77777777" w:rsidR="002810EC" w:rsidRPr="00BC3F6A" w:rsidRDefault="002810EC" w:rsidP="0037782E">
            <w:pPr>
              <w:pStyle w:val="TableParagraphfff0"/>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8206E98" w14:textId="77777777" w:rsidR="002810EC" w:rsidRPr="00BC3F6A" w:rsidRDefault="002810EC" w:rsidP="0037782E">
            <w:pPr>
              <w:pStyle w:val="TableParagraphfff0"/>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45BAB548" w14:textId="77777777" w:rsidTr="00BC3F6A">
        <w:trPr>
          <w:trHeight w:val="552"/>
        </w:trPr>
        <w:tc>
          <w:tcPr>
            <w:tcW w:w="2679" w:type="dxa"/>
            <w:vAlign w:val="center"/>
          </w:tcPr>
          <w:p w14:paraId="179854EC"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49FE8ED7"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158D576C" w14:textId="77777777" w:rsidTr="00BC3F6A">
        <w:trPr>
          <w:trHeight w:val="552"/>
        </w:trPr>
        <w:tc>
          <w:tcPr>
            <w:tcW w:w="2679" w:type="dxa"/>
            <w:vAlign w:val="center"/>
          </w:tcPr>
          <w:p w14:paraId="26C96991"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17E3B46C" w14:textId="77777777" w:rsidR="00385588" w:rsidRPr="00980733" w:rsidRDefault="00000000" w:rsidP="00C25323">
            <w:pPr>
              <w:rPr>
                <w:rFonts w:eastAsia="Times New Roman"/>
              </w:rPr>
            </w:pPr>
            <w:r>
              <w:rPr>
                <w:rFonts w:eastAsia="Times New Roman"/>
              </w:rPr>
              <w:t>Elektronik ve Otomasyon</w:t>
            </w:r>
            <w:r>
              <w:rPr>
                <w:rFonts w:eastAsia="Times New Roman"/>
              </w:rPr>
              <w:t xml:space="preserve"> </w:t>
            </w:r>
            <w:r>
              <w:rPr>
                <w:rFonts w:eastAsia="Times New Roman"/>
              </w:rPr>
              <w:t>Bölüm Başkanlığı</w:t>
            </w:r>
          </w:p>
        </w:tc>
      </w:tr>
      <w:tr w:rsidR="00385588" w:rsidRPr="007C35B1" w14:paraId="50A9AA5F" w14:textId="77777777" w:rsidTr="00BC3F6A">
        <w:trPr>
          <w:trHeight w:val="552"/>
        </w:trPr>
        <w:tc>
          <w:tcPr>
            <w:tcW w:w="2679" w:type="dxa"/>
            <w:vAlign w:val="center"/>
          </w:tcPr>
          <w:p w14:paraId="6A5F88F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6E15AD63" w14:textId="77777777" w:rsidR="00385588" w:rsidRPr="00980733" w:rsidRDefault="00000000" w:rsidP="00980733">
            <w:pPr>
              <w:rPr>
                <w:rFonts w:eastAsia="Times New Roman"/>
              </w:rPr>
            </w:pPr>
            <w:r>
              <w:rPr>
                <w:rFonts w:eastAsia="Times New Roman"/>
              </w:rPr>
              <w:t>Ayşe ÖZTÜRK</w:t>
            </w:r>
          </w:p>
        </w:tc>
      </w:tr>
      <w:tr w:rsidR="00385588" w:rsidRPr="007C35B1" w14:paraId="79FA9C5A" w14:textId="77777777" w:rsidTr="00BC3F6A">
        <w:trPr>
          <w:trHeight w:val="552"/>
        </w:trPr>
        <w:tc>
          <w:tcPr>
            <w:tcW w:w="2679" w:type="dxa"/>
            <w:vAlign w:val="center"/>
          </w:tcPr>
          <w:p w14:paraId="17F9DEA6"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67DF3B80"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33454C78" w14:textId="77777777" w:rsidTr="00BC3F6A">
        <w:trPr>
          <w:trHeight w:val="438"/>
        </w:trPr>
        <w:tc>
          <w:tcPr>
            <w:tcW w:w="2679" w:type="dxa"/>
            <w:vAlign w:val="center"/>
          </w:tcPr>
          <w:p w14:paraId="1E4D1665"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0E60D12C"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6C7D2C0B" w14:textId="77777777" w:rsidTr="00BC3F6A">
        <w:trPr>
          <w:trHeight w:val="415"/>
        </w:trPr>
        <w:tc>
          <w:tcPr>
            <w:tcW w:w="2679" w:type="dxa"/>
            <w:vAlign w:val="center"/>
          </w:tcPr>
          <w:p w14:paraId="04935603"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3577055"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Eren GÜL</w:t>
            </w:r>
          </w:p>
        </w:tc>
      </w:tr>
      <w:tr w:rsidR="00385588" w:rsidRPr="007C35B1" w14:paraId="44233F09" w14:textId="77777777" w:rsidTr="00F05AA4">
        <w:trPr>
          <w:trHeight w:val="2257"/>
        </w:trPr>
        <w:tc>
          <w:tcPr>
            <w:tcW w:w="2679" w:type="dxa"/>
            <w:vAlign w:val="center"/>
          </w:tcPr>
          <w:p w14:paraId="190F808F"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02C3AA6C"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276D94C1" w14:textId="77777777" w:rsidR="00000000" w:rsidRDefault="00000000" w:rsidP="00C055CC">
            <w:pPr>
              <w:jc w:val="both"/>
            </w:pPr>
            <w:r>
              <w:t xml:space="preserve">• 657 sayılı “Devlet Memurları Kanunun” 2. bölümünde yer alan 6-16. maddelerine uygun davranmak, </w:t>
            </w:r>
          </w:p>
          <w:p w14:paraId="31F06757" w14:textId="77777777" w:rsidR="00000000" w:rsidRDefault="00000000" w:rsidP="00C055CC">
            <w:pPr>
              <w:jc w:val="both"/>
            </w:pPr>
            <w:r>
              <w:t xml:space="preserve">• 2547 sayılı “Yükseköğretim Kanunu’nda” kendisine tanımlanmış görevleri yerine getirmek, </w:t>
            </w:r>
          </w:p>
          <w:p w14:paraId="6EB93A10" w14:textId="77777777" w:rsidR="00000000" w:rsidRDefault="00000000" w:rsidP="00C055CC">
            <w:pPr>
              <w:jc w:val="both"/>
            </w:pPr>
            <w:r>
              <w:t xml:space="preserve">• Eğitim Öğretim ders içeriklerinin hazırlanması ve planlanması çalışmalarını gerçekleştirmek, </w:t>
            </w:r>
          </w:p>
          <w:p w14:paraId="52F56043"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2A7ACC46" w14:textId="77777777" w:rsidR="00000000" w:rsidRDefault="00000000" w:rsidP="00C055CC">
            <w:pPr>
              <w:jc w:val="both"/>
            </w:pPr>
            <w:r>
              <w:t xml:space="preserve">• Sorumlusu olduğu derslerin sınavlarını sınav programındaki tarih ve saatlerine uygun şekilde gerçekleştirilmesini sağlamak, </w:t>
            </w:r>
          </w:p>
          <w:p w14:paraId="43FB5C6A" w14:textId="77777777" w:rsidR="00000000" w:rsidRDefault="00000000" w:rsidP="00C055CC">
            <w:pPr>
              <w:jc w:val="both"/>
            </w:pPr>
            <w:r>
              <w:t xml:space="preserve">• Öğrencilerine danışmanlık hizmeti sağlamak, öğrencilerin bölüm ve çevreye uyumlarını kolaylaştırmak, </w:t>
            </w:r>
          </w:p>
          <w:p w14:paraId="1D15372F" w14:textId="77777777" w:rsidR="00000000" w:rsidRDefault="00000000" w:rsidP="00C055CC">
            <w:pPr>
              <w:jc w:val="both"/>
            </w:pPr>
            <w:r>
              <w:t xml:space="preserve">• İhtiyaç duyulması halinde bölümün ihtiyaçlarını Bölüm başkanlığına yazılı olarak rapor etmek. </w:t>
            </w:r>
          </w:p>
          <w:p w14:paraId="51F2D666" w14:textId="77777777" w:rsidR="00000000" w:rsidRDefault="00000000" w:rsidP="00C055CC">
            <w:pPr>
              <w:jc w:val="both"/>
            </w:pPr>
            <w:r>
              <w:t xml:space="preserve">• Bilimsel çalışmalar ve yayınlar sağlamak, </w:t>
            </w:r>
          </w:p>
          <w:p w14:paraId="6C17D61A" w14:textId="77777777" w:rsidR="00000000" w:rsidRDefault="00000000" w:rsidP="00C055CC">
            <w:pPr>
              <w:jc w:val="both"/>
            </w:pPr>
            <w:r>
              <w:t xml:space="preserve">• Akademik alanda ulusal ve uluslararası kongreler düzenlenmesine yardımcı olmak, </w:t>
            </w:r>
          </w:p>
          <w:p w14:paraId="697D957C" w14:textId="77777777" w:rsidR="00000000" w:rsidRDefault="00000000" w:rsidP="00C055CC">
            <w:pPr>
              <w:jc w:val="both"/>
            </w:pPr>
            <w:r>
              <w:t xml:space="preserve">• Müdür tarafından oluşturulan ya da önerilen toplantılara katılmak ve organizasyonlara destek vermek, </w:t>
            </w:r>
          </w:p>
          <w:p w14:paraId="11DCA192"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582F2A9D" w14:textId="77777777" w:rsidR="00000000" w:rsidRDefault="00000000" w:rsidP="00C055CC">
            <w:pPr>
              <w:jc w:val="both"/>
            </w:pPr>
            <w:r>
              <w:t xml:space="preserve">• Okul kaynaklarının etkin, verimli ve ekonomik kullanımını sağlamak, </w:t>
            </w:r>
          </w:p>
          <w:p w14:paraId="2482BB4E" w14:textId="77777777" w:rsidR="00000000" w:rsidRDefault="00000000" w:rsidP="00C055CC">
            <w:pPr>
              <w:jc w:val="both"/>
            </w:pPr>
            <w:r>
              <w:t xml:space="preserve">• Görevi varsa Erasmus, Mevlana ve Farabi gibi değişim programları ile ilgili çalışmalara katılmak, destek vermek, </w:t>
            </w:r>
          </w:p>
          <w:p w14:paraId="465852E3" w14:textId="77777777" w:rsidR="00000000" w:rsidRDefault="00000000" w:rsidP="00C055CC">
            <w:pPr>
              <w:jc w:val="both"/>
            </w:pPr>
            <w:r>
              <w:t>• Bölüm başkanlığı ile eşgüdümlü çalışarak sorumluluğundaki derslerin Bologna sürecine uyumunu yapmak, akreditasyon çalışmalarını yürütmek,</w:t>
            </w:r>
          </w:p>
          <w:p w14:paraId="4570A71B" w14:textId="77777777" w:rsidR="00000000" w:rsidRDefault="00000000" w:rsidP="00C055CC">
            <w:pPr>
              <w:jc w:val="both"/>
            </w:pPr>
            <w:r>
              <w:t xml:space="preserve"> • Dezavantajlı gruplar ve yabancı uyruklu öğrencilere yardımcı olmak ve sorunları ile ilgilenmek, </w:t>
            </w:r>
          </w:p>
          <w:p w14:paraId="0DC78C15" w14:textId="77777777" w:rsidR="00000000" w:rsidRDefault="00000000" w:rsidP="00C055CC">
            <w:pPr>
              <w:jc w:val="both"/>
            </w:pPr>
            <w:r>
              <w:t xml:space="preserve">• Ders dışında ilgililerle beraber sosyal sorumluluk faaliyetleri yürütmek, </w:t>
            </w:r>
          </w:p>
          <w:p w14:paraId="3B55A9DE" w14:textId="77777777" w:rsidR="00000000" w:rsidRDefault="00000000" w:rsidP="00C055CC">
            <w:pPr>
              <w:jc w:val="both"/>
            </w:pPr>
            <w:r>
              <w:t xml:space="preserve">• Ek ders ödemelerine temel teşkil eden onayları zamanında gerçekleştirmek ve tam olarak tahakkuk birimine iletmek, </w:t>
            </w:r>
          </w:p>
          <w:p w14:paraId="606271E1" w14:textId="77777777" w:rsidR="00000000" w:rsidRDefault="00000000" w:rsidP="00C055CC">
            <w:pPr>
              <w:jc w:val="both"/>
            </w:pPr>
            <w:r>
              <w:t xml:space="preserve">• Genel etik kurallarına uymak, hassas ve riskli görevleri dikkatlice gerçekleştirmek, </w:t>
            </w:r>
          </w:p>
          <w:p w14:paraId="3BB7A279" w14:textId="77777777" w:rsidR="00000000" w:rsidRDefault="00000000" w:rsidP="00C055CC">
            <w:pPr>
              <w:jc w:val="both"/>
            </w:pPr>
          </w:p>
          <w:p w14:paraId="0EE0DEB7"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63CCD564"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04B4CCBC" w14:textId="77777777" w:rsidTr="00B903AD">
        <w:trPr>
          <w:trHeight w:val="2117"/>
        </w:trPr>
        <w:tc>
          <w:tcPr>
            <w:tcW w:w="2679" w:type="dxa"/>
            <w:vAlign w:val="center"/>
          </w:tcPr>
          <w:p w14:paraId="173610B7"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02C0B29" w14:textId="77777777" w:rsidR="000160CD" w:rsidRPr="00F05AA4" w:rsidRDefault="000160CD" w:rsidP="00F05AA4">
            <w:pPr>
              <w:rPr>
                <w:rFonts w:eastAsia="Times New Roman"/>
                <w:sz w:val="20"/>
                <w:szCs w:val="20"/>
              </w:rPr>
            </w:pPr>
          </w:p>
        </w:tc>
      </w:tr>
      <w:tr w:rsidR="00385588" w:rsidRPr="007C35B1" w14:paraId="4F0A3E1E" w14:textId="77777777" w:rsidTr="00BC3F6A">
        <w:trPr>
          <w:trHeight w:val="2768"/>
        </w:trPr>
        <w:tc>
          <w:tcPr>
            <w:tcW w:w="2679" w:type="dxa"/>
            <w:vAlign w:val="center"/>
          </w:tcPr>
          <w:p w14:paraId="271EFB8D"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AA50CFD" w14:textId="77777777" w:rsidR="00000000" w:rsidRDefault="00000000" w:rsidP="00C055CC">
            <w:r w:rsidRPr="00CA3732">
              <w:t>2547 Sayılı Yükseköğretim Kanunu</w:t>
            </w:r>
          </w:p>
          <w:p w14:paraId="58F02BA9" w14:textId="77777777" w:rsidR="00000000" w:rsidRDefault="00000000" w:rsidP="00C055CC">
            <w:r w:rsidRPr="00CA3732">
              <w:t>657 Sayılı Devlet Memurları Kanunu</w:t>
            </w:r>
          </w:p>
          <w:p w14:paraId="10C7E5DD" w14:textId="77777777" w:rsidR="00000000" w:rsidRDefault="00000000" w:rsidP="00C055CC">
            <w:pPr>
              <w:jc w:val="both"/>
            </w:pPr>
            <w:r w:rsidRPr="00F1754E">
              <w:t>6698 Sayılı  Kişisel Verilerin Korunması Kanunu</w:t>
            </w:r>
          </w:p>
          <w:p w14:paraId="5FC9FF3D" w14:textId="77777777" w:rsidR="00000000" w:rsidRPr="005E0D80" w:rsidRDefault="00000000" w:rsidP="00C055CC">
            <w:pPr>
              <w:jc w:val="both"/>
            </w:pPr>
            <w:r w:rsidRPr="00F1754E">
              <w:t>Üniversitelerde Akademik Teşkilât Yönetmeliği</w:t>
            </w:r>
          </w:p>
          <w:p w14:paraId="6351AA97" w14:textId="77777777" w:rsidR="000160CD" w:rsidRPr="00F05AA4" w:rsidRDefault="000160CD" w:rsidP="00F05AA4">
            <w:pPr>
              <w:rPr>
                <w:rFonts w:eastAsia="Times New Roman"/>
                <w:sz w:val="20"/>
                <w:szCs w:val="20"/>
              </w:rPr>
            </w:pPr>
          </w:p>
        </w:tc>
      </w:tr>
      <w:tr w:rsidR="00385588" w:rsidRPr="007C35B1" w14:paraId="7E2B6EED" w14:textId="77777777" w:rsidTr="00BC3F6A">
        <w:trPr>
          <w:trHeight w:val="957"/>
        </w:trPr>
        <w:tc>
          <w:tcPr>
            <w:tcW w:w="2679" w:type="dxa"/>
            <w:vAlign w:val="center"/>
          </w:tcPr>
          <w:p w14:paraId="56FDE7E1"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65B57A8D" w14:textId="77777777" w:rsidR="00BC3F6A" w:rsidRPr="00BC3F6A" w:rsidRDefault="00BC3F6A" w:rsidP="00BC3F6A">
            <w:pPr>
              <w:rPr>
                <w:rFonts w:eastAsia="Times New Roman"/>
                <w:sz w:val="20"/>
                <w:szCs w:val="20"/>
              </w:rPr>
            </w:pPr>
          </w:p>
        </w:tc>
      </w:tr>
      <w:tr w:rsidR="00385588" w:rsidRPr="007C35B1" w14:paraId="382D984E" w14:textId="77777777" w:rsidTr="00BC3F6A">
        <w:trPr>
          <w:trHeight w:val="545"/>
        </w:trPr>
        <w:tc>
          <w:tcPr>
            <w:tcW w:w="5797" w:type="dxa"/>
            <w:gridSpan w:val="2"/>
            <w:vAlign w:val="center"/>
          </w:tcPr>
          <w:p w14:paraId="634B7607"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0FBD52A"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10E8D639" w14:textId="77777777" w:rsidTr="00BC3F6A">
        <w:trPr>
          <w:trHeight w:val="1045"/>
        </w:trPr>
        <w:tc>
          <w:tcPr>
            <w:tcW w:w="5797" w:type="dxa"/>
            <w:gridSpan w:val="2"/>
            <w:vAlign w:val="center"/>
          </w:tcPr>
          <w:p w14:paraId="4838BF54" w14:textId="77777777" w:rsidR="00F05AA4" w:rsidRDefault="00000000" w:rsidP="00BC3F6A">
            <w:pPr>
              <w:jc w:val="center"/>
              <w:rPr>
                <w:rFonts w:eastAsia="Times New Roman"/>
                <w:b/>
                <w:sz w:val="20"/>
                <w:szCs w:val="20"/>
              </w:rPr>
            </w:pPr>
            <w:r>
              <w:rPr>
                <w:rFonts w:eastAsia="Times New Roman"/>
                <w:b/>
                <w:sz w:val="20"/>
                <w:szCs w:val="20"/>
              </w:rPr>
              <w:t>Ayşe ÖZTÜRK</w:t>
            </w:r>
          </w:p>
          <w:p w14:paraId="4410CEEF"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53DF835C"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40BF46C6"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050AF86B" w14:textId="77777777" w:rsidR="00385588" w:rsidRPr="007C35B1" w:rsidRDefault="00385588" w:rsidP="00BC3F6A">
            <w:pPr>
              <w:jc w:val="center"/>
              <w:rPr>
                <w:rFonts w:eastAsia="Times New Roman"/>
                <w:b/>
                <w:sz w:val="20"/>
                <w:szCs w:val="20"/>
              </w:rPr>
            </w:pPr>
          </w:p>
        </w:tc>
      </w:tr>
    </w:tbl>
    <w:p w14:paraId="4F6F08C5" w14:textId="77777777" w:rsidR="005211CE" w:rsidRPr="006D0102" w:rsidRDefault="005211CE" w:rsidP="00EE3A46">
      <w:pPr>
        <w:jc w:val="both"/>
      </w:pPr>
    </w:p>
    <w:p w14:paraId="71B05304" w14:textId="77777777" w:rsidR="008F1128" w:rsidRDefault="00000000">
      <w:r>
        <w:br w:type="page"/>
      </w:r>
    </w:p>
    <w:tbl>
      <w:tblPr>
        <w:tblStyle w:val="TableNormalfff1"/>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1126B7D1" w14:textId="77777777" w:rsidTr="0037782E">
        <w:trPr>
          <w:trHeight w:val="20"/>
        </w:trPr>
        <w:tc>
          <w:tcPr>
            <w:tcW w:w="807" w:type="pct"/>
            <w:vMerge w:val="restart"/>
            <w:tcBorders>
              <w:left w:val="single" w:sz="8" w:space="0" w:color="000000"/>
              <w:right w:val="single" w:sz="4" w:space="0" w:color="000000"/>
            </w:tcBorders>
          </w:tcPr>
          <w:p w14:paraId="146DBE69" w14:textId="77777777" w:rsidR="006D0102" w:rsidRPr="006D0102" w:rsidRDefault="006D0102" w:rsidP="0037782E">
            <w:pPr>
              <w:pStyle w:val="TableParagraphfff1"/>
              <w:spacing w:line="132" w:lineRule="exact"/>
              <w:ind w:left="1500"/>
              <w:rPr>
                <w:noProof/>
                <w:color w:val="000000" w:themeColor="text1"/>
                <w:lang w:val="tr-TR"/>
              </w:rPr>
            </w:pPr>
          </w:p>
          <w:p w14:paraId="512E82A8" w14:textId="77777777" w:rsidR="006D0102" w:rsidRPr="006D0102" w:rsidRDefault="006D0102" w:rsidP="0037782E">
            <w:pPr>
              <w:pStyle w:val="TableParagraphfff1"/>
              <w:spacing w:line="132" w:lineRule="exact"/>
              <w:ind w:left="22"/>
              <w:rPr>
                <w:noProof/>
                <w:color w:val="000000" w:themeColor="text1"/>
                <w:lang w:val="tr-TR"/>
              </w:rPr>
            </w:pPr>
          </w:p>
          <w:p w14:paraId="00574FEF" w14:textId="77777777" w:rsidR="006D0102" w:rsidRPr="006D0102" w:rsidRDefault="006D0102" w:rsidP="0037782E">
            <w:pPr>
              <w:pStyle w:val="TableParagraphfff1"/>
              <w:spacing w:line="132" w:lineRule="exact"/>
              <w:ind w:left="1500"/>
              <w:rPr>
                <w:noProof/>
                <w:color w:val="000000" w:themeColor="text1"/>
                <w:lang w:val="tr-TR"/>
              </w:rPr>
            </w:pPr>
          </w:p>
          <w:p w14:paraId="30A242B1" w14:textId="77777777" w:rsidR="006D0102" w:rsidRPr="006D0102" w:rsidRDefault="006D0102" w:rsidP="0037782E">
            <w:pPr>
              <w:pStyle w:val="TableParagraphfff1"/>
              <w:spacing w:line="132" w:lineRule="exact"/>
              <w:ind w:left="1500"/>
              <w:rPr>
                <w:noProof/>
                <w:color w:val="000000" w:themeColor="text1"/>
                <w:lang w:val="tr-TR"/>
              </w:rPr>
            </w:pPr>
          </w:p>
          <w:p w14:paraId="5BE542FD" w14:textId="77777777" w:rsidR="006D0102" w:rsidRPr="006D0102" w:rsidRDefault="006D0102" w:rsidP="0037782E">
            <w:pPr>
              <w:pStyle w:val="TableParagraphfff1"/>
              <w:spacing w:line="132" w:lineRule="exact"/>
              <w:ind w:left="1500"/>
              <w:rPr>
                <w:noProof/>
                <w:color w:val="000000" w:themeColor="text1"/>
                <w:lang w:val="tr-TR"/>
              </w:rPr>
            </w:pPr>
          </w:p>
          <w:p w14:paraId="0547BF1A" w14:textId="77777777" w:rsidR="006D0102" w:rsidRPr="006D0102" w:rsidRDefault="006D0102" w:rsidP="0037782E">
            <w:pPr>
              <w:pStyle w:val="TableParagraphfff1"/>
              <w:spacing w:line="132" w:lineRule="exact"/>
              <w:ind w:left="1500"/>
              <w:rPr>
                <w:noProof/>
                <w:color w:val="000000" w:themeColor="text1"/>
                <w:lang w:val="tr-TR"/>
              </w:rPr>
            </w:pPr>
          </w:p>
          <w:p w14:paraId="2C7AFE18" w14:textId="77777777" w:rsidR="006D0102" w:rsidRPr="006D0102" w:rsidRDefault="006D0102" w:rsidP="0037782E">
            <w:pPr>
              <w:pStyle w:val="TableParagraphfff1"/>
              <w:spacing w:line="132" w:lineRule="exact"/>
              <w:ind w:left="1500"/>
              <w:rPr>
                <w:noProof/>
                <w:color w:val="000000" w:themeColor="text1"/>
                <w:lang w:val="tr-TR"/>
              </w:rPr>
            </w:pPr>
          </w:p>
          <w:p w14:paraId="0572BAA9" w14:textId="77777777" w:rsidR="006D0102" w:rsidRPr="006D0102" w:rsidRDefault="006D0102" w:rsidP="0037782E">
            <w:pPr>
              <w:pStyle w:val="TableParagraphfff1"/>
              <w:spacing w:line="132" w:lineRule="exact"/>
              <w:ind w:left="1500"/>
              <w:rPr>
                <w:noProof/>
                <w:color w:val="000000" w:themeColor="text1"/>
                <w:lang w:val="tr-TR"/>
              </w:rPr>
            </w:pPr>
          </w:p>
          <w:p w14:paraId="1D6F9401" w14:textId="77777777" w:rsidR="006D0102" w:rsidRPr="006D0102" w:rsidRDefault="006D0102" w:rsidP="0037782E">
            <w:pPr>
              <w:pStyle w:val="TableParagraphfff1"/>
              <w:spacing w:line="132" w:lineRule="exact"/>
              <w:ind w:left="1500"/>
              <w:rPr>
                <w:noProof/>
                <w:color w:val="000000" w:themeColor="text1"/>
                <w:lang w:val="tr-TR"/>
              </w:rPr>
            </w:pPr>
          </w:p>
          <w:p w14:paraId="5C8D9D17" w14:textId="77777777" w:rsidR="006D0102" w:rsidRPr="006D0102" w:rsidRDefault="006D0102" w:rsidP="0037782E">
            <w:pPr>
              <w:pStyle w:val="TableParagraphfff1"/>
              <w:spacing w:line="132" w:lineRule="exact"/>
              <w:ind w:left="1500"/>
              <w:rPr>
                <w:noProof/>
                <w:color w:val="000000" w:themeColor="text1"/>
                <w:lang w:val="tr-TR"/>
              </w:rPr>
            </w:pPr>
          </w:p>
          <w:p w14:paraId="3FD05412" w14:textId="77777777" w:rsidR="006D0102" w:rsidRPr="006D0102" w:rsidRDefault="006D0102" w:rsidP="0037782E">
            <w:pPr>
              <w:pStyle w:val="TableParagraphfff1"/>
              <w:spacing w:line="132" w:lineRule="exact"/>
              <w:jc w:val="center"/>
              <w:rPr>
                <w:noProof/>
                <w:color w:val="000000" w:themeColor="text1"/>
                <w:lang w:val="tr-TR"/>
              </w:rPr>
            </w:pPr>
            <w:r w:rsidRPr="006D0102">
              <w:rPr>
                <w:noProof/>
                <w:color w:val="000000" w:themeColor="text1"/>
                <w:lang w:bidi="ar-SA"/>
              </w:rPr>
              <w:drawing>
                <wp:inline distT="0" distB="0" distL="0" distR="0" wp14:anchorId="694F06BD" wp14:editId="17C27F97">
                  <wp:extent cx="810895" cy="813773"/>
                  <wp:effectExtent l="0" t="0" r="0" b="0"/>
                  <wp:docPr id="63241868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63612C7" w14:textId="77777777" w:rsidR="006D0102" w:rsidRPr="006D0102" w:rsidRDefault="006D0102" w:rsidP="0037782E">
            <w:pPr>
              <w:pStyle w:val="TableParagraphfff1"/>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537B26C5" w14:textId="77777777" w:rsidR="006D0102" w:rsidRPr="00BC3F6A" w:rsidRDefault="006D0102" w:rsidP="0037782E">
            <w:pPr>
              <w:pStyle w:val="TableParagraphfff1"/>
              <w:spacing w:line="300" w:lineRule="atLeast"/>
              <w:ind w:left="97"/>
              <w:jc w:val="center"/>
              <w:rPr>
                <w:b/>
                <w:color w:val="000000" w:themeColor="text1"/>
                <w:w w:val="110"/>
                <w:sz w:val="20"/>
                <w:szCs w:val="24"/>
                <w:lang w:val="tr-TR"/>
              </w:rPr>
            </w:pPr>
          </w:p>
          <w:p w14:paraId="368B4289" w14:textId="77777777" w:rsidR="006D0102" w:rsidRPr="00B903AD" w:rsidRDefault="006D0102" w:rsidP="0037782E">
            <w:pPr>
              <w:pStyle w:val="TableParagraphfff1"/>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17845BFC" w14:textId="77777777" w:rsidR="006D0102" w:rsidRPr="00B903AD" w:rsidRDefault="00000000" w:rsidP="0037782E">
            <w:pPr>
              <w:pStyle w:val="TableParagraphfff1"/>
              <w:ind w:left="1270" w:right="1392"/>
              <w:jc w:val="center"/>
              <w:rPr>
                <w:b/>
                <w:color w:val="0070C0"/>
                <w:sz w:val="24"/>
                <w:szCs w:val="28"/>
                <w:lang w:val="tr-TR"/>
              </w:rPr>
            </w:pPr>
            <w:r>
              <w:rPr>
                <w:b/>
                <w:color w:val="0070C0"/>
                <w:sz w:val="24"/>
                <w:szCs w:val="28"/>
                <w:lang w:val="tr-TR"/>
              </w:rPr>
              <w:t>TAVŞANLI MESLEK YÜKSEKOKULU</w:t>
            </w:r>
          </w:p>
          <w:p w14:paraId="4BC9A0B2" w14:textId="77777777" w:rsidR="006D0102" w:rsidRPr="00BC3F6A" w:rsidRDefault="006D0102" w:rsidP="0037782E">
            <w:pPr>
              <w:pStyle w:val="TableParagraphfff1"/>
              <w:ind w:left="1270" w:right="1392"/>
              <w:jc w:val="center"/>
              <w:rPr>
                <w:b/>
                <w:color w:val="000000" w:themeColor="text1"/>
                <w:sz w:val="20"/>
                <w:lang w:val="tr-TR"/>
              </w:rPr>
            </w:pPr>
          </w:p>
        </w:tc>
      </w:tr>
      <w:tr w:rsidR="00327484" w:rsidRPr="00BC3F6A" w14:paraId="2032A2F6" w14:textId="77777777" w:rsidTr="00BC3F6A">
        <w:trPr>
          <w:trHeight w:val="189"/>
        </w:trPr>
        <w:tc>
          <w:tcPr>
            <w:tcW w:w="807" w:type="pct"/>
            <w:vMerge/>
            <w:tcBorders>
              <w:left w:val="single" w:sz="8" w:space="0" w:color="000000"/>
              <w:bottom w:val="single" w:sz="4" w:space="0" w:color="000000"/>
              <w:right w:val="single" w:sz="4" w:space="0" w:color="000000"/>
            </w:tcBorders>
          </w:tcPr>
          <w:p w14:paraId="156676AA" w14:textId="77777777" w:rsidR="00327484" w:rsidRPr="00BC3F6A" w:rsidRDefault="00327484" w:rsidP="0037782E">
            <w:pPr>
              <w:pStyle w:val="TableParagraphfff1"/>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6E311E8" w14:textId="77777777" w:rsidR="00327484" w:rsidRPr="00BC3F6A" w:rsidRDefault="00327484" w:rsidP="0037782E">
            <w:pPr>
              <w:pStyle w:val="TableParagraphfff1"/>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1D7ABB7D"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51A27B40" w14:textId="77777777" w:rsidR="002810EC" w:rsidRPr="00BC3F6A" w:rsidRDefault="002810EC" w:rsidP="0071065A">
            <w:pPr>
              <w:pStyle w:val="TableParagraphfff1"/>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615F35D1" w14:textId="77777777" w:rsidR="002810EC" w:rsidRPr="00BC3F6A" w:rsidRDefault="002810EC" w:rsidP="0037782E">
            <w:pPr>
              <w:pStyle w:val="TableParagraphfff1"/>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1CA07E86" w14:textId="77777777" w:rsidR="002810EC" w:rsidRPr="00BC3F6A" w:rsidRDefault="002810EC" w:rsidP="00F05AA4">
            <w:pPr>
              <w:pStyle w:val="TableParagraphfff1"/>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5422AE39" w14:textId="77777777" w:rsidR="002810EC" w:rsidRPr="00BC3F6A" w:rsidRDefault="002810EC" w:rsidP="0037782E">
            <w:pPr>
              <w:pStyle w:val="TableParagraphfff1"/>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182AEDA" w14:textId="77777777" w:rsidR="002810EC" w:rsidRPr="00BC3F6A" w:rsidRDefault="002810EC" w:rsidP="0037782E">
            <w:pPr>
              <w:pStyle w:val="TableParagraphfff1"/>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4AE0A372"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877592B" w14:textId="77777777" w:rsidR="002810EC" w:rsidRPr="00BC3F6A" w:rsidRDefault="002810EC" w:rsidP="0037782E">
            <w:pPr>
              <w:pStyle w:val="TableParagraphfff1"/>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5A48748" w14:textId="77777777" w:rsidR="002810EC" w:rsidRPr="00BC3F6A" w:rsidRDefault="002810EC" w:rsidP="0037782E">
            <w:pPr>
              <w:pStyle w:val="TableParagraphfff1"/>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3E6CBFD" w14:textId="77777777" w:rsidR="002810EC" w:rsidRPr="00BC3F6A" w:rsidRDefault="002810EC" w:rsidP="0037782E">
            <w:pPr>
              <w:pStyle w:val="TableParagraphfff1"/>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82CAC42" w14:textId="77777777" w:rsidR="002810EC" w:rsidRPr="00BC3F6A" w:rsidRDefault="0071065A" w:rsidP="0037782E">
            <w:pPr>
              <w:pStyle w:val="TableParagraphfff1"/>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4D949D9" w14:textId="77777777" w:rsidR="002810EC" w:rsidRPr="00BC3F6A" w:rsidRDefault="002810EC" w:rsidP="0037782E">
            <w:pPr>
              <w:pStyle w:val="TableParagraphfff1"/>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7EF2FCFE" w14:textId="77777777" w:rsidR="002810EC" w:rsidRPr="00BC3F6A" w:rsidRDefault="002810EC" w:rsidP="0037782E">
            <w:pPr>
              <w:pStyle w:val="TableParagraphfff1"/>
              <w:rPr>
                <w:color w:val="000000" w:themeColor="text1"/>
                <w:sz w:val="20"/>
                <w:szCs w:val="20"/>
                <w:lang w:val="tr-TR"/>
              </w:rPr>
            </w:pPr>
          </w:p>
        </w:tc>
      </w:tr>
      <w:tr w:rsidR="002810EC" w:rsidRPr="00BC3F6A" w14:paraId="2A16BCD8"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26EB19F7" w14:textId="77777777" w:rsidR="002810EC" w:rsidRPr="00BC3F6A" w:rsidRDefault="002810EC" w:rsidP="0037782E">
            <w:pPr>
              <w:pStyle w:val="TableParagraphfff1"/>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244FF27F" w14:textId="77777777" w:rsidR="002810EC" w:rsidRPr="00BC3F6A" w:rsidRDefault="002810EC" w:rsidP="0037782E">
            <w:pPr>
              <w:pStyle w:val="TableParagraphfff1"/>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34D13E86" w14:textId="77777777" w:rsidTr="00BC3F6A">
        <w:trPr>
          <w:trHeight w:val="552"/>
        </w:trPr>
        <w:tc>
          <w:tcPr>
            <w:tcW w:w="2679" w:type="dxa"/>
            <w:vAlign w:val="center"/>
          </w:tcPr>
          <w:p w14:paraId="4557619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4448B840"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604A7475" w14:textId="77777777" w:rsidTr="00BC3F6A">
        <w:trPr>
          <w:trHeight w:val="552"/>
        </w:trPr>
        <w:tc>
          <w:tcPr>
            <w:tcW w:w="2679" w:type="dxa"/>
            <w:vAlign w:val="center"/>
          </w:tcPr>
          <w:p w14:paraId="5A587B43"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0F7D985A" w14:textId="77777777" w:rsidR="00385588" w:rsidRPr="00980733" w:rsidRDefault="00000000" w:rsidP="00C25323">
            <w:pPr>
              <w:rPr>
                <w:rFonts w:eastAsia="Times New Roman"/>
              </w:rPr>
            </w:pPr>
            <w:r>
              <w:rPr>
                <w:rFonts w:eastAsia="Times New Roman"/>
              </w:rPr>
              <w:t xml:space="preserve">Dış Ticaret </w:t>
            </w:r>
            <w:r>
              <w:rPr>
                <w:rFonts w:eastAsia="Times New Roman"/>
              </w:rPr>
              <w:t>Bölüm Başkanlığı</w:t>
            </w:r>
          </w:p>
        </w:tc>
      </w:tr>
      <w:tr w:rsidR="00385588" w:rsidRPr="007C35B1" w14:paraId="622B05B6" w14:textId="77777777" w:rsidTr="00BC3F6A">
        <w:trPr>
          <w:trHeight w:val="552"/>
        </w:trPr>
        <w:tc>
          <w:tcPr>
            <w:tcW w:w="2679" w:type="dxa"/>
            <w:vAlign w:val="center"/>
          </w:tcPr>
          <w:p w14:paraId="23629C7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1918A97E" w14:textId="77777777" w:rsidR="00385588" w:rsidRPr="00980733" w:rsidRDefault="00000000" w:rsidP="00980733">
            <w:pPr>
              <w:rPr>
                <w:rFonts w:eastAsia="Times New Roman"/>
              </w:rPr>
            </w:pPr>
            <w:r>
              <w:rPr>
                <w:rFonts w:eastAsia="Times New Roman"/>
              </w:rPr>
              <w:t>Funda ERKMEN ERDAĞ</w:t>
            </w:r>
          </w:p>
        </w:tc>
      </w:tr>
      <w:tr w:rsidR="00385588" w:rsidRPr="007C35B1" w14:paraId="0FE20DE0" w14:textId="77777777" w:rsidTr="00BC3F6A">
        <w:trPr>
          <w:trHeight w:val="552"/>
        </w:trPr>
        <w:tc>
          <w:tcPr>
            <w:tcW w:w="2679" w:type="dxa"/>
            <w:vAlign w:val="center"/>
          </w:tcPr>
          <w:p w14:paraId="27870723"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02299266"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4372C893" w14:textId="77777777" w:rsidTr="00BC3F6A">
        <w:trPr>
          <w:trHeight w:val="438"/>
        </w:trPr>
        <w:tc>
          <w:tcPr>
            <w:tcW w:w="2679" w:type="dxa"/>
            <w:vAlign w:val="center"/>
          </w:tcPr>
          <w:p w14:paraId="6E3B1467"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6B8AB5F1"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288F0B3E" w14:textId="77777777" w:rsidTr="00BC3F6A">
        <w:trPr>
          <w:trHeight w:val="415"/>
        </w:trPr>
        <w:tc>
          <w:tcPr>
            <w:tcW w:w="2679" w:type="dxa"/>
            <w:vAlign w:val="center"/>
          </w:tcPr>
          <w:p w14:paraId="25858A24"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0F115FA6"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Sibel MANİSALI</w:t>
            </w:r>
          </w:p>
        </w:tc>
      </w:tr>
      <w:tr w:rsidR="00385588" w:rsidRPr="007C35B1" w14:paraId="49E102EC" w14:textId="77777777" w:rsidTr="00F05AA4">
        <w:trPr>
          <w:trHeight w:val="2257"/>
        </w:trPr>
        <w:tc>
          <w:tcPr>
            <w:tcW w:w="2679" w:type="dxa"/>
            <w:vAlign w:val="center"/>
          </w:tcPr>
          <w:p w14:paraId="12AF1C3F"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62DB64BE"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15B4AE49" w14:textId="77777777" w:rsidR="00000000" w:rsidRDefault="00000000" w:rsidP="00C055CC">
            <w:pPr>
              <w:jc w:val="both"/>
            </w:pPr>
            <w:r>
              <w:t xml:space="preserve">• 657 sayılı “Devlet Memurları Kanunun” 2. bölümünde yer alan 6-16. maddelerine uygun davranmak, </w:t>
            </w:r>
          </w:p>
          <w:p w14:paraId="4F8ED127" w14:textId="77777777" w:rsidR="00000000" w:rsidRDefault="00000000" w:rsidP="00C055CC">
            <w:pPr>
              <w:jc w:val="both"/>
            </w:pPr>
            <w:r>
              <w:t xml:space="preserve">• 2547 sayılı “Yükseköğretim Kanunu’nda” kendisine tanımlanmış görevleri yerine getirmek, </w:t>
            </w:r>
          </w:p>
          <w:p w14:paraId="34FAAC92" w14:textId="77777777" w:rsidR="00000000" w:rsidRDefault="00000000" w:rsidP="00C055CC">
            <w:pPr>
              <w:jc w:val="both"/>
            </w:pPr>
            <w:r>
              <w:t xml:space="preserve">• Eğitim Öğretim ders içeriklerinin hazırlanması ve planlanması çalışmalarını gerçekleştirmek, </w:t>
            </w:r>
          </w:p>
          <w:p w14:paraId="0FBB29FE"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1A46BDA8" w14:textId="77777777" w:rsidR="00000000" w:rsidRDefault="00000000" w:rsidP="00C055CC">
            <w:pPr>
              <w:jc w:val="both"/>
            </w:pPr>
            <w:r>
              <w:t xml:space="preserve">• Sorumlusu olduğu derslerin sınavlarını sınav programındaki tarih ve saatlerine uygun şekilde gerçekleştirilmesini sağlamak, </w:t>
            </w:r>
          </w:p>
          <w:p w14:paraId="26E69B57" w14:textId="77777777" w:rsidR="00000000" w:rsidRDefault="00000000" w:rsidP="00C055CC">
            <w:pPr>
              <w:jc w:val="both"/>
            </w:pPr>
            <w:r>
              <w:t xml:space="preserve">• Öğrencilerine danışmanlık hizmeti sağlamak, öğrencilerin bölüm ve çevreye uyumlarını kolaylaştırmak, </w:t>
            </w:r>
          </w:p>
          <w:p w14:paraId="77E2331E" w14:textId="77777777" w:rsidR="00000000" w:rsidRDefault="00000000" w:rsidP="00C055CC">
            <w:pPr>
              <w:jc w:val="both"/>
            </w:pPr>
            <w:r>
              <w:t xml:space="preserve">• İhtiyaç duyulması halinde bölümün ihtiyaçlarını Bölüm başkanlığına yazılı olarak rapor etmek. </w:t>
            </w:r>
          </w:p>
          <w:p w14:paraId="3BCFEFEC" w14:textId="77777777" w:rsidR="00000000" w:rsidRDefault="00000000" w:rsidP="00C055CC">
            <w:pPr>
              <w:jc w:val="both"/>
            </w:pPr>
            <w:r>
              <w:t xml:space="preserve">• Bilimsel çalışmalar ve yayınlar sağlamak, </w:t>
            </w:r>
          </w:p>
          <w:p w14:paraId="33340B79" w14:textId="77777777" w:rsidR="00000000" w:rsidRDefault="00000000" w:rsidP="00C055CC">
            <w:pPr>
              <w:jc w:val="both"/>
            </w:pPr>
            <w:r>
              <w:t xml:space="preserve">• Akademik alanda ulusal ve uluslararası kongreler düzenlenmesine yardımcı olmak, </w:t>
            </w:r>
          </w:p>
          <w:p w14:paraId="6EA8F985" w14:textId="77777777" w:rsidR="00000000" w:rsidRDefault="00000000" w:rsidP="00C055CC">
            <w:pPr>
              <w:jc w:val="both"/>
            </w:pPr>
            <w:r>
              <w:t xml:space="preserve">• Müdür tarafından oluşturulan ya da önerilen toplantılara katılmak ve organizasyonlara destek vermek, </w:t>
            </w:r>
          </w:p>
          <w:p w14:paraId="637957FA"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41310AFB" w14:textId="77777777" w:rsidR="00000000" w:rsidRDefault="00000000" w:rsidP="00C055CC">
            <w:pPr>
              <w:jc w:val="both"/>
            </w:pPr>
            <w:r>
              <w:t xml:space="preserve">• Okul kaynaklarının etkin, verimli ve ekonomik kullanımını sağlamak, </w:t>
            </w:r>
          </w:p>
          <w:p w14:paraId="117F0E03" w14:textId="77777777" w:rsidR="00000000" w:rsidRDefault="00000000" w:rsidP="00C055CC">
            <w:pPr>
              <w:jc w:val="both"/>
            </w:pPr>
            <w:r>
              <w:t xml:space="preserve">• Görevi varsa Erasmus, Mevlana ve Farabi gibi değişim programları ile ilgili çalışmalara katılmak, destek vermek, </w:t>
            </w:r>
          </w:p>
          <w:p w14:paraId="52493FDD" w14:textId="77777777" w:rsidR="00000000" w:rsidRDefault="00000000" w:rsidP="00C055CC">
            <w:pPr>
              <w:jc w:val="both"/>
            </w:pPr>
            <w:r>
              <w:t>• Bölüm başkanlığı ile eşgüdümlü çalışarak sorumluluğundaki derslerin Bologna sürecine uyumunu yapmak, akreditasyon çalışmalarını yürütmek,</w:t>
            </w:r>
          </w:p>
          <w:p w14:paraId="5F23D2A8" w14:textId="77777777" w:rsidR="00000000" w:rsidRDefault="00000000" w:rsidP="00C055CC">
            <w:pPr>
              <w:jc w:val="both"/>
            </w:pPr>
            <w:r>
              <w:t xml:space="preserve"> • Dezavantajlı gruplar ve yabancı uyruklu öğrencilere yardımcı olmak ve sorunları ile ilgilenmek, </w:t>
            </w:r>
          </w:p>
          <w:p w14:paraId="7C555AE8" w14:textId="77777777" w:rsidR="00000000" w:rsidRDefault="00000000" w:rsidP="00C055CC">
            <w:pPr>
              <w:jc w:val="both"/>
            </w:pPr>
            <w:r>
              <w:t xml:space="preserve">• Ders dışında ilgililerle beraber sosyal sorumluluk faaliyetleri yürütmek, </w:t>
            </w:r>
          </w:p>
          <w:p w14:paraId="718D7B5A" w14:textId="77777777" w:rsidR="00000000" w:rsidRDefault="00000000" w:rsidP="00C055CC">
            <w:pPr>
              <w:jc w:val="both"/>
            </w:pPr>
            <w:r>
              <w:t xml:space="preserve">• Ek ders ödemelerine temel teşkil eden onayları zamanında gerçekleştirmek ve tam olarak tahakkuk birimine iletmek, </w:t>
            </w:r>
          </w:p>
          <w:p w14:paraId="5BC21C50" w14:textId="77777777" w:rsidR="00000000" w:rsidRDefault="00000000" w:rsidP="00C055CC">
            <w:pPr>
              <w:jc w:val="both"/>
            </w:pPr>
            <w:r>
              <w:t xml:space="preserve">• Genel etik kurallarına uymak, hassas ve riskli görevleri dikkatlice gerçekleştirmek, </w:t>
            </w:r>
          </w:p>
          <w:p w14:paraId="40C50334" w14:textId="77777777" w:rsidR="00000000" w:rsidRDefault="00000000" w:rsidP="00C055CC">
            <w:pPr>
              <w:jc w:val="both"/>
            </w:pPr>
          </w:p>
          <w:p w14:paraId="6118A912"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0A1B06D0"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13C2016D" w14:textId="77777777" w:rsidTr="00B903AD">
        <w:trPr>
          <w:trHeight w:val="2117"/>
        </w:trPr>
        <w:tc>
          <w:tcPr>
            <w:tcW w:w="2679" w:type="dxa"/>
            <w:vAlign w:val="center"/>
          </w:tcPr>
          <w:p w14:paraId="5839FBC3"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437C547C" w14:textId="77777777" w:rsidR="000160CD" w:rsidRPr="00F05AA4" w:rsidRDefault="000160CD" w:rsidP="00F05AA4">
            <w:pPr>
              <w:rPr>
                <w:rFonts w:eastAsia="Times New Roman"/>
                <w:sz w:val="20"/>
                <w:szCs w:val="20"/>
              </w:rPr>
            </w:pPr>
          </w:p>
        </w:tc>
      </w:tr>
      <w:tr w:rsidR="00385588" w:rsidRPr="007C35B1" w14:paraId="012E321D" w14:textId="77777777" w:rsidTr="00BC3F6A">
        <w:trPr>
          <w:trHeight w:val="2768"/>
        </w:trPr>
        <w:tc>
          <w:tcPr>
            <w:tcW w:w="2679" w:type="dxa"/>
            <w:vAlign w:val="center"/>
          </w:tcPr>
          <w:p w14:paraId="14BD670D"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412716E5" w14:textId="77777777" w:rsidR="00000000" w:rsidRDefault="00000000" w:rsidP="00C055CC">
            <w:r w:rsidRPr="00CA3732">
              <w:t>2547 Sayılı Yükseköğretim Kanunu</w:t>
            </w:r>
          </w:p>
          <w:p w14:paraId="13A61960" w14:textId="77777777" w:rsidR="00000000" w:rsidRDefault="00000000" w:rsidP="00C055CC">
            <w:r w:rsidRPr="00CA3732">
              <w:t>657 Sayılı Devlet Memurları Kanunu</w:t>
            </w:r>
          </w:p>
          <w:p w14:paraId="6628249B" w14:textId="77777777" w:rsidR="00000000" w:rsidRDefault="00000000" w:rsidP="00C055CC">
            <w:pPr>
              <w:jc w:val="both"/>
            </w:pPr>
            <w:r w:rsidRPr="00F1754E">
              <w:t>6698 Sayılı  Kişisel Verilerin Korunması Kanunu</w:t>
            </w:r>
          </w:p>
          <w:p w14:paraId="2D113902" w14:textId="77777777" w:rsidR="00000000" w:rsidRPr="005E0D80" w:rsidRDefault="00000000" w:rsidP="00C055CC">
            <w:pPr>
              <w:jc w:val="both"/>
            </w:pPr>
            <w:r w:rsidRPr="00F1754E">
              <w:t>Üniversitelerde Akademik Teşkilât Yönetmeliği</w:t>
            </w:r>
          </w:p>
          <w:p w14:paraId="08C4CE62" w14:textId="77777777" w:rsidR="000160CD" w:rsidRPr="00F05AA4" w:rsidRDefault="000160CD" w:rsidP="00F05AA4">
            <w:pPr>
              <w:rPr>
                <w:rFonts w:eastAsia="Times New Roman"/>
                <w:sz w:val="20"/>
                <w:szCs w:val="20"/>
              </w:rPr>
            </w:pPr>
          </w:p>
        </w:tc>
      </w:tr>
      <w:tr w:rsidR="00385588" w:rsidRPr="007C35B1" w14:paraId="416EE199" w14:textId="77777777" w:rsidTr="00BC3F6A">
        <w:trPr>
          <w:trHeight w:val="957"/>
        </w:trPr>
        <w:tc>
          <w:tcPr>
            <w:tcW w:w="2679" w:type="dxa"/>
            <w:vAlign w:val="center"/>
          </w:tcPr>
          <w:p w14:paraId="644531F6"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4D9AA9BF" w14:textId="77777777" w:rsidR="00BC3F6A" w:rsidRPr="00BC3F6A" w:rsidRDefault="00BC3F6A" w:rsidP="00BC3F6A">
            <w:pPr>
              <w:rPr>
                <w:rFonts w:eastAsia="Times New Roman"/>
                <w:sz w:val="20"/>
                <w:szCs w:val="20"/>
              </w:rPr>
            </w:pPr>
          </w:p>
        </w:tc>
      </w:tr>
      <w:tr w:rsidR="00385588" w:rsidRPr="007C35B1" w14:paraId="312CFBDC" w14:textId="77777777" w:rsidTr="00BC3F6A">
        <w:trPr>
          <w:trHeight w:val="545"/>
        </w:trPr>
        <w:tc>
          <w:tcPr>
            <w:tcW w:w="5797" w:type="dxa"/>
            <w:gridSpan w:val="2"/>
            <w:vAlign w:val="center"/>
          </w:tcPr>
          <w:p w14:paraId="55D182EC"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6198777E"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64D71842" w14:textId="77777777" w:rsidTr="00BC3F6A">
        <w:trPr>
          <w:trHeight w:val="1045"/>
        </w:trPr>
        <w:tc>
          <w:tcPr>
            <w:tcW w:w="5797" w:type="dxa"/>
            <w:gridSpan w:val="2"/>
            <w:vAlign w:val="center"/>
          </w:tcPr>
          <w:p w14:paraId="25C6EDA8" w14:textId="77777777" w:rsidR="00F05AA4" w:rsidRDefault="00000000" w:rsidP="00BC3F6A">
            <w:pPr>
              <w:jc w:val="center"/>
              <w:rPr>
                <w:rFonts w:eastAsia="Times New Roman"/>
                <w:b/>
                <w:sz w:val="20"/>
                <w:szCs w:val="20"/>
              </w:rPr>
            </w:pPr>
            <w:r>
              <w:rPr>
                <w:rFonts w:eastAsia="Times New Roman"/>
                <w:b/>
                <w:sz w:val="20"/>
                <w:szCs w:val="20"/>
              </w:rPr>
              <w:t>Funda ERKMEN ERDAĞ</w:t>
            </w:r>
          </w:p>
          <w:p w14:paraId="5B980B7D"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72FDA2DB"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075DB3B5"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30C3DBE1" w14:textId="77777777" w:rsidR="00385588" w:rsidRPr="007C35B1" w:rsidRDefault="00385588" w:rsidP="00BC3F6A">
            <w:pPr>
              <w:jc w:val="center"/>
              <w:rPr>
                <w:rFonts w:eastAsia="Times New Roman"/>
                <w:b/>
                <w:sz w:val="20"/>
                <w:szCs w:val="20"/>
              </w:rPr>
            </w:pPr>
          </w:p>
        </w:tc>
      </w:tr>
    </w:tbl>
    <w:p w14:paraId="2ACA8DCB" w14:textId="77777777" w:rsidR="005211CE" w:rsidRPr="006D0102" w:rsidRDefault="005211CE" w:rsidP="00EE3A46">
      <w:pPr>
        <w:jc w:val="both"/>
      </w:pPr>
    </w:p>
    <w:p w14:paraId="37AE7B37" w14:textId="77777777" w:rsidR="008F1128" w:rsidRDefault="00000000">
      <w:r>
        <w:br w:type="page"/>
      </w:r>
    </w:p>
    <w:tbl>
      <w:tblPr>
        <w:tblStyle w:val="TableNormalfff2"/>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6F448979" w14:textId="77777777" w:rsidTr="0037782E">
        <w:trPr>
          <w:trHeight w:val="20"/>
        </w:trPr>
        <w:tc>
          <w:tcPr>
            <w:tcW w:w="807" w:type="pct"/>
            <w:vMerge w:val="restart"/>
            <w:tcBorders>
              <w:left w:val="single" w:sz="8" w:space="0" w:color="000000"/>
              <w:right w:val="single" w:sz="4" w:space="0" w:color="000000"/>
            </w:tcBorders>
          </w:tcPr>
          <w:p w14:paraId="3BB9B7FC" w14:textId="77777777" w:rsidR="006D0102" w:rsidRPr="006D0102" w:rsidRDefault="006D0102" w:rsidP="0037782E">
            <w:pPr>
              <w:pStyle w:val="TableParagraphfff2"/>
              <w:spacing w:line="132" w:lineRule="exact"/>
              <w:ind w:left="1500"/>
              <w:rPr>
                <w:noProof/>
                <w:color w:val="000000" w:themeColor="text1"/>
                <w:lang w:val="tr-TR"/>
              </w:rPr>
            </w:pPr>
          </w:p>
          <w:p w14:paraId="5ED41191" w14:textId="77777777" w:rsidR="006D0102" w:rsidRPr="006D0102" w:rsidRDefault="006D0102" w:rsidP="0037782E">
            <w:pPr>
              <w:pStyle w:val="TableParagraphfff2"/>
              <w:spacing w:line="132" w:lineRule="exact"/>
              <w:ind w:left="22"/>
              <w:rPr>
                <w:noProof/>
                <w:color w:val="000000" w:themeColor="text1"/>
                <w:lang w:val="tr-TR"/>
              </w:rPr>
            </w:pPr>
          </w:p>
          <w:p w14:paraId="08B2CB69" w14:textId="77777777" w:rsidR="006D0102" w:rsidRPr="006D0102" w:rsidRDefault="006D0102" w:rsidP="0037782E">
            <w:pPr>
              <w:pStyle w:val="TableParagraphfff2"/>
              <w:spacing w:line="132" w:lineRule="exact"/>
              <w:ind w:left="1500"/>
              <w:rPr>
                <w:noProof/>
                <w:color w:val="000000" w:themeColor="text1"/>
                <w:lang w:val="tr-TR"/>
              </w:rPr>
            </w:pPr>
          </w:p>
          <w:p w14:paraId="4E32258E" w14:textId="77777777" w:rsidR="006D0102" w:rsidRPr="006D0102" w:rsidRDefault="006D0102" w:rsidP="0037782E">
            <w:pPr>
              <w:pStyle w:val="TableParagraphfff2"/>
              <w:spacing w:line="132" w:lineRule="exact"/>
              <w:ind w:left="1500"/>
              <w:rPr>
                <w:noProof/>
                <w:color w:val="000000" w:themeColor="text1"/>
                <w:lang w:val="tr-TR"/>
              </w:rPr>
            </w:pPr>
          </w:p>
          <w:p w14:paraId="74D78B14" w14:textId="77777777" w:rsidR="006D0102" w:rsidRPr="006D0102" w:rsidRDefault="006D0102" w:rsidP="0037782E">
            <w:pPr>
              <w:pStyle w:val="TableParagraphfff2"/>
              <w:spacing w:line="132" w:lineRule="exact"/>
              <w:ind w:left="1500"/>
              <w:rPr>
                <w:noProof/>
                <w:color w:val="000000" w:themeColor="text1"/>
                <w:lang w:val="tr-TR"/>
              </w:rPr>
            </w:pPr>
          </w:p>
          <w:p w14:paraId="0BFF7DF2" w14:textId="77777777" w:rsidR="006D0102" w:rsidRPr="006D0102" w:rsidRDefault="006D0102" w:rsidP="0037782E">
            <w:pPr>
              <w:pStyle w:val="TableParagraphfff2"/>
              <w:spacing w:line="132" w:lineRule="exact"/>
              <w:ind w:left="1500"/>
              <w:rPr>
                <w:noProof/>
                <w:color w:val="000000" w:themeColor="text1"/>
                <w:lang w:val="tr-TR"/>
              </w:rPr>
            </w:pPr>
          </w:p>
          <w:p w14:paraId="638F742B" w14:textId="77777777" w:rsidR="006D0102" w:rsidRPr="006D0102" w:rsidRDefault="006D0102" w:rsidP="0037782E">
            <w:pPr>
              <w:pStyle w:val="TableParagraphfff2"/>
              <w:spacing w:line="132" w:lineRule="exact"/>
              <w:ind w:left="1500"/>
              <w:rPr>
                <w:noProof/>
                <w:color w:val="000000" w:themeColor="text1"/>
                <w:lang w:val="tr-TR"/>
              </w:rPr>
            </w:pPr>
          </w:p>
          <w:p w14:paraId="11688BDC" w14:textId="77777777" w:rsidR="006D0102" w:rsidRPr="006D0102" w:rsidRDefault="006D0102" w:rsidP="0037782E">
            <w:pPr>
              <w:pStyle w:val="TableParagraphfff2"/>
              <w:spacing w:line="132" w:lineRule="exact"/>
              <w:ind w:left="1500"/>
              <w:rPr>
                <w:noProof/>
                <w:color w:val="000000" w:themeColor="text1"/>
                <w:lang w:val="tr-TR"/>
              </w:rPr>
            </w:pPr>
          </w:p>
          <w:p w14:paraId="72CA4286" w14:textId="77777777" w:rsidR="006D0102" w:rsidRPr="006D0102" w:rsidRDefault="006D0102" w:rsidP="0037782E">
            <w:pPr>
              <w:pStyle w:val="TableParagraphfff2"/>
              <w:spacing w:line="132" w:lineRule="exact"/>
              <w:ind w:left="1500"/>
              <w:rPr>
                <w:noProof/>
                <w:color w:val="000000" w:themeColor="text1"/>
                <w:lang w:val="tr-TR"/>
              </w:rPr>
            </w:pPr>
          </w:p>
          <w:p w14:paraId="5466F315" w14:textId="77777777" w:rsidR="006D0102" w:rsidRPr="006D0102" w:rsidRDefault="006D0102" w:rsidP="0037782E">
            <w:pPr>
              <w:pStyle w:val="TableParagraphfff2"/>
              <w:spacing w:line="132" w:lineRule="exact"/>
              <w:ind w:left="1500"/>
              <w:rPr>
                <w:noProof/>
                <w:color w:val="000000" w:themeColor="text1"/>
                <w:lang w:val="tr-TR"/>
              </w:rPr>
            </w:pPr>
          </w:p>
          <w:p w14:paraId="0C8855C2" w14:textId="77777777" w:rsidR="006D0102" w:rsidRPr="006D0102" w:rsidRDefault="006D0102" w:rsidP="0037782E">
            <w:pPr>
              <w:pStyle w:val="TableParagraphfff2"/>
              <w:spacing w:line="132" w:lineRule="exact"/>
              <w:jc w:val="center"/>
              <w:rPr>
                <w:noProof/>
                <w:color w:val="000000" w:themeColor="text1"/>
                <w:lang w:val="tr-TR"/>
              </w:rPr>
            </w:pPr>
            <w:r w:rsidRPr="006D0102">
              <w:rPr>
                <w:noProof/>
                <w:color w:val="000000" w:themeColor="text1"/>
                <w:lang w:bidi="ar-SA"/>
              </w:rPr>
              <w:drawing>
                <wp:inline distT="0" distB="0" distL="0" distR="0" wp14:anchorId="1BA59228" wp14:editId="39E4DB41">
                  <wp:extent cx="810895" cy="813773"/>
                  <wp:effectExtent l="0" t="0" r="0" b="0"/>
                  <wp:docPr id="10623094"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54EA0E2" w14:textId="77777777" w:rsidR="006D0102" w:rsidRPr="006D0102" w:rsidRDefault="006D0102" w:rsidP="0037782E">
            <w:pPr>
              <w:pStyle w:val="TableParagraphfff2"/>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147EDACA" w14:textId="77777777" w:rsidR="006D0102" w:rsidRPr="00BC3F6A" w:rsidRDefault="006D0102" w:rsidP="0037782E">
            <w:pPr>
              <w:pStyle w:val="TableParagraphfff2"/>
              <w:spacing w:line="300" w:lineRule="atLeast"/>
              <w:ind w:left="97"/>
              <w:jc w:val="center"/>
              <w:rPr>
                <w:b/>
                <w:color w:val="000000" w:themeColor="text1"/>
                <w:w w:val="110"/>
                <w:sz w:val="20"/>
                <w:szCs w:val="24"/>
                <w:lang w:val="tr-TR"/>
              </w:rPr>
            </w:pPr>
          </w:p>
          <w:p w14:paraId="619C454E" w14:textId="77777777" w:rsidR="006D0102" w:rsidRPr="00B903AD" w:rsidRDefault="006D0102" w:rsidP="0037782E">
            <w:pPr>
              <w:pStyle w:val="TableParagraphfff2"/>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431BBDF1" w14:textId="77777777" w:rsidR="006D0102" w:rsidRPr="00B903AD" w:rsidRDefault="00000000" w:rsidP="0037782E">
            <w:pPr>
              <w:pStyle w:val="TableParagraphfff2"/>
              <w:ind w:left="1270" w:right="1392"/>
              <w:jc w:val="center"/>
              <w:rPr>
                <w:b/>
                <w:color w:val="0070C0"/>
                <w:sz w:val="24"/>
                <w:szCs w:val="28"/>
                <w:lang w:val="tr-TR"/>
              </w:rPr>
            </w:pPr>
            <w:r>
              <w:rPr>
                <w:b/>
                <w:color w:val="0070C0"/>
                <w:sz w:val="24"/>
                <w:szCs w:val="28"/>
                <w:lang w:val="tr-TR"/>
              </w:rPr>
              <w:t>TAVŞANLI MESLEK YÜKSEKOKULU</w:t>
            </w:r>
          </w:p>
          <w:p w14:paraId="1A52A304" w14:textId="77777777" w:rsidR="006D0102" w:rsidRPr="00BC3F6A" w:rsidRDefault="006D0102" w:rsidP="0037782E">
            <w:pPr>
              <w:pStyle w:val="TableParagraphfff2"/>
              <w:ind w:left="1270" w:right="1392"/>
              <w:jc w:val="center"/>
              <w:rPr>
                <w:b/>
                <w:color w:val="000000" w:themeColor="text1"/>
                <w:sz w:val="20"/>
                <w:lang w:val="tr-TR"/>
              </w:rPr>
            </w:pPr>
          </w:p>
        </w:tc>
      </w:tr>
      <w:tr w:rsidR="00327484" w:rsidRPr="00BC3F6A" w14:paraId="62CEEE40" w14:textId="77777777" w:rsidTr="00BC3F6A">
        <w:trPr>
          <w:trHeight w:val="189"/>
        </w:trPr>
        <w:tc>
          <w:tcPr>
            <w:tcW w:w="807" w:type="pct"/>
            <w:vMerge/>
            <w:tcBorders>
              <w:left w:val="single" w:sz="8" w:space="0" w:color="000000"/>
              <w:bottom w:val="single" w:sz="4" w:space="0" w:color="000000"/>
              <w:right w:val="single" w:sz="4" w:space="0" w:color="000000"/>
            </w:tcBorders>
          </w:tcPr>
          <w:p w14:paraId="335AC990" w14:textId="77777777" w:rsidR="00327484" w:rsidRPr="00BC3F6A" w:rsidRDefault="00327484" w:rsidP="0037782E">
            <w:pPr>
              <w:pStyle w:val="TableParagraphfff2"/>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3CF374A7" w14:textId="77777777" w:rsidR="00327484" w:rsidRPr="00BC3F6A" w:rsidRDefault="00327484" w:rsidP="0037782E">
            <w:pPr>
              <w:pStyle w:val="TableParagraphfff2"/>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2A30EACF"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3797074F" w14:textId="77777777" w:rsidR="002810EC" w:rsidRPr="00BC3F6A" w:rsidRDefault="002810EC" w:rsidP="0071065A">
            <w:pPr>
              <w:pStyle w:val="TableParagraphfff2"/>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800376B" w14:textId="77777777" w:rsidR="002810EC" w:rsidRPr="00BC3F6A" w:rsidRDefault="002810EC" w:rsidP="0037782E">
            <w:pPr>
              <w:pStyle w:val="TableParagraphfff2"/>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7B5AD5EA" w14:textId="77777777" w:rsidR="002810EC" w:rsidRPr="00BC3F6A" w:rsidRDefault="002810EC" w:rsidP="00F05AA4">
            <w:pPr>
              <w:pStyle w:val="TableParagraphfff2"/>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6CD6E3D" w14:textId="77777777" w:rsidR="002810EC" w:rsidRPr="00BC3F6A" w:rsidRDefault="002810EC" w:rsidP="0037782E">
            <w:pPr>
              <w:pStyle w:val="TableParagraphfff2"/>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720AFA4A" w14:textId="77777777" w:rsidR="002810EC" w:rsidRPr="00BC3F6A" w:rsidRDefault="002810EC" w:rsidP="0037782E">
            <w:pPr>
              <w:pStyle w:val="TableParagraphfff2"/>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2D731FC1"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31ACDFD7" w14:textId="77777777" w:rsidR="002810EC" w:rsidRPr="00BC3F6A" w:rsidRDefault="002810EC" w:rsidP="0037782E">
            <w:pPr>
              <w:pStyle w:val="TableParagraphfff2"/>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0141060" w14:textId="77777777" w:rsidR="002810EC" w:rsidRPr="00BC3F6A" w:rsidRDefault="002810EC" w:rsidP="0037782E">
            <w:pPr>
              <w:pStyle w:val="TableParagraphfff2"/>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2CC5017A" w14:textId="77777777" w:rsidR="002810EC" w:rsidRPr="00BC3F6A" w:rsidRDefault="002810EC" w:rsidP="0037782E">
            <w:pPr>
              <w:pStyle w:val="TableParagraphfff2"/>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CD66D8E" w14:textId="77777777" w:rsidR="002810EC" w:rsidRPr="00BC3F6A" w:rsidRDefault="0071065A" w:rsidP="0037782E">
            <w:pPr>
              <w:pStyle w:val="TableParagraphfff2"/>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693597F5" w14:textId="77777777" w:rsidR="002810EC" w:rsidRPr="00BC3F6A" w:rsidRDefault="002810EC" w:rsidP="0037782E">
            <w:pPr>
              <w:pStyle w:val="TableParagraphfff2"/>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81374C2" w14:textId="77777777" w:rsidR="002810EC" w:rsidRPr="00BC3F6A" w:rsidRDefault="002810EC" w:rsidP="0037782E">
            <w:pPr>
              <w:pStyle w:val="TableParagraphfff2"/>
              <w:rPr>
                <w:color w:val="000000" w:themeColor="text1"/>
                <w:sz w:val="20"/>
                <w:szCs w:val="20"/>
                <w:lang w:val="tr-TR"/>
              </w:rPr>
            </w:pPr>
          </w:p>
        </w:tc>
      </w:tr>
      <w:tr w:rsidR="002810EC" w:rsidRPr="00BC3F6A" w14:paraId="04575EF5"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3495EA75" w14:textId="77777777" w:rsidR="002810EC" w:rsidRPr="00BC3F6A" w:rsidRDefault="002810EC" w:rsidP="0037782E">
            <w:pPr>
              <w:pStyle w:val="TableParagraphfff2"/>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6505EF2" w14:textId="77777777" w:rsidR="002810EC" w:rsidRPr="00BC3F6A" w:rsidRDefault="002810EC" w:rsidP="0037782E">
            <w:pPr>
              <w:pStyle w:val="TableParagraphfff2"/>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06A5E3C2" w14:textId="77777777" w:rsidTr="00BC3F6A">
        <w:trPr>
          <w:trHeight w:val="552"/>
        </w:trPr>
        <w:tc>
          <w:tcPr>
            <w:tcW w:w="2679" w:type="dxa"/>
            <w:vAlign w:val="center"/>
          </w:tcPr>
          <w:p w14:paraId="26E285FE"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5B3B2276"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15E373FA" w14:textId="77777777" w:rsidTr="00BC3F6A">
        <w:trPr>
          <w:trHeight w:val="552"/>
        </w:trPr>
        <w:tc>
          <w:tcPr>
            <w:tcW w:w="2679" w:type="dxa"/>
            <w:vAlign w:val="center"/>
          </w:tcPr>
          <w:p w14:paraId="251F499E"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3C57F875" w14:textId="77777777" w:rsidR="00385588" w:rsidRPr="00980733" w:rsidRDefault="00000000" w:rsidP="00C25323">
            <w:pPr>
              <w:rPr>
                <w:rFonts w:eastAsia="Times New Roman"/>
              </w:rPr>
            </w:pPr>
            <w:r>
              <w:rPr>
                <w:rFonts w:eastAsia="Times New Roman"/>
              </w:rPr>
              <w:t xml:space="preserve">Muhasebe ve Vergi </w:t>
            </w:r>
            <w:r>
              <w:rPr>
                <w:rFonts w:eastAsia="Times New Roman"/>
              </w:rPr>
              <w:t>Bölüm Başkanlığı</w:t>
            </w:r>
          </w:p>
        </w:tc>
      </w:tr>
      <w:tr w:rsidR="00385588" w:rsidRPr="007C35B1" w14:paraId="5964BE15" w14:textId="77777777" w:rsidTr="00BC3F6A">
        <w:trPr>
          <w:trHeight w:val="552"/>
        </w:trPr>
        <w:tc>
          <w:tcPr>
            <w:tcW w:w="2679" w:type="dxa"/>
            <w:vAlign w:val="center"/>
          </w:tcPr>
          <w:p w14:paraId="51E4FEA2"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59096B43" w14:textId="77777777" w:rsidR="00385588" w:rsidRPr="00980733" w:rsidRDefault="00000000" w:rsidP="00980733">
            <w:pPr>
              <w:rPr>
                <w:rFonts w:eastAsia="Times New Roman"/>
              </w:rPr>
            </w:pPr>
            <w:r>
              <w:rPr>
                <w:rFonts w:eastAsia="Times New Roman"/>
              </w:rPr>
              <w:t>Görkem ÜNVER</w:t>
            </w:r>
          </w:p>
        </w:tc>
      </w:tr>
      <w:tr w:rsidR="00385588" w:rsidRPr="007C35B1" w14:paraId="7445ADB5" w14:textId="77777777" w:rsidTr="00BC3F6A">
        <w:trPr>
          <w:trHeight w:val="552"/>
        </w:trPr>
        <w:tc>
          <w:tcPr>
            <w:tcW w:w="2679" w:type="dxa"/>
            <w:vAlign w:val="center"/>
          </w:tcPr>
          <w:p w14:paraId="08DD162E"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24A8A16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22A54D1C" w14:textId="77777777" w:rsidTr="00BC3F6A">
        <w:trPr>
          <w:trHeight w:val="438"/>
        </w:trPr>
        <w:tc>
          <w:tcPr>
            <w:tcW w:w="2679" w:type="dxa"/>
            <w:vAlign w:val="center"/>
          </w:tcPr>
          <w:p w14:paraId="3025F429"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3B14A907"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2BED792E" w14:textId="77777777" w:rsidTr="00BC3F6A">
        <w:trPr>
          <w:trHeight w:val="415"/>
        </w:trPr>
        <w:tc>
          <w:tcPr>
            <w:tcW w:w="2679" w:type="dxa"/>
            <w:vAlign w:val="center"/>
          </w:tcPr>
          <w:p w14:paraId="3A8BDD4D"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22B59A4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 Hülya GENÇER ÇAĞLAR</w:t>
            </w:r>
          </w:p>
        </w:tc>
      </w:tr>
      <w:tr w:rsidR="00385588" w:rsidRPr="007C35B1" w14:paraId="66C270F2" w14:textId="77777777" w:rsidTr="00F05AA4">
        <w:trPr>
          <w:trHeight w:val="2257"/>
        </w:trPr>
        <w:tc>
          <w:tcPr>
            <w:tcW w:w="2679" w:type="dxa"/>
            <w:vAlign w:val="center"/>
          </w:tcPr>
          <w:p w14:paraId="504EA131"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738AB994"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2BFE485F" w14:textId="77777777" w:rsidR="00000000" w:rsidRDefault="00000000" w:rsidP="00C055CC">
            <w:pPr>
              <w:jc w:val="both"/>
            </w:pPr>
            <w:r>
              <w:t xml:space="preserve">• 657 sayılı “Devlet Memurları Kanunun” 2. bölümünde yer alan 6-16. maddelerine uygun davranmak, </w:t>
            </w:r>
          </w:p>
          <w:p w14:paraId="552B23AD" w14:textId="77777777" w:rsidR="00000000" w:rsidRDefault="00000000" w:rsidP="00C055CC">
            <w:pPr>
              <w:jc w:val="both"/>
            </w:pPr>
            <w:r>
              <w:t xml:space="preserve">• 2547 sayılı “Yükseköğretim Kanunu’nda” kendisine tanımlanmış görevleri yerine getirmek, </w:t>
            </w:r>
          </w:p>
          <w:p w14:paraId="73048268" w14:textId="77777777" w:rsidR="00000000" w:rsidRDefault="00000000" w:rsidP="00C055CC">
            <w:pPr>
              <w:jc w:val="both"/>
            </w:pPr>
            <w:r>
              <w:t xml:space="preserve">• Eğitim Öğretim ders içeriklerinin hazırlanması ve planlanması çalışmalarını gerçekleştirmek, </w:t>
            </w:r>
          </w:p>
          <w:p w14:paraId="0F0BB277"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4ECA3B3F" w14:textId="77777777" w:rsidR="00000000" w:rsidRDefault="00000000" w:rsidP="00C055CC">
            <w:pPr>
              <w:jc w:val="both"/>
            </w:pPr>
            <w:r>
              <w:t xml:space="preserve">• Sorumlusu olduğu derslerin sınavlarını sınav programındaki tarih ve saatlerine uygun şekilde gerçekleştirilmesini sağlamak, </w:t>
            </w:r>
          </w:p>
          <w:p w14:paraId="3F4FCCAF" w14:textId="77777777" w:rsidR="00000000" w:rsidRDefault="00000000" w:rsidP="00C055CC">
            <w:pPr>
              <w:jc w:val="both"/>
            </w:pPr>
            <w:r>
              <w:t xml:space="preserve">• Öğrencilerine danışmanlık hizmeti sağlamak, öğrencilerin bölüm ve çevreye uyumlarını kolaylaştırmak, </w:t>
            </w:r>
          </w:p>
          <w:p w14:paraId="736C2585" w14:textId="77777777" w:rsidR="00000000" w:rsidRDefault="00000000" w:rsidP="00C055CC">
            <w:pPr>
              <w:jc w:val="both"/>
            </w:pPr>
            <w:r>
              <w:t xml:space="preserve">• İhtiyaç duyulması halinde bölümün ihtiyaçlarını Bölüm başkanlığına yazılı olarak rapor etmek. </w:t>
            </w:r>
          </w:p>
          <w:p w14:paraId="16E85841" w14:textId="77777777" w:rsidR="00000000" w:rsidRDefault="00000000" w:rsidP="00C055CC">
            <w:pPr>
              <w:jc w:val="both"/>
            </w:pPr>
            <w:r>
              <w:t xml:space="preserve">• Bilimsel çalışmalar ve yayınlar sağlamak, </w:t>
            </w:r>
          </w:p>
          <w:p w14:paraId="6A8E6FAE" w14:textId="77777777" w:rsidR="00000000" w:rsidRDefault="00000000" w:rsidP="00C055CC">
            <w:pPr>
              <w:jc w:val="both"/>
            </w:pPr>
            <w:r>
              <w:t xml:space="preserve">• Akademik alanda ulusal ve uluslararası kongreler düzenlenmesine yardımcı olmak, </w:t>
            </w:r>
          </w:p>
          <w:p w14:paraId="755F5DA5" w14:textId="77777777" w:rsidR="00000000" w:rsidRDefault="00000000" w:rsidP="00C055CC">
            <w:pPr>
              <w:jc w:val="both"/>
            </w:pPr>
            <w:r>
              <w:t xml:space="preserve">• Müdür tarafından oluşturulan ya da önerilen toplantılara katılmak ve organizasyonlara destek vermek, </w:t>
            </w:r>
          </w:p>
          <w:p w14:paraId="6698714F"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013FD2F9" w14:textId="77777777" w:rsidR="00000000" w:rsidRDefault="00000000" w:rsidP="00C055CC">
            <w:pPr>
              <w:jc w:val="both"/>
            </w:pPr>
            <w:r>
              <w:t xml:space="preserve">• Okul kaynaklarının etkin, verimli ve ekonomik kullanımını sağlamak, </w:t>
            </w:r>
          </w:p>
          <w:p w14:paraId="088D43D2" w14:textId="77777777" w:rsidR="00000000" w:rsidRDefault="00000000" w:rsidP="00C055CC">
            <w:pPr>
              <w:jc w:val="both"/>
            </w:pPr>
            <w:r>
              <w:t xml:space="preserve">• Görevi varsa Erasmus, Mevlana ve Farabi gibi değişim programları ile ilgili çalışmalara katılmak, destek vermek, </w:t>
            </w:r>
          </w:p>
          <w:p w14:paraId="2E6F8CF5" w14:textId="77777777" w:rsidR="00000000" w:rsidRDefault="00000000" w:rsidP="00C055CC">
            <w:pPr>
              <w:jc w:val="both"/>
            </w:pPr>
            <w:r>
              <w:t>• Bölüm başkanlığı ile eşgüdümlü çalışarak sorumluluğundaki derslerin Bologna sürecine uyumunu yapmak, akreditasyon çalışmalarını yürütmek,</w:t>
            </w:r>
          </w:p>
          <w:p w14:paraId="087F64CB" w14:textId="77777777" w:rsidR="00000000" w:rsidRDefault="00000000" w:rsidP="00C055CC">
            <w:pPr>
              <w:jc w:val="both"/>
            </w:pPr>
            <w:r>
              <w:t xml:space="preserve"> • Dezavantajlı gruplar ve yabancı uyruklu öğrencilere yardımcı olmak ve sorunları ile ilgilenmek, </w:t>
            </w:r>
          </w:p>
          <w:p w14:paraId="1A4A6A0C" w14:textId="77777777" w:rsidR="00000000" w:rsidRDefault="00000000" w:rsidP="00C055CC">
            <w:pPr>
              <w:jc w:val="both"/>
            </w:pPr>
            <w:r>
              <w:t xml:space="preserve">• Ders dışında ilgililerle beraber sosyal sorumluluk faaliyetleri yürütmek, </w:t>
            </w:r>
          </w:p>
          <w:p w14:paraId="33D30339" w14:textId="77777777" w:rsidR="00000000" w:rsidRDefault="00000000" w:rsidP="00C055CC">
            <w:pPr>
              <w:jc w:val="both"/>
            </w:pPr>
            <w:r>
              <w:t xml:space="preserve">• Ek ders ödemelerine temel teşkil eden onayları zamanında gerçekleştirmek ve tam olarak tahakkuk birimine iletmek, </w:t>
            </w:r>
          </w:p>
          <w:p w14:paraId="412F6E06" w14:textId="77777777" w:rsidR="00000000" w:rsidRDefault="00000000" w:rsidP="00C055CC">
            <w:pPr>
              <w:jc w:val="both"/>
            </w:pPr>
            <w:r>
              <w:t xml:space="preserve">• Genel etik kurallarına uymak, hassas ve riskli görevleri dikkatlice gerçekleştirmek, </w:t>
            </w:r>
          </w:p>
          <w:p w14:paraId="539CA2E0" w14:textId="77777777" w:rsidR="00000000" w:rsidRDefault="00000000" w:rsidP="00C055CC">
            <w:pPr>
              <w:jc w:val="both"/>
            </w:pPr>
          </w:p>
          <w:p w14:paraId="3B21407F"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05B408CE"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3B34F5D1" w14:textId="77777777" w:rsidTr="00B903AD">
        <w:trPr>
          <w:trHeight w:val="2117"/>
        </w:trPr>
        <w:tc>
          <w:tcPr>
            <w:tcW w:w="2679" w:type="dxa"/>
            <w:vAlign w:val="center"/>
          </w:tcPr>
          <w:p w14:paraId="4C73D0E6"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1221F15B" w14:textId="77777777" w:rsidR="000160CD" w:rsidRPr="00F05AA4" w:rsidRDefault="000160CD" w:rsidP="00F05AA4">
            <w:pPr>
              <w:rPr>
                <w:rFonts w:eastAsia="Times New Roman"/>
                <w:sz w:val="20"/>
                <w:szCs w:val="20"/>
              </w:rPr>
            </w:pPr>
          </w:p>
        </w:tc>
      </w:tr>
      <w:tr w:rsidR="00385588" w:rsidRPr="007C35B1" w14:paraId="4E8FC740" w14:textId="77777777" w:rsidTr="00BC3F6A">
        <w:trPr>
          <w:trHeight w:val="2768"/>
        </w:trPr>
        <w:tc>
          <w:tcPr>
            <w:tcW w:w="2679" w:type="dxa"/>
            <w:vAlign w:val="center"/>
          </w:tcPr>
          <w:p w14:paraId="79C730E2"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69AB45C3" w14:textId="77777777" w:rsidR="00000000" w:rsidRDefault="00000000" w:rsidP="00C055CC">
            <w:r w:rsidRPr="00CA3732">
              <w:t>2547 Sayılı Yükseköğretim Kanunu</w:t>
            </w:r>
          </w:p>
          <w:p w14:paraId="6AA026D3" w14:textId="77777777" w:rsidR="00000000" w:rsidRDefault="00000000" w:rsidP="00C055CC">
            <w:r w:rsidRPr="00CA3732">
              <w:t>657 Sayılı Devlet Memurları Kanunu</w:t>
            </w:r>
          </w:p>
          <w:p w14:paraId="1CFE5674" w14:textId="77777777" w:rsidR="00000000" w:rsidRDefault="00000000" w:rsidP="00C055CC">
            <w:pPr>
              <w:jc w:val="both"/>
            </w:pPr>
            <w:r w:rsidRPr="00F1754E">
              <w:t>6698 Sayılı  Kişisel Verilerin Korunması Kanunu</w:t>
            </w:r>
          </w:p>
          <w:p w14:paraId="644765E6" w14:textId="77777777" w:rsidR="00000000" w:rsidRPr="005E0D80" w:rsidRDefault="00000000" w:rsidP="00C055CC">
            <w:pPr>
              <w:jc w:val="both"/>
            </w:pPr>
            <w:r w:rsidRPr="00F1754E">
              <w:t>Üniversitelerde Akademik Teşkilât Yönetmeliği</w:t>
            </w:r>
          </w:p>
          <w:p w14:paraId="221D0684" w14:textId="77777777" w:rsidR="000160CD" w:rsidRPr="00F05AA4" w:rsidRDefault="000160CD" w:rsidP="00F05AA4">
            <w:pPr>
              <w:rPr>
                <w:rFonts w:eastAsia="Times New Roman"/>
                <w:sz w:val="20"/>
                <w:szCs w:val="20"/>
              </w:rPr>
            </w:pPr>
          </w:p>
        </w:tc>
      </w:tr>
      <w:tr w:rsidR="00385588" w:rsidRPr="007C35B1" w14:paraId="09A82B87" w14:textId="77777777" w:rsidTr="00BC3F6A">
        <w:trPr>
          <w:trHeight w:val="957"/>
        </w:trPr>
        <w:tc>
          <w:tcPr>
            <w:tcW w:w="2679" w:type="dxa"/>
            <w:vAlign w:val="center"/>
          </w:tcPr>
          <w:p w14:paraId="7CDBBF28"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15416ABA" w14:textId="77777777" w:rsidR="00BC3F6A" w:rsidRPr="00BC3F6A" w:rsidRDefault="00BC3F6A" w:rsidP="00BC3F6A">
            <w:pPr>
              <w:rPr>
                <w:rFonts w:eastAsia="Times New Roman"/>
                <w:sz w:val="20"/>
                <w:szCs w:val="20"/>
              </w:rPr>
            </w:pPr>
          </w:p>
        </w:tc>
      </w:tr>
      <w:tr w:rsidR="00385588" w:rsidRPr="007C35B1" w14:paraId="1D3901AB" w14:textId="77777777" w:rsidTr="00BC3F6A">
        <w:trPr>
          <w:trHeight w:val="545"/>
        </w:trPr>
        <w:tc>
          <w:tcPr>
            <w:tcW w:w="5797" w:type="dxa"/>
            <w:gridSpan w:val="2"/>
            <w:vAlign w:val="center"/>
          </w:tcPr>
          <w:p w14:paraId="139A983D"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CCF067F"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20DC40E" w14:textId="77777777" w:rsidTr="00BC3F6A">
        <w:trPr>
          <w:trHeight w:val="1045"/>
        </w:trPr>
        <w:tc>
          <w:tcPr>
            <w:tcW w:w="5797" w:type="dxa"/>
            <w:gridSpan w:val="2"/>
            <w:vAlign w:val="center"/>
          </w:tcPr>
          <w:p w14:paraId="2F01B432" w14:textId="77777777" w:rsidR="00F05AA4" w:rsidRDefault="00000000" w:rsidP="00BC3F6A">
            <w:pPr>
              <w:jc w:val="center"/>
              <w:rPr>
                <w:rFonts w:eastAsia="Times New Roman"/>
                <w:b/>
                <w:sz w:val="20"/>
                <w:szCs w:val="20"/>
              </w:rPr>
            </w:pPr>
            <w:r>
              <w:rPr>
                <w:rFonts w:eastAsia="Times New Roman"/>
                <w:b/>
                <w:sz w:val="20"/>
                <w:szCs w:val="20"/>
              </w:rPr>
              <w:t>Görkem ÜNVER</w:t>
            </w:r>
          </w:p>
          <w:p w14:paraId="6F6AA90B"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69E404C1"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6B974065"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48E4C31" w14:textId="77777777" w:rsidR="00385588" w:rsidRPr="007C35B1" w:rsidRDefault="00385588" w:rsidP="00BC3F6A">
            <w:pPr>
              <w:jc w:val="center"/>
              <w:rPr>
                <w:rFonts w:eastAsia="Times New Roman"/>
                <w:b/>
                <w:sz w:val="20"/>
                <w:szCs w:val="20"/>
              </w:rPr>
            </w:pPr>
          </w:p>
        </w:tc>
      </w:tr>
    </w:tbl>
    <w:p w14:paraId="6526EECD" w14:textId="77777777" w:rsidR="005211CE" w:rsidRPr="006D0102" w:rsidRDefault="005211CE" w:rsidP="00EE3A46">
      <w:pPr>
        <w:jc w:val="both"/>
      </w:pPr>
    </w:p>
    <w:p w14:paraId="21A424A4" w14:textId="77777777" w:rsidR="008F1128" w:rsidRDefault="00000000">
      <w:r>
        <w:br w:type="page"/>
      </w:r>
    </w:p>
    <w:tbl>
      <w:tblPr>
        <w:tblStyle w:val="TableNormalfff3"/>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6"/>
        <w:gridCol w:w="675"/>
        <w:gridCol w:w="1028"/>
        <w:gridCol w:w="1559"/>
        <w:gridCol w:w="1843"/>
        <w:gridCol w:w="658"/>
        <w:gridCol w:w="677"/>
        <w:gridCol w:w="230"/>
        <w:gridCol w:w="811"/>
        <w:gridCol w:w="994"/>
      </w:tblGrid>
      <w:tr w:rsidR="006D0102" w:rsidRPr="006D0102" w14:paraId="44E5FBDD" w14:textId="77777777" w:rsidTr="0037782E">
        <w:trPr>
          <w:trHeight w:val="20"/>
        </w:trPr>
        <w:tc>
          <w:tcPr>
            <w:tcW w:w="807" w:type="pct"/>
            <w:vMerge w:val="restart"/>
            <w:tcBorders>
              <w:left w:val="single" w:sz="8" w:space="0" w:color="000000"/>
              <w:right w:val="single" w:sz="4" w:space="0" w:color="000000"/>
            </w:tcBorders>
          </w:tcPr>
          <w:p w14:paraId="311E5CDA" w14:textId="77777777" w:rsidR="006D0102" w:rsidRPr="006D0102" w:rsidRDefault="006D0102" w:rsidP="0037782E">
            <w:pPr>
              <w:pStyle w:val="TableParagraphfff3"/>
              <w:spacing w:line="132" w:lineRule="exact"/>
              <w:ind w:left="1500"/>
              <w:rPr>
                <w:noProof/>
                <w:color w:val="000000" w:themeColor="text1"/>
                <w:lang w:val="tr-TR"/>
              </w:rPr>
            </w:pPr>
          </w:p>
          <w:p w14:paraId="74DCF6A7" w14:textId="77777777" w:rsidR="006D0102" w:rsidRPr="006D0102" w:rsidRDefault="006D0102" w:rsidP="0037782E">
            <w:pPr>
              <w:pStyle w:val="TableParagraphfff3"/>
              <w:spacing w:line="132" w:lineRule="exact"/>
              <w:ind w:left="22"/>
              <w:rPr>
                <w:noProof/>
                <w:color w:val="000000" w:themeColor="text1"/>
                <w:lang w:val="tr-TR"/>
              </w:rPr>
            </w:pPr>
          </w:p>
          <w:p w14:paraId="5BEF4E3E" w14:textId="77777777" w:rsidR="006D0102" w:rsidRPr="006D0102" w:rsidRDefault="006D0102" w:rsidP="0037782E">
            <w:pPr>
              <w:pStyle w:val="TableParagraphfff3"/>
              <w:spacing w:line="132" w:lineRule="exact"/>
              <w:ind w:left="1500"/>
              <w:rPr>
                <w:noProof/>
                <w:color w:val="000000" w:themeColor="text1"/>
                <w:lang w:val="tr-TR"/>
              </w:rPr>
            </w:pPr>
          </w:p>
          <w:p w14:paraId="069977D2" w14:textId="77777777" w:rsidR="006D0102" w:rsidRPr="006D0102" w:rsidRDefault="006D0102" w:rsidP="0037782E">
            <w:pPr>
              <w:pStyle w:val="TableParagraphfff3"/>
              <w:spacing w:line="132" w:lineRule="exact"/>
              <w:ind w:left="1500"/>
              <w:rPr>
                <w:noProof/>
                <w:color w:val="000000" w:themeColor="text1"/>
                <w:lang w:val="tr-TR"/>
              </w:rPr>
            </w:pPr>
          </w:p>
          <w:p w14:paraId="489657DB" w14:textId="77777777" w:rsidR="006D0102" w:rsidRPr="006D0102" w:rsidRDefault="006D0102" w:rsidP="0037782E">
            <w:pPr>
              <w:pStyle w:val="TableParagraphfff3"/>
              <w:spacing w:line="132" w:lineRule="exact"/>
              <w:ind w:left="1500"/>
              <w:rPr>
                <w:noProof/>
                <w:color w:val="000000" w:themeColor="text1"/>
                <w:lang w:val="tr-TR"/>
              </w:rPr>
            </w:pPr>
          </w:p>
          <w:p w14:paraId="4AB5389C" w14:textId="77777777" w:rsidR="006D0102" w:rsidRPr="006D0102" w:rsidRDefault="006D0102" w:rsidP="0037782E">
            <w:pPr>
              <w:pStyle w:val="TableParagraphfff3"/>
              <w:spacing w:line="132" w:lineRule="exact"/>
              <w:ind w:left="1500"/>
              <w:rPr>
                <w:noProof/>
                <w:color w:val="000000" w:themeColor="text1"/>
                <w:lang w:val="tr-TR"/>
              </w:rPr>
            </w:pPr>
          </w:p>
          <w:p w14:paraId="2549A086" w14:textId="77777777" w:rsidR="006D0102" w:rsidRPr="006D0102" w:rsidRDefault="006D0102" w:rsidP="0037782E">
            <w:pPr>
              <w:pStyle w:val="TableParagraphfff3"/>
              <w:spacing w:line="132" w:lineRule="exact"/>
              <w:ind w:left="1500"/>
              <w:rPr>
                <w:noProof/>
                <w:color w:val="000000" w:themeColor="text1"/>
                <w:lang w:val="tr-TR"/>
              </w:rPr>
            </w:pPr>
          </w:p>
          <w:p w14:paraId="14A00515" w14:textId="77777777" w:rsidR="006D0102" w:rsidRPr="006D0102" w:rsidRDefault="006D0102" w:rsidP="0037782E">
            <w:pPr>
              <w:pStyle w:val="TableParagraphfff3"/>
              <w:spacing w:line="132" w:lineRule="exact"/>
              <w:ind w:left="1500"/>
              <w:rPr>
                <w:noProof/>
                <w:color w:val="000000" w:themeColor="text1"/>
                <w:lang w:val="tr-TR"/>
              </w:rPr>
            </w:pPr>
          </w:p>
          <w:p w14:paraId="59EFA648" w14:textId="77777777" w:rsidR="006D0102" w:rsidRPr="006D0102" w:rsidRDefault="006D0102" w:rsidP="0037782E">
            <w:pPr>
              <w:pStyle w:val="TableParagraphfff3"/>
              <w:spacing w:line="132" w:lineRule="exact"/>
              <w:ind w:left="1500"/>
              <w:rPr>
                <w:noProof/>
                <w:color w:val="000000" w:themeColor="text1"/>
                <w:lang w:val="tr-TR"/>
              </w:rPr>
            </w:pPr>
          </w:p>
          <w:p w14:paraId="59CB0613" w14:textId="77777777" w:rsidR="006D0102" w:rsidRPr="006D0102" w:rsidRDefault="006D0102" w:rsidP="0037782E">
            <w:pPr>
              <w:pStyle w:val="TableParagraphfff3"/>
              <w:spacing w:line="132" w:lineRule="exact"/>
              <w:ind w:left="1500"/>
              <w:rPr>
                <w:noProof/>
                <w:color w:val="000000" w:themeColor="text1"/>
                <w:lang w:val="tr-TR"/>
              </w:rPr>
            </w:pPr>
          </w:p>
          <w:p w14:paraId="5CB4F2A6" w14:textId="77777777" w:rsidR="006D0102" w:rsidRPr="006D0102" w:rsidRDefault="006D0102" w:rsidP="0037782E">
            <w:pPr>
              <w:pStyle w:val="TableParagraphfff3"/>
              <w:spacing w:line="132" w:lineRule="exact"/>
              <w:jc w:val="center"/>
              <w:rPr>
                <w:noProof/>
                <w:color w:val="000000" w:themeColor="text1"/>
                <w:lang w:val="tr-TR"/>
              </w:rPr>
            </w:pPr>
            <w:r w:rsidRPr="006D0102">
              <w:rPr>
                <w:noProof/>
                <w:color w:val="000000" w:themeColor="text1"/>
                <w:lang w:bidi="ar-SA"/>
              </w:rPr>
              <w:drawing>
                <wp:inline distT="0" distB="0" distL="0" distR="0" wp14:anchorId="1BBC1479" wp14:editId="196A20DA">
                  <wp:extent cx="810895" cy="813773"/>
                  <wp:effectExtent l="0" t="0" r="0" b="0"/>
                  <wp:docPr id="45049111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4CDABCA" w14:textId="77777777" w:rsidR="006D0102" w:rsidRPr="006D0102" w:rsidRDefault="006D0102" w:rsidP="0037782E">
            <w:pPr>
              <w:pStyle w:val="TableParagraphfff3"/>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14423ED" w14:textId="77777777" w:rsidR="006D0102" w:rsidRPr="00BC3F6A" w:rsidRDefault="006D0102" w:rsidP="0037782E">
            <w:pPr>
              <w:pStyle w:val="TableParagraphfff3"/>
              <w:spacing w:line="300" w:lineRule="atLeast"/>
              <w:ind w:left="97"/>
              <w:jc w:val="center"/>
              <w:rPr>
                <w:b/>
                <w:color w:val="000000" w:themeColor="text1"/>
                <w:w w:val="110"/>
                <w:sz w:val="20"/>
                <w:szCs w:val="24"/>
                <w:lang w:val="tr-TR"/>
              </w:rPr>
            </w:pPr>
          </w:p>
          <w:p w14:paraId="2E22EFC6" w14:textId="77777777" w:rsidR="006D0102" w:rsidRPr="00B903AD" w:rsidRDefault="006D0102" w:rsidP="0037782E">
            <w:pPr>
              <w:pStyle w:val="TableParagraphfff3"/>
              <w:spacing w:line="300" w:lineRule="atLeast"/>
              <w:ind w:left="97"/>
              <w:jc w:val="center"/>
              <w:rPr>
                <w:b/>
                <w:color w:val="000000" w:themeColor="text1"/>
                <w:sz w:val="24"/>
                <w:szCs w:val="28"/>
                <w:lang w:val="tr-TR"/>
              </w:rPr>
            </w:pPr>
            <w:r w:rsidRPr="00B903AD">
              <w:rPr>
                <w:b/>
                <w:color w:val="000000" w:themeColor="text1"/>
                <w:w w:val="110"/>
                <w:sz w:val="24"/>
                <w:szCs w:val="28"/>
                <w:lang w:val="tr-TR"/>
              </w:rPr>
              <w:t>KÜTAHYA DUMLUPINAR ÜNİVERSİTESİ</w:t>
            </w:r>
          </w:p>
          <w:p w14:paraId="0D554D02" w14:textId="77777777" w:rsidR="006D0102" w:rsidRPr="00B903AD" w:rsidRDefault="00000000" w:rsidP="0037782E">
            <w:pPr>
              <w:pStyle w:val="TableParagraphfff3"/>
              <w:ind w:left="1270" w:right="1392"/>
              <w:jc w:val="center"/>
              <w:rPr>
                <w:b/>
                <w:color w:val="0070C0"/>
                <w:sz w:val="24"/>
                <w:szCs w:val="28"/>
                <w:lang w:val="tr-TR"/>
              </w:rPr>
            </w:pPr>
            <w:r>
              <w:rPr>
                <w:b/>
                <w:color w:val="0070C0"/>
                <w:sz w:val="24"/>
                <w:szCs w:val="28"/>
                <w:lang w:val="tr-TR"/>
              </w:rPr>
              <w:t>TAVŞANLI MESLEK YÜKSEKOKULU</w:t>
            </w:r>
          </w:p>
          <w:p w14:paraId="1C780F0C" w14:textId="77777777" w:rsidR="006D0102" w:rsidRPr="00BC3F6A" w:rsidRDefault="006D0102" w:rsidP="0037782E">
            <w:pPr>
              <w:pStyle w:val="TableParagraphfff3"/>
              <w:ind w:left="1270" w:right="1392"/>
              <w:jc w:val="center"/>
              <w:rPr>
                <w:b/>
                <w:color w:val="000000" w:themeColor="text1"/>
                <w:sz w:val="20"/>
                <w:lang w:val="tr-TR"/>
              </w:rPr>
            </w:pPr>
          </w:p>
        </w:tc>
      </w:tr>
      <w:tr w:rsidR="00327484" w:rsidRPr="00BC3F6A" w14:paraId="50315A26" w14:textId="77777777" w:rsidTr="00BC3F6A">
        <w:trPr>
          <w:trHeight w:val="189"/>
        </w:trPr>
        <w:tc>
          <w:tcPr>
            <w:tcW w:w="807" w:type="pct"/>
            <w:vMerge/>
            <w:tcBorders>
              <w:left w:val="single" w:sz="8" w:space="0" w:color="000000"/>
              <w:bottom w:val="single" w:sz="4" w:space="0" w:color="000000"/>
              <w:right w:val="single" w:sz="4" w:space="0" w:color="000000"/>
            </w:tcBorders>
          </w:tcPr>
          <w:p w14:paraId="45FC2DD5" w14:textId="77777777" w:rsidR="00327484" w:rsidRPr="00BC3F6A" w:rsidRDefault="00327484" w:rsidP="0037782E">
            <w:pPr>
              <w:pStyle w:val="TableParagraphfff3"/>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76770CC2" w14:textId="77777777" w:rsidR="00327484" w:rsidRPr="00BC3F6A" w:rsidRDefault="00327484" w:rsidP="0037782E">
            <w:pPr>
              <w:pStyle w:val="TableParagraphfff3"/>
              <w:spacing w:before="84"/>
              <w:jc w:val="center"/>
              <w:rPr>
                <w:b/>
                <w:color w:val="000000" w:themeColor="text1"/>
                <w:sz w:val="20"/>
                <w:lang w:val="tr-TR"/>
              </w:rPr>
            </w:pPr>
            <w:r w:rsidRPr="00BC3F6A">
              <w:rPr>
                <w:b/>
                <w:color w:val="000000" w:themeColor="text1"/>
                <w:sz w:val="20"/>
                <w:szCs w:val="24"/>
                <w:lang w:val="tr-TR"/>
              </w:rPr>
              <w:t>PERSONEL GÖREV TANIM FORMU</w:t>
            </w:r>
          </w:p>
        </w:tc>
      </w:tr>
      <w:tr w:rsidR="0037782E" w:rsidRPr="00BC3F6A" w14:paraId="5F2ACFD2" w14:textId="77777777" w:rsidTr="0037782E">
        <w:trPr>
          <w:trHeight w:val="20"/>
        </w:trPr>
        <w:tc>
          <w:tcPr>
            <w:tcW w:w="944" w:type="pct"/>
            <w:gridSpan w:val="2"/>
            <w:tcBorders>
              <w:top w:val="single" w:sz="4" w:space="0" w:color="000000"/>
              <w:left w:val="single" w:sz="8" w:space="0" w:color="000000"/>
              <w:bottom w:val="single" w:sz="4" w:space="0" w:color="000000"/>
              <w:right w:val="single" w:sz="4" w:space="0" w:color="000000"/>
            </w:tcBorders>
          </w:tcPr>
          <w:p w14:paraId="105C3E65" w14:textId="77777777" w:rsidR="002810EC" w:rsidRPr="00BC3F6A" w:rsidRDefault="002810EC" w:rsidP="0071065A">
            <w:pPr>
              <w:pStyle w:val="TableParagraphfff3"/>
              <w:spacing w:before="52"/>
              <w:ind w:left="164"/>
              <w:rPr>
                <w:color w:val="000000" w:themeColor="text1"/>
                <w:sz w:val="20"/>
                <w:szCs w:val="20"/>
                <w:lang w:val="tr-TR"/>
              </w:rPr>
            </w:pPr>
            <w:r w:rsidRPr="00BC3F6A">
              <w:rPr>
                <w:b/>
                <w:bCs/>
                <w:color w:val="000000" w:themeColor="text1"/>
                <w:sz w:val="20"/>
                <w:szCs w:val="20"/>
                <w:lang w:val="tr-TR"/>
              </w:rPr>
              <w:t>Dok. Kodu</w:t>
            </w:r>
            <w:r w:rsidRPr="00BC3F6A">
              <w:rPr>
                <w:color w:val="000000" w:themeColor="text1"/>
                <w:sz w:val="20"/>
                <w:szCs w:val="20"/>
                <w:lang w:val="tr-TR"/>
              </w:rPr>
              <w:t xml:space="preserve">: </w:t>
            </w:r>
            <w:r w:rsidR="00000000">
              <w:rPr>
                <w:color w:val="000000" w:themeColor="text1"/>
                <w:sz w:val="20"/>
                <w:szCs w:val="20"/>
                <w:lang w:val="tr-TR"/>
              </w:rPr>
              <w:t>KDPÜ. TMYO</w:t>
            </w:r>
            <w:r w:rsidR="000C0B24" w:rsidRPr="00BC3F6A">
              <w:rPr>
                <w:color w:val="000000" w:themeColor="text1"/>
                <w:sz w:val="20"/>
                <w:szCs w:val="20"/>
                <w:lang w:val="tr-TR"/>
              </w:rPr>
              <w:t>.FR</w:t>
            </w:r>
            <w:r w:rsidRPr="00BC3F6A">
              <w:rPr>
                <w:color w:val="000000" w:themeColor="text1"/>
                <w:sz w:val="20"/>
                <w:szCs w:val="20"/>
                <w:lang w:val="tr-TR"/>
              </w:rPr>
              <w:t>.</w:t>
            </w:r>
            <w:r w:rsidR="000C0B24" w:rsidRPr="00BC3F6A">
              <w:rPr>
                <w:color w:val="000000" w:themeColor="text1"/>
                <w:sz w:val="20"/>
                <w:szCs w:val="20"/>
                <w:lang w:val="tr-TR"/>
              </w:rPr>
              <w:t>001</w:t>
            </w:r>
          </w:p>
        </w:tc>
        <w:tc>
          <w:tcPr>
            <w:tcW w:w="815" w:type="pct"/>
            <w:gridSpan w:val="2"/>
            <w:tcBorders>
              <w:top w:val="single" w:sz="4" w:space="0" w:color="000000"/>
              <w:left w:val="single" w:sz="4" w:space="0" w:color="000000"/>
              <w:bottom w:val="single" w:sz="4" w:space="0" w:color="000000"/>
              <w:right w:val="nil"/>
            </w:tcBorders>
          </w:tcPr>
          <w:p w14:paraId="3DD27352" w14:textId="77777777" w:rsidR="002810EC" w:rsidRPr="00BC3F6A" w:rsidRDefault="002810EC" w:rsidP="0037782E">
            <w:pPr>
              <w:pStyle w:val="TableParagraphfff3"/>
              <w:tabs>
                <w:tab w:val="left" w:pos="3126"/>
                <w:tab w:val="left" w:pos="6786"/>
                <w:tab w:val="left" w:pos="7008"/>
              </w:tabs>
              <w:spacing w:before="33"/>
              <w:ind w:left="130"/>
              <w:jc w:val="both"/>
              <w:rPr>
                <w:color w:val="000000" w:themeColor="text1"/>
                <w:sz w:val="20"/>
                <w:szCs w:val="20"/>
                <w:lang w:val="tr-TR"/>
              </w:rPr>
            </w:pPr>
            <w:r w:rsidRPr="00BC3F6A">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4D9EE755" w14:textId="77777777" w:rsidR="002810EC" w:rsidRPr="00BC3F6A" w:rsidRDefault="002810EC" w:rsidP="00F05AA4">
            <w:pPr>
              <w:pStyle w:val="TableParagraphfff3"/>
              <w:tabs>
                <w:tab w:val="left" w:pos="3126"/>
                <w:tab w:val="left" w:pos="6786"/>
                <w:tab w:val="left" w:pos="7008"/>
              </w:tabs>
              <w:spacing w:before="33"/>
              <w:jc w:val="both"/>
              <w:rPr>
                <w:b/>
                <w:bCs/>
                <w:color w:val="000000" w:themeColor="text1"/>
                <w:sz w:val="20"/>
                <w:szCs w:val="20"/>
                <w:lang w:val="tr-TR"/>
              </w:rPr>
            </w:pPr>
            <w:r w:rsidRPr="00BC3F6A">
              <w:rPr>
                <w:i/>
                <w:color w:val="000000" w:themeColor="text1"/>
                <w:w w:val="105"/>
                <w:sz w:val="20"/>
                <w:szCs w:val="20"/>
                <w:lang w:val="tr-TR"/>
              </w:rPr>
              <w:t xml:space="preserve"> </w:t>
            </w:r>
          </w:p>
        </w:tc>
        <w:tc>
          <w:tcPr>
            <w:tcW w:w="882" w:type="pct"/>
            <w:tcBorders>
              <w:top w:val="single" w:sz="4" w:space="0" w:color="000000"/>
              <w:left w:val="single" w:sz="4" w:space="0" w:color="000000"/>
              <w:bottom w:val="single" w:sz="4" w:space="0" w:color="000000"/>
              <w:right w:val="nil"/>
            </w:tcBorders>
          </w:tcPr>
          <w:p w14:paraId="641D79D9" w14:textId="77777777" w:rsidR="002810EC" w:rsidRPr="00BC3F6A" w:rsidRDefault="002810EC" w:rsidP="0037782E">
            <w:pPr>
              <w:pStyle w:val="TableParagraphfff3"/>
              <w:tabs>
                <w:tab w:val="left" w:pos="3126"/>
                <w:tab w:val="left" w:pos="6786"/>
                <w:tab w:val="left" w:pos="7008"/>
              </w:tabs>
              <w:spacing w:before="33"/>
              <w:ind w:left="130"/>
              <w:rPr>
                <w:color w:val="000000" w:themeColor="text1"/>
                <w:sz w:val="20"/>
                <w:szCs w:val="20"/>
                <w:lang w:val="tr-TR"/>
              </w:rPr>
            </w:pPr>
            <w:r w:rsidRPr="00BC3F6A">
              <w:rPr>
                <w:b/>
                <w:bCs/>
                <w:color w:val="000000" w:themeColor="text1"/>
                <w:sz w:val="20"/>
                <w:szCs w:val="20"/>
                <w:lang w:val="tr-TR"/>
              </w:rPr>
              <w:t>Revizyon</w:t>
            </w:r>
            <w:r w:rsidRPr="00BC3F6A">
              <w:rPr>
                <w:b/>
                <w:bCs/>
                <w:color w:val="000000" w:themeColor="text1"/>
                <w:spacing w:val="35"/>
                <w:sz w:val="20"/>
                <w:szCs w:val="20"/>
                <w:lang w:val="tr-TR"/>
              </w:rPr>
              <w:t xml:space="preserve"> </w:t>
            </w:r>
            <w:r w:rsidRPr="00BC3F6A">
              <w:rPr>
                <w:b/>
                <w:bCs/>
                <w:color w:val="000000" w:themeColor="text1"/>
                <w:sz w:val="20"/>
                <w:szCs w:val="20"/>
                <w:lang w:val="tr-TR"/>
              </w:rPr>
              <w:t>Tarihi:</w:t>
            </w:r>
          </w:p>
        </w:tc>
        <w:tc>
          <w:tcPr>
            <w:tcW w:w="1612" w:type="pct"/>
            <w:gridSpan w:val="5"/>
            <w:tcBorders>
              <w:top w:val="single" w:sz="4" w:space="0" w:color="000000"/>
              <w:left w:val="single" w:sz="4" w:space="0" w:color="000000"/>
              <w:bottom w:val="single" w:sz="4" w:space="0" w:color="000000"/>
              <w:right w:val="single" w:sz="4" w:space="0" w:color="auto"/>
            </w:tcBorders>
          </w:tcPr>
          <w:p w14:paraId="59D86F18" w14:textId="77777777" w:rsidR="002810EC" w:rsidRPr="00BC3F6A" w:rsidRDefault="002810EC" w:rsidP="0037782E">
            <w:pPr>
              <w:pStyle w:val="TableParagraphfff3"/>
              <w:ind w:right="6"/>
              <w:rPr>
                <w:b/>
                <w:bCs/>
                <w:color w:val="000000" w:themeColor="text1"/>
                <w:sz w:val="20"/>
                <w:szCs w:val="20"/>
                <w:lang w:val="tr-TR"/>
              </w:rPr>
            </w:pPr>
            <w:r w:rsidRPr="00BC3F6A">
              <w:rPr>
                <w:i/>
                <w:color w:val="000000" w:themeColor="text1"/>
                <w:w w:val="105"/>
                <w:sz w:val="20"/>
                <w:szCs w:val="20"/>
                <w:lang w:val="tr-TR"/>
              </w:rPr>
              <w:t xml:space="preserve">        </w:t>
            </w:r>
            <w:r w:rsidRPr="00BC3F6A">
              <w:rPr>
                <w:b/>
                <w:bCs/>
                <w:i/>
                <w:color w:val="000000" w:themeColor="text1"/>
                <w:w w:val="105"/>
                <w:sz w:val="20"/>
                <w:szCs w:val="20"/>
                <w:lang w:val="tr-TR"/>
              </w:rPr>
              <w:t>..../….. /202…</w:t>
            </w:r>
          </w:p>
        </w:tc>
      </w:tr>
      <w:tr w:rsidR="002810EC" w:rsidRPr="00BC3F6A" w14:paraId="354FED79" w14:textId="77777777" w:rsidTr="0037782E">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08739EE8" w14:textId="77777777" w:rsidR="002810EC" w:rsidRPr="00BC3F6A" w:rsidRDefault="002810EC" w:rsidP="0037782E">
            <w:pPr>
              <w:pStyle w:val="TableParagraphfff3"/>
              <w:ind w:left="164"/>
              <w:rPr>
                <w:color w:val="000000" w:themeColor="text1"/>
                <w:sz w:val="20"/>
                <w:szCs w:val="20"/>
                <w:lang w:val="tr-TR"/>
              </w:rPr>
            </w:pPr>
            <w:r w:rsidRPr="00BC3F6A">
              <w:rPr>
                <w:b/>
                <w:color w:val="000000" w:themeColor="text1"/>
                <w:sz w:val="20"/>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56A3E82C" w14:textId="77777777" w:rsidR="002810EC" w:rsidRPr="00BC3F6A" w:rsidRDefault="002810EC" w:rsidP="0037782E">
            <w:pPr>
              <w:pStyle w:val="TableParagraphfff3"/>
              <w:rPr>
                <w:color w:val="000000" w:themeColor="text1"/>
                <w:sz w:val="20"/>
                <w:szCs w:val="20"/>
                <w:lang w:val="tr-TR"/>
              </w:rPr>
            </w:pPr>
            <w:r w:rsidRPr="00BC3F6A">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90EBB2C" w14:textId="77777777" w:rsidR="002810EC" w:rsidRPr="00BC3F6A" w:rsidRDefault="002810EC" w:rsidP="0037782E">
            <w:pPr>
              <w:pStyle w:val="TableParagraphfff3"/>
              <w:rPr>
                <w:b/>
                <w:bCs/>
                <w:color w:val="000000" w:themeColor="text1"/>
                <w:sz w:val="20"/>
                <w:szCs w:val="20"/>
                <w:lang w:val="tr-TR"/>
              </w:rPr>
            </w:pPr>
            <w:r w:rsidRPr="00BC3F6A">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52F62FE" w14:textId="77777777" w:rsidR="002810EC" w:rsidRPr="00BC3F6A" w:rsidRDefault="0071065A" w:rsidP="0037782E">
            <w:pPr>
              <w:pStyle w:val="TableParagraphfff3"/>
              <w:rPr>
                <w:b/>
                <w:bCs/>
                <w:color w:val="000000" w:themeColor="text1"/>
                <w:sz w:val="20"/>
                <w:szCs w:val="20"/>
                <w:lang w:val="tr-TR"/>
              </w:rPr>
            </w:pPr>
            <w:r w:rsidRPr="00BC3F6A">
              <w:rPr>
                <w:b/>
                <w:bCs/>
                <w:color w:val="000000" w:themeColor="text1"/>
                <w:sz w:val="20"/>
                <w:szCs w:val="20"/>
                <w:lang w:val="tr-TR"/>
              </w:rPr>
              <w:t>x</w:t>
            </w:r>
          </w:p>
        </w:tc>
        <w:tc>
          <w:tcPr>
            <w:tcW w:w="388" w:type="pct"/>
            <w:tcBorders>
              <w:top w:val="single" w:sz="4" w:space="0" w:color="000000"/>
              <w:left w:val="single" w:sz="8" w:space="0" w:color="000000"/>
              <w:bottom w:val="single" w:sz="4" w:space="0" w:color="000000"/>
              <w:right w:val="single" w:sz="4" w:space="0" w:color="000000"/>
            </w:tcBorders>
          </w:tcPr>
          <w:p w14:paraId="35F5AC93" w14:textId="77777777" w:rsidR="002810EC" w:rsidRPr="00BC3F6A" w:rsidRDefault="002810EC" w:rsidP="0037782E">
            <w:pPr>
              <w:pStyle w:val="TableParagraphfff3"/>
              <w:rPr>
                <w:b/>
                <w:bCs/>
                <w:color w:val="000000" w:themeColor="text1"/>
                <w:sz w:val="20"/>
                <w:szCs w:val="20"/>
                <w:lang w:val="tr-TR"/>
              </w:rPr>
            </w:pPr>
            <w:r w:rsidRPr="00BC3F6A">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2CEA5873" w14:textId="77777777" w:rsidR="002810EC" w:rsidRPr="00BC3F6A" w:rsidRDefault="002810EC" w:rsidP="0037782E">
            <w:pPr>
              <w:pStyle w:val="TableParagraphfff3"/>
              <w:rPr>
                <w:color w:val="000000" w:themeColor="text1"/>
                <w:sz w:val="20"/>
                <w:szCs w:val="20"/>
                <w:lang w:val="tr-TR"/>
              </w:rPr>
            </w:pPr>
          </w:p>
        </w:tc>
      </w:tr>
      <w:tr w:rsidR="002810EC" w:rsidRPr="00BC3F6A" w14:paraId="05B888B4" w14:textId="77777777" w:rsidTr="0037782E">
        <w:trPr>
          <w:trHeight w:val="20"/>
        </w:trPr>
        <w:tc>
          <w:tcPr>
            <w:tcW w:w="1267" w:type="pct"/>
            <w:gridSpan w:val="3"/>
            <w:tcBorders>
              <w:top w:val="single" w:sz="4" w:space="0" w:color="000000"/>
              <w:left w:val="single" w:sz="8" w:space="0" w:color="000000"/>
              <w:right w:val="single" w:sz="4" w:space="0" w:color="000000"/>
            </w:tcBorders>
          </w:tcPr>
          <w:p w14:paraId="56560F8D" w14:textId="77777777" w:rsidR="002810EC" w:rsidRPr="00BC3F6A" w:rsidRDefault="002810EC" w:rsidP="0037782E">
            <w:pPr>
              <w:pStyle w:val="TableParagraphfff3"/>
              <w:ind w:left="164"/>
              <w:rPr>
                <w:color w:val="000000" w:themeColor="text1"/>
                <w:sz w:val="20"/>
                <w:szCs w:val="20"/>
                <w:lang w:val="tr-TR"/>
              </w:rPr>
            </w:pPr>
            <w:r w:rsidRPr="00BC3F6A">
              <w:rPr>
                <w:b/>
                <w:color w:val="000000" w:themeColor="text1"/>
                <w:sz w:val="20"/>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3E9F70D6" w14:textId="77777777" w:rsidR="002810EC" w:rsidRPr="00BC3F6A" w:rsidRDefault="002810EC" w:rsidP="0037782E">
            <w:pPr>
              <w:pStyle w:val="TableParagraphfff3"/>
              <w:rPr>
                <w:color w:val="000000" w:themeColor="text1"/>
                <w:sz w:val="20"/>
                <w:szCs w:val="20"/>
                <w:lang w:val="tr-TR"/>
              </w:rPr>
            </w:pPr>
          </w:p>
        </w:tc>
      </w:tr>
    </w:tbl>
    <w:tbl>
      <w:tblPr>
        <w:tblStyle w:val="TabloKlavuzu"/>
        <w:tblpPr w:leftFromText="141" w:rightFromText="141" w:vertAnchor="text" w:horzAnchor="margin" w:tblpY="2209"/>
        <w:tblOverlap w:val="never"/>
        <w:tblW w:w="10485" w:type="dxa"/>
        <w:tblLayout w:type="fixed"/>
        <w:tblLook w:val="04A0" w:firstRow="1" w:lastRow="0" w:firstColumn="1" w:lastColumn="0" w:noHBand="0" w:noVBand="1"/>
      </w:tblPr>
      <w:tblGrid>
        <w:gridCol w:w="2679"/>
        <w:gridCol w:w="3118"/>
        <w:gridCol w:w="4688"/>
      </w:tblGrid>
      <w:tr w:rsidR="00385588" w:rsidRPr="00BC3F6A" w14:paraId="2504BA6A" w14:textId="77777777" w:rsidTr="00BC3F6A">
        <w:trPr>
          <w:trHeight w:val="552"/>
        </w:trPr>
        <w:tc>
          <w:tcPr>
            <w:tcW w:w="2679" w:type="dxa"/>
            <w:vAlign w:val="center"/>
          </w:tcPr>
          <w:p w14:paraId="13611565" w14:textId="77777777" w:rsidR="00385588" w:rsidRPr="00BC3F6A" w:rsidRDefault="00385588" w:rsidP="00BC3F6A">
            <w:pPr>
              <w:rPr>
                <w:rFonts w:eastAsia="Times New Roman"/>
                <w:b/>
                <w:sz w:val="16"/>
                <w:szCs w:val="20"/>
              </w:rPr>
            </w:pPr>
            <w:r w:rsidRPr="00BC3F6A">
              <w:rPr>
                <w:rFonts w:eastAsia="Times New Roman"/>
                <w:b/>
                <w:sz w:val="16"/>
                <w:szCs w:val="20"/>
              </w:rPr>
              <w:t>Birim Adı</w:t>
            </w:r>
          </w:p>
        </w:tc>
        <w:tc>
          <w:tcPr>
            <w:tcW w:w="7806" w:type="dxa"/>
            <w:gridSpan w:val="2"/>
            <w:vAlign w:val="center"/>
          </w:tcPr>
          <w:p w14:paraId="0E7E796B" w14:textId="77777777" w:rsidR="00980733" w:rsidRPr="00980733" w:rsidRDefault="00980733" w:rsidP="00980733">
            <w:pPr>
              <w:rPr>
                <w:rFonts w:eastAsia="Times New Roman"/>
              </w:rPr>
            </w:pPr>
            <w:r w:rsidRPr="00980733">
              <w:rPr>
                <w:rFonts w:eastAsia="Times New Roman"/>
              </w:rPr>
              <w:t>Tavşanlı Meslek Yüksekokulu</w:t>
            </w:r>
          </w:p>
        </w:tc>
      </w:tr>
      <w:tr w:rsidR="00385588" w:rsidRPr="007C35B1" w14:paraId="213F22E0" w14:textId="77777777" w:rsidTr="00BC3F6A">
        <w:trPr>
          <w:trHeight w:val="552"/>
        </w:trPr>
        <w:tc>
          <w:tcPr>
            <w:tcW w:w="2679" w:type="dxa"/>
            <w:vAlign w:val="center"/>
          </w:tcPr>
          <w:p w14:paraId="4170455B" w14:textId="77777777" w:rsidR="00385588" w:rsidRPr="007C35B1" w:rsidRDefault="00385588" w:rsidP="00BC3F6A">
            <w:pPr>
              <w:rPr>
                <w:rFonts w:eastAsia="Times New Roman"/>
                <w:b/>
                <w:sz w:val="20"/>
                <w:szCs w:val="20"/>
              </w:rPr>
            </w:pPr>
            <w:r w:rsidRPr="007C35B1">
              <w:rPr>
                <w:rFonts w:eastAsia="Times New Roman"/>
                <w:b/>
                <w:sz w:val="20"/>
                <w:szCs w:val="20"/>
              </w:rPr>
              <w:t>Alt Birim Adı</w:t>
            </w:r>
          </w:p>
        </w:tc>
        <w:tc>
          <w:tcPr>
            <w:tcW w:w="7806" w:type="dxa"/>
            <w:gridSpan w:val="2"/>
            <w:vAlign w:val="center"/>
          </w:tcPr>
          <w:p w14:paraId="0B218D87" w14:textId="77777777" w:rsidR="00385588" w:rsidRPr="00980733" w:rsidRDefault="00000000" w:rsidP="00C25323">
            <w:pPr>
              <w:rPr>
                <w:rFonts w:eastAsia="Times New Roman"/>
              </w:rPr>
            </w:pPr>
            <w:r>
              <w:rPr>
                <w:rFonts w:eastAsia="Times New Roman"/>
              </w:rPr>
              <w:t xml:space="preserve">Makine ve Metal Teknolojileri </w:t>
            </w:r>
            <w:r>
              <w:rPr>
                <w:rFonts w:eastAsia="Times New Roman"/>
              </w:rPr>
              <w:t>Bölüm Başkanlığı</w:t>
            </w:r>
          </w:p>
        </w:tc>
      </w:tr>
      <w:tr w:rsidR="00385588" w:rsidRPr="007C35B1" w14:paraId="556C7CA0" w14:textId="77777777" w:rsidTr="00BC3F6A">
        <w:trPr>
          <w:trHeight w:val="552"/>
        </w:trPr>
        <w:tc>
          <w:tcPr>
            <w:tcW w:w="2679" w:type="dxa"/>
            <w:vAlign w:val="center"/>
          </w:tcPr>
          <w:p w14:paraId="0E29B303" w14:textId="77777777" w:rsidR="00385588" w:rsidRPr="007C35B1" w:rsidRDefault="00385588" w:rsidP="00BC3F6A">
            <w:pPr>
              <w:rPr>
                <w:rFonts w:eastAsia="Times New Roman"/>
                <w:b/>
                <w:sz w:val="20"/>
                <w:szCs w:val="20"/>
              </w:rPr>
            </w:pPr>
            <w:r w:rsidRPr="007C35B1">
              <w:rPr>
                <w:rFonts w:eastAsia="Times New Roman"/>
                <w:b/>
                <w:sz w:val="20"/>
                <w:szCs w:val="20"/>
              </w:rPr>
              <w:t>Personel Adı Soyadı</w:t>
            </w:r>
          </w:p>
        </w:tc>
        <w:tc>
          <w:tcPr>
            <w:tcW w:w="7806" w:type="dxa"/>
            <w:gridSpan w:val="2"/>
            <w:vAlign w:val="center"/>
          </w:tcPr>
          <w:p w14:paraId="70C52013" w14:textId="77777777" w:rsidR="00385588" w:rsidRPr="00980733" w:rsidRDefault="00000000" w:rsidP="00980733">
            <w:pPr>
              <w:rPr>
                <w:rFonts w:eastAsia="Times New Roman"/>
              </w:rPr>
            </w:pPr>
            <w:r>
              <w:rPr>
                <w:rFonts w:eastAsia="Times New Roman"/>
              </w:rPr>
              <w:t>Ahmet EŞİYOK</w:t>
            </w:r>
          </w:p>
        </w:tc>
      </w:tr>
      <w:tr w:rsidR="00385588" w:rsidRPr="007C35B1" w14:paraId="4CB93E70" w14:textId="77777777" w:rsidTr="00BC3F6A">
        <w:trPr>
          <w:trHeight w:val="552"/>
        </w:trPr>
        <w:tc>
          <w:tcPr>
            <w:tcW w:w="2679" w:type="dxa"/>
            <w:vAlign w:val="center"/>
          </w:tcPr>
          <w:p w14:paraId="3DF5EC8D" w14:textId="77777777" w:rsidR="00385588" w:rsidRPr="007C35B1" w:rsidRDefault="00385588" w:rsidP="00BC3F6A">
            <w:pPr>
              <w:rPr>
                <w:rFonts w:eastAsia="Times New Roman"/>
                <w:b/>
                <w:sz w:val="20"/>
                <w:szCs w:val="20"/>
              </w:rPr>
            </w:pPr>
            <w:r w:rsidRPr="007C35B1">
              <w:rPr>
                <w:rFonts w:eastAsia="Times New Roman"/>
                <w:b/>
                <w:sz w:val="20"/>
                <w:szCs w:val="20"/>
              </w:rPr>
              <w:t>Görev/Kadro Unvanı</w:t>
            </w:r>
          </w:p>
        </w:tc>
        <w:tc>
          <w:tcPr>
            <w:tcW w:w="7806" w:type="dxa"/>
            <w:gridSpan w:val="2"/>
            <w:vAlign w:val="center"/>
          </w:tcPr>
          <w:p w14:paraId="1E80C2AE" w14:textId="77777777" w:rsidR="00385588" w:rsidRPr="00980733" w:rsidRDefault="00000000" w:rsidP="00980733">
            <w:pPr>
              <w:rPr>
                <w:rFonts w:eastAsia="Times New Roman"/>
              </w:rPr>
            </w:pPr>
            <w:proofErr w:type="spellStart"/>
            <w:r>
              <w:rPr>
                <w:rFonts w:eastAsia="Times New Roman"/>
              </w:rPr>
              <w:t>Öğr.Gör</w:t>
            </w:r>
            <w:proofErr w:type="spellEnd"/>
            <w:r>
              <w:rPr>
                <w:rFonts w:eastAsia="Times New Roman"/>
              </w:rPr>
              <w:t>.</w:t>
            </w:r>
          </w:p>
        </w:tc>
      </w:tr>
      <w:tr w:rsidR="00385588" w:rsidRPr="007C35B1" w14:paraId="3E739908" w14:textId="77777777" w:rsidTr="00BC3F6A">
        <w:trPr>
          <w:trHeight w:val="438"/>
        </w:trPr>
        <w:tc>
          <w:tcPr>
            <w:tcW w:w="2679" w:type="dxa"/>
            <w:vAlign w:val="center"/>
          </w:tcPr>
          <w:p w14:paraId="799D357C" w14:textId="77777777" w:rsidR="00385588" w:rsidRPr="007C35B1" w:rsidRDefault="00385588" w:rsidP="00BC3F6A">
            <w:pPr>
              <w:rPr>
                <w:rFonts w:eastAsia="Times New Roman"/>
                <w:b/>
                <w:sz w:val="20"/>
                <w:szCs w:val="20"/>
              </w:rPr>
            </w:pPr>
            <w:r w:rsidRPr="007C35B1">
              <w:rPr>
                <w:rFonts w:eastAsia="Times New Roman"/>
                <w:b/>
                <w:sz w:val="20"/>
                <w:szCs w:val="20"/>
              </w:rPr>
              <w:t>Bağlı Olduğu Yönetici</w:t>
            </w:r>
          </w:p>
        </w:tc>
        <w:tc>
          <w:tcPr>
            <w:tcW w:w="7806" w:type="dxa"/>
            <w:gridSpan w:val="2"/>
            <w:vAlign w:val="center"/>
          </w:tcPr>
          <w:p w14:paraId="1F19DE58" w14:textId="77777777" w:rsidR="00385588" w:rsidRPr="00980733" w:rsidRDefault="00000000" w:rsidP="00980733">
            <w:pPr>
              <w:rPr>
                <w:rFonts w:eastAsia="Times New Roman"/>
              </w:rPr>
            </w:pPr>
            <w:r>
              <w:rPr>
                <w:rFonts w:eastAsia="Times New Roman"/>
              </w:rPr>
              <w:t>Meslek Yüksekokulu Müdürü</w:t>
            </w:r>
          </w:p>
        </w:tc>
      </w:tr>
      <w:tr w:rsidR="00385588" w:rsidRPr="007C35B1" w14:paraId="20C72514" w14:textId="77777777" w:rsidTr="00BC3F6A">
        <w:trPr>
          <w:trHeight w:val="415"/>
        </w:trPr>
        <w:tc>
          <w:tcPr>
            <w:tcW w:w="2679" w:type="dxa"/>
            <w:vAlign w:val="center"/>
          </w:tcPr>
          <w:p w14:paraId="73C2912F" w14:textId="77777777" w:rsidR="00385588" w:rsidRPr="007C35B1" w:rsidRDefault="00385588" w:rsidP="00BC3F6A">
            <w:pPr>
              <w:rPr>
                <w:rFonts w:eastAsia="Times New Roman"/>
                <w:b/>
                <w:sz w:val="20"/>
                <w:szCs w:val="20"/>
              </w:rPr>
            </w:pPr>
            <w:r w:rsidRPr="007C35B1">
              <w:rPr>
                <w:rFonts w:eastAsia="Times New Roman"/>
                <w:b/>
                <w:sz w:val="20"/>
                <w:szCs w:val="20"/>
              </w:rPr>
              <w:t>Vekâlet Edecek Personel</w:t>
            </w:r>
          </w:p>
        </w:tc>
        <w:tc>
          <w:tcPr>
            <w:tcW w:w="7806" w:type="dxa"/>
            <w:gridSpan w:val="2"/>
            <w:vAlign w:val="center"/>
          </w:tcPr>
          <w:p w14:paraId="0A48AAA5" w14:textId="77777777" w:rsidR="00385588" w:rsidRPr="00980733" w:rsidRDefault="00000000" w:rsidP="00980733">
            <w:pPr>
              <w:rPr>
                <w:rFonts w:eastAsia="Times New Roman"/>
              </w:rPr>
            </w:pPr>
            <w:proofErr w:type="spellStart"/>
            <w:r>
              <w:rPr>
                <w:rFonts w:eastAsia="Times New Roman"/>
              </w:rPr>
              <w:t>Dr.Öğr.Üyesi</w:t>
            </w:r>
            <w:proofErr w:type="spellEnd"/>
            <w:r>
              <w:rPr>
                <w:rFonts w:eastAsia="Times New Roman"/>
              </w:rPr>
              <w:t xml:space="preserve"> </w:t>
            </w:r>
            <w:proofErr w:type="spellStart"/>
            <w:r>
              <w:rPr>
                <w:rFonts w:eastAsia="Times New Roman"/>
              </w:rPr>
              <w:t>Abtullah</w:t>
            </w:r>
            <w:proofErr w:type="spellEnd"/>
            <w:r>
              <w:rPr>
                <w:rFonts w:eastAsia="Times New Roman"/>
              </w:rPr>
              <w:t xml:space="preserve"> TUĞCU</w:t>
            </w:r>
          </w:p>
        </w:tc>
      </w:tr>
      <w:tr w:rsidR="00385588" w:rsidRPr="007C35B1" w14:paraId="036BBBAD" w14:textId="77777777" w:rsidTr="00F05AA4">
        <w:trPr>
          <w:trHeight w:val="2257"/>
        </w:trPr>
        <w:tc>
          <w:tcPr>
            <w:tcW w:w="2679" w:type="dxa"/>
            <w:vAlign w:val="center"/>
          </w:tcPr>
          <w:p w14:paraId="12E63F65" w14:textId="77777777" w:rsidR="00385588" w:rsidRPr="007C35B1" w:rsidRDefault="00385588" w:rsidP="00BC3F6A">
            <w:pPr>
              <w:rPr>
                <w:rFonts w:eastAsia="Times New Roman"/>
                <w:b/>
                <w:sz w:val="20"/>
                <w:szCs w:val="20"/>
              </w:rPr>
            </w:pPr>
            <w:r w:rsidRPr="007C35B1">
              <w:rPr>
                <w:rFonts w:eastAsia="Times New Roman"/>
                <w:b/>
                <w:sz w:val="20"/>
                <w:szCs w:val="20"/>
              </w:rPr>
              <w:t>Temel Görev Ve Sorumlulukları</w:t>
            </w:r>
          </w:p>
        </w:tc>
        <w:tc>
          <w:tcPr>
            <w:tcW w:w="7806" w:type="dxa"/>
            <w:gridSpan w:val="2"/>
            <w:vAlign w:val="center"/>
          </w:tcPr>
          <w:p w14:paraId="261AB1FA" w14:textId="77777777" w:rsidR="00000000" w:rsidRDefault="00000000" w:rsidP="00C055CC">
            <w:pPr>
              <w:jc w:val="both"/>
            </w:pPr>
            <w:r>
              <w:t xml:space="preserve">• Anayasanın 129. Maddesi “Memurlar ve Diğer Kamu Görevlileri Anayasa ve Kanunlara Sadık Kalarak Faaliyette Bulunmakla Yükümlüdürler” hükmüne uymak, </w:t>
            </w:r>
          </w:p>
          <w:p w14:paraId="692A84B5" w14:textId="77777777" w:rsidR="00000000" w:rsidRDefault="00000000" w:rsidP="00C055CC">
            <w:pPr>
              <w:jc w:val="both"/>
            </w:pPr>
            <w:r>
              <w:t xml:space="preserve">• 657 sayılı “Devlet Memurları Kanunun” 2. bölümünde yer alan 6-16. maddelerine uygun davranmak, </w:t>
            </w:r>
          </w:p>
          <w:p w14:paraId="1F31F922" w14:textId="77777777" w:rsidR="00000000" w:rsidRDefault="00000000" w:rsidP="00C055CC">
            <w:pPr>
              <w:jc w:val="both"/>
            </w:pPr>
            <w:r>
              <w:t xml:space="preserve">• 2547 sayılı “Yükseköğretim Kanunu’nda” kendisine tanımlanmış görevleri yerine getirmek, </w:t>
            </w:r>
          </w:p>
          <w:p w14:paraId="5B2F5DF9" w14:textId="77777777" w:rsidR="00000000" w:rsidRDefault="00000000" w:rsidP="00C055CC">
            <w:pPr>
              <w:jc w:val="both"/>
            </w:pPr>
            <w:r>
              <w:t xml:space="preserve">• Eğitim Öğretim ders içeriklerinin hazırlanması ve planlanması çalışmalarını gerçekleştirmek, </w:t>
            </w:r>
          </w:p>
          <w:p w14:paraId="43350461" w14:textId="77777777" w:rsidR="00000000" w:rsidRDefault="00000000" w:rsidP="00C055CC">
            <w:pPr>
              <w:jc w:val="both"/>
            </w:pPr>
            <w:r>
              <w:t xml:space="preserve">• Sorumlusu bulunduğu derslerin yürütülmesini sağlamak, sorumlu olduğu derslerin eğitim-öğretimle ilgili sorunlarını tespit etmek ve bölüm başkanlığına iletmek, </w:t>
            </w:r>
          </w:p>
          <w:p w14:paraId="63F5DECB" w14:textId="77777777" w:rsidR="00000000" w:rsidRDefault="00000000" w:rsidP="00C055CC">
            <w:pPr>
              <w:jc w:val="both"/>
            </w:pPr>
            <w:r>
              <w:t xml:space="preserve">• Sorumlusu olduğu derslerin sınavlarını sınav programındaki tarih ve saatlerine uygun şekilde gerçekleştirilmesini sağlamak, </w:t>
            </w:r>
          </w:p>
          <w:p w14:paraId="6A70FE9D" w14:textId="77777777" w:rsidR="00000000" w:rsidRDefault="00000000" w:rsidP="00C055CC">
            <w:pPr>
              <w:jc w:val="both"/>
            </w:pPr>
            <w:r>
              <w:t xml:space="preserve">• Öğrencilerine danışmanlık hizmeti sağlamak, öğrencilerin bölüm ve çevreye uyumlarını kolaylaştırmak, </w:t>
            </w:r>
          </w:p>
          <w:p w14:paraId="0BE4CA52" w14:textId="77777777" w:rsidR="00000000" w:rsidRDefault="00000000" w:rsidP="00C055CC">
            <w:pPr>
              <w:jc w:val="both"/>
            </w:pPr>
            <w:r>
              <w:t xml:space="preserve">• İhtiyaç duyulması halinde bölümün ihtiyaçlarını Bölüm başkanlığına yazılı olarak rapor etmek. </w:t>
            </w:r>
          </w:p>
          <w:p w14:paraId="633253E0" w14:textId="77777777" w:rsidR="00000000" w:rsidRDefault="00000000" w:rsidP="00C055CC">
            <w:pPr>
              <w:jc w:val="both"/>
            </w:pPr>
            <w:r>
              <w:t xml:space="preserve">• Bilimsel çalışmalar ve yayınlar sağlamak, </w:t>
            </w:r>
          </w:p>
          <w:p w14:paraId="1CC89909" w14:textId="77777777" w:rsidR="00000000" w:rsidRDefault="00000000" w:rsidP="00C055CC">
            <w:pPr>
              <w:jc w:val="both"/>
            </w:pPr>
            <w:r>
              <w:t xml:space="preserve">• Akademik alanda ulusal ve uluslararası kongreler düzenlenmesine yardımcı olmak, </w:t>
            </w:r>
          </w:p>
          <w:p w14:paraId="56A3ADE2" w14:textId="77777777" w:rsidR="00000000" w:rsidRDefault="00000000" w:rsidP="00C055CC">
            <w:pPr>
              <w:jc w:val="both"/>
            </w:pPr>
            <w:r>
              <w:t xml:space="preserve">• Müdür tarafından oluşturulan ya da önerilen toplantılara katılmak ve organizasyonlara destek vermek, </w:t>
            </w:r>
          </w:p>
          <w:p w14:paraId="6052991B" w14:textId="77777777" w:rsidR="00000000" w:rsidRDefault="00000000" w:rsidP="00C055CC">
            <w:pPr>
              <w:jc w:val="both"/>
            </w:pPr>
            <w:r>
              <w:t xml:space="preserve">• Sorumlusu olduğu derslik, laboratuvar gibi mekânlarda yapılacak değişiklikler için öncesinde bölüm başkanlığından gerekli izinleri almak, </w:t>
            </w:r>
          </w:p>
          <w:p w14:paraId="5BC89120" w14:textId="77777777" w:rsidR="00000000" w:rsidRDefault="00000000" w:rsidP="00C055CC">
            <w:pPr>
              <w:jc w:val="both"/>
            </w:pPr>
            <w:r>
              <w:t xml:space="preserve">• Okul kaynaklarının etkin, verimli ve ekonomik kullanımını sağlamak, </w:t>
            </w:r>
          </w:p>
          <w:p w14:paraId="38745D2E" w14:textId="77777777" w:rsidR="00000000" w:rsidRDefault="00000000" w:rsidP="00C055CC">
            <w:pPr>
              <w:jc w:val="both"/>
            </w:pPr>
            <w:r>
              <w:t xml:space="preserve">• Görevi varsa Erasmus, Mevlana ve Farabi gibi değişim programları ile ilgili çalışmalara katılmak, destek vermek, </w:t>
            </w:r>
          </w:p>
          <w:p w14:paraId="63277E68" w14:textId="77777777" w:rsidR="00000000" w:rsidRDefault="00000000" w:rsidP="00C055CC">
            <w:pPr>
              <w:jc w:val="both"/>
            </w:pPr>
            <w:r>
              <w:t>• Bölüm başkanlığı ile eşgüdümlü çalışarak sorumluluğundaki derslerin Bologna sürecine uyumunu yapmak, akreditasyon çalışmalarını yürütmek,</w:t>
            </w:r>
          </w:p>
          <w:p w14:paraId="7D294DAB" w14:textId="77777777" w:rsidR="00000000" w:rsidRDefault="00000000" w:rsidP="00C055CC">
            <w:pPr>
              <w:jc w:val="both"/>
            </w:pPr>
            <w:r>
              <w:t xml:space="preserve"> • Dezavantajlı gruplar ve yabancı uyruklu öğrencilere yardımcı olmak ve sorunları ile ilgilenmek, </w:t>
            </w:r>
          </w:p>
          <w:p w14:paraId="34959CEC" w14:textId="77777777" w:rsidR="00000000" w:rsidRDefault="00000000" w:rsidP="00C055CC">
            <w:pPr>
              <w:jc w:val="both"/>
            </w:pPr>
            <w:r>
              <w:t xml:space="preserve">• Ders dışında ilgililerle beraber sosyal sorumluluk faaliyetleri yürütmek, </w:t>
            </w:r>
          </w:p>
          <w:p w14:paraId="6AB1D0B0" w14:textId="77777777" w:rsidR="00000000" w:rsidRDefault="00000000" w:rsidP="00C055CC">
            <w:pPr>
              <w:jc w:val="both"/>
            </w:pPr>
            <w:r>
              <w:t xml:space="preserve">• Ek ders ödemelerine temel teşkil eden onayları zamanında gerçekleştirmek ve tam olarak tahakkuk birimine iletmek, </w:t>
            </w:r>
          </w:p>
          <w:p w14:paraId="429FF0AA" w14:textId="77777777" w:rsidR="00000000" w:rsidRDefault="00000000" w:rsidP="00C055CC">
            <w:pPr>
              <w:jc w:val="both"/>
            </w:pPr>
            <w:r>
              <w:t xml:space="preserve">• Genel etik kurallarına uymak, hassas ve riskli görevleri dikkatlice gerçekleştirmek, </w:t>
            </w:r>
          </w:p>
          <w:p w14:paraId="0CE085D9" w14:textId="77777777" w:rsidR="00000000" w:rsidRDefault="00000000" w:rsidP="00C055CC">
            <w:pPr>
              <w:jc w:val="both"/>
            </w:pPr>
          </w:p>
          <w:p w14:paraId="1C7B9260" w14:textId="77777777" w:rsidR="00000000" w:rsidRDefault="00000000" w:rsidP="00C055CC">
            <w:pPr>
              <w:jc w:val="both"/>
            </w:pPr>
            <w:r>
              <w:lastRenderedPageBreak/>
              <w:t xml:space="preserve">• Meslek Yüksekokulu Müdürü, Müdür Yardımcıları ve Bölüm Başkanı’ </w:t>
            </w:r>
            <w:proofErr w:type="spellStart"/>
            <w:r>
              <w:t>nın</w:t>
            </w:r>
            <w:proofErr w:type="spellEnd"/>
            <w:r>
              <w:t xml:space="preserve"> verdiği görevleri yerine getirmek.</w:t>
            </w:r>
          </w:p>
          <w:p w14:paraId="4BAB3DB9" w14:textId="77777777" w:rsidR="008B54D9" w:rsidRPr="00014564" w:rsidRDefault="008B54D9" w:rsidP="00014564">
            <w:pPr>
              <w:widowControl/>
              <w:autoSpaceDE/>
              <w:autoSpaceDN/>
              <w:spacing w:after="160" w:line="259" w:lineRule="auto"/>
              <w:rPr>
                <w:rFonts w:eastAsia="Times New Roman"/>
                <w:sz w:val="20"/>
                <w:szCs w:val="20"/>
              </w:rPr>
            </w:pPr>
          </w:p>
        </w:tc>
      </w:tr>
      <w:tr w:rsidR="00385588" w:rsidRPr="007C35B1" w14:paraId="0F97B6D3" w14:textId="77777777" w:rsidTr="00B903AD">
        <w:trPr>
          <w:trHeight w:val="2117"/>
        </w:trPr>
        <w:tc>
          <w:tcPr>
            <w:tcW w:w="2679" w:type="dxa"/>
            <w:vAlign w:val="center"/>
          </w:tcPr>
          <w:p w14:paraId="570B8AAD" w14:textId="77777777" w:rsidR="00385588" w:rsidRPr="007C35B1" w:rsidRDefault="00385588" w:rsidP="00BC3F6A">
            <w:pPr>
              <w:rPr>
                <w:rFonts w:eastAsia="Times New Roman"/>
                <w:b/>
                <w:sz w:val="20"/>
                <w:szCs w:val="20"/>
              </w:rPr>
            </w:pPr>
            <w:r w:rsidRPr="007C35B1">
              <w:rPr>
                <w:rFonts w:eastAsia="Times New Roman"/>
                <w:b/>
                <w:sz w:val="20"/>
                <w:szCs w:val="20"/>
              </w:rPr>
              <w:lastRenderedPageBreak/>
              <w:t>Görev İçin Gerekli Beceri ve Yetenekler</w:t>
            </w:r>
          </w:p>
        </w:tc>
        <w:tc>
          <w:tcPr>
            <w:tcW w:w="7806" w:type="dxa"/>
            <w:gridSpan w:val="2"/>
            <w:vAlign w:val="center"/>
          </w:tcPr>
          <w:p w14:paraId="70D3FCD7" w14:textId="77777777" w:rsidR="000160CD" w:rsidRPr="00F05AA4" w:rsidRDefault="000160CD" w:rsidP="00F05AA4">
            <w:pPr>
              <w:rPr>
                <w:rFonts w:eastAsia="Times New Roman"/>
                <w:sz w:val="20"/>
                <w:szCs w:val="20"/>
              </w:rPr>
            </w:pPr>
          </w:p>
        </w:tc>
      </w:tr>
      <w:tr w:rsidR="00385588" w:rsidRPr="007C35B1" w14:paraId="7986D2E1" w14:textId="77777777" w:rsidTr="00BC3F6A">
        <w:trPr>
          <w:trHeight w:val="2768"/>
        </w:trPr>
        <w:tc>
          <w:tcPr>
            <w:tcW w:w="2679" w:type="dxa"/>
            <w:vAlign w:val="center"/>
          </w:tcPr>
          <w:p w14:paraId="4A4D73B9" w14:textId="77777777" w:rsidR="00385588" w:rsidRPr="007C35B1" w:rsidRDefault="00385588" w:rsidP="00BC3F6A">
            <w:pPr>
              <w:rPr>
                <w:rFonts w:eastAsia="Times New Roman"/>
                <w:b/>
                <w:sz w:val="20"/>
                <w:szCs w:val="20"/>
              </w:rPr>
            </w:pPr>
            <w:r w:rsidRPr="007C35B1">
              <w:rPr>
                <w:rFonts w:eastAsia="Times New Roman"/>
                <w:b/>
                <w:sz w:val="20"/>
                <w:szCs w:val="20"/>
              </w:rPr>
              <w:t>Görevi İle İlgili Mevzuatlar</w:t>
            </w:r>
          </w:p>
        </w:tc>
        <w:tc>
          <w:tcPr>
            <w:tcW w:w="7806" w:type="dxa"/>
            <w:gridSpan w:val="2"/>
            <w:vAlign w:val="center"/>
          </w:tcPr>
          <w:p w14:paraId="185D6D75" w14:textId="77777777" w:rsidR="00000000" w:rsidRDefault="00000000" w:rsidP="00C055CC">
            <w:r w:rsidRPr="00CA3732">
              <w:t>2547 Sayılı Yükseköğretim Kanunu</w:t>
            </w:r>
          </w:p>
          <w:p w14:paraId="533CCE89" w14:textId="77777777" w:rsidR="00000000" w:rsidRDefault="00000000" w:rsidP="00C055CC">
            <w:r w:rsidRPr="00CA3732">
              <w:t>657 Sayılı Devlet Memurları Kanunu</w:t>
            </w:r>
          </w:p>
          <w:p w14:paraId="5ECC3DFA" w14:textId="77777777" w:rsidR="00000000" w:rsidRDefault="00000000" w:rsidP="00C055CC">
            <w:pPr>
              <w:jc w:val="both"/>
            </w:pPr>
            <w:r w:rsidRPr="00F1754E">
              <w:t>6698 Sayılı  Kişisel Verilerin Korunması Kanunu</w:t>
            </w:r>
          </w:p>
          <w:p w14:paraId="5C728259" w14:textId="77777777" w:rsidR="00000000" w:rsidRPr="005E0D80" w:rsidRDefault="00000000" w:rsidP="00C055CC">
            <w:pPr>
              <w:jc w:val="both"/>
            </w:pPr>
            <w:r w:rsidRPr="00F1754E">
              <w:t>Üniversitelerde Akademik Teşkilât Yönetmeliği</w:t>
            </w:r>
          </w:p>
          <w:p w14:paraId="2FFF8B11" w14:textId="77777777" w:rsidR="000160CD" w:rsidRPr="00F05AA4" w:rsidRDefault="000160CD" w:rsidP="00F05AA4">
            <w:pPr>
              <w:rPr>
                <w:rFonts w:eastAsia="Times New Roman"/>
                <w:sz w:val="20"/>
                <w:szCs w:val="20"/>
              </w:rPr>
            </w:pPr>
          </w:p>
        </w:tc>
      </w:tr>
      <w:tr w:rsidR="00385588" w:rsidRPr="007C35B1" w14:paraId="6CE3039B" w14:textId="77777777" w:rsidTr="00BC3F6A">
        <w:trPr>
          <w:trHeight w:val="957"/>
        </w:trPr>
        <w:tc>
          <w:tcPr>
            <w:tcW w:w="2679" w:type="dxa"/>
            <w:vAlign w:val="center"/>
          </w:tcPr>
          <w:p w14:paraId="4454FB6C" w14:textId="77777777" w:rsidR="00385588" w:rsidRPr="007C35B1" w:rsidRDefault="00385588" w:rsidP="00BC3F6A">
            <w:pPr>
              <w:rPr>
                <w:rFonts w:eastAsia="Times New Roman"/>
                <w:b/>
                <w:sz w:val="20"/>
                <w:szCs w:val="20"/>
              </w:rPr>
            </w:pPr>
            <w:r w:rsidRPr="007C35B1">
              <w:rPr>
                <w:rFonts w:eastAsia="Times New Roman"/>
                <w:b/>
                <w:sz w:val="20"/>
                <w:szCs w:val="20"/>
              </w:rPr>
              <w:t>Diğer Görevlerle İlişkisi</w:t>
            </w:r>
          </w:p>
        </w:tc>
        <w:tc>
          <w:tcPr>
            <w:tcW w:w="7806" w:type="dxa"/>
            <w:gridSpan w:val="2"/>
            <w:vAlign w:val="center"/>
          </w:tcPr>
          <w:p w14:paraId="0B3E377A" w14:textId="77777777" w:rsidR="00BC3F6A" w:rsidRPr="00BC3F6A" w:rsidRDefault="00BC3F6A" w:rsidP="00BC3F6A">
            <w:pPr>
              <w:rPr>
                <w:rFonts w:eastAsia="Times New Roman"/>
                <w:sz w:val="20"/>
                <w:szCs w:val="20"/>
              </w:rPr>
            </w:pPr>
          </w:p>
        </w:tc>
      </w:tr>
      <w:tr w:rsidR="00385588" w:rsidRPr="007C35B1" w14:paraId="758BE020" w14:textId="77777777" w:rsidTr="00BC3F6A">
        <w:trPr>
          <w:trHeight w:val="545"/>
        </w:trPr>
        <w:tc>
          <w:tcPr>
            <w:tcW w:w="5797" w:type="dxa"/>
            <w:gridSpan w:val="2"/>
            <w:vAlign w:val="center"/>
          </w:tcPr>
          <w:p w14:paraId="5C0E4BAA" w14:textId="77777777" w:rsidR="00385588" w:rsidRPr="007C35B1" w:rsidRDefault="00385588" w:rsidP="00BC3F6A">
            <w:pPr>
              <w:jc w:val="both"/>
              <w:rPr>
                <w:rFonts w:eastAsia="Times New Roman"/>
                <w:sz w:val="20"/>
                <w:szCs w:val="20"/>
              </w:rPr>
            </w:pPr>
            <w:r w:rsidRPr="007C35B1">
              <w:rPr>
                <w:rFonts w:eastAsia="Times New Roman"/>
                <w:sz w:val="20"/>
                <w:szCs w:val="20"/>
              </w:rPr>
              <w:t>Bu dokümanda açıklanan görev tanımını okudum. Görevimi burada belirtilen kapsamda yerine getirmeyi kabul ediyorum.</w:t>
            </w:r>
          </w:p>
        </w:tc>
        <w:tc>
          <w:tcPr>
            <w:tcW w:w="4688" w:type="dxa"/>
            <w:vAlign w:val="center"/>
          </w:tcPr>
          <w:p w14:paraId="2B79AA6D" w14:textId="77777777" w:rsidR="00385588" w:rsidRPr="007C35B1" w:rsidRDefault="00385588" w:rsidP="00BC3F6A">
            <w:pPr>
              <w:jc w:val="center"/>
              <w:rPr>
                <w:rFonts w:eastAsia="Times New Roman"/>
                <w:b/>
                <w:sz w:val="20"/>
                <w:szCs w:val="20"/>
              </w:rPr>
            </w:pPr>
            <w:r w:rsidRPr="007C35B1">
              <w:rPr>
                <w:rFonts w:eastAsia="Times New Roman"/>
                <w:b/>
                <w:sz w:val="20"/>
                <w:szCs w:val="20"/>
              </w:rPr>
              <w:t>ONAYLAYAN</w:t>
            </w:r>
          </w:p>
        </w:tc>
      </w:tr>
      <w:tr w:rsidR="00385588" w:rsidRPr="007C35B1" w14:paraId="00C00FE0" w14:textId="77777777" w:rsidTr="00BC3F6A">
        <w:trPr>
          <w:trHeight w:val="1045"/>
        </w:trPr>
        <w:tc>
          <w:tcPr>
            <w:tcW w:w="5797" w:type="dxa"/>
            <w:gridSpan w:val="2"/>
            <w:vAlign w:val="center"/>
          </w:tcPr>
          <w:p w14:paraId="1222253D" w14:textId="77777777" w:rsidR="00F05AA4" w:rsidRDefault="00000000" w:rsidP="00BC3F6A">
            <w:pPr>
              <w:jc w:val="center"/>
              <w:rPr>
                <w:rFonts w:eastAsia="Times New Roman"/>
                <w:b/>
                <w:sz w:val="20"/>
                <w:szCs w:val="20"/>
              </w:rPr>
            </w:pPr>
            <w:r>
              <w:rPr>
                <w:rFonts w:eastAsia="Times New Roman"/>
                <w:b/>
                <w:sz w:val="20"/>
                <w:szCs w:val="20"/>
              </w:rPr>
              <w:t>Ahmet EŞİYOK</w:t>
            </w:r>
          </w:p>
          <w:p w14:paraId="42FB4125" w14:textId="77777777" w:rsidR="00000000" w:rsidRPr="007C35B1" w:rsidRDefault="00000000" w:rsidP="00BC3F6A">
            <w:pPr>
              <w:jc w:val="center"/>
              <w:rPr>
                <w:rFonts w:eastAsia="Times New Roman"/>
                <w:b/>
                <w:sz w:val="20"/>
                <w:szCs w:val="20"/>
              </w:rPr>
            </w:pPr>
            <w:r>
              <w:rPr>
                <w:rFonts w:eastAsia="Times New Roman"/>
                <w:b/>
                <w:sz w:val="20"/>
                <w:szCs w:val="20"/>
              </w:rPr>
              <w:t>Öğretim Görevlisi</w:t>
            </w:r>
          </w:p>
        </w:tc>
        <w:tc>
          <w:tcPr>
            <w:tcW w:w="4688" w:type="dxa"/>
            <w:vAlign w:val="center"/>
          </w:tcPr>
          <w:p w14:paraId="3BFEF3D2" w14:textId="77777777" w:rsidR="00F05AA4" w:rsidRDefault="00000000" w:rsidP="00BC3F6A">
            <w:pPr>
              <w:jc w:val="center"/>
              <w:rPr>
                <w:rFonts w:eastAsia="Times New Roman"/>
                <w:b/>
                <w:sz w:val="20"/>
                <w:szCs w:val="20"/>
              </w:rPr>
            </w:pPr>
            <w:proofErr w:type="spellStart"/>
            <w:r>
              <w:rPr>
                <w:rFonts w:eastAsia="Times New Roman"/>
                <w:b/>
                <w:sz w:val="20"/>
                <w:szCs w:val="20"/>
              </w:rPr>
              <w:t>Prof.Dr</w:t>
            </w:r>
            <w:proofErr w:type="spellEnd"/>
            <w:r>
              <w:rPr>
                <w:rFonts w:eastAsia="Times New Roman"/>
                <w:b/>
                <w:sz w:val="20"/>
                <w:szCs w:val="20"/>
              </w:rPr>
              <w:t>. İsmet ÇELİK</w:t>
            </w:r>
          </w:p>
          <w:p w14:paraId="3EDC8ECA" w14:textId="77777777" w:rsidR="00000000" w:rsidRPr="007C35B1" w:rsidRDefault="00000000" w:rsidP="00014564">
            <w:pPr>
              <w:rPr>
                <w:rFonts w:eastAsia="Times New Roman"/>
                <w:b/>
                <w:sz w:val="20"/>
                <w:szCs w:val="20"/>
              </w:rPr>
            </w:pPr>
            <w:r>
              <w:rPr>
                <w:rFonts w:eastAsia="Times New Roman"/>
                <w:b/>
                <w:sz w:val="20"/>
                <w:szCs w:val="20"/>
              </w:rPr>
              <w:t xml:space="preserve">                                 Müdür</w:t>
            </w:r>
          </w:p>
          <w:p w14:paraId="2E5EAA82" w14:textId="77777777" w:rsidR="00385588" w:rsidRPr="007C35B1" w:rsidRDefault="00385588" w:rsidP="00BC3F6A">
            <w:pPr>
              <w:jc w:val="center"/>
              <w:rPr>
                <w:rFonts w:eastAsia="Times New Roman"/>
                <w:b/>
                <w:sz w:val="20"/>
                <w:szCs w:val="20"/>
              </w:rPr>
            </w:pPr>
          </w:p>
        </w:tc>
      </w:tr>
    </w:tbl>
    <w:p w14:paraId="632DC543" w14:textId="77777777" w:rsidR="005211CE" w:rsidRPr="006D0102" w:rsidRDefault="005211CE" w:rsidP="00EE3A46">
      <w:pPr>
        <w:jc w:val="both"/>
      </w:pPr>
    </w:p>
    <w:sectPr w:rsidR="005211CE" w:rsidRPr="006D0102" w:rsidSect="0038558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C2D87" w14:textId="77777777" w:rsidR="00555DE7" w:rsidRDefault="00555DE7" w:rsidP="00BC3F6A">
      <w:r>
        <w:separator/>
      </w:r>
    </w:p>
  </w:endnote>
  <w:endnote w:type="continuationSeparator" w:id="0">
    <w:p w14:paraId="3D8A540B" w14:textId="77777777" w:rsidR="00555DE7" w:rsidRDefault="00555DE7" w:rsidP="00BC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A820" w14:textId="77777777" w:rsidR="00555DE7" w:rsidRDefault="00555DE7" w:rsidP="00BC3F6A">
      <w:r>
        <w:separator/>
      </w:r>
    </w:p>
  </w:footnote>
  <w:footnote w:type="continuationSeparator" w:id="0">
    <w:p w14:paraId="316DEEB8" w14:textId="77777777" w:rsidR="00555DE7" w:rsidRDefault="00555DE7" w:rsidP="00BC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5958" w14:textId="77777777" w:rsidR="00BC3F6A" w:rsidRDefault="00BC3F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586"/>
    <w:multiLevelType w:val="hybridMultilevel"/>
    <w:tmpl w:val="7BEED64C"/>
    <w:lvl w:ilvl="0" w:tplc="D9F889DE">
      <w:numFmt w:val="bullet"/>
      <w:lvlText w:val=""/>
      <w:lvlJc w:val="left"/>
      <w:pPr>
        <w:ind w:left="1068" w:hanging="360"/>
      </w:pPr>
      <w:rPr>
        <w:rFonts w:ascii="Symbol" w:eastAsiaTheme="minorEastAsia"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3B730FC"/>
    <w:multiLevelType w:val="hybridMultilevel"/>
    <w:tmpl w:val="EAFE95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BB52FF"/>
    <w:multiLevelType w:val="hybridMultilevel"/>
    <w:tmpl w:val="F92219CE"/>
    <w:lvl w:ilvl="0" w:tplc="D9A2CC5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320BBB"/>
    <w:multiLevelType w:val="hybridMultilevel"/>
    <w:tmpl w:val="100E37D6"/>
    <w:lvl w:ilvl="0" w:tplc="1F9AC2A0">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BF2B5A"/>
    <w:multiLevelType w:val="hybridMultilevel"/>
    <w:tmpl w:val="6C4E5336"/>
    <w:lvl w:ilvl="0" w:tplc="8BA246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83397F"/>
    <w:multiLevelType w:val="hybridMultilevel"/>
    <w:tmpl w:val="525274AC"/>
    <w:lvl w:ilvl="0" w:tplc="26FE5402">
      <w:numFmt w:val="bullet"/>
      <w:lvlText w:val=""/>
      <w:lvlJc w:val="left"/>
      <w:pPr>
        <w:ind w:left="780" w:hanging="360"/>
      </w:pPr>
      <w:rPr>
        <w:rFonts w:ascii="Symbol" w:eastAsia="Times New Roman" w:hAnsi="Symbol" w:cs="Times New Roman"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29C53385"/>
    <w:multiLevelType w:val="hybridMultilevel"/>
    <w:tmpl w:val="3A2E416A"/>
    <w:lvl w:ilvl="0" w:tplc="A1027C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7343FB"/>
    <w:multiLevelType w:val="hybridMultilevel"/>
    <w:tmpl w:val="5B4A7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DE41BDB"/>
    <w:multiLevelType w:val="hybridMultilevel"/>
    <w:tmpl w:val="0584D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F33897"/>
    <w:multiLevelType w:val="multilevel"/>
    <w:tmpl w:val="64A46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AE1EEC"/>
    <w:multiLevelType w:val="hybridMultilevel"/>
    <w:tmpl w:val="16342D26"/>
    <w:lvl w:ilvl="0" w:tplc="43C4393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F6A51CE"/>
    <w:multiLevelType w:val="hybridMultilevel"/>
    <w:tmpl w:val="B4CC79F8"/>
    <w:lvl w:ilvl="0" w:tplc="402AF18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0874411">
    <w:abstractNumId w:val="7"/>
  </w:num>
  <w:num w:numId="2" w16cid:durableId="978415320">
    <w:abstractNumId w:val="8"/>
  </w:num>
  <w:num w:numId="3" w16cid:durableId="1413964301">
    <w:abstractNumId w:val="1"/>
  </w:num>
  <w:num w:numId="4" w16cid:durableId="1537893726">
    <w:abstractNumId w:val="6"/>
  </w:num>
  <w:num w:numId="5" w16cid:durableId="851190667">
    <w:abstractNumId w:val="9"/>
  </w:num>
  <w:num w:numId="6" w16cid:durableId="148400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02"/>
    <w:rsid w:val="000160CD"/>
    <w:rsid w:val="000A4995"/>
    <w:rsid w:val="000C0B24"/>
    <w:rsid w:val="00116C42"/>
    <w:rsid w:val="00167D82"/>
    <w:rsid w:val="001722DC"/>
    <w:rsid w:val="001A28E9"/>
    <w:rsid w:val="001A43A0"/>
    <w:rsid w:val="002810EC"/>
    <w:rsid w:val="002A4F11"/>
    <w:rsid w:val="002B020D"/>
    <w:rsid w:val="002E58A0"/>
    <w:rsid w:val="00327484"/>
    <w:rsid w:val="00375D06"/>
    <w:rsid w:val="0037782E"/>
    <w:rsid w:val="00385588"/>
    <w:rsid w:val="00397B11"/>
    <w:rsid w:val="004F0F89"/>
    <w:rsid w:val="005211CE"/>
    <w:rsid w:val="00545AE0"/>
    <w:rsid w:val="00555DE7"/>
    <w:rsid w:val="00556393"/>
    <w:rsid w:val="006D0102"/>
    <w:rsid w:val="006F62BD"/>
    <w:rsid w:val="0071065A"/>
    <w:rsid w:val="00713F0E"/>
    <w:rsid w:val="007355F1"/>
    <w:rsid w:val="007406DB"/>
    <w:rsid w:val="007D6076"/>
    <w:rsid w:val="00856DCA"/>
    <w:rsid w:val="00881B05"/>
    <w:rsid w:val="008B54D9"/>
    <w:rsid w:val="008F1128"/>
    <w:rsid w:val="0096284D"/>
    <w:rsid w:val="00980733"/>
    <w:rsid w:val="009F0600"/>
    <w:rsid w:val="00AB2B4D"/>
    <w:rsid w:val="00AF3D40"/>
    <w:rsid w:val="00B065EB"/>
    <w:rsid w:val="00B4528A"/>
    <w:rsid w:val="00B64A07"/>
    <w:rsid w:val="00B903AD"/>
    <w:rsid w:val="00BC3F6A"/>
    <w:rsid w:val="00D2197F"/>
    <w:rsid w:val="00D260E1"/>
    <w:rsid w:val="00D673C6"/>
    <w:rsid w:val="00DD3F13"/>
    <w:rsid w:val="00E0322F"/>
    <w:rsid w:val="00EE3A46"/>
    <w:rsid w:val="00EE588F"/>
    <w:rsid w:val="00F05AA4"/>
    <w:rsid w:val="00F54647"/>
    <w:rsid w:val="00F5705B"/>
    <w:rsid w:val="00F70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519B"/>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1"/>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1"/>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1"/>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1"/>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1"/>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1"/>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1"/>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1"/>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1"/>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1"/>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1"/>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1"/>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1"/>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BC3F6A"/>
    <w:pPr>
      <w:tabs>
        <w:tab w:val="center" w:pos="4536"/>
        <w:tab w:val="right" w:pos="9072"/>
      </w:tabs>
    </w:pPr>
  </w:style>
  <w:style w:type="character" w:customStyle="1" w:styleId="stBilgiChar">
    <w:name w:val="Üst Bilgi Char"/>
    <w:basedOn w:val="VarsaylanParagrafYazTipi"/>
    <w:uiPriority w:val="99"/>
    <w:rsid w:val="00BC3F6A"/>
    <w:rPr>
      <w:rFonts w:ascii="Arial" w:eastAsia="Arial" w:hAnsi="Arial" w:cs="Arial"/>
      <w:lang w:eastAsia="tr-TR" w:bidi="tr-TR"/>
    </w:rPr>
  </w:style>
  <w:style w:type="paragraph" w:styleId="AltBilgi">
    <w:name w:val="footer"/>
    <w:basedOn w:val="Normal"/>
    <w:link w:val="AltBilgiChar1"/>
    <w:uiPriority w:val="99"/>
    <w:unhideWhenUsed/>
    <w:rsid w:val="00BC3F6A"/>
    <w:pPr>
      <w:tabs>
        <w:tab w:val="center" w:pos="4536"/>
        <w:tab w:val="right" w:pos="9072"/>
      </w:tabs>
    </w:pPr>
  </w:style>
  <w:style w:type="character" w:customStyle="1" w:styleId="AltBilgiChar">
    <w:name w:val="Alt Bilgi Char"/>
    <w:basedOn w:val="VarsaylanParagrafYazTipi"/>
    <w:uiPriority w:val="99"/>
    <w:rsid w:val="00BC3F6A"/>
    <w:rPr>
      <w:rFonts w:ascii="Arial" w:eastAsia="Arial" w:hAnsi="Arial" w:cs="Arial"/>
      <w:lang w:eastAsia="tr-TR" w:bidi="tr-TR"/>
    </w:rPr>
  </w:style>
  <w:style w:type="paragraph" w:styleId="BalonMetni">
    <w:name w:val="Balloon Text"/>
    <w:basedOn w:val="Normal"/>
    <w:link w:val="BalonMetniChar1"/>
    <w:uiPriority w:val="99"/>
    <w:semiHidden/>
    <w:unhideWhenUsed/>
    <w:rsid w:val="00D673C6"/>
    <w:rPr>
      <w:rFonts w:ascii="Segoe UI" w:hAnsi="Segoe UI" w:cs="Segoe UI"/>
      <w:sz w:val="18"/>
      <w:szCs w:val="18"/>
    </w:rPr>
  </w:style>
  <w:style w:type="character" w:customStyle="1" w:styleId="BalonMetniChar">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0">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0">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0">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0">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0">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0">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0">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0">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0">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0">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0">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0">
    <w:name w:val="Alıntı Char"/>
    <w:basedOn w:val="VarsaylanParagrafYazTipi"/>
    <w:uiPriority w:val="29"/>
    <w:rsid w:val="006D0102"/>
    <w:rPr>
      <w:i/>
      <w:iCs/>
      <w:color w:val="404040" w:themeColor="text1" w:themeTint="BF"/>
    </w:rPr>
  </w:style>
  <w:style w:type="character" w:customStyle="1" w:styleId="GlAlntChar0">
    <w:name w:val="Güçlü Alıntı Char"/>
    <w:basedOn w:val="VarsaylanParagrafYazTipi"/>
    <w:uiPriority w:val="30"/>
    <w:rsid w:val="006D0102"/>
    <w:rPr>
      <w:i/>
      <w:iCs/>
      <w:color w:val="2E74B5" w:themeColor="accent1" w:themeShade="BF"/>
    </w:rPr>
  </w:style>
  <w:style w:type="table" w:customStyle="1" w:styleId="TableNormal0">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0">
    <w:name w:val="Table Paragraph"/>
    <w:basedOn w:val="Normal"/>
    <w:uiPriority w:val="1"/>
    <w:qFormat/>
    <w:rsid w:val="006D0102"/>
  </w:style>
  <w:style w:type="table" w:customStyle="1" w:styleId="TabloKlavuzu150">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 Bilgi Char"/>
    <w:basedOn w:val="VarsaylanParagrafYazTipi"/>
    <w:uiPriority w:val="99"/>
    <w:rsid w:val="00BC3F6A"/>
    <w:rPr>
      <w:rFonts w:ascii="Arial" w:eastAsia="Arial" w:hAnsi="Arial" w:cs="Arial"/>
      <w:lang w:eastAsia="tr-TR" w:bidi="tr-TR"/>
    </w:rPr>
  </w:style>
  <w:style w:type="character" w:customStyle="1" w:styleId="AltBilgiChar0">
    <w:name w:val="Alt Bilgi Char"/>
    <w:basedOn w:val="VarsaylanParagrafYazTipi"/>
    <w:uiPriority w:val="99"/>
    <w:rsid w:val="00BC3F6A"/>
    <w:rPr>
      <w:rFonts w:ascii="Arial" w:eastAsia="Arial" w:hAnsi="Arial" w:cs="Arial"/>
      <w:lang w:eastAsia="tr-TR" w:bidi="tr-TR"/>
    </w:rPr>
  </w:style>
  <w:style w:type="character" w:customStyle="1" w:styleId="BalonMetniChar0">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2">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2">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2">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2">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2">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2">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2">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2">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2">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2">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2">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2">
    <w:name w:val="Alıntı Char"/>
    <w:basedOn w:val="VarsaylanParagrafYazTipi"/>
    <w:uiPriority w:val="29"/>
    <w:rsid w:val="006D0102"/>
    <w:rPr>
      <w:i/>
      <w:iCs/>
      <w:color w:val="404040" w:themeColor="text1" w:themeTint="BF"/>
    </w:rPr>
  </w:style>
  <w:style w:type="character" w:customStyle="1" w:styleId="GlAlntChar2">
    <w:name w:val="Güçlü Alıntı Char"/>
    <w:basedOn w:val="VarsaylanParagrafYazTipi"/>
    <w:uiPriority w:val="30"/>
    <w:rsid w:val="006D0102"/>
    <w:rPr>
      <w:i/>
      <w:iCs/>
      <w:color w:val="2E74B5" w:themeColor="accent1" w:themeShade="BF"/>
    </w:rPr>
  </w:style>
  <w:style w:type="table" w:customStyle="1" w:styleId="TableNormal1">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1">
    <w:name w:val="Table Paragraph"/>
    <w:basedOn w:val="Normal"/>
    <w:uiPriority w:val="1"/>
    <w:qFormat/>
    <w:rsid w:val="006D0102"/>
  </w:style>
  <w:style w:type="table" w:customStyle="1" w:styleId="TabloKlavuzu151">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2">
    <w:name w:val="Üst Bilgi Char"/>
    <w:basedOn w:val="VarsaylanParagrafYazTipi"/>
    <w:uiPriority w:val="99"/>
    <w:rsid w:val="00BC3F6A"/>
    <w:rPr>
      <w:rFonts w:ascii="Arial" w:eastAsia="Arial" w:hAnsi="Arial" w:cs="Arial"/>
      <w:lang w:eastAsia="tr-TR" w:bidi="tr-TR"/>
    </w:rPr>
  </w:style>
  <w:style w:type="character" w:customStyle="1" w:styleId="AltBilgiChar2">
    <w:name w:val="Alt Bilgi Char"/>
    <w:basedOn w:val="VarsaylanParagrafYazTipi"/>
    <w:uiPriority w:val="99"/>
    <w:rsid w:val="00BC3F6A"/>
    <w:rPr>
      <w:rFonts w:ascii="Arial" w:eastAsia="Arial" w:hAnsi="Arial" w:cs="Arial"/>
      <w:lang w:eastAsia="tr-TR" w:bidi="tr-TR"/>
    </w:rPr>
  </w:style>
  <w:style w:type="character" w:customStyle="1" w:styleId="BalonMetniChar2">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3">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3">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3">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3">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3">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3">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3">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3">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3">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3">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3">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3">
    <w:name w:val="Alıntı Char"/>
    <w:basedOn w:val="VarsaylanParagrafYazTipi"/>
    <w:uiPriority w:val="29"/>
    <w:rsid w:val="006D0102"/>
    <w:rPr>
      <w:i/>
      <w:iCs/>
      <w:color w:val="404040" w:themeColor="text1" w:themeTint="BF"/>
    </w:rPr>
  </w:style>
  <w:style w:type="character" w:customStyle="1" w:styleId="GlAlntChar3">
    <w:name w:val="Güçlü Alıntı Char"/>
    <w:basedOn w:val="VarsaylanParagrafYazTipi"/>
    <w:uiPriority w:val="30"/>
    <w:rsid w:val="006D0102"/>
    <w:rPr>
      <w:i/>
      <w:iCs/>
      <w:color w:val="2E74B5" w:themeColor="accent1" w:themeShade="BF"/>
    </w:rPr>
  </w:style>
  <w:style w:type="table" w:customStyle="1" w:styleId="TableNormal2">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2">
    <w:name w:val="Table Paragraph"/>
    <w:basedOn w:val="Normal"/>
    <w:uiPriority w:val="1"/>
    <w:qFormat/>
    <w:rsid w:val="006D0102"/>
  </w:style>
  <w:style w:type="table" w:customStyle="1" w:styleId="TabloKlavuzu152">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3">
    <w:name w:val="Üst Bilgi Char"/>
    <w:basedOn w:val="VarsaylanParagrafYazTipi"/>
    <w:uiPriority w:val="99"/>
    <w:rsid w:val="00BC3F6A"/>
    <w:rPr>
      <w:rFonts w:ascii="Arial" w:eastAsia="Arial" w:hAnsi="Arial" w:cs="Arial"/>
      <w:lang w:eastAsia="tr-TR" w:bidi="tr-TR"/>
    </w:rPr>
  </w:style>
  <w:style w:type="character" w:customStyle="1" w:styleId="AltBilgiChar3">
    <w:name w:val="Alt Bilgi Char"/>
    <w:basedOn w:val="VarsaylanParagrafYazTipi"/>
    <w:uiPriority w:val="99"/>
    <w:rsid w:val="00BC3F6A"/>
    <w:rPr>
      <w:rFonts w:ascii="Arial" w:eastAsia="Arial" w:hAnsi="Arial" w:cs="Arial"/>
      <w:lang w:eastAsia="tr-TR" w:bidi="tr-TR"/>
    </w:rPr>
  </w:style>
  <w:style w:type="character" w:customStyle="1" w:styleId="BalonMetniChar3">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4">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4">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4">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4">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4">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4">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4">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4">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4">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4">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4">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4">
    <w:name w:val="Alıntı Char"/>
    <w:basedOn w:val="VarsaylanParagrafYazTipi"/>
    <w:uiPriority w:val="29"/>
    <w:rsid w:val="006D0102"/>
    <w:rPr>
      <w:i/>
      <w:iCs/>
      <w:color w:val="404040" w:themeColor="text1" w:themeTint="BF"/>
    </w:rPr>
  </w:style>
  <w:style w:type="character" w:customStyle="1" w:styleId="GlAlntChar4">
    <w:name w:val="Güçlü Alıntı Char"/>
    <w:basedOn w:val="VarsaylanParagrafYazTipi"/>
    <w:uiPriority w:val="30"/>
    <w:rsid w:val="006D0102"/>
    <w:rPr>
      <w:i/>
      <w:iCs/>
      <w:color w:val="2E74B5" w:themeColor="accent1" w:themeShade="BF"/>
    </w:rPr>
  </w:style>
  <w:style w:type="table" w:customStyle="1" w:styleId="TableNormal3">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3">
    <w:name w:val="Table Paragraph"/>
    <w:basedOn w:val="Normal"/>
    <w:uiPriority w:val="1"/>
    <w:qFormat/>
    <w:rsid w:val="006D0102"/>
  </w:style>
  <w:style w:type="table" w:customStyle="1" w:styleId="TabloKlavuzu153">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4">
    <w:name w:val="Üst Bilgi Char"/>
    <w:basedOn w:val="VarsaylanParagrafYazTipi"/>
    <w:uiPriority w:val="99"/>
    <w:rsid w:val="00BC3F6A"/>
    <w:rPr>
      <w:rFonts w:ascii="Arial" w:eastAsia="Arial" w:hAnsi="Arial" w:cs="Arial"/>
      <w:lang w:eastAsia="tr-TR" w:bidi="tr-TR"/>
    </w:rPr>
  </w:style>
  <w:style w:type="character" w:customStyle="1" w:styleId="AltBilgiChar4">
    <w:name w:val="Alt Bilgi Char"/>
    <w:basedOn w:val="VarsaylanParagrafYazTipi"/>
    <w:uiPriority w:val="99"/>
    <w:rsid w:val="00BC3F6A"/>
    <w:rPr>
      <w:rFonts w:ascii="Arial" w:eastAsia="Arial" w:hAnsi="Arial" w:cs="Arial"/>
      <w:lang w:eastAsia="tr-TR" w:bidi="tr-TR"/>
    </w:rPr>
  </w:style>
  <w:style w:type="character" w:customStyle="1" w:styleId="BalonMetniChar4">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5">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5">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5">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5">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5">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5">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5">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5">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5">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5">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5">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5">
    <w:name w:val="Alıntı Char"/>
    <w:basedOn w:val="VarsaylanParagrafYazTipi"/>
    <w:uiPriority w:val="29"/>
    <w:rsid w:val="006D0102"/>
    <w:rPr>
      <w:i/>
      <w:iCs/>
      <w:color w:val="404040" w:themeColor="text1" w:themeTint="BF"/>
    </w:rPr>
  </w:style>
  <w:style w:type="character" w:customStyle="1" w:styleId="GlAlntChar5">
    <w:name w:val="Güçlü Alıntı Char"/>
    <w:basedOn w:val="VarsaylanParagrafYazTipi"/>
    <w:uiPriority w:val="30"/>
    <w:rsid w:val="006D0102"/>
    <w:rPr>
      <w:i/>
      <w:iCs/>
      <w:color w:val="2E74B5" w:themeColor="accent1" w:themeShade="BF"/>
    </w:rPr>
  </w:style>
  <w:style w:type="table" w:customStyle="1" w:styleId="TableNormal4">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4">
    <w:name w:val="Table Paragraph"/>
    <w:basedOn w:val="Normal"/>
    <w:uiPriority w:val="1"/>
    <w:qFormat/>
    <w:rsid w:val="006D0102"/>
  </w:style>
  <w:style w:type="table" w:customStyle="1" w:styleId="TabloKlavuzu154">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5">
    <w:name w:val="Üst Bilgi Char"/>
    <w:basedOn w:val="VarsaylanParagrafYazTipi"/>
    <w:uiPriority w:val="99"/>
    <w:rsid w:val="00BC3F6A"/>
    <w:rPr>
      <w:rFonts w:ascii="Arial" w:eastAsia="Arial" w:hAnsi="Arial" w:cs="Arial"/>
      <w:lang w:eastAsia="tr-TR" w:bidi="tr-TR"/>
    </w:rPr>
  </w:style>
  <w:style w:type="character" w:customStyle="1" w:styleId="AltBilgiChar5">
    <w:name w:val="Alt Bilgi Char"/>
    <w:basedOn w:val="VarsaylanParagrafYazTipi"/>
    <w:uiPriority w:val="99"/>
    <w:rsid w:val="00BC3F6A"/>
    <w:rPr>
      <w:rFonts w:ascii="Arial" w:eastAsia="Arial" w:hAnsi="Arial" w:cs="Arial"/>
      <w:lang w:eastAsia="tr-TR" w:bidi="tr-TR"/>
    </w:rPr>
  </w:style>
  <w:style w:type="character" w:customStyle="1" w:styleId="BalonMetniChar5">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6">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6">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6">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6">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6">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6">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6">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6">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6">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6">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6">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6">
    <w:name w:val="Alıntı Char"/>
    <w:basedOn w:val="VarsaylanParagrafYazTipi"/>
    <w:uiPriority w:val="29"/>
    <w:rsid w:val="006D0102"/>
    <w:rPr>
      <w:i/>
      <w:iCs/>
      <w:color w:val="404040" w:themeColor="text1" w:themeTint="BF"/>
    </w:rPr>
  </w:style>
  <w:style w:type="character" w:customStyle="1" w:styleId="GlAlntChar6">
    <w:name w:val="Güçlü Alıntı Char"/>
    <w:basedOn w:val="VarsaylanParagrafYazTipi"/>
    <w:uiPriority w:val="30"/>
    <w:rsid w:val="006D0102"/>
    <w:rPr>
      <w:i/>
      <w:iCs/>
      <w:color w:val="2E74B5" w:themeColor="accent1" w:themeShade="BF"/>
    </w:rPr>
  </w:style>
  <w:style w:type="table" w:customStyle="1" w:styleId="TableNormal5">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5">
    <w:name w:val="Table Paragraph"/>
    <w:basedOn w:val="Normal"/>
    <w:uiPriority w:val="1"/>
    <w:qFormat/>
    <w:rsid w:val="006D0102"/>
  </w:style>
  <w:style w:type="table" w:customStyle="1" w:styleId="TabloKlavuzu15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6">
    <w:name w:val="Üst Bilgi Char"/>
    <w:basedOn w:val="VarsaylanParagrafYazTipi"/>
    <w:uiPriority w:val="99"/>
    <w:rsid w:val="00BC3F6A"/>
    <w:rPr>
      <w:rFonts w:ascii="Arial" w:eastAsia="Arial" w:hAnsi="Arial" w:cs="Arial"/>
      <w:lang w:eastAsia="tr-TR" w:bidi="tr-TR"/>
    </w:rPr>
  </w:style>
  <w:style w:type="character" w:customStyle="1" w:styleId="AltBilgiChar6">
    <w:name w:val="Alt Bilgi Char"/>
    <w:basedOn w:val="VarsaylanParagrafYazTipi"/>
    <w:uiPriority w:val="99"/>
    <w:rsid w:val="00BC3F6A"/>
    <w:rPr>
      <w:rFonts w:ascii="Arial" w:eastAsia="Arial" w:hAnsi="Arial" w:cs="Arial"/>
      <w:lang w:eastAsia="tr-TR" w:bidi="tr-TR"/>
    </w:rPr>
  </w:style>
  <w:style w:type="character" w:customStyle="1" w:styleId="BalonMetniChar6">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7">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7">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7">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7">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7">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7">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7">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7">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7">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7">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7">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7">
    <w:name w:val="Alıntı Char"/>
    <w:basedOn w:val="VarsaylanParagrafYazTipi"/>
    <w:uiPriority w:val="29"/>
    <w:rsid w:val="006D0102"/>
    <w:rPr>
      <w:i/>
      <w:iCs/>
      <w:color w:val="404040" w:themeColor="text1" w:themeTint="BF"/>
    </w:rPr>
  </w:style>
  <w:style w:type="character" w:customStyle="1" w:styleId="GlAlntChar7">
    <w:name w:val="Güçlü Alıntı Char"/>
    <w:basedOn w:val="VarsaylanParagrafYazTipi"/>
    <w:uiPriority w:val="30"/>
    <w:rsid w:val="006D0102"/>
    <w:rPr>
      <w:i/>
      <w:iCs/>
      <w:color w:val="2E74B5" w:themeColor="accent1" w:themeShade="BF"/>
    </w:rPr>
  </w:style>
  <w:style w:type="table" w:customStyle="1" w:styleId="TableNormal6">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6">
    <w:name w:val="Table Paragraph"/>
    <w:basedOn w:val="Normal"/>
    <w:uiPriority w:val="1"/>
    <w:qFormat/>
    <w:rsid w:val="006D0102"/>
  </w:style>
  <w:style w:type="table" w:customStyle="1" w:styleId="TabloKlavuzu156">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7">
    <w:name w:val="Üst Bilgi Char"/>
    <w:basedOn w:val="VarsaylanParagrafYazTipi"/>
    <w:uiPriority w:val="99"/>
    <w:rsid w:val="00BC3F6A"/>
    <w:rPr>
      <w:rFonts w:ascii="Arial" w:eastAsia="Arial" w:hAnsi="Arial" w:cs="Arial"/>
      <w:lang w:eastAsia="tr-TR" w:bidi="tr-TR"/>
    </w:rPr>
  </w:style>
  <w:style w:type="character" w:customStyle="1" w:styleId="AltBilgiChar7">
    <w:name w:val="Alt Bilgi Char"/>
    <w:basedOn w:val="VarsaylanParagrafYazTipi"/>
    <w:uiPriority w:val="99"/>
    <w:rsid w:val="00BC3F6A"/>
    <w:rPr>
      <w:rFonts w:ascii="Arial" w:eastAsia="Arial" w:hAnsi="Arial" w:cs="Arial"/>
      <w:lang w:eastAsia="tr-TR" w:bidi="tr-TR"/>
    </w:rPr>
  </w:style>
  <w:style w:type="character" w:customStyle="1" w:styleId="BalonMetniChar7">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8">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8">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8">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8">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8">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8">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8">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8">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8">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8">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8">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8">
    <w:name w:val="Alıntı Char"/>
    <w:basedOn w:val="VarsaylanParagrafYazTipi"/>
    <w:uiPriority w:val="29"/>
    <w:rsid w:val="006D0102"/>
    <w:rPr>
      <w:i/>
      <w:iCs/>
      <w:color w:val="404040" w:themeColor="text1" w:themeTint="BF"/>
    </w:rPr>
  </w:style>
  <w:style w:type="character" w:customStyle="1" w:styleId="GlAlntChar8">
    <w:name w:val="Güçlü Alıntı Char"/>
    <w:basedOn w:val="VarsaylanParagrafYazTipi"/>
    <w:uiPriority w:val="30"/>
    <w:rsid w:val="006D0102"/>
    <w:rPr>
      <w:i/>
      <w:iCs/>
      <w:color w:val="2E74B5" w:themeColor="accent1" w:themeShade="BF"/>
    </w:rPr>
  </w:style>
  <w:style w:type="table" w:customStyle="1" w:styleId="TableNormal7">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7">
    <w:name w:val="Table Paragraph"/>
    <w:basedOn w:val="Normal"/>
    <w:uiPriority w:val="1"/>
    <w:qFormat/>
    <w:rsid w:val="006D0102"/>
  </w:style>
  <w:style w:type="table" w:customStyle="1" w:styleId="TabloKlavuzu157">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8">
    <w:name w:val="Üst Bilgi Char"/>
    <w:basedOn w:val="VarsaylanParagrafYazTipi"/>
    <w:uiPriority w:val="99"/>
    <w:rsid w:val="00BC3F6A"/>
    <w:rPr>
      <w:rFonts w:ascii="Arial" w:eastAsia="Arial" w:hAnsi="Arial" w:cs="Arial"/>
      <w:lang w:eastAsia="tr-TR" w:bidi="tr-TR"/>
    </w:rPr>
  </w:style>
  <w:style w:type="character" w:customStyle="1" w:styleId="AltBilgiChar8">
    <w:name w:val="Alt Bilgi Char"/>
    <w:basedOn w:val="VarsaylanParagrafYazTipi"/>
    <w:uiPriority w:val="99"/>
    <w:rsid w:val="00BC3F6A"/>
    <w:rPr>
      <w:rFonts w:ascii="Arial" w:eastAsia="Arial" w:hAnsi="Arial" w:cs="Arial"/>
      <w:lang w:eastAsia="tr-TR" w:bidi="tr-TR"/>
    </w:rPr>
  </w:style>
  <w:style w:type="character" w:customStyle="1" w:styleId="BalonMetniChar8">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9">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9">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9">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9">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9">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9">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9">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9">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9">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9">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9">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9">
    <w:name w:val="Alıntı Char"/>
    <w:basedOn w:val="VarsaylanParagrafYazTipi"/>
    <w:uiPriority w:val="29"/>
    <w:rsid w:val="006D0102"/>
    <w:rPr>
      <w:i/>
      <w:iCs/>
      <w:color w:val="404040" w:themeColor="text1" w:themeTint="BF"/>
    </w:rPr>
  </w:style>
  <w:style w:type="character" w:customStyle="1" w:styleId="GlAlntChar9">
    <w:name w:val="Güçlü Alıntı Char"/>
    <w:basedOn w:val="VarsaylanParagrafYazTipi"/>
    <w:uiPriority w:val="30"/>
    <w:rsid w:val="006D0102"/>
    <w:rPr>
      <w:i/>
      <w:iCs/>
      <w:color w:val="2E74B5" w:themeColor="accent1" w:themeShade="BF"/>
    </w:rPr>
  </w:style>
  <w:style w:type="table" w:customStyle="1" w:styleId="TableNormal8">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8">
    <w:name w:val="Table Paragraph"/>
    <w:basedOn w:val="Normal"/>
    <w:uiPriority w:val="1"/>
    <w:qFormat/>
    <w:rsid w:val="006D0102"/>
  </w:style>
  <w:style w:type="table" w:customStyle="1" w:styleId="TabloKlavuzu158">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9">
    <w:name w:val="Üst Bilgi Char"/>
    <w:basedOn w:val="VarsaylanParagrafYazTipi"/>
    <w:uiPriority w:val="99"/>
    <w:rsid w:val="00BC3F6A"/>
    <w:rPr>
      <w:rFonts w:ascii="Arial" w:eastAsia="Arial" w:hAnsi="Arial" w:cs="Arial"/>
      <w:lang w:eastAsia="tr-TR" w:bidi="tr-TR"/>
    </w:rPr>
  </w:style>
  <w:style w:type="character" w:customStyle="1" w:styleId="AltBilgiChar9">
    <w:name w:val="Alt Bilgi Char"/>
    <w:basedOn w:val="VarsaylanParagrafYazTipi"/>
    <w:uiPriority w:val="99"/>
    <w:rsid w:val="00BC3F6A"/>
    <w:rPr>
      <w:rFonts w:ascii="Arial" w:eastAsia="Arial" w:hAnsi="Arial" w:cs="Arial"/>
      <w:lang w:eastAsia="tr-TR" w:bidi="tr-TR"/>
    </w:rPr>
  </w:style>
  <w:style w:type="character" w:customStyle="1" w:styleId="BalonMetniChar9">
    <w:name w:val="Balon Metni Char"/>
    <w:basedOn w:val="VarsaylanParagrafYazTipi"/>
    <w:uiPriority w:val="99"/>
    <w:semiHidden/>
    <w:rsid w:val="00D673C6"/>
    <w:rPr>
      <w:rFonts w:ascii="Segoe UI" w:eastAsia="Arial" w:hAnsi="Segoe UI" w:cs="Segoe UI"/>
      <w:sz w:val="18"/>
      <w:szCs w:val="18"/>
      <w:lang w:eastAsia="tr-TR" w:bidi="tr-TR"/>
    </w:rPr>
  </w:style>
  <w:style w:type="paragraph" w:styleId="AralkYok">
    <w:name w:val="No Spacing"/>
    <w:uiPriority w:val="1"/>
    <w:qFormat/>
    <w:rsid w:val="00AC674E"/>
    <w:pPr>
      <w:spacing w:after="0" w:line="240" w:lineRule="auto"/>
    </w:pPr>
    <w:rPr>
      <w:rFonts w:eastAsiaTheme="minorEastAsia"/>
      <w:lang w:eastAsia="tr-TR"/>
    </w:rPr>
  </w:style>
  <w:style w:type="character" w:customStyle="1" w:styleId="Balk1Chara">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a">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a">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a">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a">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a">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a">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a">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a">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a">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a">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a">
    <w:name w:val="Alıntı Char"/>
    <w:basedOn w:val="VarsaylanParagrafYazTipi"/>
    <w:uiPriority w:val="29"/>
    <w:rsid w:val="006D0102"/>
    <w:rPr>
      <w:i/>
      <w:iCs/>
      <w:color w:val="404040" w:themeColor="text1" w:themeTint="BF"/>
    </w:rPr>
  </w:style>
  <w:style w:type="character" w:customStyle="1" w:styleId="GlAlntChara">
    <w:name w:val="Güçlü Alıntı Char"/>
    <w:basedOn w:val="VarsaylanParagrafYazTipi"/>
    <w:uiPriority w:val="30"/>
    <w:rsid w:val="006D0102"/>
    <w:rPr>
      <w:i/>
      <w:iCs/>
      <w:color w:val="2E74B5" w:themeColor="accent1" w:themeShade="BF"/>
    </w:rPr>
  </w:style>
  <w:style w:type="table" w:customStyle="1" w:styleId="TableNormal9">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9">
    <w:name w:val="Table Paragraph"/>
    <w:basedOn w:val="Normal"/>
    <w:uiPriority w:val="1"/>
    <w:qFormat/>
    <w:rsid w:val="006D0102"/>
  </w:style>
  <w:style w:type="table" w:customStyle="1" w:styleId="TabloKlavuzu159">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a">
    <w:name w:val="Üst Bilgi Char"/>
    <w:basedOn w:val="VarsaylanParagrafYazTipi"/>
    <w:uiPriority w:val="99"/>
    <w:rsid w:val="00BC3F6A"/>
    <w:rPr>
      <w:rFonts w:ascii="Arial" w:eastAsia="Arial" w:hAnsi="Arial" w:cs="Arial"/>
      <w:lang w:eastAsia="tr-TR" w:bidi="tr-TR"/>
    </w:rPr>
  </w:style>
  <w:style w:type="character" w:customStyle="1" w:styleId="AltBilgiChara">
    <w:name w:val="Alt Bilgi Char"/>
    <w:basedOn w:val="VarsaylanParagrafYazTipi"/>
    <w:uiPriority w:val="99"/>
    <w:rsid w:val="00BC3F6A"/>
    <w:rPr>
      <w:rFonts w:ascii="Arial" w:eastAsia="Arial" w:hAnsi="Arial" w:cs="Arial"/>
      <w:lang w:eastAsia="tr-TR" w:bidi="tr-TR"/>
    </w:rPr>
  </w:style>
  <w:style w:type="character" w:customStyle="1" w:styleId="BalonMetniChara">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b">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b">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b">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b">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b">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b">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b">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b">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b">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b">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b">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b">
    <w:name w:val="Alıntı Char"/>
    <w:basedOn w:val="VarsaylanParagrafYazTipi"/>
    <w:uiPriority w:val="29"/>
    <w:rsid w:val="006D0102"/>
    <w:rPr>
      <w:i/>
      <w:iCs/>
      <w:color w:val="404040" w:themeColor="text1" w:themeTint="BF"/>
    </w:rPr>
  </w:style>
  <w:style w:type="character" w:customStyle="1" w:styleId="GlAlntCharb">
    <w:name w:val="Güçlü Alıntı Char"/>
    <w:basedOn w:val="VarsaylanParagrafYazTipi"/>
    <w:uiPriority w:val="30"/>
    <w:rsid w:val="006D0102"/>
    <w:rPr>
      <w:i/>
      <w:iCs/>
      <w:color w:val="2E74B5" w:themeColor="accent1" w:themeShade="BF"/>
    </w:rPr>
  </w:style>
  <w:style w:type="table" w:customStyle="1" w:styleId="TableNormala">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a">
    <w:name w:val="Table Paragraph"/>
    <w:basedOn w:val="Normal"/>
    <w:uiPriority w:val="1"/>
    <w:qFormat/>
    <w:rsid w:val="006D0102"/>
  </w:style>
  <w:style w:type="table" w:customStyle="1" w:styleId="TabloKlavuzu15a">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a">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a">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b">
    <w:name w:val="Üst Bilgi Char"/>
    <w:basedOn w:val="VarsaylanParagrafYazTipi"/>
    <w:uiPriority w:val="99"/>
    <w:rsid w:val="00BC3F6A"/>
    <w:rPr>
      <w:rFonts w:ascii="Arial" w:eastAsia="Arial" w:hAnsi="Arial" w:cs="Arial"/>
      <w:lang w:eastAsia="tr-TR" w:bidi="tr-TR"/>
    </w:rPr>
  </w:style>
  <w:style w:type="character" w:customStyle="1" w:styleId="AltBilgiCharb">
    <w:name w:val="Alt Bilgi Char"/>
    <w:basedOn w:val="VarsaylanParagrafYazTipi"/>
    <w:uiPriority w:val="99"/>
    <w:rsid w:val="00BC3F6A"/>
    <w:rPr>
      <w:rFonts w:ascii="Arial" w:eastAsia="Arial" w:hAnsi="Arial" w:cs="Arial"/>
      <w:lang w:eastAsia="tr-TR" w:bidi="tr-TR"/>
    </w:rPr>
  </w:style>
  <w:style w:type="character" w:customStyle="1" w:styleId="BalonMetniCharb">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c">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c">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c">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c">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c">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c">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c">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c">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c">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c">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c">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c">
    <w:name w:val="Alıntı Char"/>
    <w:basedOn w:val="VarsaylanParagrafYazTipi"/>
    <w:uiPriority w:val="29"/>
    <w:rsid w:val="006D0102"/>
    <w:rPr>
      <w:i/>
      <w:iCs/>
      <w:color w:val="404040" w:themeColor="text1" w:themeTint="BF"/>
    </w:rPr>
  </w:style>
  <w:style w:type="character" w:customStyle="1" w:styleId="GlAlntCharc">
    <w:name w:val="Güçlü Alıntı Char"/>
    <w:basedOn w:val="VarsaylanParagrafYazTipi"/>
    <w:uiPriority w:val="30"/>
    <w:rsid w:val="006D0102"/>
    <w:rPr>
      <w:i/>
      <w:iCs/>
      <w:color w:val="2E74B5" w:themeColor="accent1" w:themeShade="BF"/>
    </w:rPr>
  </w:style>
  <w:style w:type="table" w:customStyle="1" w:styleId="TableNormalb">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b">
    <w:name w:val="Table Paragraph"/>
    <w:basedOn w:val="Normal"/>
    <w:uiPriority w:val="1"/>
    <w:qFormat/>
    <w:rsid w:val="006D0102"/>
  </w:style>
  <w:style w:type="table" w:customStyle="1" w:styleId="TabloKlavuzu15b">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b">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b">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c">
    <w:name w:val="Üst Bilgi Char"/>
    <w:basedOn w:val="VarsaylanParagrafYazTipi"/>
    <w:uiPriority w:val="99"/>
    <w:rsid w:val="00BC3F6A"/>
    <w:rPr>
      <w:rFonts w:ascii="Arial" w:eastAsia="Arial" w:hAnsi="Arial" w:cs="Arial"/>
      <w:lang w:eastAsia="tr-TR" w:bidi="tr-TR"/>
    </w:rPr>
  </w:style>
  <w:style w:type="character" w:customStyle="1" w:styleId="AltBilgiCharc">
    <w:name w:val="Alt Bilgi Char"/>
    <w:basedOn w:val="VarsaylanParagrafYazTipi"/>
    <w:uiPriority w:val="99"/>
    <w:rsid w:val="00BC3F6A"/>
    <w:rPr>
      <w:rFonts w:ascii="Arial" w:eastAsia="Arial" w:hAnsi="Arial" w:cs="Arial"/>
      <w:lang w:eastAsia="tr-TR" w:bidi="tr-TR"/>
    </w:rPr>
  </w:style>
  <w:style w:type="character" w:customStyle="1" w:styleId="BalonMetniCharc">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d">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d">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d">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d">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d">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d">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d">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d">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d">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d">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d">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d">
    <w:name w:val="Alıntı Char"/>
    <w:basedOn w:val="VarsaylanParagrafYazTipi"/>
    <w:uiPriority w:val="29"/>
    <w:rsid w:val="006D0102"/>
    <w:rPr>
      <w:i/>
      <w:iCs/>
      <w:color w:val="404040" w:themeColor="text1" w:themeTint="BF"/>
    </w:rPr>
  </w:style>
  <w:style w:type="character" w:customStyle="1" w:styleId="GlAlntChard">
    <w:name w:val="Güçlü Alıntı Char"/>
    <w:basedOn w:val="VarsaylanParagrafYazTipi"/>
    <w:uiPriority w:val="30"/>
    <w:rsid w:val="006D0102"/>
    <w:rPr>
      <w:i/>
      <w:iCs/>
      <w:color w:val="2E74B5" w:themeColor="accent1" w:themeShade="BF"/>
    </w:rPr>
  </w:style>
  <w:style w:type="table" w:customStyle="1" w:styleId="TableNormalc">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c">
    <w:name w:val="Table Paragraph"/>
    <w:basedOn w:val="Normal"/>
    <w:uiPriority w:val="1"/>
    <w:qFormat/>
    <w:rsid w:val="006D0102"/>
  </w:style>
  <w:style w:type="table" w:customStyle="1" w:styleId="TabloKlavuzu15c">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c">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c">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d">
    <w:name w:val="Üst Bilgi Char"/>
    <w:basedOn w:val="VarsaylanParagrafYazTipi"/>
    <w:uiPriority w:val="99"/>
    <w:rsid w:val="00BC3F6A"/>
    <w:rPr>
      <w:rFonts w:ascii="Arial" w:eastAsia="Arial" w:hAnsi="Arial" w:cs="Arial"/>
      <w:lang w:eastAsia="tr-TR" w:bidi="tr-TR"/>
    </w:rPr>
  </w:style>
  <w:style w:type="character" w:customStyle="1" w:styleId="AltBilgiChard">
    <w:name w:val="Alt Bilgi Char"/>
    <w:basedOn w:val="VarsaylanParagrafYazTipi"/>
    <w:uiPriority w:val="99"/>
    <w:rsid w:val="00BC3F6A"/>
    <w:rPr>
      <w:rFonts w:ascii="Arial" w:eastAsia="Arial" w:hAnsi="Arial" w:cs="Arial"/>
      <w:lang w:eastAsia="tr-TR" w:bidi="tr-TR"/>
    </w:rPr>
  </w:style>
  <w:style w:type="character" w:customStyle="1" w:styleId="BalonMetniChard">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e">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e">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e">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e">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e">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e">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e">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e">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e">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e">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e">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e">
    <w:name w:val="Alıntı Char"/>
    <w:basedOn w:val="VarsaylanParagrafYazTipi"/>
    <w:uiPriority w:val="29"/>
    <w:rsid w:val="006D0102"/>
    <w:rPr>
      <w:i/>
      <w:iCs/>
      <w:color w:val="404040" w:themeColor="text1" w:themeTint="BF"/>
    </w:rPr>
  </w:style>
  <w:style w:type="character" w:customStyle="1" w:styleId="GlAlntChare">
    <w:name w:val="Güçlü Alıntı Char"/>
    <w:basedOn w:val="VarsaylanParagrafYazTipi"/>
    <w:uiPriority w:val="30"/>
    <w:rsid w:val="006D0102"/>
    <w:rPr>
      <w:i/>
      <w:iCs/>
      <w:color w:val="2E74B5" w:themeColor="accent1" w:themeShade="BF"/>
    </w:rPr>
  </w:style>
  <w:style w:type="table" w:customStyle="1" w:styleId="TableNormald">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d">
    <w:name w:val="Table Paragraph"/>
    <w:basedOn w:val="Normal"/>
    <w:uiPriority w:val="1"/>
    <w:qFormat/>
    <w:rsid w:val="006D0102"/>
  </w:style>
  <w:style w:type="table" w:customStyle="1" w:styleId="TabloKlavuzu15d">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d">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d">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e">
    <w:name w:val="Üst Bilgi Char"/>
    <w:basedOn w:val="VarsaylanParagrafYazTipi"/>
    <w:uiPriority w:val="99"/>
    <w:rsid w:val="00BC3F6A"/>
    <w:rPr>
      <w:rFonts w:ascii="Arial" w:eastAsia="Arial" w:hAnsi="Arial" w:cs="Arial"/>
      <w:lang w:eastAsia="tr-TR" w:bidi="tr-TR"/>
    </w:rPr>
  </w:style>
  <w:style w:type="character" w:customStyle="1" w:styleId="AltBilgiChare">
    <w:name w:val="Alt Bilgi Char"/>
    <w:basedOn w:val="VarsaylanParagrafYazTipi"/>
    <w:uiPriority w:val="99"/>
    <w:rsid w:val="00BC3F6A"/>
    <w:rPr>
      <w:rFonts w:ascii="Arial" w:eastAsia="Arial" w:hAnsi="Arial" w:cs="Arial"/>
      <w:lang w:eastAsia="tr-TR" w:bidi="tr-TR"/>
    </w:rPr>
  </w:style>
  <w:style w:type="character" w:customStyle="1" w:styleId="BalonMetniChare">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
    <w:name w:val="Alıntı Char"/>
    <w:basedOn w:val="VarsaylanParagrafYazTipi"/>
    <w:uiPriority w:val="29"/>
    <w:rsid w:val="006D0102"/>
    <w:rPr>
      <w:i/>
      <w:iCs/>
      <w:color w:val="404040" w:themeColor="text1" w:themeTint="BF"/>
    </w:rPr>
  </w:style>
  <w:style w:type="character" w:customStyle="1" w:styleId="GlAlntCharf">
    <w:name w:val="Güçlü Alıntı Char"/>
    <w:basedOn w:val="VarsaylanParagrafYazTipi"/>
    <w:uiPriority w:val="30"/>
    <w:rsid w:val="006D0102"/>
    <w:rPr>
      <w:i/>
      <w:iCs/>
      <w:color w:val="2E74B5" w:themeColor="accent1" w:themeShade="BF"/>
    </w:rPr>
  </w:style>
  <w:style w:type="table" w:customStyle="1" w:styleId="TableNormale">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e">
    <w:name w:val="Table Paragraph"/>
    <w:basedOn w:val="Normal"/>
    <w:uiPriority w:val="1"/>
    <w:qFormat/>
    <w:rsid w:val="006D0102"/>
  </w:style>
  <w:style w:type="table" w:customStyle="1" w:styleId="TabloKlavuzu15e">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e">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e">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
    <w:name w:val="Üst Bilgi Char"/>
    <w:basedOn w:val="VarsaylanParagrafYazTipi"/>
    <w:uiPriority w:val="99"/>
    <w:rsid w:val="00BC3F6A"/>
    <w:rPr>
      <w:rFonts w:ascii="Arial" w:eastAsia="Arial" w:hAnsi="Arial" w:cs="Arial"/>
      <w:lang w:eastAsia="tr-TR" w:bidi="tr-TR"/>
    </w:rPr>
  </w:style>
  <w:style w:type="character" w:customStyle="1" w:styleId="AltBilgiCharf">
    <w:name w:val="Alt Bilgi Char"/>
    <w:basedOn w:val="VarsaylanParagrafYazTipi"/>
    <w:uiPriority w:val="99"/>
    <w:rsid w:val="00BC3F6A"/>
    <w:rPr>
      <w:rFonts w:ascii="Arial" w:eastAsia="Arial" w:hAnsi="Arial" w:cs="Arial"/>
      <w:lang w:eastAsia="tr-TR" w:bidi="tr-TR"/>
    </w:rPr>
  </w:style>
  <w:style w:type="character" w:customStyle="1" w:styleId="BalonMetniCharf">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0">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0">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0">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0">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0">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0">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0">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0">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0">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0">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0">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0">
    <w:name w:val="Alıntı Char"/>
    <w:basedOn w:val="VarsaylanParagrafYazTipi"/>
    <w:uiPriority w:val="29"/>
    <w:rsid w:val="006D0102"/>
    <w:rPr>
      <w:i/>
      <w:iCs/>
      <w:color w:val="404040" w:themeColor="text1" w:themeTint="BF"/>
    </w:rPr>
  </w:style>
  <w:style w:type="character" w:customStyle="1" w:styleId="GlAlntCharf0">
    <w:name w:val="Güçlü Alıntı Char"/>
    <w:basedOn w:val="VarsaylanParagrafYazTipi"/>
    <w:uiPriority w:val="30"/>
    <w:rsid w:val="006D0102"/>
    <w:rPr>
      <w:i/>
      <w:iCs/>
      <w:color w:val="2E74B5" w:themeColor="accent1" w:themeShade="BF"/>
    </w:rPr>
  </w:style>
  <w:style w:type="table" w:customStyle="1" w:styleId="TableNormalf">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
    <w:name w:val="Table Paragraph"/>
    <w:basedOn w:val="Normal"/>
    <w:uiPriority w:val="1"/>
    <w:qFormat/>
    <w:rsid w:val="006D0102"/>
  </w:style>
  <w:style w:type="table" w:customStyle="1" w:styleId="TabloKlavuzu15f">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0">
    <w:name w:val="Üst Bilgi Char"/>
    <w:basedOn w:val="VarsaylanParagrafYazTipi"/>
    <w:uiPriority w:val="99"/>
    <w:rsid w:val="00BC3F6A"/>
    <w:rPr>
      <w:rFonts w:ascii="Arial" w:eastAsia="Arial" w:hAnsi="Arial" w:cs="Arial"/>
      <w:lang w:eastAsia="tr-TR" w:bidi="tr-TR"/>
    </w:rPr>
  </w:style>
  <w:style w:type="character" w:customStyle="1" w:styleId="AltBilgiCharf0">
    <w:name w:val="Alt Bilgi Char"/>
    <w:basedOn w:val="VarsaylanParagrafYazTipi"/>
    <w:uiPriority w:val="99"/>
    <w:rsid w:val="00BC3F6A"/>
    <w:rPr>
      <w:rFonts w:ascii="Arial" w:eastAsia="Arial" w:hAnsi="Arial" w:cs="Arial"/>
      <w:lang w:eastAsia="tr-TR" w:bidi="tr-TR"/>
    </w:rPr>
  </w:style>
  <w:style w:type="character" w:customStyle="1" w:styleId="BalonMetniCharf0">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1">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1">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1">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1">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1">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1">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1">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1">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1">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1">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1">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1">
    <w:name w:val="Alıntı Char"/>
    <w:basedOn w:val="VarsaylanParagrafYazTipi"/>
    <w:uiPriority w:val="29"/>
    <w:rsid w:val="006D0102"/>
    <w:rPr>
      <w:i/>
      <w:iCs/>
      <w:color w:val="404040" w:themeColor="text1" w:themeTint="BF"/>
    </w:rPr>
  </w:style>
  <w:style w:type="character" w:customStyle="1" w:styleId="GlAlntCharf1">
    <w:name w:val="Güçlü Alıntı Char"/>
    <w:basedOn w:val="VarsaylanParagrafYazTipi"/>
    <w:uiPriority w:val="30"/>
    <w:rsid w:val="006D0102"/>
    <w:rPr>
      <w:i/>
      <w:iCs/>
      <w:color w:val="2E74B5" w:themeColor="accent1" w:themeShade="BF"/>
    </w:rPr>
  </w:style>
  <w:style w:type="table" w:customStyle="1" w:styleId="TableNormalf0">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0">
    <w:name w:val="Table Paragraph"/>
    <w:basedOn w:val="Normal"/>
    <w:uiPriority w:val="1"/>
    <w:qFormat/>
    <w:rsid w:val="006D0102"/>
  </w:style>
  <w:style w:type="table" w:customStyle="1" w:styleId="TabloKlavuzu15f0">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0">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1">
    <w:name w:val="Üst Bilgi Char"/>
    <w:basedOn w:val="VarsaylanParagrafYazTipi"/>
    <w:uiPriority w:val="99"/>
    <w:rsid w:val="00BC3F6A"/>
    <w:rPr>
      <w:rFonts w:ascii="Arial" w:eastAsia="Arial" w:hAnsi="Arial" w:cs="Arial"/>
      <w:lang w:eastAsia="tr-TR" w:bidi="tr-TR"/>
    </w:rPr>
  </w:style>
  <w:style w:type="character" w:customStyle="1" w:styleId="AltBilgiCharf1">
    <w:name w:val="Alt Bilgi Char"/>
    <w:basedOn w:val="VarsaylanParagrafYazTipi"/>
    <w:uiPriority w:val="99"/>
    <w:rsid w:val="00BC3F6A"/>
    <w:rPr>
      <w:rFonts w:ascii="Arial" w:eastAsia="Arial" w:hAnsi="Arial" w:cs="Arial"/>
      <w:lang w:eastAsia="tr-TR" w:bidi="tr-TR"/>
    </w:rPr>
  </w:style>
  <w:style w:type="character" w:customStyle="1" w:styleId="BalonMetniCharf1">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2">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2">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2">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2">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2">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2">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2">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2">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2">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2">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2">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2">
    <w:name w:val="Alıntı Char"/>
    <w:basedOn w:val="VarsaylanParagrafYazTipi"/>
    <w:uiPriority w:val="29"/>
    <w:rsid w:val="006D0102"/>
    <w:rPr>
      <w:i/>
      <w:iCs/>
      <w:color w:val="404040" w:themeColor="text1" w:themeTint="BF"/>
    </w:rPr>
  </w:style>
  <w:style w:type="character" w:customStyle="1" w:styleId="GlAlntCharf2">
    <w:name w:val="Güçlü Alıntı Char"/>
    <w:basedOn w:val="VarsaylanParagrafYazTipi"/>
    <w:uiPriority w:val="30"/>
    <w:rsid w:val="006D0102"/>
    <w:rPr>
      <w:i/>
      <w:iCs/>
      <w:color w:val="2E74B5" w:themeColor="accent1" w:themeShade="BF"/>
    </w:rPr>
  </w:style>
  <w:style w:type="table" w:customStyle="1" w:styleId="TableNormalf1">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1">
    <w:name w:val="Table Paragraph"/>
    <w:basedOn w:val="Normal"/>
    <w:uiPriority w:val="1"/>
    <w:qFormat/>
    <w:rsid w:val="006D0102"/>
  </w:style>
  <w:style w:type="table" w:customStyle="1" w:styleId="TabloKlavuzu15f1">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1">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1">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2">
    <w:name w:val="Üst Bilgi Char"/>
    <w:basedOn w:val="VarsaylanParagrafYazTipi"/>
    <w:uiPriority w:val="99"/>
    <w:rsid w:val="00BC3F6A"/>
    <w:rPr>
      <w:rFonts w:ascii="Arial" w:eastAsia="Arial" w:hAnsi="Arial" w:cs="Arial"/>
      <w:lang w:eastAsia="tr-TR" w:bidi="tr-TR"/>
    </w:rPr>
  </w:style>
  <w:style w:type="character" w:customStyle="1" w:styleId="AltBilgiCharf2">
    <w:name w:val="Alt Bilgi Char"/>
    <w:basedOn w:val="VarsaylanParagrafYazTipi"/>
    <w:uiPriority w:val="99"/>
    <w:rsid w:val="00BC3F6A"/>
    <w:rPr>
      <w:rFonts w:ascii="Arial" w:eastAsia="Arial" w:hAnsi="Arial" w:cs="Arial"/>
      <w:lang w:eastAsia="tr-TR" w:bidi="tr-TR"/>
    </w:rPr>
  </w:style>
  <w:style w:type="character" w:customStyle="1" w:styleId="BalonMetniCharf2">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3">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3">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3">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3">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3">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3">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3">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3">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3">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3">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3">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3">
    <w:name w:val="Alıntı Char"/>
    <w:basedOn w:val="VarsaylanParagrafYazTipi"/>
    <w:uiPriority w:val="29"/>
    <w:rsid w:val="006D0102"/>
    <w:rPr>
      <w:i/>
      <w:iCs/>
      <w:color w:val="404040" w:themeColor="text1" w:themeTint="BF"/>
    </w:rPr>
  </w:style>
  <w:style w:type="character" w:customStyle="1" w:styleId="GlAlntCharf3">
    <w:name w:val="Güçlü Alıntı Char"/>
    <w:basedOn w:val="VarsaylanParagrafYazTipi"/>
    <w:uiPriority w:val="30"/>
    <w:rsid w:val="006D0102"/>
    <w:rPr>
      <w:i/>
      <w:iCs/>
      <w:color w:val="2E74B5" w:themeColor="accent1" w:themeShade="BF"/>
    </w:rPr>
  </w:style>
  <w:style w:type="table" w:customStyle="1" w:styleId="TableNormalf2">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2">
    <w:name w:val="Table Paragraph"/>
    <w:basedOn w:val="Normal"/>
    <w:uiPriority w:val="1"/>
    <w:qFormat/>
    <w:rsid w:val="006D0102"/>
  </w:style>
  <w:style w:type="table" w:customStyle="1" w:styleId="TabloKlavuzu15f2">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2">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2">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3">
    <w:name w:val="Üst Bilgi Char"/>
    <w:basedOn w:val="VarsaylanParagrafYazTipi"/>
    <w:uiPriority w:val="99"/>
    <w:rsid w:val="00BC3F6A"/>
    <w:rPr>
      <w:rFonts w:ascii="Arial" w:eastAsia="Arial" w:hAnsi="Arial" w:cs="Arial"/>
      <w:lang w:eastAsia="tr-TR" w:bidi="tr-TR"/>
    </w:rPr>
  </w:style>
  <w:style w:type="character" w:customStyle="1" w:styleId="AltBilgiCharf3">
    <w:name w:val="Alt Bilgi Char"/>
    <w:basedOn w:val="VarsaylanParagrafYazTipi"/>
    <w:uiPriority w:val="99"/>
    <w:rsid w:val="00BC3F6A"/>
    <w:rPr>
      <w:rFonts w:ascii="Arial" w:eastAsia="Arial" w:hAnsi="Arial" w:cs="Arial"/>
      <w:lang w:eastAsia="tr-TR" w:bidi="tr-TR"/>
    </w:rPr>
  </w:style>
  <w:style w:type="character" w:customStyle="1" w:styleId="BalonMetniCharf3">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4">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4">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4">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4">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4">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4">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4">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4">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4">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4">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4">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4">
    <w:name w:val="Alıntı Char"/>
    <w:basedOn w:val="VarsaylanParagrafYazTipi"/>
    <w:uiPriority w:val="29"/>
    <w:rsid w:val="006D0102"/>
    <w:rPr>
      <w:i/>
      <w:iCs/>
      <w:color w:val="404040" w:themeColor="text1" w:themeTint="BF"/>
    </w:rPr>
  </w:style>
  <w:style w:type="character" w:customStyle="1" w:styleId="GlAlntCharf4">
    <w:name w:val="Güçlü Alıntı Char"/>
    <w:basedOn w:val="VarsaylanParagrafYazTipi"/>
    <w:uiPriority w:val="30"/>
    <w:rsid w:val="006D0102"/>
    <w:rPr>
      <w:i/>
      <w:iCs/>
      <w:color w:val="2E74B5" w:themeColor="accent1" w:themeShade="BF"/>
    </w:rPr>
  </w:style>
  <w:style w:type="table" w:customStyle="1" w:styleId="TableNormalf3">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3">
    <w:name w:val="Table Paragraph"/>
    <w:basedOn w:val="Normal"/>
    <w:uiPriority w:val="1"/>
    <w:qFormat/>
    <w:rsid w:val="006D0102"/>
  </w:style>
  <w:style w:type="table" w:customStyle="1" w:styleId="TabloKlavuzu15f3">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3">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3">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4">
    <w:name w:val="Üst Bilgi Char"/>
    <w:basedOn w:val="VarsaylanParagrafYazTipi"/>
    <w:uiPriority w:val="99"/>
    <w:rsid w:val="00BC3F6A"/>
    <w:rPr>
      <w:rFonts w:ascii="Arial" w:eastAsia="Arial" w:hAnsi="Arial" w:cs="Arial"/>
      <w:lang w:eastAsia="tr-TR" w:bidi="tr-TR"/>
    </w:rPr>
  </w:style>
  <w:style w:type="character" w:customStyle="1" w:styleId="AltBilgiCharf4">
    <w:name w:val="Alt Bilgi Char"/>
    <w:basedOn w:val="VarsaylanParagrafYazTipi"/>
    <w:uiPriority w:val="99"/>
    <w:rsid w:val="00BC3F6A"/>
    <w:rPr>
      <w:rFonts w:ascii="Arial" w:eastAsia="Arial" w:hAnsi="Arial" w:cs="Arial"/>
      <w:lang w:eastAsia="tr-TR" w:bidi="tr-TR"/>
    </w:rPr>
  </w:style>
  <w:style w:type="character" w:customStyle="1" w:styleId="BalonMetniCharf4">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5">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5">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5">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5">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5">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5">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5">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5">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5">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5">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5">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5">
    <w:name w:val="Alıntı Char"/>
    <w:basedOn w:val="VarsaylanParagrafYazTipi"/>
    <w:uiPriority w:val="29"/>
    <w:rsid w:val="006D0102"/>
    <w:rPr>
      <w:i/>
      <w:iCs/>
      <w:color w:val="404040" w:themeColor="text1" w:themeTint="BF"/>
    </w:rPr>
  </w:style>
  <w:style w:type="character" w:customStyle="1" w:styleId="GlAlntCharf5">
    <w:name w:val="Güçlü Alıntı Char"/>
    <w:basedOn w:val="VarsaylanParagrafYazTipi"/>
    <w:uiPriority w:val="30"/>
    <w:rsid w:val="006D0102"/>
    <w:rPr>
      <w:i/>
      <w:iCs/>
      <w:color w:val="2E74B5" w:themeColor="accent1" w:themeShade="BF"/>
    </w:rPr>
  </w:style>
  <w:style w:type="table" w:customStyle="1" w:styleId="TableNormalf4">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4">
    <w:name w:val="Table Paragraph"/>
    <w:basedOn w:val="Normal"/>
    <w:uiPriority w:val="1"/>
    <w:qFormat/>
    <w:rsid w:val="006D0102"/>
  </w:style>
  <w:style w:type="table" w:customStyle="1" w:styleId="TabloKlavuzu15f4">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4">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4">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5">
    <w:name w:val="Üst Bilgi Char"/>
    <w:basedOn w:val="VarsaylanParagrafYazTipi"/>
    <w:uiPriority w:val="99"/>
    <w:rsid w:val="00BC3F6A"/>
    <w:rPr>
      <w:rFonts w:ascii="Arial" w:eastAsia="Arial" w:hAnsi="Arial" w:cs="Arial"/>
      <w:lang w:eastAsia="tr-TR" w:bidi="tr-TR"/>
    </w:rPr>
  </w:style>
  <w:style w:type="character" w:customStyle="1" w:styleId="AltBilgiCharf5">
    <w:name w:val="Alt Bilgi Char"/>
    <w:basedOn w:val="VarsaylanParagrafYazTipi"/>
    <w:uiPriority w:val="99"/>
    <w:rsid w:val="00BC3F6A"/>
    <w:rPr>
      <w:rFonts w:ascii="Arial" w:eastAsia="Arial" w:hAnsi="Arial" w:cs="Arial"/>
      <w:lang w:eastAsia="tr-TR" w:bidi="tr-TR"/>
    </w:rPr>
  </w:style>
  <w:style w:type="character" w:customStyle="1" w:styleId="BalonMetniCharf5">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6">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6">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6">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6">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6">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6">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6">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6">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6">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6">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6">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6">
    <w:name w:val="Alıntı Char"/>
    <w:basedOn w:val="VarsaylanParagrafYazTipi"/>
    <w:uiPriority w:val="29"/>
    <w:rsid w:val="006D0102"/>
    <w:rPr>
      <w:i/>
      <w:iCs/>
      <w:color w:val="404040" w:themeColor="text1" w:themeTint="BF"/>
    </w:rPr>
  </w:style>
  <w:style w:type="character" w:customStyle="1" w:styleId="GlAlntCharf6">
    <w:name w:val="Güçlü Alıntı Char"/>
    <w:basedOn w:val="VarsaylanParagrafYazTipi"/>
    <w:uiPriority w:val="30"/>
    <w:rsid w:val="006D0102"/>
    <w:rPr>
      <w:i/>
      <w:iCs/>
      <w:color w:val="2E74B5" w:themeColor="accent1" w:themeShade="BF"/>
    </w:rPr>
  </w:style>
  <w:style w:type="table" w:customStyle="1" w:styleId="TableNormalf5">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5">
    <w:name w:val="Table Paragraph"/>
    <w:basedOn w:val="Normal"/>
    <w:uiPriority w:val="1"/>
    <w:qFormat/>
    <w:rsid w:val="006D0102"/>
  </w:style>
  <w:style w:type="table" w:customStyle="1" w:styleId="TabloKlavuzu15f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5">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5">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6">
    <w:name w:val="Üst Bilgi Char"/>
    <w:basedOn w:val="VarsaylanParagrafYazTipi"/>
    <w:uiPriority w:val="99"/>
    <w:rsid w:val="00BC3F6A"/>
    <w:rPr>
      <w:rFonts w:ascii="Arial" w:eastAsia="Arial" w:hAnsi="Arial" w:cs="Arial"/>
      <w:lang w:eastAsia="tr-TR" w:bidi="tr-TR"/>
    </w:rPr>
  </w:style>
  <w:style w:type="character" w:customStyle="1" w:styleId="AltBilgiCharf6">
    <w:name w:val="Alt Bilgi Char"/>
    <w:basedOn w:val="VarsaylanParagrafYazTipi"/>
    <w:uiPriority w:val="99"/>
    <w:rsid w:val="00BC3F6A"/>
    <w:rPr>
      <w:rFonts w:ascii="Arial" w:eastAsia="Arial" w:hAnsi="Arial" w:cs="Arial"/>
      <w:lang w:eastAsia="tr-TR" w:bidi="tr-TR"/>
    </w:rPr>
  </w:style>
  <w:style w:type="character" w:customStyle="1" w:styleId="BalonMetniCharf6">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7">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7">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7">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7">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7">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7">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7">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7">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7">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7">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7">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7">
    <w:name w:val="Alıntı Char"/>
    <w:basedOn w:val="VarsaylanParagrafYazTipi"/>
    <w:uiPriority w:val="29"/>
    <w:rsid w:val="006D0102"/>
    <w:rPr>
      <w:i/>
      <w:iCs/>
      <w:color w:val="404040" w:themeColor="text1" w:themeTint="BF"/>
    </w:rPr>
  </w:style>
  <w:style w:type="character" w:customStyle="1" w:styleId="GlAlntCharf7">
    <w:name w:val="Güçlü Alıntı Char"/>
    <w:basedOn w:val="VarsaylanParagrafYazTipi"/>
    <w:uiPriority w:val="30"/>
    <w:rsid w:val="006D0102"/>
    <w:rPr>
      <w:i/>
      <w:iCs/>
      <w:color w:val="2E74B5" w:themeColor="accent1" w:themeShade="BF"/>
    </w:rPr>
  </w:style>
  <w:style w:type="table" w:customStyle="1" w:styleId="TableNormalf6">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6">
    <w:name w:val="Table Paragraph"/>
    <w:basedOn w:val="Normal"/>
    <w:uiPriority w:val="1"/>
    <w:qFormat/>
    <w:rsid w:val="006D0102"/>
  </w:style>
  <w:style w:type="table" w:customStyle="1" w:styleId="TabloKlavuzu15f6">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6">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6">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7">
    <w:name w:val="Üst Bilgi Char"/>
    <w:basedOn w:val="VarsaylanParagrafYazTipi"/>
    <w:uiPriority w:val="99"/>
    <w:rsid w:val="00BC3F6A"/>
    <w:rPr>
      <w:rFonts w:ascii="Arial" w:eastAsia="Arial" w:hAnsi="Arial" w:cs="Arial"/>
      <w:lang w:eastAsia="tr-TR" w:bidi="tr-TR"/>
    </w:rPr>
  </w:style>
  <w:style w:type="character" w:customStyle="1" w:styleId="AltBilgiCharf7">
    <w:name w:val="Alt Bilgi Char"/>
    <w:basedOn w:val="VarsaylanParagrafYazTipi"/>
    <w:uiPriority w:val="99"/>
    <w:rsid w:val="00BC3F6A"/>
    <w:rPr>
      <w:rFonts w:ascii="Arial" w:eastAsia="Arial" w:hAnsi="Arial" w:cs="Arial"/>
      <w:lang w:eastAsia="tr-TR" w:bidi="tr-TR"/>
    </w:rPr>
  </w:style>
  <w:style w:type="character" w:customStyle="1" w:styleId="BalonMetniCharf7">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8">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8">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8">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8">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8">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8">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8">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8">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8">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8">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8">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8">
    <w:name w:val="Alıntı Char"/>
    <w:basedOn w:val="VarsaylanParagrafYazTipi"/>
    <w:uiPriority w:val="29"/>
    <w:rsid w:val="006D0102"/>
    <w:rPr>
      <w:i/>
      <w:iCs/>
      <w:color w:val="404040" w:themeColor="text1" w:themeTint="BF"/>
    </w:rPr>
  </w:style>
  <w:style w:type="character" w:customStyle="1" w:styleId="GlAlntCharf8">
    <w:name w:val="Güçlü Alıntı Char"/>
    <w:basedOn w:val="VarsaylanParagrafYazTipi"/>
    <w:uiPriority w:val="30"/>
    <w:rsid w:val="006D0102"/>
    <w:rPr>
      <w:i/>
      <w:iCs/>
      <w:color w:val="2E74B5" w:themeColor="accent1" w:themeShade="BF"/>
    </w:rPr>
  </w:style>
  <w:style w:type="table" w:customStyle="1" w:styleId="TableNormalf7">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7">
    <w:name w:val="Table Paragraph"/>
    <w:basedOn w:val="Normal"/>
    <w:uiPriority w:val="1"/>
    <w:qFormat/>
    <w:rsid w:val="006D0102"/>
  </w:style>
  <w:style w:type="table" w:customStyle="1" w:styleId="TabloKlavuzu15f7">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7">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7">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8">
    <w:name w:val="Üst Bilgi Char"/>
    <w:basedOn w:val="VarsaylanParagrafYazTipi"/>
    <w:uiPriority w:val="99"/>
    <w:rsid w:val="00BC3F6A"/>
    <w:rPr>
      <w:rFonts w:ascii="Arial" w:eastAsia="Arial" w:hAnsi="Arial" w:cs="Arial"/>
      <w:lang w:eastAsia="tr-TR" w:bidi="tr-TR"/>
    </w:rPr>
  </w:style>
  <w:style w:type="character" w:customStyle="1" w:styleId="AltBilgiCharf8">
    <w:name w:val="Alt Bilgi Char"/>
    <w:basedOn w:val="VarsaylanParagrafYazTipi"/>
    <w:uiPriority w:val="99"/>
    <w:rsid w:val="00BC3F6A"/>
    <w:rPr>
      <w:rFonts w:ascii="Arial" w:eastAsia="Arial" w:hAnsi="Arial" w:cs="Arial"/>
      <w:lang w:eastAsia="tr-TR" w:bidi="tr-TR"/>
    </w:rPr>
  </w:style>
  <w:style w:type="character" w:customStyle="1" w:styleId="BalonMetniCharf8">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9">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9">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9">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9">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9">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9">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9">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9">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9">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9">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9">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9">
    <w:name w:val="Alıntı Char"/>
    <w:basedOn w:val="VarsaylanParagrafYazTipi"/>
    <w:uiPriority w:val="29"/>
    <w:rsid w:val="006D0102"/>
    <w:rPr>
      <w:i/>
      <w:iCs/>
      <w:color w:val="404040" w:themeColor="text1" w:themeTint="BF"/>
    </w:rPr>
  </w:style>
  <w:style w:type="character" w:customStyle="1" w:styleId="GlAlntCharf9">
    <w:name w:val="Güçlü Alıntı Char"/>
    <w:basedOn w:val="VarsaylanParagrafYazTipi"/>
    <w:uiPriority w:val="30"/>
    <w:rsid w:val="006D0102"/>
    <w:rPr>
      <w:i/>
      <w:iCs/>
      <w:color w:val="2E74B5" w:themeColor="accent1" w:themeShade="BF"/>
    </w:rPr>
  </w:style>
  <w:style w:type="table" w:customStyle="1" w:styleId="TableNormalf8">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8">
    <w:name w:val="Table Paragraph"/>
    <w:basedOn w:val="Normal"/>
    <w:uiPriority w:val="1"/>
    <w:qFormat/>
    <w:rsid w:val="006D0102"/>
  </w:style>
  <w:style w:type="table" w:customStyle="1" w:styleId="TabloKlavuzu15f8">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8">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8">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9">
    <w:name w:val="Üst Bilgi Char"/>
    <w:basedOn w:val="VarsaylanParagrafYazTipi"/>
    <w:uiPriority w:val="99"/>
    <w:rsid w:val="00BC3F6A"/>
    <w:rPr>
      <w:rFonts w:ascii="Arial" w:eastAsia="Arial" w:hAnsi="Arial" w:cs="Arial"/>
      <w:lang w:eastAsia="tr-TR" w:bidi="tr-TR"/>
    </w:rPr>
  </w:style>
  <w:style w:type="character" w:customStyle="1" w:styleId="AltBilgiCharf9">
    <w:name w:val="Alt Bilgi Char"/>
    <w:basedOn w:val="VarsaylanParagrafYazTipi"/>
    <w:uiPriority w:val="99"/>
    <w:rsid w:val="00BC3F6A"/>
    <w:rPr>
      <w:rFonts w:ascii="Arial" w:eastAsia="Arial" w:hAnsi="Arial" w:cs="Arial"/>
      <w:lang w:eastAsia="tr-TR" w:bidi="tr-TR"/>
    </w:rPr>
  </w:style>
  <w:style w:type="character" w:customStyle="1" w:styleId="BalonMetniCharf9">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a">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a">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a">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a">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a">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a">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a">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a">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a">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a">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a">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a">
    <w:name w:val="Alıntı Char"/>
    <w:basedOn w:val="VarsaylanParagrafYazTipi"/>
    <w:uiPriority w:val="29"/>
    <w:rsid w:val="006D0102"/>
    <w:rPr>
      <w:i/>
      <w:iCs/>
      <w:color w:val="404040" w:themeColor="text1" w:themeTint="BF"/>
    </w:rPr>
  </w:style>
  <w:style w:type="character" w:customStyle="1" w:styleId="GlAlntCharfa">
    <w:name w:val="Güçlü Alıntı Char"/>
    <w:basedOn w:val="VarsaylanParagrafYazTipi"/>
    <w:uiPriority w:val="30"/>
    <w:rsid w:val="006D0102"/>
    <w:rPr>
      <w:i/>
      <w:iCs/>
      <w:color w:val="2E74B5" w:themeColor="accent1" w:themeShade="BF"/>
    </w:rPr>
  </w:style>
  <w:style w:type="table" w:customStyle="1" w:styleId="TableNormalf9">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9">
    <w:name w:val="Table Paragraph"/>
    <w:basedOn w:val="Normal"/>
    <w:uiPriority w:val="1"/>
    <w:qFormat/>
    <w:rsid w:val="006D0102"/>
  </w:style>
  <w:style w:type="table" w:customStyle="1" w:styleId="TabloKlavuzu15f9">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9">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a">
    <w:name w:val="Üst Bilgi Char"/>
    <w:basedOn w:val="VarsaylanParagrafYazTipi"/>
    <w:uiPriority w:val="99"/>
    <w:rsid w:val="00BC3F6A"/>
    <w:rPr>
      <w:rFonts w:ascii="Arial" w:eastAsia="Arial" w:hAnsi="Arial" w:cs="Arial"/>
      <w:lang w:eastAsia="tr-TR" w:bidi="tr-TR"/>
    </w:rPr>
  </w:style>
  <w:style w:type="character" w:customStyle="1" w:styleId="AltBilgiCharfa">
    <w:name w:val="Alt Bilgi Char"/>
    <w:basedOn w:val="VarsaylanParagrafYazTipi"/>
    <w:uiPriority w:val="99"/>
    <w:rsid w:val="00BC3F6A"/>
    <w:rPr>
      <w:rFonts w:ascii="Arial" w:eastAsia="Arial" w:hAnsi="Arial" w:cs="Arial"/>
      <w:lang w:eastAsia="tr-TR" w:bidi="tr-TR"/>
    </w:rPr>
  </w:style>
  <w:style w:type="character" w:customStyle="1" w:styleId="BalonMetniCharfa">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b">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b">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b">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b">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b">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b">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b">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b">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b">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b">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b">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b">
    <w:name w:val="Alıntı Char"/>
    <w:basedOn w:val="VarsaylanParagrafYazTipi"/>
    <w:uiPriority w:val="29"/>
    <w:rsid w:val="006D0102"/>
    <w:rPr>
      <w:i/>
      <w:iCs/>
      <w:color w:val="404040" w:themeColor="text1" w:themeTint="BF"/>
    </w:rPr>
  </w:style>
  <w:style w:type="character" w:customStyle="1" w:styleId="GlAlntCharfb">
    <w:name w:val="Güçlü Alıntı Char"/>
    <w:basedOn w:val="VarsaylanParagrafYazTipi"/>
    <w:uiPriority w:val="30"/>
    <w:rsid w:val="006D0102"/>
    <w:rPr>
      <w:i/>
      <w:iCs/>
      <w:color w:val="2E74B5" w:themeColor="accent1" w:themeShade="BF"/>
    </w:rPr>
  </w:style>
  <w:style w:type="table" w:customStyle="1" w:styleId="TableNormalfa">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a">
    <w:name w:val="Table Paragraph"/>
    <w:basedOn w:val="Normal"/>
    <w:uiPriority w:val="1"/>
    <w:qFormat/>
    <w:rsid w:val="006D0102"/>
  </w:style>
  <w:style w:type="table" w:customStyle="1" w:styleId="TabloKlavuzu15fa">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a">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a">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b">
    <w:name w:val="Üst Bilgi Char"/>
    <w:basedOn w:val="VarsaylanParagrafYazTipi"/>
    <w:uiPriority w:val="99"/>
    <w:rsid w:val="00BC3F6A"/>
    <w:rPr>
      <w:rFonts w:ascii="Arial" w:eastAsia="Arial" w:hAnsi="Arial" w:cs="Arial"/>
      <w:lang w:eastAsia="tr-TR" w:bidi="tr-TR"/>
    </w:rPr>
  </w:style>
  <w:style w:type="character" w:customStyle="1" w:styleId="AltBilgiCharfb">
    <w:name w:val="Alt Bilgi Char"/>
    <w:basedOn w:val="VarsaylanParagrafYazTipi"/>
    <w:uiPriority w:val="99"/>
    <w:rsid w:val="00BC3F6A"/>
    <w:rPr>
      <w:rFonts w:ascii="Arial" w:eastAsia="Arial" w:hAnsi="Arial" w:cs="Arial"/>
      <w:lang w:eastAsia="tr-TR" w:bidi="tr-TR"/>
    </w:rPr>
  </w:style>
  <w:style w:type="character" w:customStyle="1" w:styleId="BalonMetniCharfb">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c">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c">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c">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c">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c">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c">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c">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c">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c">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c">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c">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c">
    <w:name w:val="Alıntı Char"/>
    <w:basedOn w:val="VarsaylanParagrafYazTipi"/>
    <w:uiPriority w:val="29"/>
    <w:rsid w:val="006D0102"/>
    <w:rPr>
      <w:i/>
      <w:iCs/>
      <w:color w:val="404040" w:themeColor="text1" w:themeTint="BF"/>
    </w:rPr>
  </w:style>
  <w:style w:type="character" w:customStyle="1" w:styleId="GlAlntCharfc">
    <w:name w:val="Güçlü Alıntı Char"/>
    <w:basedOn w:val="VarsaylanParagrafYazTipi"/>
    <w:uiPriority w:val="30"/>
    <w:rsid w:val="006D0102"/>
    <w:rPr>
      <w:i/>
      <w:iCs/>
      <w:color w:val="2E74B5" w:themeColor="accent1" w:themeShade="BF"/>
    </w:rPr>
  </w:style>
  <w:style w:type="table" w:customStyle="1" w:styleId="TableNormalfb">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b">
    <w:name w:val="Table Paragraph"/>
    <w:basedOn w:val="Normal"/>
    <w:uiPriority w:val="1"/>
    <w:qFormat/>
    <w:rsid w:val="006D0102"/>
  </w:style>
  <w:style w:type="table" w:customStyle="1" w:styleId="TabloKlavuzu15fb">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b">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b">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c">
    <w:name w:val="Üst Bilgi Char"/>
    <w:basedOn w:val="VarsaylanParagrafYazTipi"/>
    <w:uiPriority w:val="99"/>
    <w:rsid w:val="00BC3F6A"/>
    <w:rPr>
      <w:rFonts w:ascii="Arial" w:eastAsia="Arial" w:hAnsi="Arial" w:cs="Arial"/>
      <w:lang w:eastAsia="tr-TR" w:bidi="tr-TR"/>
    </w:rPr>
  </w:style>
  <w:style w:type="character" w:customStyle="1" w:styleId="AltBilgiCharfc">
    <w:name w:val="Alt Bilgi Char"/>
    <w:basedOn w:val="VarsaylanParagrafYazTipi"/>
    <w:uiPriority w:val="99"/>
    <w:rsid w:val="00BC3F6A"/>
    <w:rPr>
      <w:rFonts w:ascii="Arial" w:eastAsia="Arial" w:hAnsi="Arial" w:cs="Arial"/>
      <w:lang w:eastAsia="tr-TR" w:bidi="tr-TR"/>
    </w:rPr>
  </w:style>
  <w:style w:type="character" w:customStyle="1" w:styleId="BalonMetniCharfc">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d">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d">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d">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d">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d">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d">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d">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d">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d">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d">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d">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d">
    <w:name w:val="Alıntı Char"/>
    <w:basedOn w:val="VarsaylanParagrafYazTipi"/>
    <w:uiPriority w:val="29"/>
    <w:rsid w:val="006D0102"/>
    <w:rPr>
      <w:i/>
      <w:iCs/>
      <w:color w:val="404040" w:themeColor="text1" w:themeTint="BF"/>
    </w:rPr>
  </w:style>
  <w:style w:type="character" w:customStyle="1" w:styleId="GlAlntCharfd">
    <w:name w:val="Güçlü Alıntı Char"/>
    <w:basedOn w:val="VarsaylanParagrafYazTipi"/>
    <w:uiPriority w:val="30"/>
    <w:rsid w:val="006D0102"/>
    <w:rPr>
      <w:i/>
      <w:iCs/>
      <w:color w:val="2E74B5" w:themeColor="accent1" w:themeShade="BF"/>
    </w:rPr>
  </w:style>
  <w:style w:type="table" w:customStyle="1" w:styleId="TableNormalfc">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c">
    <w:name w:val="Table Paragraph"/>
    <w:basedOn w:val="Normal"/>
    <w:uiPriority w:val="1"/>
    <w:qFormat/>
    <w:rsid w:val="006D0102"/>
  </w:style>
  <w:style w:type="table" w:customStyle="1" w:styleId="TabloKlavuzu15fc">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c">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c">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d">
    <w:name w:val="Üst Bilgi Char"/>
    <w:basedOn w:val="VarsaylanParagrafYazTipi"/>
    <w:uiPriority w:val="99"/>
    <w:rsid w:val="00BC3F6A"/>
    <w:rPr>
      <w:rFonts w:ascii="Arial" w:eastAsia="Arial" w:hAnsi="Arial" w:cs="Arial"/>
      <w:lang w:eastAsia="tr-TR" w:bidi="tr-TR"/>
    </w:rPr>
  </w:style>
  <w:style w:type="character" w:customStyle="1" w:styleId="AltBilgiCharfd">
    <w:name w:val="Alt Bilgi Char"/>
    <w:basedOn w:val="VarsaylanParagrafYazTipi"/>
    <w:uiPriority w:val="99"/>
    <w:rsid w:val="00BC3F6A"/>
    <w:rPr>
      <w:rFonts w:ascii="Arial" w:eastAsia="Arial" w:hAnsi="Arial" w:cs="Arial"/>
      <w:lang w:eastAsia="tr-TR" w:bidi="tr-TR"/>
    </w:rPr>
  </w:style>
  <w:style w:type="character" w:customStyle="1" w:styleId="BalonMetniCharfd">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e">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e">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e">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e">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e">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e">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e">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e">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e">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e">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e">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e">
    <w:name w:val="Alıntı Char"/>
    <w:basedOn w:val="VarsaylanParagrafYazTipi"/>
    <w:uiPriority w:val="29"/>
    <w:rsid w:val="006D0102"/>
    <w:rPr>
      <w:i/>
      <w:iCs/>
      <w:color w:val="404040" w:themeColor="text1" w:themeTint="BF"/>
    </w:rPr>
  </w:style>
  <w:style w:type="character" w:customStyle="1" w:styleId="GlAlntCharfe">
    <w:name w:val="Güçlü Alıntı Char"/>
    <w:basedOn w:val="VarsaylanParagrafYazTipi"/>
    <w:uiPriority w:val="30"/>
    <w:rsid w:val="006D0102"/>
    <w:rPr>
      <w:i/>
      <w:iCs/>
      <w:color w:val="2E74B5" w:themeColor="accent1" w:themeShade="BF"/>
    </w:rPr>
  </w:style>
  <w:style w:type="table" w:customStyle="1" w:styleId="TableNormalfd">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d">
    <w:name w:val="Table Paragraph"/>
    <w:basedOn w:val="Normal"/>
    <w:uiPriority w:val="1"/>
    <w:qFormat/>
    <w:rsid w:val="006D0102"/>
  </w:style>
  <w:style w:type="table" w:customStyle="1" w:styleId="TabloKlavuzu15fd">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d">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d">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e">
    <w:name w:val="Üst Bilgi Char"/>
    <w:basedOn w:val="VarsaylanParagrafYazTipi"/>
    <w:uiPriority w:val="99"/>
    <w:rsid w:val="00BC3F6A"/>
    <w:rPr>
      <w:rFonts w:ascii="Arial" w:eastAsia="Arial" w:hAnsi="Arial" w:cs="Arial"/>
      <w:lang w:eastAsia="tr-TR" w:bidi="tr-TR"/>
    </w:rPr>
  </w:style>
  <w:style w:type="character" w:customStyle="1" w:styleId="AltBilgiCharfe">
    <w:name w:val="Alt Bilgi Char"/>
    <w:basedOn w:val="VarsaylanParagrafYazTipi"/>
    <w:uiPriority w:val="99"/>
    <w:rsid w:val="00BC3F6A"/>
    <w:rPr>
      <w:rFonts w:ascii="Arial" w:eastAsia="Arial" w:hAnsi="Arial" w:cs="Arial"/>
      <w:lang w:eastAsia="tr-TR" w:bidi="tr-TR"/>
    </w:rPr>
  </w:style>
  <w:style w:type="character" w:customStyle="1" w:styleId="BalonMetniCharfe">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
    <w:name w:val="Alıntı Char"/>
    <w:basedOn w:val="VarsaylanParagrafYazTipi"/>
    <w:uiPriority w:val="29"/>
    <w:rsid w:val="006D0102"/>
    <w:rPr>
      <w:i/>
      <w:iCs/>
      <w:color w:val="404040" w:themeColor="text1" w:themeTint="BF"/>
    </w:rPr>
  </w:style>
  <w:style w:type="character" w:customStyle="1" w:styleId="GlAlntCharff">
    <w:name w:val="Güçlü Alıntı Char"/>
    <w:basedOn w:val="VarsaylanParagrafYazTipi"/>
    <w:uiPriority w:val="30"/>
    <w:rsid w:val="006D0102"/>
    <w:rPr>
      <w:i/>
      <w:iCs/>
      <w:color w:val="2E74B5" w:themeColor="accent1" w:themeShade="BF"/>
    </w:rPr>
  </w:style>
  <w:style w:type="table" w:customStyle="1" w:styleId="TableNormalfe">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e">
    <w:name w:val="Table Paragraph"/>
    <w:basedOn w:val="Normal"/>
    <w:uiPriority w:val="1"/>
    <w:qFormat/>
    <w:rsid w:val="006D0102"/>
  </w:style>
  <w:style w:type="table" w:customStyle="1" w:styleId="TabloKlavuzu15fe">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e">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e">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
    <w:name w:val="Üst Bilgi Char"/>
    <w:basedOn w:val="VarsaylanParagrafYazTipi"/>
    <w:uiPriority w:val="99"/>
    <w:rsid w:val="00BC3F6A"/>
    <w:rPr>
      <w:rFonts w:ascii="Arial" w:eastAsia="Arial" w:hAnsi="Arial" w:cs="Arial"/>
      <w:lang w:eastAsia="tr-TR" w:bidi="tr-TR"/>
    </w:rPr>
  </w:style>
  <w:style w:type="character" w:customStyle="1" w:styleId="AltBilgiCharff">
    <w:name w:val="Alt Bilgi Char"/>
    <w:basedOn w:val="VarsaylanParagrafYazTipi"/>
    <w:uiPriority w:val="99"/>
    <w:rsid w:val="00BC3F6A"/>
    <w:rPr>
      <w:rFonts w:ascii="Arial" w:eastAsia="Arial" w:hAnsi="Arial" w:cs="Arial"/>
      <w:lang w:eastAsia="tr-TR" w:bidi="tr-TR"/>
    </w:rPr>
  </w:style>
  <w:style w:type="character" w:customStyle="1" w:styleId="BalonMetniCharff">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0">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0">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0">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0">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0">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0">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0">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0">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0">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0">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0">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0">
    <w:name w:val="Alıntı Char"/>
    <w:basedOn w:val="VarsaylanParagrafYazTipi"/>
    <w:uiPriority w:val="29"/>
    <w:rsid w:val="006D0102"/>
    <w:rPr>
      <w:i/>
      <w:iCs/>
      <w:color w:val="404040" w:themeColor="text1" w:themeTint="BF"/>
    </w:rPr>
  </w:style>
  <w:style w:type="character" w:customStyle="1" w:styleId="GlAlntCharff0">
    <w:name w:val="Güçlü Alıntı Char"/>
    <w:basedOn w:val="VarsaylanParagrafYazTipi"/>
    <w:uiPriority w:val="30"/>
    <w:rsid w:val="006D0102"/>
    <w:rPr>
      <w:i/>
      <w:iCs/>
      <w:color w:val="2E74B5" w:themeColor="accent1" w:themeShade="BF"/>
    </w:rPr>
  </w:style>
  <w:style w:type="table" w:customStyle="1" w:styleId="TableNormalff">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
    <w:name w:val="Table Paragraph"/>
    <w:basedOn w:val="Normal"/>
    <w:uiPriority w:val="1"/>
    <w:qFormat/>
    <w:rsid w:val="006D0102"/>
  </w:style>
  <w:style w:type="table" w:customStyle="1" w:styleId="TabloKlavuzu15ff">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0">
    <w:name w:val="Üst Bilgi Char"/>
    <w:basedOn w:val="VarsaylanParagrafYazTipi"/>
    <w:uiPriority w:val="99"/>
    <w:rsid w:val="00BC3F6A"/>
    <w:rPr>
      <w:rFonts w:ascii="Arial" w:eastAsia="Arial" w:hAnsi="Arial" w:cs="Arial"/>
      <w:lang w:eastAsia="tr-TR" w:bidi="tr-TR"/>
    </w:rPr>
  </w:style>
  <w:style w:type="character" w:customStyle="1" w:styleId="AltBilgiCharff0">
    <w:name w:val="Alt Bilgi Char"/>
    <w:basedOn w:val="VarsaylanParagrafYazTipi"/>
    <w:uiPriority w:val="99"/>
    <w:rsid w:val="00BC3F6A"/>
    <w:rPr>
      <w:rFonts w:ascii="Arial" w:eastAsia="Arial" w:hAnsi="Arial" w:cs="Arial"/>
      <w:lang w:eastAsia="tr-TR" w:bidi="tr-TR"/>
    </w:rPr>
  </w:style>
  <w:style w:type="character" w:customStyle="1" w:styleId="BalonMetniCharff0">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1">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1">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1">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1">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1">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1">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1">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1">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1">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1">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1">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1">
    <w:name w:val="Alıntı Char"/>
    <w:basedOn w:val="VarsaylanParagrafYazTipi"/>
    <w:uiPriority w:val="29"/>
    <w:rsid w:val="006D0102"/>
    <w:rPr>
      <w:i/>
      <w:iCs/>
      <w:color w:val="404040" w:themeColor="text1" w:themeTint="BF"/>
    </w:rPr>
  </w:style>
  <w:style w:type="character" w:customStyle="1" w:styleId="GlAlntCharff1">
    <w:name w:val="Güçlü Alıntı Char"/>
    <w:basedOn w:val="VarsaylanParagrafYazTipi"/>
    <w:uiPriority w:val="30"/>
    <w:rsid w:val="006D0102"/>
    <w:rPr>
      <w:i/>
      <w:iCs/>
      <w:color w:val="2E74B5" w:themeColor="accent1" w:themeShade="BF"/>
    </w:rPr>
  </w:style>
  <w:style w:type="table" w:customStyle="1" w:styleId="TableNormalff0">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0">
    <w:name w:val="Table Paragraph"/>
    <w:basedOn w:val="Normal"/>
    <w:uiPriority w:val="1"/>
    <w:qFormat/>
    <w:rsid w:val="006D0102"/>
  </w:style>
  <w:style w:type="table" w:customStyle="1" w:styleId="TabloKlavuzu15ff0">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0">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1">
    <w:name w:val="Üst Bilgi Char"/>
    <w:basedOn w:val="VarsaylanParagrafYazTipi"/>
    <w:uiPriority w:val="99"/>
    <w:rsid w:val="00BC3F6A"/>
    <w:rPr>
      <w:rFonts w:ascii="Arial" w:eastAsia="Arial" w:hAnsi="Arial" w:cs="Arial"/>
      <w:lang w:eastAsia="tr-TR" w:bidi="tr-TR"/>
    </w:rPr>
  </w:style>
  <w:style w:type="character" w:customStyle="1" w:styleId="AltBilgiCharff1">
    <w:name w:val="Alt Bilgi Char"/>
    <w:basedOn w:val="VarsaylanParagrafYazTipi"/>
    <w:uiPriority w:val="99"/>
    <w:rsid w:val="00BC3F6A"/>
    <w:rPr>
      <w:rFonts w:ascii="Arial" w:eastAsia="Arial" w:hAnsi="Arial" w:cs="Arial"/>
      <w:lang w:eastAsia="tr-TR" w:bidi="tr-TR"/>
    </w:rPr>
  </w:style>
  <w:style w:type="character" w:customStyle="1" w:styleId="BalonMetniCharff1">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2">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2">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2">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2">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2">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2">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2">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2">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2">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2">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2">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2">
    <w:name w:val="Alıntı Char"/>
    <w:basedOn w:val="VarsaylanParagrafYazTipi"/>
    <w:uiPriority w:val="29"/>
    <w:rsid w:val="006D0102"/>
    <w:rPr>
      <w:i/>
      <w:iCs/>
      <w:color w:val="404040" w:themeColor="text1" w:themeTint="BF"/>
    </w:rPr>
  </w:style>
  <w:style w:type="character" w:customStyle="1" w:styleId="GlAlntCharff2">
    <w:name w:val="Güçlü Alıntı Char"/>
    <w:basedOn w:val="VarsaylanParagrafYazTipi"/>
    <w:uiPriority w:val="30"/>
    <w:rsid w:val="006D0102"/>
    <w:rPr>
      <w:i/>
      <w:iCs/>
      <w:color w:val="2E74B5" w:themeColor="accent1" w:themeShade="BF"/>
    </w:rPr>
  </w:style>
  <w:style w:type="table" w:customStyle="1" w:styleId="TableNormalff1">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1">
    <w:name w:val="Table Paragraph"/>
    <w:basedOn w:val="Normal"/>
    <w:uiPriority w:val="1"/>
    <w:qFormat/>
    <w:rsid w:val="006D0102"/>
  </w:style>
  <w:style w:type="table" w:customStyle="1" w:styleId="TabloKlavuzu15ff1">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1">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1">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2">
    <w:name w:val="Üst Bilgi Char"/>
    <w:basedOn w:val="VarsaylanParagrafYazTipi"/>
    <w:uiPriority w:val="99"/>
    <w:rsid w:val="00BC3F6A"/>
    <w:rPr>
      <w:rFonts w:ascii="Arial" w:eastAsia="Arial" w:hAnsi="Arial" w:cs="Arial"/>
      <w:lang w:eastAsia="tr-TR" w:bidi="tr-TR"/>
    </w:rPr>
  </w:style>
  <w:style w:type="character" w:customStyle="1" w:styleId="AltBilgiCharff2">
    <w:name w:val="Alt Bilgi Char"/>
    <w:basedOn w:val="VarsaylanParagrafYazTipi"/>
    <w:uiPriority w:val="99"/>
    <w:rsid w:val="00BC3F6A"/>
    <w:rPr>
      <w:rFonts w:ascii="Arial" w:eastAsia="Arial" w:hAnsi="Arial" w:cs="Arial"/>
      <w:lang w:eastAsia="tr-TR" w:bidi="tr-TR"/>
    </w:rPr>
  </w:style>
  <w:style w:type="character" w:customStyle="1" w:styleId="BalonMetniCharff2">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3">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3">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3">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3">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3">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3">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3">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3">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3">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3">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3">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3">
    <w:name w:val="Alıntı Char"/>
    <w:basedOn w:val="VarsaylanParagrafYazTipi"/>
    <w:uiPriority w:val="29"/>
    <w:rsid w:val="006D0102"/>
    <w:rPr>
      <w:i/>
      <w:iCs/>
      <w:color w:val="404040" w:themeColor="text1" w:themeTint="BF"/>
    </w:rPr>
  </w:style>
  <w:style w:type="character" w:customStyle="1" w:styleId="GlAlntCharff3">
    <w:name w:val="Güçlü Alıntı Char"/>
    <w:basedOn w:val="VarsaylanParagrafYazTipi"/>
    <w:uiPriority w:val="30"/>
    <w:rsid w:val="006D0102"/>
    <w:rPr>
      <w:i/>
      <w:iCs/>
      <w:color w:val="2E74B5" w:themeColor="accent1" w:themeShade="BF"/>
    </w:rPr>
  </w:style>
  <w:style w:type="table" w:customStyle="1" w:styleId="TableNormalff2">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2">
    <w:name w:val="Table Paragraph"/>
    <w:basedOn w:val="Normal"/>
    <w:uiPriority w:val="1"/>
    <w:qFormat/>
    <w:rsid w:val="006D0102"/>
  </w:style>
  <w:style w:type="table" w:customStyle="1" w:styleId="TabloKlavuzu15ff2">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2">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2">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3">
    <w:name w:val="Üst Bilgi Char"/>
    <w:basedOn w:val="VarsaylanParagrafYazTipi"/>
    <w:uiPriority w:val="99"/>
    <w:rsid w:val="00BC3F6A"/>
    <w:rPr>
      <w:rFonts w:ascii="Arial" w:eastAsia="Arial" w:hAnsi="Arial" w:cs="Arial"/>
      <w:lang w:eastAsia="tr-TR" w:bidi="tr-TR"/>
    </w:rPr>
  </w:style>
  <w:style w:type="character" w:customStyle="1" w:styleId="AltBilgiCharff3">
    <w:name w:val="Alt Bilgi Char"/>
    <w:basedOn w:val="VarsaylanParagrafYazTipi"/>
    <w:uiPriority w:val="99"/>
    <w:rsid w:val="00BC3F6A"/>
    <w:rPr>
      <w:rFonts w:ascii="Arial" w:eastAsia="Arial" w:hAnsi="Arial" w:cs="Arial"/>
      <w:lang w:eastAsia="tr-TR" w:bidi="tr-TR"/>
    </w:rPr>
  </w:style>
  <w:style w:type="character" w:customStyle="1" w:styleId="BalonMetniCharff3">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4">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4">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4">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4">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4">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4">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4">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4">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4">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4">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4">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4">
    <w:name w:val="Alıntı Char"/>
    <w:basedOn w:val="VarsaylanParagrafYazTipi"/>
    <w:uiPriority w:val="29"/>
    <w:rsid w:val="006D0102"/>
    <w:rPr>
      <w:i/>
      <w:iCs/>
      <w:color w:val="404040" w:themeColor="text1" w:themeTint="BF"/>
    </w:rPr>
  </w:style>
  <w:style w:type="character" w:customStyle="1" w:styleId="GlAlntCharff4">
    <w:name w:val="Güçlü Alıntı Char"/>
    <w:basedOn w:val="VarsaylanParagrafYazTipi"/>
    <w:uiPriority w:val="30"/>
    <w:rsid w:val="006D0102"/>
    <w:rPr>
      <w:i/>
      <w:iCs/>
      <w:color w:val="2E74B5" w:themeColor="accent1" w:themeShade="BF"/>
    </w:rPr>
  </w:style>
  <w:style w:type="table" w:customStyle="1" w:styleId="TableNormalff3">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3">
    <w:name w:val="Table Paragraph"/>
    <w:basedOn w:val="Normal"/>
    <w:uiPriority w:val="1"/>
    <w:qFormat/>
    <w:rsid w:val="006D0102"/>
  </w:style>
  <w:style w:type="table" w:customStyle="1" w:styleId="TabloKlavuzu15ff3">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3">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3">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4">
    <w:name w:val="Üst Bilgi Char"/>
    <w:basedOn w:val="VarsaylanParagrafYazTipi"/>
    <w:uiPriority w:val="99"/>
    <w:rsid w:val="00BC3F6A"/>
    <w:rPr>
      <w:rFonts w:ascii="Arial" w:eastAsia="Arial" w:hAnsi="Arial" w:cs="Arial"/>
      <w:lang w:eastAsia="tr-TR" w:bidi="tr-TR"/>
    </w:rPr>
  </w:style>
  <w:style w:type="character" w:customStyle="1" w:styleId="AltBilgiCharff4">
    <w:name w:val="Alt Bilgi Char"/>
    <w:basedOn w:val="VarsaylanParagrafYazTipi"/>
    <w:uiPriority w:val="99"/>
    <w:rsid w:val="00BC3F6A"/>
    <w:rPr>
      <w:rFonts w:ascii="Arial" w:eastAsia="Arial" w:hAnsi="Arial" w:cs="Arial"/>
      <w:lang w:eastAsia="tr-TR" w:bidi="tr-TR"/>
    </w:rPr>
  </w:style>
  <w:style w:type="character" w:customStyle="1" w:styleId="BalonMetniCharff4">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5">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5">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5">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5">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5">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5">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5">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5">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5">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5">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5">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5">
    <w:name w:val="Alıntı Char"/>
    <w:basedOn w:val="VarsaylanParagrafYazTipi"/>
    <w:uiPriority w:val="29"/>
    <w:rsid w:val="006D0102"/>
    <w:rPr>
      <w:i/>
      <w:iCs/>
      <w:color w:val="404040" w:themeColor="text1" w:themeTint="BF"/>
    </w:rPr>
  </w:style>
  <w:style w:type="character" w:customStyle="1" w:styleId="GlAlntCharff5">
    <w:name w:val="Güçlü Alıntı Char"/>
    <w:basedOn w:val="VarsaylanParagrafYazTipi"/>
    <w:uiPriority w:val="30"/>
    <w:rsid w:val="006D0102"/>
    <w:rPr>
      <w:i/>
      <w:iCs/>
      <w:color w:val="2E74B5" w:themeColor="accent1" w:themeShade="BF"/>
    </w:rPr>
  </w:style>
  <w:style w:type="table" w:customStyle="1" w:styleId="TableNormalff4">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4">
    <w:name w:val="Table Paragraph"/>
    <w:basedOn w:val="Normal"/>
    <w:uiPriority w:val="1"/>
    <w:qFormat/>
    <w:rsid w:val="006D0102"/>
  </w:style>
  <w:style w:type="table" w:customStyle="1" w:styleId="TabloKlavuzu15ff4">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4">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4">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5">
    <w:name w:val="Üst Bilgi Char"/>
    <w:basedOn w:val="VarsaylanParagrafYazTipi"/>
    <w:uiPriority w:val="99"/>
    <w:rsid w:val="00BC3F6A"/>
    <w:rPr>
      <w:rFonts w:ascii="Arial" w:eastAsia="Arial" w:hAnsi="Arial" w:cs="Arial"/>
      <w:lang w:eastAsia="tr-TR" w:bidi="tr-TR"/>
    </w:rPr>
  </w:style>
  <w:style w:type="character" w:customStyle="1" w:styleId="AltBilgiCharff5">
    <w:name w:val="Alt Bilgi Char"/>
    <w:basedOn w:val="VarsaylanParagrafYazTipi"/>
    <w:uiPriority w:val="99"/>
    <w:rsid w:val="00BC3F6A"/>
    <w:rPr>
      <w:rFonts w:ascii="Arial" w:eastAsia="Arial" w:hAnsi="Arial" w:cs="Arial"/>
      <w:lang w:eastAsia="tr-TR" w:bidi="tr-TR"/>
    </w:rPr>
  </w:style>
  <w:style w:type="character" w:customStyle="1" w:styleId="BalonMetniCharff5">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6">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6">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6">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6">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6">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6">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6">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6">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6">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6">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6">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6">
    <w:name w:val="Alıntı Char"/>
    <w:basedOn w:val="VarsaylanParagrafYazTipi"/>
    <w:uiPriority w:val="29"/>
    <w:rsid w:val="006D0102"/>
    <w:rPr>
      <w:i/>
      <w:iCs/>
      <w:color w:val="404040" w:themeColor="text1" w:themeTint="BF"/>
    </w:rPr>
  </w:style>
  <w:style w:type="character" w:customStyle="1" w:styleId="GlAlntCharff6">
    <w:name w:val="Güçlü Alıntı Char"/>
    <w:basedOn w:val="VarsaylanParagrafYazTipi"/>
    <w:uiPriority w:val="30"/>
    <w:rsid w:val="006D0102"/>
    <w:rPr>
      <w:i/>
      <w:iCs/>
      <w:color w:val="2E74B5" w:themeColor="accent1" w:themeShade="BF"/>
    </w:rPr>
  </w:style>
  <w:style w:type="table" w:customStyle="1" w:styleId="TableNormalff5">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5">
    <w:name w:val="Table Paragraph"/>
    <w:basedOn w:val="Normal"/>
    <w:uiPriority w:val="1"/>
    <w:qFormat/>
    <w:rsid w:val="006D0102"/>
  </w:style>
  <w:style w:type="table" w:customStyle="1" w:styleId="TabloKlavuzu15ff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5">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5">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6">
    <w:name w:val="Üst Bilgi Char"/>
    <w:basedOn w:val="VarsaylanParagrafYazTipi"/>
    <w:uiPriority w:val="99"/>
    <w:rsid w:val="00BC3F6A"/>
    <w:rPr>
      <w:rFonts w:ascii="Arial" w:eastAsia="Arial" w:hAnsi="Arial" w:cs="Arial"/>
      <w:lang w:eastAsia="tr-TR" w:bidi="tr-TR"/>
    </w:rPr>
  </w:style>
  <w:style w:type="character" w:customStyle="1" w:styleId="AltBilgiCharff6">
    <w:name w:val="Alt Bilgi Char"/>
    <w:basedOn w:val="VarsaylanParagrafYazTipi"/>
    <w:uiPriority w:val="99"/>
    <w:rsid w:val="00BC3F6A"/>
    <w:rPr>
      <w:rFonts w:ascii="Arial" w:eastAsia="Arial" w:hAnsi="Arial" w:cs="Arial"/>
      <w:lang w:eastAsia="tr-TR" w:bidi="tr-TR"/>
    </w:rPr>
  </w:style>
  <w:style w:type="character" w:customStyle="1" w:styleId="BalonMetniCharff6">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7">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7">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7">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7">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7">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7">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7">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7">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7">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7">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7">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7">
    <w:name w:val="Alıntı Char"/>
    <w:basedOn w:val="VarsaylanParagrafYazTipi"/>
    <w:uiPriority w:val="29"/>
    <w:rsid w:val="006D0102"/>
    <w:rPr>
      <w:i/>
      <w:iCs/>
      <w:color w:val="404040" w:themeColor="text1" w:themeTint="BF"/>
    </w:rPr>
  </w:style>
  <w:style w:type="character" w:customStyle="1" w:styleId="GlAlntCharff7">
    <w:name w:val="Güçlü Alıntı Char"/>
    <w:basedOn w:val="VarsaylanParagrafYazTipi"/>
    <w:uiPriority w:val="30"/>
    <w:rsid w:val="006D0102"/>
    <w:rPr>
      <w:i/>
      <w:iCs/>
      <w:color w:val="2E74B5" w:themeColor="accent1" w:themeShade="BF"/>
    </w:rPr>
  </w:style>
  <w:style w:type="table" w:customStyle="1" w:styleId="TableNormalff6">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6">
    <w:name w:val="Table Paragraph"/>
    <w:basedOn w:val="Normal"/>
    <w:uiPriority w:val="1"/>
    <w:qFormat/>
    <w:rsid w:val="006D0102"/>
  </w:style>
  <w:style w:type="table" w:customStyle="1" w:styleId="TabloKlavuzu15ff6">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6">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6">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7">
    <w:name w:val="Üst Bilgi Char"/>
    <w:basedOn w:val="VarsaylanParagrafYazTipi"/>
    <w:uiPriority w:val="99"/>
    <w:rsid w:val="00BC3F6A"/>
    <w:rPr>
      <w:rFonts w:ascii="Arial" w:eastAsia="Arial" w:hAnsi="Arial" w:cs="Arial"/>
      <w:lang w:eastAsia="tr-TR" w:bidi="tr-TR"/>
    </w:rPr>
  </w:style>
  <w:style w:type="character" w:customStyle="1" w:styleId="AltBilgiCharff7">
    <w:name w:val="Alt Bilgi Char"/>
    <w:basedOn w:val="VarsaylanParagrafYazTipi"/>
    <w:uiPriority w:val="99"/>
    <w:rsid w:val="00BC3F6A"/>
    <w:rPr>
      <w:rFonts w:ascii="Arial" w:eastAsia="Arial" w:hAnsi="Arial" w:cs="Arial"/>
      <w:lang w:eastAsia="tr-TR" w:bidi="tr-TR"/>
    </w:rPr>
  </w:style>
  <w:style w:type="character" w:customStyle="1" w:styleId="BalonMetniCharff7">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8">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8">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8">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8">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8">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8">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8">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8">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8">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8">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8">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8">
    <w:name w:val="Alıntı Char"/>
    <w:basedOn w:val="VarsaylanParagrafYazTipi"/>
    <w:uiPriority w:val="29"/>
    <w:rsid w:val="006D0102"/>
    <w:rPr>
      <w:i/>
      <w:iCs/>
      <w:color w:val="404040" w:themeColor="text1" w:themeTint="BF"/>
    </w:rPr>
  </w:style>
  <w:style w:type="character" w:customStyle="1" w:styleId="GlAlntCharff8">
    <w:name w:val="Güçlü Alıntı Char"/>
    <w:basedOn w:val="VarsaylanParagrafYazTipi"/>
    <w:uiPriority w:val="30"/>
    <w:rsid w:val="006D0102"/>
    <w:rPr>
      <w:i/>
      <w:iCs/>
      <w:color w:val="2E74B5" w:themeColor="accent1" w:themeShade="BF"/>
    </w:rPr>
  </w:style>
  <w:style w:type="table" w:customStyle="1" w:styleId="TableNormalff7">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7">
    <w:name w:val="Table Paragraph"/>
    <w:basedOn w:val="Normal"/>
    <w:uiPriority w:val="1"/>
    <w:qFormat/>
    <w:rsid w:val="006D0102"/>
  </w:style>
  <w:style w:type="table" w:customStyle="1" w:styleId="TabloKlavuzu15ff7">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7">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7">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8">
    <w:name w:val="Üst Bilgi Char"/>
    <w:basedOn w:val="VarsaylanParagrafYazTipi"/>
    <w:uiPriority w:val="99"/>
    <w:rsid w:val="00BC3F6A"/>
    <w:rPr>
      <w:rFonts w:ascii="Arial" w:eastAsia="Arial" w:hAnsi="Arial" w:cs="Arial"/>
      <w:lang w:eastAsia="tr-TR" w:bidi="tr-TR"/>
    </w:rPr>
  </w:style>
  <w:style w:type="character" w:customStyle="1" w:styleId="AltBilgiCharff8">
    <w:name w:val="Alt Bilgi Char"/>
    <w:basedOn w:val="VarsaylanParagrafYazTipi"/>
    <w:uiPriority w:val="99"/>
    <w:rsid w:val="00BC3F6A"/>
    <w:rPr>
      <w:rFonts w:ascii="Arial" w:eastAsia="Arial" w:hAnsi="Arial" w:cs="Arial"/>
      <w:lang w:eastAsia="tr-TR" w:bidi="tr-TR"/>
    </w:rPr>
  </w:style>
  <w:style w:type="character" w:customStyle="1" w:styleId="BalonMetniCharff8">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9">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9">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9">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9">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9">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9">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9">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9">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9">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9">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9">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9">
    <w:name w:val="Alıntı Char"/>
    <w:basedOn w:val="VarsaylanParagrafYazTipi"/>
    <w:uiPriority w:val="29"/>
    <w:rsid w:val="006D0102"/>
    <w:rPr>
      <w:i/>
      <w:iCs/>
      <w:color w:val="404040" w:themeColor="text1" w:themeTint="BF"/>
    </w:rPr>
  </w:style>
  <w:style w:type="character" w:customStyle="1" w:styleId="GlAlntCharff9">
    <w:name w:val="Güçlü Alıntı Char"/>
    <w:basedOn w:val="VarsaylanParagrafYazTipi"/>
    <w:uiPriority w:val="30"/>
    <w:rsid w:val="006D0102"/>
    <w:rPr>
      <w:i/>
      <w:iCs/>
      <w:color w:val="2E74B5" w:themeColor="accent1" w:themeShade="BF"/>
    </w:rPr>
  </w:style>
  <w:style w:type="table" w:customStyle="1" w:styleId="TableNormalff8">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8">
    <w:name w:val="Table Paragraph"/>
    <w:basedOn w:val="Normal"/>
    <w:uiPriority w:val="1"/>
    <w:qFormat/>
    <w:rsid w:val="006D0102"/>
  </w:style>
  <w:style w:type="table" w:customStyle="1" w:styleId="TabloKlavuzu15ff8">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8">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8">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9">
    <w:name w:val="Üst Bilgi Char"/>
    <w:basedOn w:val="VarsaylanParagrafYazTipi"/>
    <w:uiPriority w:val="99"/>
    <w:rsid w:val="00BC3F6A"/>
    <w:rPr>
      <w:rFonts w:ascii="Arial" w:eastAsia="Arial" w:hAnsi="Arial" w:cs="Arial"/>
      <w:lang w:eastAsia="tr-TR" w:bidi="tr-TR"/>
    </w:rPr>
  </w:style>
  <w:style w:type="character" w:customStyle="1" w:styleId="AltBilgiCharff9">
    <w:name w:val="Alt Bilgi Char"/>
    <w:basedOn w:val="VarsaylanParagrafYazTipi"/>
    <w:uiPriority w:val="99"/>
    <w:rsid w:val="00BC3F6A"/>
    <w:rPr>
      <w:rFonts w:ascii="Arial" w:eastAsia="Arial" w:hAnsi="Arial" w:cs="Arial"/>
      <w:lang w:eastAsia="tr-TR" w:bidi="tr-TR"/>
    </w:rPr>
  </w:style>
  <w:style w:type="character" w:customStyle="1" w:styleId="BalonMetniCharff9">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a">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a">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a">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a">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a">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a">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a">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a">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a">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a">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a">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a">
    <w:name w:val="Alıntı Char"/>
    <w:basedOn w:val="VarsaylanParagrafYazTipi"/>
    <w:uiPriority w:val="29"/>
    <w:rsid w:val="006D0102"/>
    <w:rPr>
      <w:i/>
      <w:iCs/>
      <w:color w:val="404040" w:themeColor="text1" w:themeTint="BF"/>
    </w:rPr>
  </w:style>
  <w:style w:type="character" w:customStyle="1" w:styleId="GlAlntCharffa">
    <w:name w:val="Güçlü Alıntı Char"/>
    <w:basedOn w:val="VarsaylanParagrafYazTipi"/>
    <w:uiPriority w:val="30"/>
    <w:rsid w:val="006D0102"/>
    <w:rPr>
      <w:i/>
      <w:iCs/>
      <w:color w:val="2E74B5" w:themeColor="accent1" w:themeShade="BF"/>
    </w:rPr>
  </w:style>
  <w:style w:type="table" w:customStyle="1" w:styleId="TableNormalff9">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9">
    <w:name w:val="Table Paragraph"/>
    <w:basedOn w:val="Normal"/>
    <w:uiPriority w:val="1"/>
    <w:qFormat/>
    <w:rsid w:val="006D0102"/>
  </w:style>
  <w:style w:type="table" w:customStyle="1" w:styleId="TabloKlavuzu15ff9">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9">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a">
    <w:name w:val="Üst Bilgi Char"/>
    <w:basedOn w:val="VarsaylanParagrafYazTipi"/>
    <w:uiPriority w:val="99"/>
    <w:rsid w:val="00BC3F6A"/>
    <w:rPr>
      <w:rFonts w:ascii="Arial" w:eastAsia="Arial" w:hAnsi="Arial" w:cs="Arial"/>
      <w:lang w:eastAsia="tr-TR" w:bidi="tr-TR"/>
    </w:rPr>
  </w:style>
  <w:style w:type="character" w:customStyle="1" w:styleId="AltBilgiCharffa">
    <w:name w:val="Alt Bilgi Char"/>
    <w:basedOn w:val="VarsaylanParagrafYazTipi"/>
    <w:uiPriority w:val="99"/>
    <w:rsid w:val="00BC3F6A"/>
    <w:rPr>
      <w:rFonts w:ascii="Arial" w:eastAsia="Arial" w:hAnsi="Arial" w:cs="Arial"/>
      <w:lang w:eastAsia="tr-TR" w:bidi="tr-TR"/>
    </w:rPr>
  </w:style>
  <w:style w:type="character" w:customStyle="1" w:styleId="BalonMetniCharffa">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b">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b">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b">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b">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b">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b">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b">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b">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b">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b">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b">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b">
    <w:name w:val="Alıntı Char"/>
    <w:basedOn w:val="VarsaylanParagrafYazTipi"/>
    <w:uiPriority w:val="29"/>
    <w:rsid w:val="006D0102"/>
    <w:rPr>
      <w:i/>
      <w:iCs/>
      <w:color w:val="404040" w:themeColor="text1" w:themeTint="BF"/>
    </w:rPr>
  </w:style>
  <w:style w:type="character" w:customStyle="1" w:styleId="GlAlntCharffb">
    <w:name w:val="Güçlü Alıntı Char"/>
    <w:basedOn w:val="VarsaylanParagrafYazTipi"/>
    <w:uiPriority w:val="30"/>
    <w:rsid w:val="006D0102"/>
    <w:rPr>
      <w:i/>
      <w:iCs/>
      <w:color w:val="2E74B5" w:themeColor="accent1" w:themeShade="BF"/>
    </w:rPr>
  </w:style>
  <w:style w:type="table" w:customStyle="1" w:styleId="TableNormalffa">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a">
    <w:name w:val="Table Paragraph"/>
    <w:basedOn w:val="Normal"/>
    <w:uiPriority w:val="1"/>
    <w:qFormat/>
    <w:rsid w:val="006D0102"/>
  </w:style>
  <w:style w:type="table" w:customStyle="1" w:styleId="TabloKlavuzu15ffa">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a">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a">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b">
    <w:name w:val="Üst Bilgi Char"/>
    <w:basedOn w:val="VarsaylanParagrafYazTipi"/>
    <w:uiPriority w:val="99"/>
    <w:rsid w:val="00BC3F6A"/>
    <w:rPr>
      <w:rFonts w:ascii="Arial" w:eastAsia="Arial" w:hAnsi="Arial" w:cs="Arial"/>
      <w:lang w:eastAsia="tr-TR" w:bidi="tr-TR"/>
    </w:rPr>
  </w:style>
  <w:style w:type="character" w:customStyle="1" w:styleId="AltBilgiCharffb">
    <w:name w:val="Alt Bilgi Char"/>
    <w:basedOn w:val="VarsaylanParagrafYazTipi"/>
    <w:uiPriority w:val="99"/>
    <w:rsid w:val="00BC3F6A"/>
    <w:rPr>
      <w:rFonts w:ascii="Arial" w:eastAsia="Arial" w:hAnsi="Arial" w:cs="Arial"/>
      <w:lang w:eastAsia="tr-TR" w:bidi="tr-TR"/>
    </w:rPr>
  </w:style>
  <w:style w:type="character" w:customStyle="1" w:styleId="BalonMetniCharffb">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c">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c">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c">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c">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c">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c">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c">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c">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c">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c">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c">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c">
    <w:name w:val="Alıntı Char"/>
    <w:basedOn w:val="VarsaylanParagrafYazTipi"/>
    <w:uiPriority w:val="29"/>
    <w:rsid w:val="006D0102"/>
    <w:rPr>
      <w:i/>
      <w:iCs/>
      <w:color w:val="404040" w:themeColor="text1" w:themeTint="BF"/>
    </w:rPr>
  </w:style>
  <w:style w:type="character" w:customStyle="1" w:styleId="GlAlntCharffc">
    <w:name w:val="Güçlü Alıntı Char"/>
    <w:basedOn w:val="VarsaylanParagrafYazTipi"/>
    <w:uiPriority w:val="30"/>
    <w:rsid w:val="006D0102"/>
    <w:rPr>
      <w:i/>
      <w:iCs/>
      <w:color w:val="2E74B5" w:themeColor="accent1" w:themeShade="BF"/>
    </w:rPr>
  </w:style>
  <w:style w:type="table" w:customStyle="1" w:styleId="TableNormalffb">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b">
    <w:name w:val="Table Paragraph"/>
    <w:basedOn w:val="Normal"/>
    <w:uiPriority w:val="1"/>
    <w:qFormat/>
    <w:rsid w:val="006D0102"/>
  </w:style>
  <w:style w:type="table" w:customStyle="1" w:styleId="TabloKlavuzu15ffb">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b">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b">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c">
    <w:name w:val="Üst Bilgi Char"/>
    <w:basedOn w:val="VarsaylanParagrafYazTipi"/>
    <w:uiPriority w:val="99"/>
    <w:rsid w:val="00BC3F6A"/>
    <w:rPr>
      <w:rFonts w:ascii="Arial" w:eastAsia="Arial" w:hAnsi="Arial" w:cs="Arial"/>
      <w:lang w:eastAsia="tr-TR" w:bidi="tr-TR"/>
    </w:rPr>
  </w:style>
  <w:style w:type="character" w:customStyle="1" w:styleId="AltBilgiCharffc">
    <w:name w:val="Alt Bilgi Char"/>
    <w:basedOn w:val="VarsaylanParagrafYazTipi"/>
    <w:uiPriority w:val="99"/>
    <w:rsid w:val="00BC3F6A"/>
    <w:rPr>
      <w:rFonts w:ascii="Arial" w:eastAsia="Arial" w:hAnsi="Arial" w:cs="Arial"/>
      <w:lang w:eastAsia="tr-TR" w:bidi="tr-TR"/>
    </w:rPr>
  </w:style>
  <w:style w:type="character" w:customStyle="1" w:styleId="BalonMetniCharffc">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d">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d">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d">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d">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d">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d">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d">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d">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d">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d">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d">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d">
    <w:name w:val="Alıntı Char"/>
    <w:basedOn w:val="VarsaylanParagrafYazTipi"/>
    <w:uiPriority w:val="29"/>
    <w:rsid w:val="006D0102"/>
    <w:rPr>
      <w:i/>
      <w:iCs/>
      <w:color w:val="404040" w:themeColor="text1" w:themeTint="BF"/>
    </w:rPr>
  </w:style>
  <w:style w:type="character" w:customStyle="1" w:styleId="GlAlntCharffd">
    <w:name w:val="Güçlü Alıntı Char"/>
    <w:basedOn w:val="VarsaylanParagrafYazTipi"/>
    <w:uiPriority w:val="30"/>
    <w:rsid w:val="006D0102"/>
    <w:rPr>
      <w:i/>
      <w:iCs/>
      <w:color w:val="2E74B5" w:themeColor="accent1" w:themeShade="BF"/>
    </w:rPr>
  </w:style>
  <w:style w:type="table" w:customStyle="1" w:styleId="TableNormalffc">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c">
    <w:name w:val="Table Paragraph"/>
    <w:basedOn w:val="Normal"/>
    <w:uiPriority w:val="1"/>
    <w:qFormat/>
    <w:rsid w:val="006D0102"/>
  </w:style>
  <w:style w:type="table" w:customStyle="1" w:styleId="TabloKlavuzu15ffc">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c">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c">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d">
    <w:name w:val="Üst Bilgi Char"/>
    <w:basedOn w:val="VarsaylanParagrafYazTipi"/>
    <w:uiPriority w:val="99"/>
    <w:rsid w:val="00BC3F6A"/>
    <w:rPr>
      <w:rFonts w:ascii="Arial" w:eastAsia="Arial" w:hAnsi="Arial" w:cs="Arial"/>
      <w:lang w:eastAsia="tr-TR" w:bidi="tr-TR"/>
    </w:rPr>
  </w:style>
  <w:style w:type="character" w:customStyle="1" w:styleId="AltBilgiCharffd">
    <w:name w:val="Alt Bilgi Char"/>
    <w:basedOn w:val="VarsaylanParagrafYazTipi"/>
    <w:uiPriority w:val="99"/>
    <w:rsid w:val="00BC3F6A"/>
    <w:rPr>
      <w:rFonts w:ascii="Arial" w:eastAsia="Arial" w:hAnsi="Arial" w:cs="Arial"/>
      <w:lang w:eastAsia="tr-TR" w:bidi="tr-TR"/>
    </w:rPr>
  </w:style>
  <w:style w:type="character" w:customStyle="1" w:styleId="BalonMetniCharffd">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e">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e">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e">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e">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e">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e">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e">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e">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e">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e">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e">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e">
    <w:name w:val="Alıntı Char"/>
    <w:basedOn w:val="VarsaylanParagrafYazTipi"/>
    <w:uiPriority w:val="29"/>
    <w:rsid w:val="006D0102"/>
    <w:rPr>
      <w:i/>
      <w:iCs/>
      <w:color w:val="404040" w:themeColor="text1" w:themeTint="BF"/>
    </w:rPr>
  </w:style>
  <w:style w:type="character" w:customStyle="1" w:styleId="GlAlntCharffe">
    <w:name w:val="Güçlü Alıntı Char"/>
    <w:basedOn w:val="VarsaylanParagrafYazTipi"/>
    <w:uiPriority w:val="30"/>
    <w:rsid w:val="006D0102"/>
    <w:rPr>
      <w:i/>
      <w:iCs/>
      <w:color w:val="2E74B5" w:themeColor="accent1" w:themeShade="BF"/>
    </w:rPr>
  </w:style>
  <w:style w:type="table" w:customStyle="1" w:styleId="TableNormalffd">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d">
    <w:name w:val="Table Paragraph"/>
    <w:basedOn w:val="Normal"/>
    <w:uiPriority w:val="1"/>
    <w:qFormat/>
    <w:rsid w:val="006D0102"/>
  </w:style>
  <w:style w:type="table" w:customStyle="1" w:styleId="TabloKlavuzu15ffd">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d">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d">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e">
    <w:name w:val="Üst Bilgi Char"/>
    <w:basedOn w:val="VarsaylanParagrafYazTipi"/>
    <w:uiPriority w:val="99"/>
    <w:rsid w:val="00BC3F6A"/>
    <w:rPr>
      <w:rFonts w:ascii="Arial" w:eastAsia="Arial" w:hAnsi="Arial" w:cs="Arial"/>
      <w:lang w:eastAsia="tr-TR" w:bidi="tr-TR"/>
    </w:rPr>
  </w:style>
  <w:style w:type="character" w:customStyle="1" w:styleId="AltBilgiCharffe">
    <w:name w:val="Alt Bilgi Char"/>
    <w:basedOn w:val="VarsaylanParagrafYazTipi"/>
    <w:uiPriority w:val="99"/>
    <w:rsid w:val="00BC3F6A"/>
    <w:rPr>
      <w:rFonts w:ascii="Arial" w:eastAsia="Arial" w:hAnsi="Arial" w:cs="Arial"/>
      <w:lang w:eastAsia="tr-TR" w:bidi="tr-TR"/>
    </w:rPr>
  </w:style>
  <w:style w:type="character" w:customStyle="1" w:styleId="BalonMetniCharffe">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f">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f">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f">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f">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f">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f">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f">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f">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f">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f">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f">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f">
    <w:name w:val="Alıntı Char"/>
    <w:basedOn w:val="VarsaylanParagrafYazTipi"/>
    <w:uiPriority w:val="29"/>
    <w:rsid w:val="006D0102"/>
    <w:rPr>
      <w:i/>
      <w:iCs/>
      <w:color w:val="404040" w:themeColor="text1" w:themeTint="BF"/>
    </w:rPr>
  </w:style>
  <w:style w:type="character" w:customStyle="1" w:styleId="GlAlntCharfff">
    <w:name w:val="Güçlü Alıntı Char"/>
    <w:basedOn w:val="VarsaylanParagrafYazTipi"/>
    <w:uiPriority w:val="30"/>
    <w:rsid w:val="006D0102"/>
    <w:rPr>
      <w:i/>
      <w:iCs/>
      <w:color w:val="2E74B5" w:themeColor="accent1" w:themeShade="BF"/>
    </w:rPr>
  </w:style>
  <w:style w:type="table" w:customStyle="1" w:styleId="TableNormalffe">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e">
    <w:name w:val="Table Paragraph"/>
    <w:basedOn w:val="Normal"/>
    <w:uiPriority w:val="1"/>
    <w:qFormat/>
    <w:rsid w:val="006D0102"/>
  </w:style>
  <w:style w:type="table" w:customStyle="1" w:styleId="TabloKlavuzu15ffe">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e">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e">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f">
    <w:name w:val="Üst Bilgi Char"/>
    <w:basedOn w:val="VarsaylanParagrafYazTipi"/>
    <w:uiPriority w:val="99"/>
    <w:rsid w:val="00BC3F6A"/>
    <w:rPr>
      <w:rFonts w:ascii="Arial" w:eastAsia="Arial" w:hAnsi="Arial" w:cs="Arial"/>
      <w:lang w:eastAsia="tr-TR" w:bidi="tr-TR"/>
    </w:rPr>
  </w:style>
  <w:style w:type="character" w:customStyle="1" w:styleId="AltBilgiCharfff">
    <w:name w:val="Alt Bilgi Char"/>
    <w:basedOn w:val="VarsaylanParagrafYazTipi"/>
    <w:uiPriority w:val="99"/>
    <w:rsid w:val="00BC3F6A"/>
    <w:rPr>
      <w:rFonts w:ascii="Arial" w:eastAsia="Arial" w:hAnsi="Arial" w:cs="Arial"/>
      <w:lang w:eastAsia="tr-TR" w:bidi="tr-TR"/>
    </w:rPr>
  </w:style>
  <w:style w:type="character" w:customStyle="1" w:styleId="BalonMetniCharfff">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f0">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f0">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f0">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f0">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f0">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f0">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f0">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f0">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f0">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f0">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f0">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f0">
    <w:name w:val="Alıntı Char"/>
    <w:basedOn w:val="VarsaylanParagrafYazTipi"/>
    <w:uiPriority w:val="29"/>
    <w:rsid w:val="006D0102"/>
    <w:rPr>
      <w:i/>
      <w:iCs/>
      <w:color w:val="404040" w:themeColor="text1" w:themeTint="BF"/>
    </w:rPr>
  </w:style>
  <w:style w:type="character" w:customStyle="1" w:styleId="GlAlntCharfff0">
    <w:name w:val="Güçlü Alıntı Char"/>
    <w:basedOn w:val="VarsaylanParagrafYazTipi"/>
    <w:uiPriority w:val="30"/>
    <w:rsid w:val="006D0102"/>
    <w:rPr>
      <w:i/>
      <w:iCs/>
      <w:color w:val="2E74B5" w:themeColor="accent1" w:themeShade="BF"/>
    </w:rPr>
  </w:style>
  <w:style w:type="table" w:customStyle="1" w:styleId="TableNormalfff">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f">
    <w:name w:val="Table Paragraph"/>
    <w:basedOn w:val="Normal"/>
    <w:uiPriority w:val="1"/>
    <w:qFormat/>
    <w:rsid w:val="006D0102"/>
  </w:style>
  <w:style w:type="table" w:customStyle="1" w:styleId="TabloKlavuzu15fff">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f">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f">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f0">
    <w:name w:val="Üst Bilgi Char"/>
    <w:basedOn w:val="VarsaylanParagrafYazTipi"/>
    <w:uiPriority w:val="99"/>
    <w:rsid w:val="00BC3F6A"/>
    <w:rPr>
      <w:rFonts w:ascii="Arial" w:eastAsia="Arial" w:hAnsi="Arial" w:cs="Arial"/>
      <w:lang w:eastAsia="tr-TR" w:bidi="tr-TR"/>
    </w:rPr>
  </w:style>
  <w:style w:type="character" w:customStyle="1" w:styleId="AltBilgiCharfff0">
    <w:name w:val="Alt Bilgi Char"/>
    <w:basedOn w:val="VarsaylanParagrafYazTipi"/>
    <w:uiPriority w:val="99"/>
    <w:rsid w:val="00BC3F6A"/>
    <w:rPr>
      <w:rFonts w:ascii="Arial" w:eastAsia="Arial" w:hAnsi="Arial" w:cs="Arial"/>
      <w:lang w:eastAsia="tr-TR" w:bidi="tr-TR"/>
    </w:rPr>
  </w:style>
  <w:style w:type="character" w:customStyle="1" w:styleId="BalonMetniCharfff0">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f1">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f1">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f1">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f1">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f1">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f1">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f1">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f1">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f1">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f1">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f1">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f1">
    <w:name w:val="Alıntı Char"/>
    <w:basedOn w:val="VarsaylanParagrafYazTipi"/>
    <w:uiPriority w:val="29"/>
    <w:rsid w:val="006D0102"/>
    <w:rPr>
      <w:i/>
      <w:iCs/>
      <w:color w:val="404040" w:themeColor="text1" w:themeTint="BF"/>
    </w:rPr>
  </w:style>
  <w:style w:type="character" w:customStyle="1" w:styleId="GlAlntCharfff1">
    <w:name w:val="Güçlü Alıntı Char"/>
    <w:basedOn w:val="VarsaylanParagrafYazTipi"/>
    <w:uiPriority w:val="30"/>
    <w:rsid w:val="006D0102"/>
    <w:rPr>
      <w:i/>
      <w:iCs/>
      <w:color w:val="2E74B5" w:themeColor="accent1" w:themeShade="BF"/>
    </w:rPr>
  </w:style>
  <w:style w:type="table" w:customStyle="1" w:styleId="TableNormalfff0">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f0">
    <w:name w:val="Table Paragraph"/>
    <w:basedOn w:val="Normal"/>
    <w:uiPriority w:val="1"/>
    <w:qFormat/>
    <w:rsid w:val="006D0102"/>
  </w:style>
  <w:style w:type="table" w:customStyle="1" w:styleId="TabloKlavuzu15fff0">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f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f0">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f1">
    <w:name w:val="Üst Bilgi Char"/>
    <w:basedOn w:val="VarsaylanParagrafYazTipi"/>
    <w:uiPriority w:val="99"/>
    <w:rsid w:val="00BC3F6A"/>
    <w:rPr>
      <w:rFonts w:ascii="Arial" w:eastAsia="Arial" w:hAnsi="Arial" w:cs="Arial"/>
      <w:lang w:eastAsia="tr-TR" w:bidi="tr-TR"/>
    </w:rPr>
  </w:style>
  <w:style w:type="character" w:customStyle="1" w:styleId="AltBilgiCharfff1">
    <w:name w:val="Alt Bilgi Char"/>
    <w:basedOn w:val="VarsaylanParagrafYazTipi"/>
    <w:uiPriority w:val="99"/>
    <w:rsid w:val="00BC3F6A"/>
    <w:rPr>
      <w:rFonts w:ascii="Arial" w:eastAsia="Arial" w:hAnsi="Arial" w:cs="Arial"/>
      <w:lang w:eastAsia="tr-TR" w:bidi="tr-TR"/>
    </w:rPr>
  </w:style>
  <w:style w:type="character" w:customStyle="1" w:styleId="BalonMetniCharfff1">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f2">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f2">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f2">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f2">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f2">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f2">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f2">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f2">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f2">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f2">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f2">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f2">
    <w:name w:val="Alıntı Char"/>
    <w:basedOn w:val="VarsaylanParagrafYazTipi"/>
    <w:uiPriority w:val="29"/>
    <w:rsid w:val="006D0102"/>
    <w:rPr>
      <w:i/>
      <w:iCs/>
      <w:color w:val="404040" w:themeColor="text1" w:themeTint="BF"/>
    </w:rPr>
  </w:style>
  <w:style w:type="character" w:customStyle="1" w:styleId="GlAlntCharfff2">
    <w:name w:val="Güçlü Alıntı Char"/>
    <w:basedOn w:val="VarsaylanParagrafYazTipi"/>
    <w:uiPriority w:val="30"/>
    <w:rsid w:val="006D0102"/>
    <w:rPr>
      <w:i/>
      <w:iCs/>
      <w:color w:val="2E74B5" w:themeColor="accent1" w:themeShade="BF"/>
    </w:rPr>
  </w:style>
  <w:style w:type="table" w:customStyle="1" w:styleId="TableNormalfff1">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f1">
    <w:name w:val="Table Paragraph"/>
    <w:basedOn w:val="Normal"/>
    <w:uiPriority w:val="1"/>
    <w:qFormat/>
    <w:rsid w:val="006D0102"/>
  </w:style>
  <w:style w:type="table" w:customStyle="1" w:styleId="TabloKlavuzu15fff1">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f1">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f1">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f2">
    <w:name w:val="Üst Bilgi Char"/>
    <w:basedOn w:val="VarsaylanParagrafYazTipi"/>
    <w:uiPriority w:val="99"/>
    <w:rsid w:val="00BC3F6A"/>
    <w:rPr>
      <w:rFonts w:ascii="Arial" w:eastAsia="Arial" w:hAnsi="Arial" w:cs="Arial"/>
      <w:lang w:eastAsia="tr-TR" w:bidi="tr-TR"/>
    </w:rPr>
  </w:style>
  <w:style w:type="character" w:customStyle="1" w:styleId="AltBilgiCharfff2">
    <w:name w:val="Alt Bilgi Char"/>
    <w:basedOn w:val="VarsaylanParagrafYazTipi"/>
    <w:uiPriority w:val="99"/>
    <w:rsid w:val="00BC3F6A"/>
    <w:rPr>
      <w:rFonts w:ascii="Arial" w:eastAsia="Arial" w:hAnsi="Arial" w:cs="Arial"/>
      <w:lang w:eastAsia="tr-TR" w:bidi="tr-TR"/>
    </w:rPr>
  </w:style>
  <w:style w:type="character" w:customStyle="1" w:styleId="BalonMetniCharfff2">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fff3">
    <w:name w:val="Başlık 1 Char"/>
    <w:basedOn w:val="VarsaylanParagrafYazTipi"/>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fff3">
    <w:name w:val="Başlık 2 Char"/>
    <w:basedOn w:val="VarsaylanParagrafYazTipi"/>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fff3">
    <w:name w:val="Başlık 3 Char"/>
    <w:basedOn w:val="VarsaylanParagrafYazTipi"/>
    <w:uiPriority w:val="9"/>
    <w:semiHidden/>
    <w:rsid w:val="006D0102"/>
    <w:rPr>
      <w:rFonts w:eastAsiaTheme="majorEastAsia" w:cstheme="majorBidi"/>
      <w:color w:val="2E74B5" w:themeColor="accent1" w:themeShade="BF"/>
      <w:sz w:val="28"/>
      <w:szCs w:val="28"/>
    </w:rPr>
  </w:style>
  <w:style w:type="character" w:customStyle="1" w:styleId="Balk4Charfff3">
    <w:name w:val="Başlık 4 Char"/>
    <w:basedOn w:val="VarsaylanParagrafYazTipi"/>
    <w:uiPriority w:val="9"/>
    <w:semiHidden/>
    <w:rsid w:val="006D0102"/>
    <w:rPr>
      <w:rFonts w:eastAsiaTheme="majorEastAsia" w:cstheme="majorBidi"/>
      <w:i/>
      <w:iCs/>
      <w:color w:val="2E74B5" w:themeColor="accent1" w:themeShade="BF"/>
    </w:rPr>
  </w:style>
  <w:style w:type="character" w:customStyle="1" w:styleId="Balk5Charfff3">
    <w:name w:val="Başlık 5 Char"/>
    <w:basedOn w:val="VarsaylanParagrafYazTipi"/>
    <w:uiPriority w:val="9"/>
    <w:semiHidden/>
    <w:rsid w:val="006D0102"/>
    <w:rPr>
      <w:rFonts w:eastAsiaTheme="majorEastAsia" w:cstheme="majorBidi"/>
      <w:color w:val="2E74B5" w:themeColor="accent1" w:themeShade="BF"/>
    </w:rPr>
  </w:style>
  <w:style w:type="character" w:customStyle="1" w:styleId="Balk6Charfff3">
    <w:name w:val="Başlık 6 Char"/>
    <w:basedOn w:val="VarsaylanParagrafYazTipi"/>
    <w:uiPriority w:val="9"/>
    <w:semiHidden/>
    <w:rsid w:val="006D0102"/>
    <w:rPr>
      <w:rFonts w:eastAsiaTheme="majorEastAsia" w:cstheme="majorBidi"/>
      <w:i/>
      <w:iCs/>
      <w:color w:val="595959" w:themeColor="text1" w:themeTint="A6"/>
    </w:rPr>
  </w:style>
  <w:style w:type="character" w:customStyle="1" w:styleId="Balk7Charfff3">
    <w:name w:val="Başlık 7 Char"/>
    <w:basedOn w:val="VarsaylanParagrafYazTipi"/>
    <w:uiPriority w:val="9"/>
    <w:semiHidden/>
    <w:rsid w:val="006D0102"/>
    <w:rPr>
      <w:rFonts w:eastAsiaTheme="majorEastAsia" w:cstheme="majorBidi"/>
      <w:color w:val="595959" w:themeColor="text1" w:themeTint="A6"/>
    </w:rPr>
  </w:style>
  <w:style w:type="character" w:customStyle="1" w:styleId="Balk8Charfff3">
    <w:name w:val="Başlık 8 Char"/>
    <w:basedOn w:val="VarsaylanParagrafYazTipi"/>
    <w:uiPriority w:val="9"/>
    <w:semiHidden/>
    <w:rsid w:val="006D0102"/>
    <w:rPr>
      <w:rFonts w:eastAsiaTheme="majorEastAsia" w:cstheme="majorBidi"/>
      <w:i/>
      <w:iCs/>
      <w:color w:val="272727" w:themeColor="text1" w:themeTint="D8"/>
    </w:rPr>
  </w:style>
  <w:style w:type="character" w:customStyle="1" w:styleId="Balk9Charfff3">
    <w:name w:val="Başlık 9 Char"/>
    <w:basedOn w:val="VarsaylanParagrafYazTipi"/>
    <w:uiPriority w:val="9"/>
    <w:semiHidden/>
    <w:rsid w:val="006D0102"/>
    <w:rPr>
      <w:rFonts w:eastAsiaTheme="majorEastAsia" w:cstheme="majorBidi"/>
      <w:color w:val="272727" w:themeColor="text1" w:themeTint="D8"/>
    </w:rPr>
  </w:style>
  <w:style w:type="character" w:customStyle="1" w:styleId="KonuBalCharfff3">
    <w:name w:val="Konu Başlığı Char"/>
    <w:basedOn w:val="VarsaylanParagrafYazTipi"/>
    <w:uiPriority w:val="10"/>
    <w:rsid w:val="006D0102"/>
    <w:rPr>
      <w:rFonts w:asciiTheme="majorHAnsi" w:eastAsiaTheme="majorEastAsia" w:hAnsiTheme="majorHAnsi" w:cstheme="majorBidi"/>
      <w:spacing w:val="-10"/>
      <w:kern w:val="28"/>
      <w:sz w:val="56"/>
      <w:szCs w:val="56"/>
    </w:rPr>
  </w:style>
  <w:style w:type="character" w:customStyle="1" w:styleId="AltyazCharfff3">
    <w:name w:val="Altyazı Char"/>
    <w:basedOn w:val="VarsaylanParagrafYazTipi"/>
    <w:uiPriority w:val="11"/>
    <w:rsid w:val="006D0102"/>
    <w:rPr>
      <w:rFonts w:eastAsiaTheme="majorEastAsia" w:cstheme="majorBidi"/>
      <w:color w:val="595959" w:themeColor="text1" w:themeTint="A6"/>
      <w:spacing w:val="15"/>
      <w:sz w:val="28"/>
      <w:szCs w:val="28"/>
    </w:rPr>
  </w:style>
  <w:style w:type="character" w:customStyle="1" w:styleId="AlntCharfff3">
    <w:name w:val="Alıntı Char"/>
    <w:basedOn w:val="VarsaylanParagrafYazTipi"/>
    <w:uiPriority w:val="29"/>
    <w:rsid w:val="006D0102"/>
    <w:rPr>
      <w:i/>
      <w:iCs/>
      <w:color w:val="404040" w:themeColor="text1" w:themeTint="BF"/>
    </w:rPr>
  </w:style>
  <w:style w:type="character" w:customStyle="1" w:styleId="GlAlntCharfff3">
    <w:name w:val="Güçlü Alıntı Char"/>
    <w:basedOn w:val="VarsaylanParagrafYazTipi"/>
    <w:uiPriority w:val="30"/>
    <w:rsid w:val="006D0102"/>
    <w:rPr>
      <w:i/>
      <w:iCs/>
      <w:color w:val="2E74B5" w:themeColor="accent1" w:themeShade="BF"/>
    </w:rPr>
  </w:style>
  <w:style w:type="table" w:customStyle="1" w:styleId="TableNormalfff2">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f2">
    <w:name w:val="Table Paragraph"/>
    <w:basedOn w:val="Normal"/>
    <w:uiPriority w:val="1"/>
    <w:qFormat/>
    <w:rsid w:val="006D0102"/>
  </w:style>
  <w:style w:type="table" w:customStyle="1" w:styleId="TabloKlavuzu15fff2">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f2">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f2">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fff3">
    <w:name w:val="Üst Bilgi Char"/>
    <w:basedOn w:val="VarsaylanParagrafYazTipi"/>
    <w:uiPriority w:val="99"/>
    <w:rsid w:val="00BC3F6A"/>
    <w:rPr>
      <w:rFonts w:ascii="Arial" w:eastAsia="Arial" w:hAnsi="Arial" w:cs="Arial"/>
      <w:lang w:eastAsia="tr-TR" w:bidi="tr-TR"/>
    </w:rPr>
  </w:style>
  <w:style w:type="character" w:customStyle="1" w:styleId="AltBilgiCharfff3">
    <w:name w:val="Alt Bilgi Char"/>
    <w:basedOn w:val="VarsaylanParagrafYazTipi"/>
    <w:uiPriority w:val="99"/>
    <w:rsid w:val="00BC3F6A"/>
    <w:rPr>
      <w:rFonts w:ascii="Arial" w:eastAsia="Arial" w:hAnsi="Arial" w:cs="Arial"/>
      <w:lang w:eastAsia="tr-TR" w:bidi="tr-TR"/>
    </w:rPr>
  </w:style>
  <w:style w:type="character" w:customStyle="1" w:styleId="BalonMetniCharfff3">
    <w:name w:val="Balon Metni Char"/>
    <w:basedOn w:val="VarsaylanParagrafYazTipi"/>
    <w:uiPriority w:val="99"/>
    <w:semiHidden/>
    <w:rsid w:val="00D673C6"/>
    <w:rPr>
      <w:rFonts w:ascii="Segoe UI" w:eastAsia="Arial" w:hAnsi="Segoe UI" w:cs="Segoe UI"/>
      <w:sz w:val="18"/>
      <w:szCs w:val="18"/>
      <w:lang w:eastAsia="tr-TR" w:bidi="tr-TR"/>
    </w:rPr>
  </w:style>
  <w:style w:type="character" w:customStyle="1" w:styleId="Balk1Char1">
    <w:name w:val="Başlık 1 Char1"/>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1">
    <w:name w:val="Başlık 2 Char1"/>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1">
    <w:name w:val="Başlık 3 Char1"/>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1">
    <w:name w:val="Başlık 4 Char1"/>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1">
    <w:name w:val="Başlık 5 Char1"/>
    <w:basedOn w:val="VarsaylanParagrafYazTipi"/>
    <w:link w:val="Balk5"/>
    <w:uiPriority w:val="9"/>
    <w:semiHidden/>
    <w:rsid w:val="006D0102"/>
    <w:rPr>
      <w:rFonts w:eastAsiaTheme="majorEastAsia" w:cstheme="majorBidi"/>
      <w:color w:val="2E74B5" w:themeColor="accent1" w:themeShade="BF"/>
    </w:rPr>
  </w:style>
  <w:style w:type="character" w:customStyle="1" w:styleId="Balk6Char1">
    <w:name w:val="Başlık 6 Char1"/>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1">
    <w:name w:val="Başlık 7 Char1"/>
    <w:basedOn w:val="VarsaylanParagrafYazTipi"/>
    <w:link w:val="Balk7"/>
    <w:uiPriority w:val="9"/>
    <w:semiHidden/>
    <w:rsid w:val="006D0102"/>
    <w:rPr>
      <w:rFonts w:eastAsiaTheme="majorEastAsia" w:cstheme="majorBidi"/>
      <w:color w:val="595959" w:themeColor="text1" w:themeTint="A6"/>
    </w:rPr>
  </w:style>
  <w:style w:type="character" w:customStyle="1" w:styleId="Balk8Char1">
    <w:name w:val="Başlık 8 Char1"/>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1">
    <w:name w:val="Başlık 9 Char1"/>
    <w:basedOn w:val="VarsaylanParagrafYazTipi"/>
    <w:link w:val="Balk9"/>
    <w:uiPriority w:val="9"/>
    <w:semiHidden/>
    <w:rsid w:val="006D0102"/>
    <w:rPr>
      <w:rFonts w:eastAsiaTheme="majorEastAsia" w:cstheme="majorBidi"/>
      <w:color w:val="272727" w:themeColor="text1" w:themeTint="D8"/>
    </w:rPr>
  </w:style>
  <w:style w:type="character" w:customStyle="1" w:styleId="KonuBalChar1">
    <w:name w:val="Konu Başlığı Char1"/>
    <w:basedOn w:val="VarsaylanParagrafYazTipi"/>
    <w:link w:val="KonuBal"/>
    <w:uiPriority w:val="10"/>
    <w:rsid w:val="006D0102"/>
    <w:rPr>
      <w:rFonts w:asciiTheme="majorHAnsi" w:eastAsiaTheme="majorEastAsia" w:hAnsiTheme="majorHAnsi" w:cstheme="majorBidi"/>
      <w:spacing w:val="-10"/>
      <w:kern w:val="28"/>
      <w:sz w:val="56"/>
      <w:szCs w:val="56"/>
    </w:rPr>
  </w:style>
  <w:style w:type="character" w:customStyle="1" w:styleId="AltyazChar1">
    <w:name w:val="Altyazı Char1"/>
    <w:basedOn w:val="VarsaylanParagrafYazTipi"/>
    <w:link w:val="Altyaz"/>
    <w:uiPriority w:val="11"/>
    <w:rsid w:val="006D0102"/>
    <w:rPr>
      <w:rFonts w:eastAsiaTheme="majorEastAsia" w:cstheme="majorBidi"/>
      <w:color w:val="595959" w:themeColor="text1" w:themeTint="A6"/>
      <w:spacing w:val="15"/>
      <w:sz w:val="28"/>
      <w:szCs w:val="28"/>
    </w:rPr>
  </w:style>
  <w:style w:type="character" w:customStyle="1" w:styleId="AlntChar1">
    <w:name w:val="Alıntı Char1"/>
    <w:basedOn w:val="VarsaylanParagrafYazTipi"/>
    <w:link w:val="Alnt"/>
    <w:uiPriority w:val="29"/>
    <w:rsid w:val="006D0102"/>
    <w:rPr>
      <w:i/>
      <w:iCs/>
      <w:color w:val="404040" w:themeColor="text1" w:themeTint="BF"/>
    </w:rPr>
  </w:style>
  <w:style w:type="character" w:customStyle="1" w:styleId="GlAlntChar1">
    <w:name w:val="Güçlü Alıntı Char1"/>
    <w:basedOn w:val="VarsaylanParagrafYazTipi"/>
    <w:link w:val="GlAlnt"/>
    <w:uiPriority w:val="30"/>
    <w:rsid w:val="006D0102"/>
    <w:rPr>
      <w:i/>
      <w:iCs/>
      <w:color w:val="2E74B5" w:themeColor="accent1" w:themeShade="BF"/>
    </w:rPr>
  </w:style>
  <w:style w:type="table" w:customStyle="1" w:styleId="TableNormalfff3">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fff3">
    <w:name w:val="Table Paragraph"/>
    <w:basedOn w:val="Normal"/>
    <w:uiPriority w:val="1"/>
    <w:qFormat/>
    <w:rsid w:val="006D0102"/>
  </w:style>
  <w:style w:type="table" w:customStyle="1" w:styleId="TabloKlavuzu15fff3">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fff3">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fff3">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
    <w:name w:val="Üst Bilgi Char1"/>
    <w:basedOn w:val="VarsaylanParagrafYazTipi"/>
    <w:link w:val="stBilgi"/>
    <w:uiPriority w:val="99"/>
    <w:rsid w:val="00BC3F6A"/>
    <w:rPr>
      <w:rFonts w:ascii="Arial" w:eastAsia="Arial" w:hAnsi="Arial" w:cs="Arial"/>
      <w:lang w:eastAsia="tr-TR" w:bidi="tr-TR"/>
    </w:rPr>
  </w:style>
  <w:style w:type="character" w:customStyle="1" w:styleId="AltBilgiChar1">
    <w:name w:val="Alt Bilgi Char1"/>
    <w:basedOn w:val="VarsaylanParagrafYazTipi"/>
    <w:link w:val="AltBilgi"/>
    <w:uiPriority w:val="99"/>
    <w:rsid w:val="00BC3F6A"/>
    <w:rPr>
      <w:rFonts w:ascii="Arial" w:eastAsia="Arial" w:hAnsi="Arial" w:cs="Arial"/>
      <w:lang w:eastAsia="tr-TR" w:bidi="tr-TR"/>
    </w:rPr>
  </w:style>
  <w:style w:type="character" w:customStyle="1" w:styleId="BalonMetniChar1">
    <w:name w:val="Balon Metni Char1"/>
    <w:basedOn w:val="VarsaylanParagrafYazTipi"/>
    <w:link w:val="BalonMetni"/>
    <w:uiPriority w:val="99"/>
    <w:semiHidden/>
    <w:rsid w:val="00D673C6"/>
    <w:rPr>
      <w:rFonts w:ascii="Segoe UI" w:eastAsia="Arial" w:hAnsi="Segoe UI" w:cs="Segoe UI"/>
      <w:sz w:val="18"/>
      <w:szCs w:val="1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25785</Words>
  <Characters>146978</Characters>
  <Application>Microsoft Office Word</Application>
  <DocSecurity>0</DocSecurity>
  <Lines>1224</Lines>
  <Paragraphs>344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User</cp:lastModifiedBy>
  <cp:revision>2</cp:revision>
  <cp:lastPrinted>2025-06-11T13:34:00Z</cp:lastPrinted>
  <dcterms:created xsi:type="dcterms:W3CDTF">2025-11-29T22:19:00Z</dcterms:created>
  <dcterms:modified xsi:type="dcterms:W3CDTF">2025-11-29T22:19:00Z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9c76d281-ef1a-4153-b38c-91d681a0db23</vt:lpwstr>
  </property>
</Properties>
</file>