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2E7BA6C3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6C227E">
        <w:rPr>
          <w:rFonts w:ascii="Times New Roman" w:hAnsi="Times New Roman" w:cs="Times New Roman"/>
          <w:sz w:val="24"/>
          <w:szCs w:val="24"/>
        </w:rPr>
        <w:t>Soğutmalı İnkübatör (M7040R)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34EFAF8F" w14:textId="77777777" w:rsidR="00D81E97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 Cihazın fişi 220 V prize takılır.</w:t>
      </w:r>
    </w:p>
    <w:p w14:paraId="6A2EDBC3" w14:textId="77777777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032D54">
        <w:rPr>
          <w:rFonts w:ascii="Times New Roman" w:hAnsi="Times New Roman" w:cs="Times New Roman"/>
          <w:bCs/>
          <w:sz w:val="24"/>
          <w:szCs w:val="24"/>
        </w:rPr>
        <w:t>Açma/Kapama düğmesinden cihaz açılır.</w:t>
      </w:r>
    </w:p>
    <w:p w14:paraId="22B1A760" w14:textId="39F745BC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 Cihaza enerji verildiğinde ekranda “sys test</w:t>
      </w:r>
      <w:r w:rsidR="000F7B5E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yazısı görülür.</w:t>
      </w:r>
    </w:p>
    <w:p w14:paraId="146ED80F" w14:textId="0D879C9B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5.4. Ekranda sıcaklık değeri görüldüğünde MODE tuşu ile önce PR01 – reçete no ve adım sayısı seçilir. Ardından set değeri ekrana gelir.</w:t>
      </w:r>
    </w:p>
    <w:p w14:paraId="7B63642E" w14:textId="77777777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Pr="00032D54">
        <w:rPr>
          <w:rFonts w:ascii="Times New Roman" w:hAnsi="Times New Roman" w:cs="Times New Roman"/>
          <w:bCs/>
          <w:sz w:val="24"/>
          <w:szCs w:val="24"/>
        </w:rPr>
        <w:t>Yukarı aşağı ok tuşlarıyla istenilen sıcaklık ayarlanır.</w:t>
      </w:r>
    </w:p>
    <w:p w14:paraId="2F072369" w14:textId="56243F4A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="000F7B5E">
        <w:rPr>
          <w:rFonts w:ascii="Times New Roman" w:hAnsi="Times New Roman" w:cs="Times New Roman"/>
          <w:bCs/>
          <w:sz w:val="24"/>
          <w:szCs w:val="24"/>
        </w:rPr>
        <w:t>Tekrar MODE tuşuna basılarak istenilen süre değeri girilir.</w:t>
      </w:r>
    </w:p>
    <w:p w14:paraId="3FE63FCC" w14:textId="46C1B335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5.7. </w:t>
      </w:r>
      <w:r w:rsidR="000F7B5E">
        <w:rPr>
          <w:rFonts w:ascii="Times New Roman" w:hAnsi="Times New Roman" w:cs="Times New Roman"/>
          <w:bCs/>
          <w:sz w:val="24"/>
          <w:szCs w:val="24"/>
        </w:rPr>
        <w:t>SET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 tuşuna basılır.</w:t>
      </w:r>
    </w:p>
    <w:p w14:paraId="7F2A47FA" w14:textId="77777777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5.8. 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Koyulacak malzemeler alt ve üst raflara </w:t>
      </w:r>
      <w:r>
        <w:rPr>
          <w:rFonts w:ascii="Times New Roman" w:hAnsi="Times New Roman" w:cs="Times New Roman"/>
          <w:bCs/>
          <w:sz w:val="24"/>
          <w:szCs w:val="24"/>
        </w:rPr>
        <w:t>inkübatör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 içi hava akımını engellemeyecek şekilde yerleştirilir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183DFB" w14:textId="7F869507" w:rsidR="00D81E97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5.9. </w:t>
      </w:r>
      <w:r w:rsidR="000F7B5E">
        <w:rPr>
          <w:rFonts w:ascii="Times New Roman" w:hAnsi="Times New Roman" w:cs="Times New Roman"/>
          <w:bCs/>
          <w:sz w:val="24"/>
          <w:szCs w:val="24"/>
        </w:rPr>
        <w:t>İnkübatör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 kapağı gereksiz açılmamalıdır.</w:t>
      </w:r>
    </w:p>
    <w:p w14:paraId="1D5AB4AA" w14:textId="209AAE62" w:rsidR="00D81E97" w:rsidRPr="00032D54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456C6B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İnkübasyondan </w:t>
      </w:r>
      <w:r w:rsidR="00456C6B">
        <w:rPr>
          <w:rFonts w:ascii="Times New Roman" w:hAnsi="Times New Roman" w:cs="Times New Roman"/>
          <w:bCs/>
          <w:sz w:val="24"/>
          <w:szCs w:val="24"/>
        </w:rPr>
        <w:t xml:space="preserve">sonra </w:t>
      </w:r>
      <w:r w:rsidRPr="00032D54">
        <w:rPr>
          <w:rFonts w:ascii="Times New Roman" w:hAnsi="Times New Roman" w:cs="Times New Roman"/>
          <w:bCs/>
          <w:sz w:val="24"/>
          <w:szCs w:val="24"/>
        </w:rPr>
        <w:t>Açma/Kapama tuşuna basarak cihaz kapatılır.</w:t>
      </w:r>
    </w:p>
    <w:p w14:paraId="3BD18D60" w14:textId="2446D2CD" w:rsidR="00D81E97" w:rsidRDefault="00D81E97" w:rsidP="00D81E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="00456C6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 İnkübatör</w:t>
      </w:r>
      <w:r w:rsidRPr="00032D54">
        <w:rPr>
          <w:rFonts w:ascii="Times New Roman" w:hAnsi="Times New Roman" w:cs="Times New Roman"/>
          <w:bCs/>
          <w:sz w:val="24"/>
          <w:szCs w:val="24"/>
        </w:rPr>
        <w:t xml:space="preserve"> termometrelerin doğru çalışıp çalışmadığı 6 ayda bir </w:t>
      </w:r>
      <w:r>
        <w:rPr>
          <w:rFonts w:ascii="Times New Roman" w:hAnsi="Times New Roman" w:cs="Times New Roman"/>
          <w:bCs/>
          <w:sz w:val="24"/>
          <w:szCs w:val="24"/>
        </w:rPr>
        <w:t>test edilir</w:t>
      </w:r>
      <w:r w:rsidRPr="00032D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D30994" w14:textId="77777777" w:rsidR="00D82766" w:rsidRDefault="00D82766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E8A50" w14:textId="27ABCC8D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BD28A" w14:textId="77777777" w:rsidR="008F1925" w:rsidRDefault="008F1925" w:rsidP="0043488D">
      <w:pPr>
        <w:spacing w:after="0" w:line="240" w:lineRule="auto"/>
      </w:pPr>
      <w:r>
        <w:separator/>
      </w:r>
    </w:p>
  </w:endnote>
  <w:endnote w:type="continuationSeparator" w:id="0">
    <w:p w14:paraId="53FFB618" w14:textId="77777777" w:rsidR="008F1925" w:rsidRDefault="008F1925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9A57" w14:textId="77777777" w:rsidR="00092F2C" w:rsidRDefault="00092F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9B2C" w14:textId="77777777" w:rsidR="00092F2C" w:rsidRDefault="00092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516B" w14:textId="77777777" w:rsidR="008F1925" w:rsidRDefault="008F1925" w:rsidP="0043488D">
      <w:pPr>
        <w:spacing w:after="0" w:line="240" w:lineRule="auto"/>
      </w:pPr>
      <w:r>
        <w:separator/>
      </w:r>
    </w:p>
  </w:footnote>
  <w:footnote w:type="continuationSeparator" w:id="0">
    <w:p w14:paraId="25B1FC9F" w14:textId="77777777" w:rsidR="008F1925" w:rsidRDefault="008F1925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705E8" w14:textId="77777777" w:rsidR="00092F2C" w:rsidRDefault="00092F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4E99BF6F" w:rsidR="006C4B0D" w:rsidRPr="009A6DEA" w:rsidRDefault="006C227E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SOĞUTMALI İNKÜBATÖR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7F026390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092F2C">
            <w:rPr>
              <w:rFonts w:ascii="Times New Roman" w:hAnsi="Times New Roman" w:cs="Times New Roman"/>
              <w:sz w:val="20"/>
              <w:szCs w:val="24"/>
            </w:rPr>
            <w:t>39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 w:rsidRPr="00C0513A">
            <w:rPr>
              <w:rFonts w:ascii="Times New Roman" w:hAnsi="Times New Roman" w:cs="Times New Roman"/>
              <w:sz w:val="20"/>
              <w:szCs w:val="24"/>
            </w:rPr>
            <w:t>Rev.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 w:rsidRPr="00C0513A">
            <w:rPr>
              <w:rFonts w:ascii="Times New Roman" w:hAnsi="Times New Roman" w:cs="Times New Roman"/>
              <w:sz w:val="20"/>
              <w:szCs w:val="24"/>
            </w:rPr>
            <w:t>Rev.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F849" w14:textId="77777777" w:rsidR="00092F2C" w:rsidRDefault="00092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92F2C"/>
    <w:rsid w:val="000A4918"/>
    <w:rsid w:val="000A7F20"/>
    <w:rsid w:val="000B03C4"/>
    <w:rsid w:val="000E380B"/>
    <w:rsid w:val="000F7B5E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56C6B"/>
    <w:rsid w:val="0048761C"/>
    <w:rsid w:val="004C1E36"/>
    <w:rsid w:val="004C4FBD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227E"/>
    <w:rsid w:val="006C4B0D"/>
    <w:rsid w:val="007219D1"/>
    <w:rsid w:val="00792591"/>
    <w:rsid w:val="00796AFE"/>
    <w:rsid w:val="007C23BC"/>
    <w:rsid w:val="007D2A1C"/>
    <w:rsid w:val="008267D8"/>
    <w:rsid w:val="00863620"/>
    <w:rsid w:val="008C1BC1"/>
    <w:rsid w:val="008C3B31"/>
    <w:rsid w:val="008F1925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D5E68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1E97"/>
    <w:rsid w:val="00D82766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8320-F2C1-4E34-A6C3-CF1F1D3E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2012-06-11T12:34:00Z</cp:lastPrinted>
  <dcterms:created xsi:type="dcterms:W3CDTF">2022-12-06T07:44:00Z</dcterms:created>
  <dcterms:modified xsi:type="dcterms:W3CDTF">2023-03-17T08:58:00Z</dcterms:modified>
</cp:coreProperties>
</file>