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49B2" w14:textId="77777777" w:rsidR="006579AD" w:rsidRPr="00D477E6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754001FC" w14:textId="77777777" w:rsidR="006579AD" w:rsidRPr="00022AB0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9915F6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14:paraId="12EC4A1F" w14:textId="32C78915"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proofErr w:type="spellStart"/>
      <w:r w:rsidR="000C0390" w:rsidRPr="000C0390">
        <w:rPr>
          <w:rFonts w:ascii="Times New Roman" w:hAnsi="Times New Roman" w:cs="Times New Roman"/>
          <w:sz w:val="24"/>
          <w:szCs w:val="24"/>
        </w:rPr>
        <w:t>Weightlab</w:t>
      </w:r>
      <w:proofErr w:type="spellEnd"/>
      <w:r w:rsidR="000C0390" w:rsidRPr="000C0390">
        <w:rPr>
          <w:rFonts w:ascii="Times New Roman" w:hAnsi="Times New Roman" w:cs="Times New Roman"/>
          <w:sz w:val="24"/>
          <w:szCs w:val="24"/>
        </w:rPr>
        <w:t xml:space="preserve"> WF-SB11 su banyosu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14:paraId="0DE4533E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14:paraId="0B5A2C0C" w14:textId="77777777"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14:paraId="1D587685" w14:textId="77777777"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14:paraId="22AC6E81" w14:textId="60E416F6" w:rsidR="000C0390" w:rsidRPr="000C0390" w:rsidRDefault="002B59E3" w:rsidP="000C03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C0390" w:rsidRPr="000C0390">
        <w:rPr>
          <w:rFonts w:ascii="Times New Roman" w:hAnsi="Times New Roman" w:cs="Times New Roman"/>
          <w:sz w:val="24"/>
          <w:szCs w:val="24"/>
        </w:rPr>
        <w:t>u banyosu</w:t>
      </w:r>
      <w:r w:rsidR="00684F6C">
        <w:rPr>
          <w:rFonts w:ascii="Times New Roman" w:hAnsi="Times New Roman" w:cs="Times New Roman"/>
          <w:sz w:val="24"/>
          <w:szCs w:val="24"/>
        </w:rPr>
        <w:t>,</w:t>
      </w:r>
      <w:r w:rsidR="000C0390" w:rsidRPr="000C0390">
        <w:rPr>
          <w:rFonts w:ascii="Times New Roman" w:hAnsi="Times New Roman" w:cs="Times New Roman"/>
          <w:sz w:val="24"/>
          <w:szCs w:val="24"/>
        </w:rPr>
        <w:t xml:space="preserve"> laboratuvarlarda kullanılan </w:t>
      </w:r>
      <w:proofErr w:type="spellStart"/>
      <w:r w:rsidR="000C0390" w:rsidRPr="000C0390">
        <w:rPr>
          <w:rFonts w:ascii="Times New Roman" w:hAnsi="Times New Roman" w:cs="Times New Roman"/>
          <w:sz w:val="24"/>
          <w:szCs w:val="24"/>
        </w:rPr>
        <w:t>numuleri</w:t>
      </w:r>
      <w:proofErr w:type="spellEnd"/>
      <w:r w:rsidR="000C0390" w:rsidRPr="000C0390">
        <w:rPr>
          <w:rFonts w:ascii="Times New Roman" w:hAnsi="Times New Roman" w:cs="Times New Roman"/>
          <w:sz w:val="24"/>
          <w:szCs w:val="24"/>
        </w:rPr>
        <w:t xml:space="preserve"> sabit sıcaklık altında tutulmasını sağlar. </w:t>
      </w:r>
    </w:p>
    <w:p w14:paraId="30DD67A9" w14:textId="78A66638"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14:paraId="38DE9862" w14:textId="6A92415C"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</w:t>
      </w:r>
      <w:r w:rsidR="00D4102B">
        <w:rPr>
          <w:rFonts w:ascii="Times New Roman" w:hAnsi="Times New Roman" w:cs="Times New Roman"/>
          <w:sz w:val="24"/>
          <w:szCs w:val="24"/>
        </w:rPr>
        <w:t>İşleme</w:t>
      </w:r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14:paraId="4E88C736" w14:textId="77777777"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14:paraId="17C9901E" w14:textId="067A5446" w:rsidR="00FD5F3B" w:rsidRPr="00FD5F3B" w:rsidRDefault="00F52272" w:rsidP="007C0E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FD5F3B" w:rsidRPr="00FD5F3B">
        <w:rPr>
          <w:rFonts w:ascii="Times New Roman" w:hAnsi="Times New Roman" w:cs="Times New Roman"/>
          <w:bCs/>
          <w:sz w:val="24"/>
          <w:szCs w:val="24"/>
        </w:rPr>
        <w:t>1.Cihazın içindeki su seviyesini kontrol ediniz. Su seviyesi, belirtilen maksimum ve minimum seviyelerin dışındaysa su ekleyiniz ya da eksiltiniz.</w:t>
      </w:r>
    </w:p>
    <w:p w14:paraId="2AAA7A2C" w14:textId="73595625" w:rsidR="00FD5F3B" w:rsidRPr="00FD5F3B" w:rsidRDefault="00F52272" w:rsidP="007C0E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FD5F3B" w:rsidRPr="00FD5F3B">
        <w:rPr>
          <w:rFonts w:ascii="Times New Roman" w:hAnsi="Times New Roman" w:cs="Times New Roman"/>
          <w:bCs/>
          <w:sz w:val="24"/>
          <w:szCs w:val="24"/>
        </w:rPr>
        <w:t>2. Cihaz güç kablosunu prize takınız.</w:t>
      </w:r>
    </w:p>
    <w:p w14:paraId="691DACB5" w14:textId="5DBCB800" w:rsidR="00FD5F3B" w:rsidRPr="00FD5F3B" w:rsidRDefault="00F52272" w:rsidP="007C0E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FD5F3B" w:rsidRPr="00FD5F3B">
        <w:rPr>
          <w:rFonts w:ascii="Times New Roman" w:hAnsi="Times New Roman" w:cs="Times New Roman"/>
          <w:bCs/>
          <w:sz w:val="24"/>
          <w:szCs w:val="24"/>
        </w:rPr>
        <w:t>3. Cihazın ön kısmındaki düğmeye basınız ve cihazı çalıştırınız.</w:t>
      </w:r>
    </w:p>
    <w:p w14:paraId="04D30994" w14:textId="10D24013" w:rsidR="00D82766" w:rsidRDefault="00F52272" w:rsidP="007C0E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FD5F3B" w:rsidRPr="00FD5F3B">
        <w:rPr>
          <w:rFonts w:ascii="Times New Roman" w:hAnsi="Times New Roman" w:cs="Times New Roman"/>
          <w:bCs/>
          <w:sz w:val="24"/>
          <w:szCs w:val="24"/>
        </w:rPr>
        <w:t>4.</w:t>
      </w:r>
      <w:r w:rsidR="00FD5F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F3B" w:rsidRPr="00FD5F3B">
        <w:rPr>
          <w:rFonts w:ascii="Times New Roman" w:hAnsi="Times New Roman" w:cs="Times New Roman"/>
          <w:bCs/>
          <w:sz w:val="24"/>
          <w:szCs w:val="24"/>
        </w:rPr>
        <w:t>Düzenlenecek parametre yanıp sönmeye başlayacaktır</w:t>
      </w:r>
      <w:r w:rsidR="00FD5F3B">
        <w:rPr>
          <w:rFonts w:ascii="Times New Roman" w:hAnsi="Times New Roman" w:cs="Times New Roman"/>
          <w:bCs/>
          <w:sz w:val="24"/>
          <w:szCs w:val="24"/>
        </w:rPr>
        <w:t xml:space="preserve"> (Sıcaklık için AT tuşuna 5 saniye; Süre için TIME tuşuna 10 saniye basılı tutunuz.).</w:t>
      </w:r>
    </w:p>
    <w:p w14:paraId="4370B7A3" w14:textId="70053291" w:rsidR="00FD5F3B" w:rsidRPr="00FD5F3B" w:rsidRDefault="00F52272" w:rsidP="007C0E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FD5F3B">
        <w:rPr>
          <w:rFonts w:ascii="Times New Roman" w:hAnsi="Times New Roman" w:cs="Times New Roman"/>
          <w:bCs/>
          <w:sz w:val="24"/>
          <w:szCs w:val="24"/>
        </w:rPr>
        <w:t>5. Ayarlama işlemi yapıldıktan sonra düzenlene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FD5F3B">
        <w:rPr>
          <w:rFonts w:ascii="Times New Roman" w:hAnsi="Times New Roman" w:cs="Times New Roman"/>
          <w:bCs/>
          <w:sz w:val="24"/>
          <w:szCs w:val="24"/>
        </w:rPr>
        <w:t xml:space="preserve"> parametrenin tuşuna tekrar basılı tutulur.</w:t>
      </w:r>
    </w:p>
    <w:p w14:paraId="1F853AD1" w14:textId="137EE0C5" w:rsidR="00FD5F3B" w:rsidRPr="00FD5F3B" w:rsidRDefault="00F52272" w:rsidP="007C0E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5.6</w:t>
      </w:r>
      <w:r w:rsidR="00FD5F3B" w:rsidRPr="00FD5F3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F3B" w:rsidRPr="00FD5F3B">
        <w:rPr>
          <w:rFonts w:ascii="Times New Roman" w:hAnsi="Times New Roman" w:cs="Times New Roman"/>
          <w:bCs/>
          <w:sz w:val="24"/>
          <w:szCs w:val="24"/>
        </w:rPr>
        <w:t>Su banyosunu yatay olarak yerleştiriniz.</w:t>
      </w:r>
    </w:p>
    <w:p w14:paraId="675838A7" w14:textId="380C485E" w:rsidR="00FD5F3B" w:rsidRPr="00FD5F3B" w:rsidRDefault="00F52272" w:rsidP="007C0E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5.7.</w:t>
      </w:r>
      <w:r w:rsidR="00FD5F3B" w:rsidRPr="00FD5F3B">
        <w:rPr>
          <w:rFonts w:ascii="Times New Roman" w:hAnsi="Times New Roman" w:cs="Times New Roman"/>
          <w:bCs/>
          <w:sz w:val="24"/>
          <w:szCs w:val="24"/>
        </w:rPr>
        <w:t xml:space="preserve">Paslanmaz çelik malzemenin kalitesini korumak için, su banyosunu deiyonize su </w:t>
      </w:r>
      <w:proofErr w:type="gramStart"/>
      <w:r w:rsidR="00FD5F3B" w:rsidRPr="00FD5F3B">
        <w:rPr>
          <w:rFonts w:ascii="Times New Roman" w:hAnsi="Times New Roman" w:cs="Times New Roman"/>
          <w:bCs/>
          <w:sz w:val="24"/>
          <w:szCs w:val="24"/>
        </w:rPr>
        <w:t>ile  doldurunuz</w:t>
      </w:r>
      <w:proofErr w:type="gramEnd"/>
      <w:r w:rsidR="00FD5F3B" w:rsidRPr="00FD5F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EF002C" w14:textId="3EED94EC" w:rsidR="00FD5F3B" w:rsidRPr="00FD5F3B" w:rsidRDefault="00F52272" w:rsidP="007C0E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5.8.</w:t>
      </w:r>
      <w:r w:rsidR="00FD5F3B" w:rsidRPr="00FD5F3B">
        <w:rPr>
          <w:rFonts w:ascii="Times New Roman" w:hAnsi="Times New Roman" w:cs="Times New Roman"/>
          <w:bCs/>
          <w:sz w:val="24"/>
          <w:szCs w:val="24"/>
        </w:rPr>
        <w:t xml:space="preserve"> Cihaz istenilen sıcaklığa ulaşana kadar kapağı kapalı tutunuz.</w:t>
      </w:r>
    </w:p>
    <w:p w14:paraId="16E65DE5" w14:textId="2602F84D" w:rsidR="00FD5F3B" w:rsidRPr="00FD5F3B" w:rsidRDefault="00F52272" w:rsidP="007C0E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5.9.</w:t>
      </w:r>
      <w:r w:rsidR="00FD5F3B" w:rsidRPr="00FD5F3B">
        <w:rPr>
          <w:rFonts w:ascii="Times New Roman" w:hAnsi="Times New Roman" w:cs="Times New Roman"/>
          <w:bCs/>
          <w:sz w:val="24"/>
          <w:szCs w:val="24"/>
        </w:rPr>
        <w:t xml:space="preserve"> Suyu boşaltmak için boşaltma vanasını kullanınız ve boşaltma öncesinde su sıcaklığının oda sıcaklığına kadar düştüğünü kontrol ediniz.</w:t>
      </w:r>
    </w:p>
    <w:p w14:paraId="1EACDFBA" w14:textId="4F558727" w:rsidR="00FD5F3B" w:rsidRPr="00FD5F3B" w:rsidRDefault="00F52272" w:rsidP="007C0E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5.10.</w:t>
      </w:r>
      <w:r w:rsidR="00FD5F3B" w:rsidRPr="00FD5F3B">
        <w:rPr>
          <w:rFonts w:ascii="Times New Roman" w:hAnsi="Times New Roman" w:cs="Times New Roman"/>
          <w:bCs/>
          <w:sz w:val="24"/>
          <w:szCs w:val="24"/>
        </w:rPr>
        <w:t xml:space="preserve"> Kimyasallar ile kirlenmiş suların şehir şebekesine boşaltılmasından önce, kimyasalın şehir şebekesine boşaltımı ile ilgili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F3B" w:rsidRPr="00FD5F3B">
        <w:rPr>
          <w:rFonts w:ascii="Times New Roman" w:hAnsi="Times New Roman" w:cs="Times New Roman"/>
          <w:bCs/>
          <w:sz w:val="24"/>
          <w:szCs w:val="24"/>
        </w:rPr>
        <w:t>prosedürlere dikkat ediniz.</w:t>
      </w:r>
    </w:p>
    <w:p w14:paraId="690FABA0" w14:textId="2DAF5E9D" w:rsidR="00FD5F3B" w:rsidRPr="00FD5F3B" w:rsidRDefault="00F52272" w:rsidP="007C0E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5.11.</w:t>
      </w:r>
      <w:r w:rsidR="00FD5F3B" w:rsidRPr="00FD5F3B">
        <w:rPr>
          <w:rFonts w:ascii="Times New Roman" w:hAnsi="Times New Roman" w:cs="Times New Roman"/>
          <w:bCs/>
          <w:sz w:val="24"/>
          <w:szCs w:val="24"/>
        </w:rPr>
        <w:t xml:space="preserve"> Su banyosunun sıcaklığına dikkat ediniz, içerisindeki örneklerin çıkarılması için yardımcı aletler kullanınız ve gerekli önlemleri alınız.</w:t>
      </w:r>
    </w:p>
    <w:p w14:paraId="43920011" w14:textId="4D8E1BA9" w:rsidR="00FD5F3B" w:rsidRDefault="00F52272" w:rsidP="007C0E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5.12</w:t>
      </w:r>
      <w:r w:rsidR="00FD5F3B" w:rsidRPr="00FD5F3B">
        <w:rPr>
          <w:rFonts w:ascii="Times New Roman" w:hAnsi="Times New Roman" w:cs="Times New Roman"/>
          <w:bCs/>
          <w:sz w:val="24"/>
          <w:szCs w:val="24"/>
        </w:rPr>
        <w:t xml:space="preserve">. Su banyosunun içerisine parlayıcı sıvı </w:t>
      </w:r>
      <w:r>
        <w:rPr>
          <w:rFonts w:ascii="Times New Roman" w:hAnsi="Times New Roman" w:cs="Times New Roman"/>
          <w:bCs/>
          <w:sz w:val="24"/>
          <w:szCs w:val="24"/>
        </w:rPr>
        <w:t xml:space="preserve">/ solvent </w:t>
      </w:r>
      <w:r w:rsidR="00FD5F3B" w:rsidRPr="00FD5F3B">
        <w:rPr>
          <w:rFonts w:ascii="Times New Roman" w:hAnsi="Times New Roman" w:cs="Times New Roman"/>
          <w:bCs/>
          <w:sz w:val="24"/>
          <w:szCs w:val="24"/>
        </w:rPr>
        <w:t>koymayınız.</w:t>
      </w:r>
    </w:p>
    <w:p w14:paraId="3B78AE99" w14:textId="77777777" w:rsidR="00F52272" w:rsidRPr="00FD5F3B" w:rsidRDefault="00F52272" w:rsidP="00FD5F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CE8A50" w14:textId="254A2775" w:rsidR="00187E7A" w:rsidRPr="00F52272" w:rsidRDefault="00187E7A" w:rsidP="00F52272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272">
        <w:rPr>
          <w:rFonts w:ascii="Times New Roman" w:hAnsi="Times New Roman" w:cs="Times New Roman"/>
          <w:b/>
          <w:sz w:val="24"/>
          <w:szCs w:val="24"/>
        </w:rPr>
        <w:t xml:space="preserve">İLGİLİ DOKÜMANLAR </w:t>
      </w:r>
    </w:p>
    <w:p w14:paraId="17049162" w14:textId="1ED59DBE" w:rsidR="00F52272" w:rsidRPr="00F52272" w:rsidRDefault="00F52272" w:rsidP="00F5227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Cihazın kullanma kılavuzu</w:t>
      </w:r>
    </w:p>
    <w:sectPr w:rsidR="00F52272" w:rsidRPr="00F52272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C15B6" w14:textId="77777777" w:rsidR="00E0528B" w:rsidRDefault="00E0528B" w:rsidP="0043488D">
      <w:pPr>
        <w:spacing w:after="0" w:line="240" w:lineRule="auto"/>
      </w:pPr>
      <w:r>
        <w:separator/>
      </w:r>
    </w:p>
  </w:endnote>
  <w:endnote w:type="continuationSeparator" w:id="0">
    <w:p w14:paraId="12F4CD56" w14:textId="77777777" w:rsidR="00E0528B" w:rsidRDefault="00E0528B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4D091" w14:textId="77777777" w:rsidR="005006CB" w:rsidRDefault="005006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14:paraId="00DD2079" w14:textId="77777777" w:rsidTr="009C51EE">
      <w:trPr>
        <w:trHeight w:val="306"/>
      </w:trPr>
      <w:tc>
        <w:tcPr>
          <w:tcW w:w="3119" w:type="dxa"/>
          <w:vAlign w:val="center"/>
        </w:tcPr>
        <w:p w14:paraId="55F88E7C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14:paraId="3B7F0F9A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14:paraId="148657A5" w14:textId="77777777"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14:paraId="2BF47982" w14:textId="77777777" w:rsidTr="001B1FDE">
      <w:trPr>
        <w:trHeight w:val="1099"/>
      </w:trPr>
      <w:tc>
        <w:tcPr>
          <w:tcW w:w="3119" w:type="dxa"/>
          <w:vAlign w:val="center"/>
        </w:tcPr>
        <w:p w14:paraId="0BACA0F4" w14:textId="77777777" w:rsidR="00D4102B" w:rsidRDefault="009C51EE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ÖĞR. GÖR. </w:t>
          </w:r>
        </w:p>
        <w:p w14:paraId="3E337908" w14:textId="54E5B70F" w:rsidR="009C51EE" w:rsidRPr="00EC3A65" w:rsidRDefault="00D4102B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BARIŞ BURAK ALBAYRAK</w:t>
          </w:r>
        </w:p>
      </w:tc>
      <w:tc>
        <w:tcPr>
          <w:tcW w:w="3402" w:type="dxa"/>
          <w:vAlign w:val="center"/>
        </w:tcPr>
        <w:p w14:paraId="57B6EECA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14:paraId="1FF39A3F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14:paraId="5F7114B6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14:paraId="1034824E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14:paraId="4977AB4C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14:paraId="0EF36EF6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14:paraId="5CE63529" w14:textId="77777777"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E7C81" w14:textId="77777777" w:rsidR="005006CB" w:rsidRDefault="005006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16375" w14:textId="77777777" w:rsidR="00E0528B" w:rsidRDefault="00E0528B" w:rsidP="0043488D">
      <w:pPr>
        <w:spacing w:after="0" w:line="240" w:lineRule="auto"/>
      </w:pPr>
      <w:r>
        <w:separator/>
      </w:r>
    </w:p>
  </w:footnote>
  <w:footnote w:type="continuationSeparator" w:id="0">
    <w:p w14:paraId="31A09C30" w14:textId="77777777" w:rsidR="00E0528B" w:rsidRDefault="00E0528B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B56E5" w14:textId="77777777" w:rsidR="005006CB" w:rsidRDefault="005006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14:paraId="6638F065" w14:textId="77777777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EDE869" w14:textId="77777777"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50618D5C" wp14:editId="4978E5A0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FA0805" w14:textId="1B4BF8C5" w:rsidR="006C4B0D" w:rsidRPr="009A6DEA" w:rsidRDefault="002A6165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SU BANYOSU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275AB" w14:textId="68B6CC45"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364418">
            <w:rPr>
              <w:rFonts w:ascii="Times New Roman" w:hAnsi="Times New Roman" w:cs="Times New Roman"/>
              <w:sz w:val="20"/>
              <w:szCs w:val="24"/>
            </w:rPr>
            <w:t>-</w:t>
          </w:r>
          <w:r w:rsidR="005006CB">
            <w:rPr>
              <w:rFonts w:ascii="Times New Roman" w:hAnsi="Times New Roman" w:cs="Times New Roman"/>
              <w:sz w:val="20"/>
              <w:szCs w:val="24"/>
            </w:rPr>
            <w:t>41</w:t>
          </w:r>
          <w:bookmarkStart w:id="0" w:name="_GoBack"/>
          <w:bookmarkEnd w:id="0"/>
        </w:p>
      </w:tc>
    </w:tr>
    <w:tr w:rsidR="00AB20DA" w:rsidRPr="00365F48" w14:paraId="44FB8C95" w14:textId="77777777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6B3346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AE37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1425D0" w14:textId="65B488EA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1</w:t>
          </w:r>
          <w:r>
            <w:rPr>
              <w:rFonts w:ascii="Times New Roman" w:hAnsi="Times New Roman" w:cs="Times New Roman"/>
              <w:sz w:val="20"/>
              <w:szCs w:val="24"/>
            </w:rPr>
            <w:t>5.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03</w:t>
          </w:r>
          <w:r>
            <w:rPr>
              <w:rFonts w:ascii="Times New Roman" w:hAnsi="Times New Roman" w:cs="Times New Roman"/>
              <w:sz w:val="20"/>
              <w:szCs w:val="24"/>
            </w:rPr>
            <w:t>.202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3</w:t>
          </w:r>
        </w:p>
      </w:tc>
    </w:tr>
    <w:tr w:rsidR="00AB20DA" w:rsidRPr="00365F48" w14:paraId="709C7A82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CF8D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1FE63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8BFA1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14:paraId="7F295E3D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4B7DA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DDEBF4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B1CD9A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14:paraId="71114D6F" w14:textId="77777777"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5B9FC" w14:textId="77777777" w:rsidR="005006CB" w:rsidRDefault="005006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43DAD"/>
    <w:rsid w:val="0007420E"/>
    <w:rsid w:val="000A4918"/>
    <w:rsid w:val="000A7F20"/>
    <w:rsid w:val="000B03C4"/>
    <w:rsid w:val="000C0390"/>
    <w:rsid w:val="000E380B"/>
    <w:rsid w:val="001150FF"/>
    <w:rsid w:val="001610EF"/>
    <w:rsid w:val="00165B49"/>
    <w:rsid w:val="00187E7A"/>
    <w:rsid w:val="001B145C"/>
    <w:rsid w:val="001B1FDE"/>
    <w:rsid w:val="001D5D77"/>
    <w:rsid w:val="001F4978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A6165"/>
    <w:rsid w:val="002B59E3"/>
    <w:rsid w:val="002D5797"/>
    <w:rsid w:val="002F0F5B"/>
    <w:rsid w:val="002F7363"/>
    <w:rsid w:val="002F770B"/>
    <w:rsid w:val="0035100B"/>
    <w:rsid w:val="00351F3D"/>
    <w:rsid w:val="00364418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E3489"/>
    <w:rsid w:val="004E709E"/>
    <w:rsid w:val="005006CB"/>
    <w:rsid w:val="00540518"/>
    <w:rsid w:val="00583891"/>
    <w:rsid w:val="005B0EFB"/>
    <w:rsid w:val="005C408C"/>
    <w:rsid w:val="005C4EAF"/>
    <w:rsid w:val="005D6BE5"/>
    <w:rsid w:val="005E3A51"/>
    <w:rsid w:val="006208A6"/>
    <w:rsid w:val="00630EA1"/>
    <w:rsid w:val="006579AD"/>
    <w:rsid w:val="00684F6C"/>
    <w:rsid w:val="006C4B0D"/>
    <w:rsid w:val="007219D1"/>
    <w:rsid w:val="00792591"/>
    <w:rsid w:val="00796AFE"/>
    <w:rsid w:val="007C0EB4"/>
    <w:rsid w:val="007C23BC"/>
    <w:rsid w:val="007D2A1C"/>
    <w:rsid w:val="00863620"/>
    <w:rsid w:val="008C1BC1"/>
    <w:rsid w:val="008C3B31"/>
    <w:rsid w:val="008F629E"/>
    <w:rsid w:val="0091473F"/>
    <w:rsid w:val="0092585F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76753"/>
    <w:rsid w:val="00B867C4"/>
    <w:rsid w:val="00BA4755"/>
    <w:rsid w:val="00BE2B3A"/>
    <w:rsid w:val="00C033E2"/>
    <w:rsid w:val="00C0513A"/>
    <w:rsid w:val="00C14C77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4102B"/>
    <w:rsid w:val="00D63A31"/>
    <w:rsid w:val="00D82766"/>
    <w:rsid w:val="00D84DAF"/>
    <w:rsid w:val="00DC4B52"/>
    <w:rsid w:val="00DE632D"/>
    <w:rsid w:val="00DF53C2"/>
    <w:rsid w:val="00E0528B"/>
    <w:rsid w:val="00E1460D"/>
    <w:rsid w:val="00E3020D"/>
    <w:rsid w:val="00E61807"/>
    <w:rsid w:val="00E93E82"/>
    <w:rsid w:val="00EA2850"/>
    <w:rsid w:val="00EB05C9"/>
    <w:rsid w:val="00EC2A7C"/>
    <w:rsid w:val="00EC3A65"/>
    <w:rsid w:val="00ED44E4"/>
    <w:rsid w:val="00EE42A8"/>
    <w:rsid w:val="00F52272"/>
    <w:rsid w:val="00F77C41"/>
    <w:rsid w:val="00FC14CE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A8D0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40F29-A072-4DCE-B511-A46805DD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18</cp:revision>
  <cp:lastPrinted>2012-06-11T12:34:00Z</cp:lastPrinted>
  <dcterms:created xsi:type="dcterms:W3CDTF">2022-12-06T07:44:00Z</dcterms:created>
  <dcterms:modified xsi:type="dcterms:W3CDTF">2023-03-17T08:59:00Z</dcterms:modified>
</cp:coreProperties>
</file>