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38"/>
        <w:gridCol w:w="4111"/>
        <w:gridCol w:w="1417"/>
        <w:gridCol w:w="1696"/>
      </w:tblGrid>
      <w:tr w:rsidR="00436ABE" w:rsidRPr="00CC7B09" w:rsidTr="00436ABE">
        <w:trPr>
          <w:trHeight w:val="368"/>
        </w:trPr>
        <w:tc>
          <w:tcPr>
            <w:tcW w:w="1014" w:type="pct"/>
            <w:vMerge w:val="restart"/>
          </w:tcPr>
          <w:p w:rsidR="00436ABE" w:rsidRPr="00CC7B09" w:rsidRDefault="00436ABE" w:rsidP="00907AA1">
            <w:pPr>
              <w:pStyle w:val="Bodytext30"/>
              <w:shd w:val="clear" w:color="auto" w:fill="auto"/>
              <w:tabs>
                <w:tab w:val="left" w:pos="375"/>
              </w:tabs>
              <w:spacing w:before="0" w:after="0" w:line="240" w:lineRule="auto"/>
              <w:ind w:firstLine="0"/>
              <w:rPr>
                <w:sz w:val="16"/>
                <w:szCs w:val="16"/>
              </w:rPr>
            </w:pPr>
            <w:r w:rsidRPr="00CC7B09">
              <w:rPr>
                <w:rFonts w:eastAsia="Calibri"/>
                <w:noProof/>
                <w:sz w:val="16"/>
                <w:szCs w:val="16"/>
                <w:lang w:eastAsia="tr-TR"/>
              </w:rPr>
              <w:drawing>
                <wp:inline distT="0" distB="0" distL="0" distR="0">
                  <wp:extent cx="1038225" cy="1047750"/>
                  <wp:effectExtent l="0" t="0" r="9525" b="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038225" cy="1047750"/>
                          </a:xfrm>
                          <a:prstGeom prst="rect">
                            <a:avLst/>
                          </a:prstGeom>
                          <a:noFill/>
                          <a:ln>
                            <a:noFill/>
                          </a:ln>
                        </pic:spPr>
                      </pic:pic>
                    </a:graphicData>
                  </a:graphic>
                </wp:inline>
              </w:drawing>
            </w:r>
          </w:p>
        </w:tc>
        <w:tc>
          <w:tcPr>
            <w:tcW w:w="2268" w:type="pct"/>
            <w:vMerge w:val="restart"/>
            <w:vAlign w:val="center"/>
          </w:tcPr>
          <w:p w:rsidR="00436ABE" w:rsidRDefault="00436ABE" w:rsidP="00436ABE">
            <w:pPr>
              <w:tabs>
                <w:tab w:val="left" w:pos="402"/>
                <w:tab w:val="center" w:pos="5228"/>
              </w:tabs>
              <w:jc w:val="center"/>
              <w:rPr>
                <w:rFonts w:ascii="Times New Roman" w:hAnsi="Times New Roman"/>
                <w:b/>
                <w:sz w:val="16"/>
                <w:szCs w:val="16"/>
              </w:rPr>
            </w:pPr>
            <w:r w:rsidRPr="00CC7B09">
              <w:rPr>
                <w:rFonts w:ascii="Times New Roman" w:hAnsi="Times New Roman"/>
                <w:b/>
                <w:sz w:val="16"/>
                <w:szCs w:val="16"/>
              </w:rPr>
              <w:t>T.C.</w:t>
            </w:r>
          </w:p>
          <w:p w:rsidR="00436ABE" w:rsidRPr="00436ABE" w:rsidRDefault="00436ABE" w:rsidP="00436ABE">
            <w:pPr>
              <w:tabs>
                <w:tab w:val="left" w:pos="402"/>
                <w:tab w:val="center" w:pos="5228"/>
              </w:tabs>
              <w:jc w:val="center"/>
              <w:rPr>
                <w:rFonts w:ascii="Times New Roman" w:hAnsi="Times New Roman"/>
                <w:b/>
                <w:sz w:val="16"/>
                <w:szCs w:val="16"/>
              </w:rPr>
            </w:pPr>
            <w:r w:rsidRPr="00CC7B09">
              <w:rPr>
                <w:rFonts w:ascii="Times New Roman" w:hAnsi="Times New Roman"/>
                <w:b/>
                <w:sz w:val="16"/>
                <w:szCs w:val="16"/>
              </w:rPr>
              <w:t>KÜTAHYA DUMLUPINAR ÜNİVERSİTESİ</w:t>
            </w:r>
          </w:p>
          <w:p w:rsidR="00436ABE" w:rsidRPr="00CC7B09" w:rsidRDefault="00436ABE" w:rsidP="00436ABE">
            <w:pPr>
              <w:pBdr>
                <w:right w:val="single" w:sz="4" w:space="4" w:color="auto"/>
              </w:pBdr>
              <w:jc w:val="center"/>
              <w:rPr>
                <w:rFonts w:ascii="Times New Roman" w:hAnsi="Times New Roman"/>
                <w:b/>
                <w:sz w:val="16"/>
                <w:szCs w:val="16"/>
              </w:rPr>
            </w:pPr>
            <w:r w:rsidRPr="00CC7B09">
              <w:rPr>
                <w:rFonts w:ascii="Times New Roman" w:hAnsi="Times New Roman"/>
                <w:b/>
                <w:sz w:val="16"/>
                <w:szCs w:val="16"/>
              </w:rPr>
              <w:t>TAVŞANLI</w:t>
            </w:r>
            <w:r w:rsidRPr="00CC7B09">
              <w:rPr>
                <w:rFonts w:ascii="Times New Roman" w:hAnsi="Times New Roman"/>
                <w:b/>
                <w:spacing w:val="-8"/>
                <w:sz w:val="16"/>
                <w:szCs w:val="16"/>
              </w:rPr>
              <w:t xml:space="preserve"> </w:t>
            </w:r>
            <w:r w:rsidRPr="00CC7B09">
              <w:rPr>
                <w:rFonts w:ascii="Times New Roman" w:hAnsi="Times New Roman"/>
                <w:b/>
                <w:sz w:val="16"/>
                <w:szCs w:val="16"/>
              </w:rPr>
              <w:t>UYGULAMALI</w:t>
            </w:r>
            <w:r w:rsidRPr="00CC7B09">
              <w:rPr>
                <w:rFonts w:ascii="Times New Roman" w:hAnsi="Times New Roman"/>
                <w:b/>
                <w:spacing w:val="-7"/>
                <w:sz w:val="16"/>
                <w:szCs w:val="16"/>
              </w:rPr>
              <w:t xml:space="preserve"> </w:t>
            </w:r>
            <w:r w:rsidRPr="00CC7B09">
              <w:rPr>
                <w:rFonts w:ascii="Times New Roman" w:hAnsi="Times New Roman"/>
                <w:b/>
                <w:sz w:val="16"/>
                <w:szCs w:val="16"/>
              </w:rPr>
              <w:t>BİLİMLER</w:t>
            </w:r>
            <w:r w:rsidRPr="00CC7B09">
              <w:rPr>
                <w:rFonts w:ascii="Times New Roman" w:hAnsi="Times New Roman"/>
                <w:b/>
                <w:spacing w:val="-7"/>
                <w:sz w:val="16"/>
                <w:szCs w:val="16"/>
              </w:rPr>
              <w:t xml:space="preserve"> </w:t>
            </w:r>
            <w:r w:rsidRPr="00CC7B09">
              <w:rPr>
                <w:rFonts w:ascii="Times New Roman" w:hAnsi="Times New Roman"/>
                <w:b/>
                <w:sz w:val="16"/>
                <w:szCs w:val="16"/>
              </w:rPr>
              <w:t>FAKÜLTESİ</w:t>
            </w:r>
          </w:p>
          <w:p w:rsidR="00436ABE" w:rsidRPr="00CC7B09" w:rsidRDefault="00436ABE" w:rsidP="00436ABE">
            <w:pPr>
              <w:pStyle w:val="Bodytext30"/>
              <w:shd w:val="clear" w:color="auto" w:fill="auto"/>
              <w:tabs>
                <w:tab w:val="left" w:pos="375"/>
              </w:tabs>
              <w:spacing w:before="0" w:after="0" w:line="240" w:lineRule="auto"/>
              <w:ind w:firstLine="0"/>
              <w:jc w:val="center"/>
              <w:rPr>
                <w:b/>
                <w:bCs/>
                <w:iCs/>
                <w:color w:val="000000"/>
                <w:sz w:val="16"/>
                <w:szCs w:val="16"/>
                <w:highlight w:val="yellow"/>
              </w:rPr>
            </w:pPr>
          </w:p>
          <w:p w:rsidR="00436ABE" w:rsidRPr="00CC7B09" w:rsidRDefault="00436ABE" w:rsidP="00436ABE">
            <w:pPr>
              <w:pStyle w:val="Bodytext30"/>
              <w:shd w:val="clear" w:color="auto" w:fill="auto"/>
              <w:tabs>
                <w:tab w:val="left" w:pos="375"/>
              </w:tabs>
              <w:spacing w:before="0" w:after="0" w:line="240" w:lineRule="auto"/>
              <w:ind w:firstLine="0"/>
              <w:jc w:val="center"/>
              <w:rPr>
                <w:sz w:val="16"/>
                <w:szCs w:val="16"/>
              </w:rPr>
            </w:pPr>
            <w:r w:rsidRPr="00436ABE">
              <w:rPr>
                <w:b/>
                <w:bCs/>
                <w:iCs/>
                <w:color w:val="000000"/>
                <w:sz w:val="16"/>
                <w:szCs w:val="16"/>
              </w:rPr>
              <w:t xml:space="preserve">AKADEMİK, İDARİ VE DESTEK PERSONELE YÖNELİK KİŞİSEL VERİLERİN İŞLENMESİNE İLİŞKİN </w:t>
            </w:r>
            <w:bookmarkStart w:id="0" w:name="_GoBack"/>
            <w:r w:rsidRPr="00436ABE">
              <w:rPr>
                <w:b/>
                <w:bCs/>
                <w:iCs/>
                <w:color w:val="000000"/>
                <w:sz w:val="16"/>
                <w:szCs w:val="16"/>
              </w:rPr>
              <w:t>AYDINLATMA METNİ</w:t>
            </w:r>
            <w:bookmarkEnd w:id="0"/>
          </w:p>
        </w:tc>
        <w:tc>
          <w:tcPr>
            <w:tcW w:w="782" w:type="pct"/>
          </w:tcPr>
          <w:p w:rsidR="00436ABE" w:rsidRPr="00CC7B09" w:rsidRDefault="00436ABE" w:rsidP="00907AA1">
            <w:pPr>
              <w:pStyle w:val="Bodytext30"/>
              <w:shd w:val="clear" w:color="auto" w:fill="auto"/>
              <w:tabs>
                <w:tab w:val="left" w:pos="375"/>
              </w:tabs>
              <w:spacing w:before="0" w:after="0" w:line="240" w:lineRule="auto"/>
              <w:ind w:firstLine="0"/>
              <w:rPr>
                <w:sz w:val="16"/>
                <w:szCs w:val="16"/>
              </w:rPr>
            </w:pPr>
            <w:r w:rsidRPr="00CC7B09">
              <w:rPr>
                <w:sz w:val="16"/>
                <w:szCs w:val="16"/>
              </w:rPr>
              <w:t>Doküman No:</w:t>
            </w:r>
          </w:p>
        </w:tc>
        <w:tc>
          <w:tcPr>
            <w:tcW w:w="936" w:type="pct"/>
          </w:tcPr>
          <w:p w:rsidR="00436ABE" w:rsidRPr="00CC7B09" w:rsidRDefault="00436ABE" w:rsidP="00907AA1">
            <w:pPr>
              <w:pStyle w:val="Bodytext30"/>
              <w:shd w:val="clear" w:color="auto" w:fill="auto"/>
              <w:tabs>
                <w:tab w:val="left" w:pos="375"/>
              </w:tabs>
              <w:spacing w:before="0" w:after="0" w:line="240" w:lineRule="auto"/>
              <w:ind w:firstLine="0"/>
              <w:rPr>
                <w:sz w:val="16"/>
                <w:szCs w:val="16"/>
              </w:rPr>
            </w:pPr>
            <w:proofErr w:type="gramStart"/>
            <w:r w:rsidRPr="00436ABE">
              <w:rPr>
                <w:sz w:val="16"/>
                <w:szCs w:val="16"/>
              </w:rPr>
              <w:t>DPÜ.TUBİF</w:t>
            </w:r>
            <w:proofErr w:type="gramEnd"/>
            <w:r w:rsidRPr="00436ABE">
              <w:rPr>
                <w:sz w:val="16"/>
                <w:szCs w:val="16"/>
              </w:rPr>
              <w:t>.FR.065</w:t>
            </w:r>
          </w:p>
        </w:tc>
      </w:tr>
      <w:tr w:rsidR="00436ABE" w:rsidRPr="00CC7B09" w:rsidTr="00436ABE">
        <w:trPr>
          <w:trHeight w:val="368"/>
        </w:trPr>
        <w:tc>
          <w:tcPr>
            <w:tcW w:w="1014" w:type="pct"/>
            <w:vMerge/>
          </w:tcPr>
          <w:p w:rsidR="00436ABE" w:rsidRPr="00CC7B09" w:rsidRDefault="00436ABE" w:rsidP="00907AA1">
            <w:pPr>
              <w:pStyle w:val="Bodytext30"/>
              <w:shd w:val="clear" w:color="auto" w:fill="auto"/>
              <w:tabs>
                <w:tab w:val="left" w:pos="375"/>
              </w:tabs>
              <w:spacing w:before="0" w:after="0" w:line="240" w:lineRule="auto"/>
              <w:ind w:firstLine="0"/>
              <w:rPr>
                <w:sz w:val="16"/>
                <w:szCs w:val="16"/>
              </w:rPr>
            </w:pPr>
          </w:p>
        </w:tc>
        <w:tc>
          <w:tcPr>
            <w:tcW w:w="2268" w:type="pct"/>
            <w:vMerge/>
          </w:tcPr>
          <w:p w:rsidR="00436ABE" w:rsidRPr="00CC7B09" w:rsidRDefault="00436ABE" w:rsidP="00907AA1">
            <w:pPr>
              <w:pStyle w:val="Bodytext30"/>
              <w:shd w:val="clear" w:color="auto" w:fill="auto"/>
              <w:tabs>
                <w:tab w:val="left" w:pos="375"/>
              </w:tabs>
              <w:spacing w:before="0" w:after="0" w:line="240" w:lineRule="auto"/>
              <w:ind w:firstLine="0"/>
              <w:rPr>
                <w:sz w:val="16"/>
                <w:szCs w:val="16"/>
              </w:rPr>
            </w:pPr>
          </w:p>
        </w:tc>
        <w:tc>
          <w:tcPr>
            <w:tcW w:w="782" w:type="pct"/>
          </w:tcPr>
          <w:p w:rsidR="00436ABE" w:rsidRPr="00CC7B09" w:rsidRDefault="00436ABE" w:rsidP="00907AA1">
            <w:pPr>
              <w:pStyle w:val="Bodytext30"/>
              <w:shd w:val="clear" w:color="auto" w:fill="auto"/>
              <w:tabs>
                <w:tab w:val="left" w:pos="375"/>
              </w:tabs>
              <w:spacing w:before="0" w:after="0" w:line="240" w:lineRule="auto"/>
              <w:ind w:firstLine="0"/>
              <w:rPr>
                <w:sz w:val="16"/>
                <w:szCs w:val="16"/>
              </w:rPr>
            </w:pPr>
            <w:r w:rsidRPr="00CC7B09">
              <w:rPr>
                <w:sz w:val="16"/>
                <w:szCs w:val="16"/>
              </w:rPr>
              <w:t>Yayın Tarihi:</w:t>
            </w:r>
          </w:p>
        </w:tc>
        <w:tc>
          <w:tcPr>
            <w:tcW w:w="936" w:type="pct"/>
          </w:tcPr>
          <w:p w:rsidR="00436ABE" w:rsidRPr="00CC7B09" w:rsidRDefault="00436ABE" w:rsidP="00436ABE">
            <w:pPr>
              <w:pStyle w:val="Bodytext30"/>
              <w:shd w:val="clear" w:color="auto" w:fill="auto"/>
              <w:tabs>
                <w:tab w:val="left" w:pos="375"/>
              </w:tabs>
              <w:spacing w:before="0" w:after="0" w:line="240" w:lineRule="auto"/>
              <w:ind w:firstLine="0"/>
              <w:rPr>
                <w:sz w:val="16"/>
                <w:szCs w:val="16"/>
              </w:rPr>
            </w:pPr>
            <w:r>
              <w:rPr>
                <w:snapToGrid w:val="0"/>
                <w:sz w:val="16"/>
                <w:szCs w:val="16"/>
              </w:rPr>
              <w:t>21</w:t>
            </w:r>
            <w:r w:rsidRPr="002D0359">
              <w:rPr>
                <w:snapToGrid w:val="0"/>
                <w:sz w:val="16"/>
                <w:szCs w:val="16"/>
              </w:rPr>
              <w:t>.</w:t>
            </w:r>
            <w:r>
              <w:rPr>
                <w:snapToGrid w:val="0"/>
                <w:sz w:val="16"/>
                <w:szCs w:val="16"/>
              </w:rPr>
              <w:t>09.2026</w:t>
            </w:r>
          </w:p>
        </w:tc>
      </w:tr>
      <w:tr w:rsidR="00436ABE" w:rsidRPr="00CC7B09" w:rsidTr="00436ABE">
        <w:trPr>
          <w:trHeight w:val="368"/>
        </w:trPr>
        <w:tc>
          <w:tcPr>
            <w:tcW w:w="1014" w:type="pct"/>
            <w:vMerge/>
          </w:tcPr>
          <w:p w:rsidR="00436ABE" w:rsidRPr="00CC7B09" w:rsidRDefault="00436ABE" w:rsidP="00907AA1">
            <w:pPr>
              <w:pStyle w:val="Bodytext30"/>
              <w:shd w:val="clear" w:color="auto" w:fill="auto"/>
              <w:tabs>
                <w:tab w:val="left" w:pos="375"/>
              </w:tabs>
              <w:spacing w:before="0" w:after="0" w:line="240" w:lineRule="auto"/>
              <w:ind w:firstLine="0"/>
              <w:rPr>
                <w:sz w:val="16"/>
                <w:szCs w:val="16"/>
              </w:rPr>
            </w:pPr>
          </w:p>
        </w:tc>
        <w:tc>
          <w:tcPr>
            <w:tcW w:w="2268" w:type="pct"/>
            <w:vMerge/>
          </w:tcPr>
          <w:p w:rsidR="00436ABE" w:rsidRPr="00CC7B09" w:rsidRDefault="00436ABE" w:rsidP="00907AA1">
            <w:pPr>
              <w:pStyle w:val="Bodytext30"/>
              <w:shd w:val="clear" w:color="auto" w:fill="auto"/>
              <w:tabs>
                <w:tab w:val="left" w:pos="375"/>
              </w:tabs>
              <w:spacing w:before="0" w:after="0" w:line="240" w:lineRule="auto"/>
              <w:ind w:firstLine="0"/>
              <w:rPr>
                <w:sz w:val="16"/>
                <w:szCs w:val="16"/>
              </w:rPr>
            </w:pPr>
          </w:p>
        </w:tc>
        <w:tc>
          <w:tcPr>
            <w:tcW w:w="782" w:type="pct"/>
          </w:tcPr>
          <w:p w:rsidR="00436ABE" w:rsidRPr="00CC7B09" w:rsidRDefault="00436ABE" w:rsidP="00907AA1">
            <w:pPr>
              <w:pStyle w:val="Bodytext30"/>
              <w:shd w:val="clear" w:color="auto" w:fill="auto"/>
              <w:tabs>
                <w:tab w:val="left" w:pos="375"/>
              </w:tabs>
              <w:spacing w:before="0" w:after="0" w:line="240" w:lineRule="auto"/>
              <w:ind w:firstLine="0"/>
              <w:rPr>
                <w:sz w:val="16"/>
                <w:szCs w:val="16"/>
              </w:rPr>
            </w:pPr>
            <w:r w:rsidRPr="00CC7B09">
              <w:rPr>
                <w:sz w:val="16"/>
                <w:szCs w:val="16"/>
              </w:rPr>
              <w:t>Revizyon Tarihi:</w:t>
            </w:r>
          </w:p>
        </w:tc>
        <w:tc>
          <w:tcPr>
            <w:tcW w:w="936" w:type="pct"/>
          </w:tcPr>
          <w:p w:rsidR="00436ABE" w:rsidRPr="00CC7B09" w:rsidRDefault="00436ABE" w:rsidP="00907AA1">
            <w:pPr>
              <w:pStyle w:val="Bodytext30"/>
              <w:shd w:val="clear" w:color="auto" w:fill="auto"/>
              <w:tabs>
                <w:tab w:val="left" w:pos="375"/>
              </w:tabs>
              <w:spacing w:before="0" w:after="0" w:line="240" w:lineRule="auto"/>
              <w:ind w:firstLine="0"/>
              <w:rPr>
                <w:sz w:val="16"/>
                <w:szCs w:val="16"/>
              </w:rPr>
            </w:pPr>
          </w:p>
        </w:tc>
      </w:tr>
      <w:tr w:rsidR="00436ABE" w:rsidRPr="00CC7B09" w:rsidTr="00436ABE">
        <w:trPr>
          <w:trHeight w:val="368"/>
        </w:trPr>
        <w:tc>
          <w:tcPr>
            <w:tcW w:w="1014" w:type="pct"/>
            <w:vMerge/>
          </w:tcPr>
          <w:p w:rsidR="00436ABE" w:rsidRPr="00CC7B09" w:rsidRDefault="00436ABE" w:rsidP="00907AA1">
            <w:pPr>
              <w:pStyle w:val="Bodytext30"/>
              <w:shd w:val="clear" w:color="auto" w:fill="auto"/>
              <w:tabs>
                <w:tab w:val="left" w:pos="375"/>
              </w:tabs>
              <w:spacing w:before="0" w:after="0" w:line="240" w:lineRule="auto"/>
              <w:ind w:firstLine="0"/>
              <w:rPr>
                <w:sz w:val="16"/>
                <w:szCs w:val="16"/>
              </w:rPr>
            </w:pPr>
          </w:p>
        </w:tc>
        <w:tc>
          <w:tcPr>
            <w:tcW w:w="2268" w:type="pct"/>
            <w:vMerge/>
          </w:tcPr>
          <w:p w:rsidR="00436ABE" w:rsidRPr="00CC7B09" w:rsidRDefault="00436ABE" w:rsidP="00907AA1">
            <w:pPr>
              <w:pStyle w:val="Bodytext30"/>
              <w:shd w:val="clear" w:color="auto" w:fill="auto"/>
              <w:tabs>
                <w:tab w:val="left" w:pos="375"/>
              </w:tabs>
              <w:spacing w:before="0" w:after="0" w:line="240" w:lineRule="auto"/>
              <w:ind w:firstLine="0"/>
              <w:rPr>
                <w:sz w:val="16"/>
                <w:szCs w:val="16"/>
              </w:rPr>
            </w:pPr>
          </w:p>
        </w:tc>
        <w:tc>
          <w:tcPr>
            <w:tcW w:w="782" w:type="pct"/>
          </w:tcPr>
          <w:p w:rsidR="00436ABE" w:rsidRPr="00CC7B09" w:rsidRDefault="00436ABE" w:rsidP="00907AA1">
            <w:pPr>
              <w:pStyle w:val="Bodytext30"/>
              <w:shd w:val="clear" w:color="auto" w:fill="auto"/>
              <w:tabs>
                <w:tab w:val="left" w:pos="375"/>
              </w:tabs>
              <w:spacing w:before="0" w:after="0" w:line="240" w:lineRule="auto"/>
              <w:ind w:firstLine="0"/>
              <w:rPr>
                <w:sz w:val="16"/>
                <w:szCs w:val="16"/>
              </w:rPr>
            </w:pPr>
            <w:r w:rsidRPr="00CC7B09">
              <w:rPr>
                <w:sz w:val="16"/>
                <w:szCs w:val="16"/>
              </w:rPr>
              <w:t>Revizyon No:</w:t>
            </w:r>
          </w:p>
        </w:tc>
        <w:tc>
          <w:tcPr>
            <w:tcW w:w="936" w:type="pct"/>
          </w:tcPr>
          <w:p w:rsidR="00436ABE" w:rsidRPr="00CC7B09" w:rsidRDefault="00436ABE" w:rsidP="00907AA1">
            <w:pPr>
              <w:pStyle w:val="Bodytext30"/>
              <w:shd w:val="clear" w:color="auto" w:fill="auto"/>
              <w:tabs>
                <w:tab w:val="left" w:pos="375"/>
              </w:tabs>
              <w:spacing w:before="0" w:after="0" w:line="240" w:lineRule="auto"/>
              <w:ind w:firstLine="0"/>
              <w:rPr>
                <w:sz w:val="16"/>
                <w:szCs w:val="16"/>
              </w:rPr>
            </w:pPr>
          </w:p>
        </w:tc>
      </w:tr>
      <w:tr w:rsidR="00436ABE" w:rsidRPr="00CC7B09" w:rsidTr="00436ABE">
        <w:trPr>
          <w:trHeight w:val="368"/>
        </w:trPr>
        <w:tc>
          <w:tcPr>
            <w:tcW w:w="1014" w:type="pct"/>
            <w:vMerge/>
          </w:tcPr>
          <w:p w:rsidR="00436ABE" w:rsidRPr="00CC7B09" w:rsidRDefault="00436ABE" w:rsidP="00907AA1">
            <w:pPr>
              <w:pStyle w:val="Bodytext30"/>
              <w:shd w:val="clear" w:color="auto" w:fill="auto"/>
              <w:tabs>
                <w:tab w:val="left" w:pos="375"/>
              </w:tabs>
              <w:spacing w:before="0" w:after="0" w:line="240" w:lineRule="auto"/>
              <w:ind w:firstLine="0"/>
              <w:rPr>
                <w:sz w:val="16"/>
                <w:szCs w:val="16"/>
              </w:rPr>
            </w:pPr>
          </w:p>
        </w:tc>
        <w:tc>
          <w:tcPr>
            <w:tcW w:w="2268" w:type="pct"/>
            <w:vMerge/>
          </w:tcPr>
          <w:p w:rsidR="00436ABE" w:rsidRPr="00CC7B09" w:rsidRDefault="00436ABE" w:rsidP="00907AA1">
            <w:pPr>
              <w:pStyle w:val="Bodytext30"/>
              <w:shd w:val="clear" w:color="auto" w:fill="auto"/>
              <w:tabs>
                <w:tab w:val="left" w:pos="375"/>
              </w:tabs>
              <w:spacing w:before="0" w:after="0" w:line="240" w:lineRule="auto"/>
              <w:ind w:firstLine="0"/>
              <w:rPr>
                <w:sz w:val="16"/>
                <w:szCs w:val="16"/>
              </w:rPr>
            </w:pPr>
          </w:p>
        </w:tc>
        <w:tc>
          <w:tcPr>
            <w:tcW w:w="782" w:type="pct"/>
          </w:tcPr>
          <w:p w:rsidR="00436ABE" w:rsidRPr="00CC7B09" w:rsidRDefault="00436ABE" w:rsidP="00907AA1">
            <w:pPr>
              <w:pStyle w:val="Bodytext30"/>
              <w:shd w:val="clear" w:color="auto" w:fill="auto"/>
              <w:tabs>
                <w:tab w:val="left" w:pos="375"/>
              </w:tabs>
              <w:spacing w:before="0" w:after="0" w:line="240" w:lineRule="auto"/>
              <w:ind w:firstLine="0"/>
              <w:rPr>
                <w:sz w:val="16"/>
                <w:szCs w:val="16"/>
              </w:rPr>
            </w:pPr>
            <w:r w:rsidRPr="00CC7B09">
              <w:rPr>
                <w:sz w:val="16"/>
                <w:szCs w:val="16"/>
              </w:rPr>
              <w:t>Sayfa:</w:t>
            </w:r>
          </w:p>
        </w:tc>
        <w:tc>
          <w:tcPr>
            <w:tcW w:w="936" w:type="pct"/>
          </w:tcPr>
          <w:p w:rsidR="00436ABE" w:rsidRPr="00CC7B09" w:rsidRDefault="00436ABE" w:rsidP="00907AA1">
            <w:pPr>
              <w:pStyle w:val="Bodytext30"/>
              <w:shd w:val="clear" w:color="auto" w:fill="auto"/>
              <w:tabs>
                <w:tab w:val="left" w:pos="375"/>
              </w:tabs>
              <w:spacing w:before="0" w:after="0" w:line="240" w:lineRule="auto"/>
              <w:ind w:firstLine="0"/>
              <w:rPr>
                <w:sz w:val="16"/>
                <w:szCs w:val="16"/>
              </w:rPr>
            </w:pPr>
            <w:r>
              <w:rPr>
                <w:sz w:val="16"/>
                <w:szCs w:val="16"/>
              </w:rPr>
              <w:t>3</w:t>
            </w:r>
          </w:p>
        </w:tc>
      </w:tr>
    </w:tbl>
    <w:p w:rsidR="00F44EAC" w:rsidRPr="00E61B45" w:rsidRDefault="00F44EAC" w:rsidP="001072DA">
      <w:pPr>
        <w:spacing w:after="0" w:line="240" w:lineRule="auto"/>
        <w:jc w:val="both"/>
        <w:rPr>
          <w:rFonts w:ascii="Times New Roman" w:hAnsi="Times New Roman" w:cs="Times New Roman"/>
          <w:b/>
        </w:rPr>
      </w:pPr>
      <w:r w:rsidRPr="00E61B45">
        <w:rPr>
          <w:rFonts w:ascii="Times New Roman" w:hAnsi="Times New Roman" w:cs="Times New Roman"/>
          <w:b/>
        </w:rPr>
        <w:t>1. Giriş</w:t>
      </w:r>
    </w:p>
    <w:p w:rsidR="00F44EAC" w:rsidRPr="00F44EAC" w:rsidRDefault="00F44EAC" w:rsidP="001072DA">
      <w:pPr>
        <w:spacing w:after="0" w:line="240" w:lineRule="auto"/>
        <w:jc w:val="both"/>
        <w:rPr>
          <w:rFonts w:ascii="Times New Roman" w:hAnsi="Times New Roman" w:cs="Times New Roman"/>
        </w:rPr>
      </w:pPr>
      <w:proofErr w:type="gramStart"/>
      <w:r w:rsidRPr="00F44EAC">
        <w:rPr>
          <w:rFonts w:ascii="Times New Roman" w:hAnsi="Times New Roman" w:cs="Times New Roman"/>
        </w:rPr>
        <w:t xml:space="preserve">İşbu Aydınlatma Metni, 6698 sayılı Kişisel Verilerin Korunması Kanunu (“KVKK”) m.10 uyarınca, Tavşanlı Uygulamalı Bilimler Fakültesi tarafından veri sorumlusu sıfatıyla, fakültemizde görev yapan </w:t>
      </w:r>
      <w:r w:rsidR="00751FBE" w:rsidRPr="00751FBE">
        <w:rPr>
          <w:rFonts w:ascii="Times New Roman" w:hAnsi="Times New Roman" w:cs="Times New Roman"/>
        </w:rPr>
        <w:t>Akad</w:t>
      </w:r>
      <w:r w:rsidR="00751FBE">
        <w:rPr>
          <w:rFonts w:ascii="Times New Roman" w:hAnsi="Times New Roman" w:cs="Times New Roman"/>
        </w:rPr>
        <w:t>emik, İdari ve Destek P</w:t>
      </w:r>
      <w:r w:rsidRPr="00F44EAC">
        <w:rPr>
          <w:rFonts w:ascii="Times New Roman" w:hAnsi="Times New Roman" w:cs="Times New Roman"/>
        </w:rPr>
        <w:t xml:space="preserve">ersonelimizin kişisel verilerinin hangi kapsamda işlendiği, hangi amaçlarla kullanıldığı, kimlere aktarılabileceği ve ilgili kişi olarak sahip olduğunuz haklar konusunda sizleri bilgilendirmek amacıyla hazırlanmıştır. </w:t>
      </w:r>
      <w:proofErr w:type="gramEnd"/>
      <w:r w:rsidRPr="00F44EAC">
        <w:rPr>
          <w:rFonts w:ascii="Times New Roman" w:hAnsi="Times New Roman" w:cs="Times New Roman"/>
        </w:rPr>
        <w:t>Bu metin yalnızca bilgilendirme amacı taşımakta olup, Kişisel Verileri Koruma Kurulu’nun açık rıza ve aydınlatma metinleri hakkındaki ilke kararlarına uygun olarak düzenlenmiştir.</w:t>
      </w:r>
    </w:p>
    <w:p w:rsidR="00F44EAC" w:rsidRPr="00E61B45" w:rsidRDefault="00F44EAC" w:rsidP="001072DA">
      <w:pPr>
        <w:spacing w:after="0" w:line="240" w:lineRule="auto"/>
        <w:jc w:val="both"/>
        <w:rPr>
          <w:rFonts w:ascii="Times New Roman" w:hAnsi="Times New Roman" w:cs="Times New Roman"/>
          <w:b/>
        </w:rPr>
      </w:pPr>
      <w:r w:rsidRPr="00E61B45">
        <w:rPr>
          <w:rFonts w:ascii="Times New Roman" w:hAnsi="Times New Roman" w:cs="Times New Roman"/>
          <w:b/>
        </w:rPr>
        <w:t>2. Veri Sorumlusu</w:t>
      </w:r>
    </w:p>
    <w:p w:rsidR="00F44EAC" w:rsidRPr="00F44EAC" w:rsidRDefault="00F44EAC" w:rsidP="001072DA">
      <w:pPr>
        <w:spacing w:after="0" w:line="240" w:lineRule="auto"/>
        <w:jc w:val="both"/>
        <w:rPr>
          <w:rFonts w:ascii="Times New Roman" w:hAnsi="Times New Roman" w:cs="Times New Roman"/>
        </w:rPr>
      </w:pPr>
      <w:r w:rsidRPr="00F44EAC">
        <w:rPr>
          <w:rFonts w:ascii="Times New Roman" w:hAnsi="Times New Roman" w:cs="Times New Roman"/>
        </w:rPr>
        <w:t>6698 sayılı KVKK kapsamında kişisel verileriniz DPÜ-TUBİF idari ve destek hizmet süreçlerinde kullanılmak üzere işlenmektedir.</w:t>
      </w:r>
    </w:p>
    <w:p w:rsidR="00F44EAC" w:rsidRPr="00F44EAC" w:rsidRDefault="00F44EAC" w:rsidP="001072DA">
      <w:pPr>
        <w:spacing w:after="0" w:line="240" w:lineRule="auto"/>
        <w:jc w:val="both"/>
        <w:rPr>
          <w:rFonts w:ascii="Times New Roman" w:hAnsi="Times New Roman" w:cs="Times New Roman"/>
        </w:rPr>
      </w:pPr>
      <w:proofErr w:type="spellStart"/>
      <w:r w:rsidRPr="00F44EAC">
        <w:rPr>
          <w:rFonts w:ascii="Times New Roman" w:hAnsi="Times New Roman" w:cs="Times New Roman"/>
        </w:rPr>
        <w:t>Mersis</w:t>
      </w:r>
      <w:proofErr w:type="spellEnd"/>
      <w:r w:rsidRPr="00F44EAC">
        <w:rPr>
          <w:rFonts w:ascii="Times New Roman" w:hAnsi="Times New Roman" w:cs="Times New Roman"/>
        </w:rPr>
        <w:t xml:space="preserve"> No:</w:t>
      </w:r>
    </w:p>
    <w:p w:rsidR="00F44EAC" w:rsidRPr="00F44EAC" w:rsidRDefault="00F44EAC" w:rsidP="001072DA">
      <w:pPr>
        <w:spacing w:after="0" w:line="240" w:lineRule="auto"/>
        <w:jc w:val="both"/>
        <w:rPr>
          <w:rFonts w:ascii="Times New Roman" w:hAnsi="Times New Roman" w:cs="Times New Roman"/>
        </w:rPr>
      </w:pPr>
      <w:r w:rsidRPr="00F44EAC">
        <w:rPr>
          <w:rFonts w:ascii="Times New Roman" w:hAnsi="Times New Roman" w:cs="Times New Roman"/>
        </w:rPr>
        <w:t>Adres:</w:t>
      </w:r>
    </w:p>
    <w:p w:rsidR="00F44EAC" w:rsidRPr="00F44EAC" w:rsidRDefault="00F44EAC" w:rsidP="001072DA">
      <w:pPr>
        <w:spacing w:after="0" w:line="240" w:lineRule="auto"/>
        <w:jc w:val="both"/>
        <w:rPr>
          <w:rFonts w:ascii="Times New Roman" w:hAnsi="Times New Roman" w:cs="Times New Roman"/>
        </w:rPr>
      </w:pPr>
      <w:r w:rsidRPr="00F44EAC">
        <w:rPr>
          <w:rFonts w:ascii="Times New Roman" w:hAnsi="Times New Roman" w:cs="Times New Roman"/>
        </w:rPr>
        <w:t>E-posta:</w:t>
      </w:r>
    </w:p>
    <w:p w:rsidR="00F44EAC" w:rsidRPr="00F44EAC" w:rsidRDefault="00F44EAC" w:rsidP="001072DA">
      <w:pPr>
        <w:spacing w:after="0" w:line="240" w:lineRule="auto"/>
        <w:jc w:val="both"/>
        <w:rPr>
          <w:rFonts w:ascii="Times New Roman" w:hAnsi="Times New Roman" w:cs="Times New Roman"/>
        </w:rPr>
      </w:pPr>
      <w:r w:rsidRPr="00F44EAC">
        <w:rPr>
          <w:rFonts w:ascii="Times New Roman" w:hAnsi="Times New Roman" w:cs="Times New Roman"/>
        </w:rPr>
        <w:t>KEP:</w:t>
      </w:r>
    </w:p>
    <w:p w:rsidR="00F44EAC" w:rsidRPr="00E61B45" w:rsidRDefault="00F44EAC" w:rsidP="001072DA">
      <w:pPr>
        <w:spacing w:after="0" w:line="240" w:lineRule="auto"/>
        <w:jc w:val="both"/>
        <w:rPr>
          <w:rFonts w:ascii="Times New Roman" w:hAnsi="Times New Roman" w:cs="Times New Roman"/>
          <w:b/>
        </w:rPr>
      </w:pPr>
      <w:r w:rsidRPr="00E61B45">
        <w:rPr>
          <w:rFonts w:ascii="Times New Roman" w:hAnsi="Times New Roman" w:cs="Times New Roman"/>
          <w:b/>
        </w:rPr>
        <w:t>3. İşlenen Kişisel Veriler</w:t>
      </w:r>
    </w:p>
    <w:p w:rsidR="00F44EAC" w:rsidRPr="00F44EAC" w:rsidRDefault="00751FBE" w:rsidP="001072DA">
      <w:pPr>
        <w:spacing w:after="0" w:line="240" w:lineRule="auto"/>
        <w:jc w:val="both"/>
        <w:rPr>
          <w:rFonts w:ascii="Times New Roman" w:hAnsi="Times New Roman" w:cs="Times New Roman"/>
        </w:rPr>
      </w:pPr>
      <w:r w:rsidRPr="00751FBE">
        <w:rPr>
          <w:rFonts w:ascii="Times New Roman" w:hAnsi="Times New Roman" w:cs="Times New Roman"/>
        </w:rPr>
        <w:t>Akademik,</w:t>
      </w:r>
      <w:r>
        <w:rPr>
          <w:rFonts w:ascii="Times New Roman" w:hAnsi="Times New Roman" w:cs="Times New Roman"/>
        </w:rPr>
        <w:t xml:space="preserve"> İdari ve Destek Personel </w:t>
      </w:r>
      <w:r w:rsidR="00F44EAC" w:rsidRPr="00F44EAC">
        <w:rPr>
          <w:rFonts w:ascii="Times New Roman" w:hAnsi="Times New Roman" w:cs="Times New Roman"/>
        </w:rPr>
        <w:t>sıfatınız kapsamında ve ilgili süreçlere bağlı olarak aşağıdaki kişisel veri kategorileri işlenebilmektedir:</w:t>
      </w:r>
    </w:p>
    <w:p w:rsidR="00F44EAC" w:rsidRPr="00E61B45" w:rsidRDefault="00F44EAC" w:rsidP="001072DA">
      <w:pPr>
        <w:spacing w:after="0" w:line="240" w:lineRule="auto"/>
        <w:jc w:val="both"/>
        <w:rPr>
          <w:rFonts w:ascii="Times New Roman" w:hAnsi="Times New Roman" w:cs="Times New Roman"/>
          <w:b/>
        </w:rPr>
      </w:pPr>
      <w:r w:rsidRPr="00E61B45">
        <w:rPr>
          <w:rFonts w:ascii="Times New Roman" w:hAnsi="Times New Roman" w:cs="Times New Roman"/>
          <w:b/>
        </w:rPr>
        <w:t>A. Genel Nitelikli Kişisel Veriler:</w:t>
      </w:r>
    </w:p>
    <w:p w:rsidR="00F44EAC" w:rsidRPr="00F44EAC" w:rsidRDefault="00F44EAC" w:rsidP="001072DA">
      <w:pPr>
        <w:spacing w:after="0" w:line="240" w:lineRule="auto"/>
        <w:jc w:val="both"/>
        <w:rPr>
          <w:rFonts w:ascii="Times New Roman" w:hAnsi="Times New Roman" w:cs="Times New Roman"/>
        </w:rPr>
      </w:pPr>
      <w:r w:rsidRPr="00F44EAC">
        <w:rPr>
          <w:rFonts w:ascii="Times New Roman" w:hAnsi="Times New Roman" w:cs="Times New Roman"/>
        </w:rPr>
        <w:t xml:space="preserve">Kimlik bilgileri (ad, </w:t>
      </w:r>
      <w:r w:rsidR="001822AF" w:rsidRPr="00F44EAC">
        <w:rPr>
          <w:rFonts w:ascii="Times New Roman" w:hAnsi="Times New Roman" w:cs="Times New Roman"/>
        </w:rPr>
        <w:t>soyadı</w:t>
      </w:r>
      <w:r w:rsidRPr="00F44EAC">
        <w:rPr>
          <w:rFonts w:ascii="Times New Roman" w:hAnsi="Times New Roman" w:cs="Times New Roman"/>
        </w:rPr>
        <w:t>, doğum tarihi, doğum yeri, T.C. kimlik numarası, cinsiyet, medeni hali, nüfusa kayıtlı olduğu yer, anne-baba adı)</w:t>
      </w:r>
    </w:p>
    <w:p w:rsidR="00F44EAC" w:rsidRPr="00F44EAC" w:rsidRDefault="00F44EAC" w:rsidP="001072DA">
      <w:pPr>
        <w:spacing w:after="0" w:line="240" w:lineRule="auto"/>
        <w:jc w:val="both"/>
        <w:rPr>
          <w:rFonts w:ascii="Times New Roman" w:hAnsi="Times New Roman" w:cs="Times New Roman"/>
        </w:rPr>
      </w:pPr>
      <w:r w:rsidRPr="00F44EAC">
        <w:rPr>
          <w:rFonts w:ascii="Times New Roman" w:hAnsi="Times New Roman" w:cs="Times New Roman"/>
        </w:rPr>
        <w:t>İletişim bilgileri (adres, telefon, e-posta)</w:t>
      </w:r>
    </w:p>
    <w:p w:rsidR="00F44EAC" w:rsidRPr="00F44EAC" w:rsidRDefault="00F44EAC" w:rsidP="001072DA">
      <w:pPr>
        <w:spacing w:after="0" w:line="240" w:lineRule="auto"/>
        <w:jc w:val="both"/>
        <w:rPr>
          <w:rFonts w:ascii="Times New Roman" w:hAnsi="Times New Roman" w:cs="Times New Roman"/>
        </w:rPr>
      </w:pPr>
      <w:r w:rsidRPr="00F44EAC">
        <w:rPr>
          <w:rFonts w:ascii="Times New Roman" w:hAnsi="Times New Roman" w:cs="Times New Roman"/>
        </w:rPr>
        <w:t>Özlük bilgileri (işe giriş-çıkış belgeleri, sicil bilgileri, derece/kademe, unvan, görev yeri, izin bilgileri, disiplin soruşturması bilgileri, mal bildirimi, askerlik durumu)</w:t>
      </w:r>
    </w:p>
    <w:p w:rsidR="00F44EAC" w:rsidRPr="00F44EAC" w:rsidRDefault="00F44EAC" w:rsidP="001072DA">
      <w:pPr>
        <w:spacing w:after="0" w:line="240" w:lineRule="auto"/>
        <w:jc w:val="both"/>
        <w:rPr>
          <w:rFonts w:ascii="Times New Roman" w:hAnsi="Times New Roman" w:cs="Times New Roman"/>
        </w:rPr>
      </w:pPr>
      <w:r w:rsidRPr="00F44EAC">
        <w:rPr>
          <w:rFonts w:ascii="Times New Roman" w:hAnsi="Times New Roman" w:cs="Times New Roman"/>
        </w:rPr>
        <w:t>Mesleki deneyim bilgileri (diploma, sertifika, kurs ve meslek içi eğitim bilgileri)</w:t>
      </w:r>
    </w:p>
    <w:p w:rsidR="00F44EAC" w:rsidRPr="00F44EAC" w:rsidRDefault="00F44EAC" w:rsidP="001072DA">
      <w:pPr>
        <w:spacing w:after="0" w:line="240" w:lineRule="auto"/>
        <w:jc w:val="both"/>
        <w:rPr>
          <w:rFonts w:ascii="Times New Roman" w:hAnsi="Times New Roman" w:cs="Times New Roman"/>
        </w:rPr>
      </w:pPr>
      <w:r w:rsidRPr="00F44EAC">
        <w:rPr>
          <w:rFonts w:ascii="Times New Roman" w:hAnsi="Times New Roman" w:cs="Times New Roman"/>
        </w:rPr>
        <w:t>Mali bilgiler (maaş bilgileri, IBAN, banka hesap numarası, haciz/nafaka kesinti bilgileri, yolluk/harcırah bilgileri)</w:t>
      </w:r>
    </w:p>
    <w:p w:rsidR="00F44EAC" w:rsidRPr="00F44EAC" w:rsidRDefault="00F44EAC" w:rsidP="001072DA">
      <w:pPr>
        <w:spacing w:after="0" w:line="240" w:lineRule="auto"/>
        <w:jc w:val="both"/>
        <w:rPr>
          <w:rFonts w:ascii="Times New Roman" w:hAnsi="Times New Roman" w:cs="Times New Roman"/>
        </w:rPr>
      </w:pPr>
      <w:r w:rsidRPr="00F44EAC">
        <w:rPr>
          <w:rFonts w:ascii="Times New Roman" w:hAnsi="Times New Roman" w:cs="Times New Roman"/>
        </w:rPr>
        <w:t>Aile bilgileri (bakmakla yükümlü olduğu kişilerin ad-</w:t>
      </w:r>
      <w:r w:rsidR="001822AF" w:rsidRPr="00F44EAC">
        <w:rPr>
          <w:rFonts w:ascii="Times New Roman" w:hAnsi="Times New Roman" w:cs="Times New Roman"/>
        </w:rPr>
        <w:t>soyadı</w:t>
      </w:r>
      <w:r w:rsidRPr="00F44EAC">
        <w:rPr>
          <w:rFonts w:ascii="Times New Roman" w:hAnsi="Times New Roman" w:cs="Times New Roman"/>
        </w:rPr>
        <w:t xml:space="preserve"> ve yakınlık bilgileri)</w:t>
      </w:r>
    </w:p>
    <w:p w:rsidR="00F44EAC" w:rsidRPr="00F44EAC" w:rsidRDefault="00F44EAC" w:rsidP="001072DA">
      <w:pPr>
        <w:spacing w:after="0" w:line="240" w:lineRule="auto"/>
        <w:jc w:val="both"/>
        <w:rPr>
          <w:rFonts w:ascii="Times New Roman" w:hAnsi="Times New Roman" w:cs="Times New Roman"/>
        </w:rPr>
      </w:pPr>
      <w:r w:rsidRPr="00F44EAC">
        <w:rPr>
          <w:rFonts w:ascii="Times New Roman" w:hAnsi="Times New Roman" w:cs="Times New Roman"/>
        </w:rPr>
        <w:t>Hukuki işlem bilgileri (adli makamlarla yazışmalardaki bilgiler, dava dosyası bilgileri)</w:t>
      </w:r>
    </w:p>
    <w:p w:rsidR="00F44EAC" w:rsidRPr="00F44EAC" w:rsidRDefault="00F44EAC" w:rsidP="001072DA">
      <w:pPr>
        <w:spacing w:after="0" w:line="240" w:lineRule="auto"/>
        <w:jc w:val="both"/>
        <w:rPr>
          <w:rFonts w:ascii="Times New Roman" w:hAnsi="Times New Roman" w:cs="Times New Roman"/>
        </w:rPr>
      </w:pPr>
      <w:r w:rsidRPr="00F44EAC">
        <w:rPr>
          <w:rFonts w:ascii="Times New Roman" w:hAnsi="Times New Roman" w:cs="Times New Roman"/>
        </w:rPr>
        <w:t>İşlem güvenliği bilgileri (IP adresi, sistem giriş-çıkış kayıtları, şifre/parola bilgileri)</w:t>
      </w:r>
    </w:p>
    <w:p w:rsidR="00F44EAC" w:rsidRPr="00F44EAC" w:rsidRDefault="00F44EAC" w:rsidP="001072DA">
      <w:pPr>
        <w:spacing w:after="0" w:line="240" w:lineRule="auto"/>
        <w:jc w:val="both"/>
        <w:rPr>
          <w:rFonts w:ascii="Times New Roman" w:hAnsi="Times New Roman" w:cs="Times New Roman"/>
        </w:rPr>
      </w:pPr>
      <w:r w:rsidRPr="00F44EAC">
        <w:rPr>
          <w:rFonts w:ascii="Times New Roman" w:hAnsi="Times New Roman" w:cs="Times New Roman"/>
        </w:rPr>
        <w:t>Fiziksel mekân güvenliği bilgileri (giriş-çıkış kayıtları, kamera kayıtları)</w:t>
      </w:r>
    </w:p>
    <w:p w:rsidR="00F44EAC" w:rsidRPr="00E61B45" w:rsidRDefault="00F44EAC" w:rsidP="001072DA">
      <w:pPr>
        <w:spacing w:after="0" w:line="240" w:lineRule="auto"/>
        <w:jc w:val="both"/>
        <w:rPr>
          <w:rFonts w:ascii="Times New Roman" w:hAnsi="Times New Roman" w:cs="Times New Roman"/>
          <w:b/>
        </w:rPr>
      </w:pPr>
      <w:r w:rsidRPr="00E61B45">
        <w:rPr>
          <w:rFonts w:ascii="Times New Roman" w:hAnsi="Times New Roman" w:cs="Times New Roman"/>
          <w:b/>
        </w:rPr>
        <w:t>B. Özel Nitelikli Kişisel Veriler (yalnızca gerekli olduğu ölçüde):</w:t>
      </w:r>
    </w:p>
    <w:p w:rsidR="00F44EAC" w:rsidRPr="00F44EAC" w:rsidRDefault="00F44EAC" w:rsidP="001072DA">
      <w:pPr>
        <w:spacing w:after="0" w:line="240" w:lineRule="auto"/>
        <w:jc w:val="both"/>
        <w:rPr>
          <w:rFonts w:ascii="Times New Roman" w:hAnsi="Times New Roman" w:cs="Times New Roman"/>
        </w:rPr>
      </w:pPr>
      <w:r w:rsidRPr="00F44EAC">
        <w:rPr>
          <w:rFonts w:ascii="Times New Roman" w:hAnsi="Times New Roman" w:cs="Times New Roman"/>
        </w:rPr>
        <w:t>Sağlık bilgileri (sağlık raporu, engellilik durumu, kan grubu, istirahat raporları, işe giriş sağlık raporu)</w:t>
      </w:r>
    </w:p>
    <w:p w:rsidR="00F44EAC" w:rsidRPr="00F44EAC" w:rsidRDefault="00F44EAC" w:rsidP="001072DA">
      <w:pPr>
        <w:spacing w:after="0" w:line="240" w:lineRule="auto"/>
        <w:jc w:val="both"/>
        <w:rPr>
          <w:rFonts w:ascii="Times New Roman" w:hAnsi="Times New Roman" w:cs="Times New Roman"/>
        </w:rPr>
      </w:pPr>
      <w:proofErr w:type="spellStart"/>
      <w:r w:rsidRPr="00F44EAC">
        <w:rPr>
          <w:rFonts w:ascii="Times New Roman" w:hAnsi="Times New Roman" w:cs="Times New Roman"/>
        </w:rPr>
        <w:t>Biyometrik</w:t>
      </w:r>
      <w:proofErr w:type="spellEnd"/>
      <w:r w:rsidRPr="00F44EAC">
        <w:rPr>
          <w:rFonts w:ascii="Times New Roman" w:hAnsi="Times New Roman" w:cs="Times New Roman"/>
        </w:rPr>
        <w:t xml:space="preserve"> veriler (giriş-çıkış sistemlerinin kullanıldığı hâllerde parmak izi veya yüz tanıma verileri)</w:t>
      </w:r>
    </w:p>
    <w:p w:rsidR="00F44EAC" w:rsidRPr="00F44EAC" w:rsidRDefault="00F44EAC" w:rsidP="001072DA">
      <w:pPr>
        <w:spacing w:after="0" w:line="240" w:lineRule="auto"/>
        <w:jc w:val="both"/>
        <w:rPr>
          <w:rFonts w:ascii="Times New Roman" w:hAnsi="Times New Roman" w:cs="Times New Roman"/>
        </w:rPr>
      </w:pPr>
      <w:r w:rsidRPr="00F44EAC">
        <w:rPr>
          <w:rFonts w:ascii="Times New Roman" w:hAnsi="Times New Roman" w:cs="Times New Roman"/>
        </w:rPr>
        <w:t>Ceza mahkûmiyeti ve güvenlik tedbirleri bilgileri (adli sicil kaydı)</w:t>
      </w:r>
    </w:p>
    <w:p w:rsidR="00F44EAC" w:rsidRPr="00F44EAC" w:rsidRDefault="00F44EAC" w:rsidP="001072DA">
      <w:pPr>
        <w:spacing w:after="0" w:line="240" w:lineRule="auto"/>
        <w:jc w:val="both"/>
        <w:rPr>
          <w:rFonts w:ascii="Times New Roman" w:hAnsi="Times New Roman" w:cs="Times New Roman"/>
        </w:rPr>
      </w:pPr>
      <w:r w:rsidRPr="00F44EAC">
        <w:rPr>
          <w:rFonts w:ascii="Times New Roman" w:hAnsi="Times New Roman" w:cs="Times New Roman"/>
        </w:rPr>
        <w:t>Sendika üyeliği bilgileri</w:t>
      </w:r>
    </w:p>
    <w:p w:rsidR="00F44EAC" w:rsidRPr="00F44EAC" w:rsidRDefault="00F44EAC" w:rsidP="001072DA">
      <w:pPr>
        <w:spacing w:after="0" w:line="240" w:lineRule="auto"/>
        <w:jc w:val="both"/>
        <w:rPr>
          <w:rFonts w:ascii="Times New Roman" w:hAnsi="Times New Roman" w:cs="Times New Roman"/>
        </w:rPr>
      </w:pPr>
      <w:r w:rsidRPr="00F44EAC">
        <w:rPr>
          <w:rFonts w:ascii="Times New Roman" w:hAnsi="Times New Roman" w:cs="Times New Roman"/>
        </w:rPr>
        <w:t>Görsel ve işitsel kayıtlar (fotoğraf, kamera kayıtları)</w:t>
      </w:r>
    </w:p>
    <w:p w:rsidR="00F44EAC" w:rsidRPr="00E61B45" w:rsidRDefault="00F44EAC" w:rsidP="001072DA">
      <w:pPr>
        <w:spacing w:after="0" w:line="240" w:lineRule="auto"/>
        <w:jc w:val="both"/>
        <w:rPr>
          <w:rFonts w:ascii="Times New Roman" w:hAnsi="Times New Roman" w:cs="Times New Roman"/>
          <w:b/>
        </w:rPr>
      </w:pPr>
      <w:r w:rsidRPr="00E61B45">
        <w:rPr>
          <w:rFonts w:ascii="Times New Roman" w:hAnsi="Times New Roman" w:cs="Times New Roman"/>
          <w:b/>
        </w:rPr>
        <w:t>4. Kişisel Verilerin İşlenme Amaçları, Toplanma Yöntemleri ve Hukuki Sebepleri</w:t>
      </w:r>
    </w:p>
    <w:p w:rsidR="00F44EAC" w:rsidRPr="001072DA" w:rsidRDefault="00F44EAC" w:rsidP="001072DA">
      <w:pPr>
        <w:spacing w:after="0" w:line="240" w:lineRule="auto"/>
        <w:jc w:val="both"/>
        <w:rPr>
          <w:rFonts w:ascii="Times New Roman" w:hAnsi="Times New Roman" w:cs="Times New Roman"/>
          <w:b/>
        </w:rPr>
      </w:pPr>
      <w:r w:rsidRPr="001072DA">
        <w:rPr>
          <w:rFonts w:ascii="Times New Roman" w:hAnsi="Times New Roman" w:cs="Times New Roman"/>
          <w:b/>
        </w:rPr>
        <w:t>A. İşlenme Amaçları</w:t>
      </w:r>
      <w:r w:rsidR="001072DA" w:rsidRPr="001072DA">
        <w:rPr>
          <w:rFonts w:ascii="Times New Roman" w:hAnsi="Times New Roman" w:cs="Times New Roman"/>
          <w:b/>
        </w:rPr>
        <w:t xml:space="preserve"> ve Toplanma Yöntemleri</w:t>
      </w:r>
    </w:p>
    <w:p w:rsidR="00F44EAC" w:rsidRPr="00F44EAC" w:rsidRDefault="00F44EAC" w:rsidP="001072DA">
      <w:pPr>
        <w:spacing w:after="0" w:line="240" w:lineRule="auto"/>
        <w:jc w:val="both"/>
        <w:rPr>
          <w:rFonts w:ascii="Times New Roman" w:hAnsi="Times New Roman" w:cs="Times New Roman"/>
        </w:rPr>
      </w:pPr>
      <w:r w:rsidRPr="00F44EAC">
        <w:rPr>
          <w:rFonts w:ascii="Times New Roman" w:hAnsi="Times New Roman" w:cs="Times New Roman"/>
        </w:rPr>
        <w:t>Kişisel verileriniz yalnızca aşağıdaki belirli amaçlarla işlenmektedir:</w:t>
      </w:r>
    </w:p>
    <w:p w:rsidR="00F44EAC" w:rsidRPr="00F44EAC" w:rsidRDefault="00F44EAC" w:rsidP="001072DA">
      <w:pPr>
        <w:spacing w:after="0" w:line="240" w:lineRule="auto"/>
        <w:jc w:val="both"/>
        <w:rPr>
          <w:rFonts w:ascii="Times New Roman" w:hAnsi="Times New Roman" w:cs="Times New Roman"/>
        </w:rPr>
      </w:pPr>
      <w:r w:rsidRPr="00F44EAC">
        <w:rPr>
          <w:rFonts w:ascii="Times New Roman" w:hAnsi="Times New Roman" w:cs="Times New Roman"/>
        </w:rPr>
        <w:t>İnsan kaynakları süreçlerinin yürütülmesi ve özlük işlemlerinin takibi</w:t>
      </w:r>
    </w:p>
    <w:p w:rsidR="00F44EAC" w:rsidRPr="00F44EAC" w:rsidRDefault="00F44EAC" w:rsidP="001072DA">
      <w:pPr>
        <w:spacing w:after="0" w:line="240" w:lineRule="auto"/>
        <w:jc w:val="both"/>
        <w:rPr>
          <w:rFonts w:ascii="Times New Roman" w:hAnsi="Times New Roman" w:cs="Times New Roman"/>
        </w:rPr>
      </w:pPr>
      <w:r w:rsidRPr="00F44EAC">
        <w:rPr>
          <w:rFonts w:ascii="Times New Roman" w:hAnsi="Times New Roman" w:cs="Times New Roman"/>
        </w:rPr>
        <w:t>657 sayılı Devlet Memurları Kanunu ve ilgili mevzuattan kaynaklanan yükümlülüklerin yerine getirilmesi</w:t>
      </w:r>
    </w:p>
    <w:p w:rsidR="00F44EAC" w:rsidRPr="00F44EAC" w:rsidRDefault="00F44EAC" w:rsidP="001072DA">
      <w:pPr>
        <w:spacing w:after="0" w:line="240" w:lineRule="auto"/>
        <w:jc w:val="both"/>
        <w:rPr>
          <w:rFonts w:ascii="Times New Roman" w:hAnsi="Times New Roman" w:cs="Times New Roman"/>
        </w:rPr>
      </w:pPr>
      <w:r w:rsidRPr="00F44EAC">
        <w:rPr>
          <w:rFonts w:ascii="Times New Roman" w:hAnsi="Times New Roman" w:cs="Times New Roman"/>
        </w:rPr>
        <w:t>Sosyal Güvenlik Kurumu (SGK) bildirimlerinin yapılması</w:t>
      </w:r>
    </w:p>
    <w:p w:rsidR="00F44EAC" w:rsidRDefault="00F44EAC" w:rsidP="001072DA">
      <w:pPr>
        <w:spacing w:after="0" w:line="240" w:lineRule="auto"/>
        <w:jc w:val="both"/>
        <w:rPr>
          <w:rFonts w:ascii="Times New Roman" w:hAnsi="Times New Roman" w:cs="Times New Roman"/>
        </w:rPr>
      </w:pPr>
      <w:r w:rsidRPr="00F44EAC">
        <w:rPr>
          <w:rFonts w:ascii="Times New Roman" w:hAnsi="Times New Roman" w:cs="Times New Roman"/>
        </w:rPr>
        <w:t>Maaş, ek ders, yolluk ve diğer mali ödemelerin gerçekleştirilmesi</w:t>
      </w:r>
    </w:p>
    <w:p w:rsidR="00751FBE" w:rsidRPr="00F44EAC" w:rsidRDefault="00751FBE" w:rsidP="001072DA">
      <w:pPr>
        <w:spacing w:after="0" w:line="240" w:lineRule="auto"/>
        <w:jc w:val="both"/>
        <w:rPr>
          <w:rFonts w:ascii="Times New Roman" w:hAnsi="Times New Roman" w:cs="Times New Roman"/>
        </w:rPr>
      </w:pPr>
      <w:r>
        <w:rPr>
          <w:rFonts w:ascii="Times New Roman" w:hAnsi="Times New Roman" w:cs="Times New Roman"/>
        </w:rPr>
        <w:t>Fakülte çalışma süreçleri ve faaliyetleri</w:t>
      </w:r>
    </w:p>
    <w:p w:rsidR="00F44EAC" w:rsidRPr="00F44EAC" w:rsidRDefault="00F44EAC" w:rsidP="001072DA">
      <w:pPr>
        <w:spacing w:after="0" w:line="240" w:lineRule="auto"/>
        <w:jc w:val="both"/>
        <w:rPr>
          <w:rFonts w:ascii="Times New Roman" w:hAnsi="Times New Roman" w:cs="Times New Roman"/>
        </w:rPr>
      </w:pPr>
      <w:r w:rsidRPr="00F44EAC">
        <w:rPr>
          <w:rFonts w:ascii="Times New Roman" w:hAnsi="Times New Roman" w:cs="Times New Roman"/>
        </w:rPr>
        <w:t>İzin, rapor, disiplin ve terfi işlemlerinin yürütülmesi</w:t>
      </w:r>
    </w:p>
    <w:p w:rsidR="00F44EAC" w:rsidRPr="00F44EAC" w:rsidRDefault="00F44EAC" w:rsidP="001072DA">
      <w:pPr>
        <w:spacing w:after="0" w:line="240" w:lineRule="auto"/>
        <w:jc w:val="both"/>
        <w:rPr>
          <w:rFonts w:ascii="Times New Roman" w:hAnsi="Times New Roman" w:cs="Times New Roman"/>
        </w:rPr>
      </w:pPr>
      <w:r w:rsidRPr="00F44EAC">
        <w:rPr>
          <w:rFonts w:ascii="Times New Roman" w:hAnsi="Times New Roman" w:cs="Times New Roman"/>
        </w:rPr>
        <w:lastRenderedPageBreak/>
        <w:t>İş sağlığı ve güvenliği faaliyetlerinin yürütülmesi</w:t>
      </w:r>
    </w:p>
    <w:p w:rsidR="00F44EAC" w:rsidRPr="00F44EAC" w:rsidRDefault="00F44EAC" w:rsidP="001072DA">
      <w:pPr>
        <w:spacing w:after="0" w:line="240" w:lineRule="auto"/>
        <w:jc w:val="both"/>
        <w:rPr>
          <w:rFonts w:ascii="Times New Roman" w:hAnsi="Times New Roman" w:cs="Times New Roman"/>
        </w:rPr>
      </w:pPr>
      <w:r w:rsidRPr="00F44EAC">
        <w:rPr>
          <w:rFonts w:ascii="Times New Roman" w:hAnsi="Times New Roman" w:cs="Times New Roman"/>
        </w:rPr>
        <w:t>Fakülte yerleşkesinin fiziksel güvenliğinin sağlanması</w:t>
      </w:r>
    </w:p>
    <w:p w:rsidR="00F44EAC" w:rsidRPr="00F44EAC" w:rsidRDefault="00F44EAC" w:rsidP="001072DA">
      <w:pPr>
        <w:spacing w:after="0" w:line="240" w:lineRule="auto"/>
        <w:jc w:val="both"/>
        <w:rPr>
          <w:rFonts w:ascii="Times New Roman" w:hAnsi="Times New Roman" w:cs="Times New Roman"/>
        </w:rPr>
      </w:pPr>
      <w:r w:rsidRPr="00F44EAC">
        <w:rPr>
          <w:rFonts w:ascii="Times New Roman" w:hAnsi="Times New Roman" w:cs="Times New Roman"/>
        </w:rPr>
        <w:t>Denetim ve teftiş faaliyetlerine ilişkin bilgi ve belgelerin sunulması</w:t>
      </w:r>
    </w:p>
    <w:p w:rsidR="00F44EAC" w:rsidRDefault="00F44EAC" w:rsidP="001072DA">
      <w:pPr>
        <w:spacing w:after="0" w:line="240" w:lineRule="auto"/>
        <w:jc w:val="both"/>
        <w:rPr>
          <w:rFonts w:ascii="Times New Roman" w:hAnsi="Times New Roman" w:cs="Times New Roman"/>
        </w:rPr>
      </w:pPr>
      <w:r w:rsidRPr="00F44EAC">
        <w:rPr>
          <w:rFonts w:ascii="Times New Roman" w:hAnsi="Times New Roman" w:cs="Times New Roman"/>
        </w:rPr>
        <w:t>Yetkili kamu kurum ve kuruluşlarına mevzuat gereği bilgi verilmesi</w:t>
      </w:r>
    </w:p>
    <w:p w:rsidR="00F44EAC" w:rsidRPr="00E61B45" w:rsidRDefault="00F44EAC" w:rsidP="001072DA">
      <w:pPr>
        <w:spacing w:after="0" w:line="240" w:lineRule="auto"/>
        <w:jc w:val="both"/>
        <w:rPr>
          <w:rFonts w:ascii="Times New Roman" w:hAnsi="Times New Roman" w:cs="Times New Roman"/>
          <w:b/>
        </w:rPr>
      </w:pPr>
      <w:r w:rsidRPr="00E61B45">
        <w:rPr>
          <w:rFonts w:ascii="Times New Roman" w:hAnsi="Times New Roman" w:cs="Times New Roman"/>
          <w:b/>
        </w:rPr>
        <w:t>B. Toplanma Yöntemleri</w:t>
      </w:r>
    </w:p>
    <w:p w:rsidR="00F44EAC" w:rsidRPr="00F44EAC" w:rsidRDefault="00F44EAC" w:rsidP="001072DA">
      <w:pPr>
        <w:spacing w:after="0" w:line="240" w:lineRule="auto"/>
        <w:jc w:val="both"/>
        <w:rPr>
          <w:rFonts w:ascii="Times New Roman" w:hAnsi="Times New Roman" w:cs="Times New Roman"/>
        </w:rPr>
      </w:pPr>
      <w:r w:rsidRPr="00F44EAC">
        <w:rPr>
          <w:rFonts w:ascii="Times New Roman" w:hAnsi="Times New Roman" w:cs="Times New Roman"/>
        </w:rPr>
        <w:t>Kişisel verileriniz aşağıdaki kanallar aracılığıyla toplanmaktadır:</w:t>
      </w:r>
    </w:p>
    <w:p w:rsidR="00F44EAC" w:rsidRPr="00F44EAC" w:rsidRDefault="00F44EAC" w:rsidP="001072DA">
      <w:pPr>
        <w:spacing w:after="0" w:line="240" w:lineRule="auto"/>
        <w:jc w:val="both"/>
        <w:rPr>
          <w:rFonts w:ascii="Times New Roman" w:hAnsi="Times New Roman" w:cs="Times New Roman"/>
        </w:rPr>
      </w:pPr>
      <w:r w:rsidRPr="00F44EAC">
        <w:rPr>
          <w:rFonts w:ascii="Times New Roman" w:hAnsi="Times New Roman" w:cs="Times New Roman"/>
        </w:rPr>
        <w:t>İşe alım sürecinde tarafınızdan alınan belgeler ve beyanlar</w:t>
      </w:r>
    </w:p>
    <w:p w:rsidR="00F44EAC" w:rsidRPr="00F44EAC" w:rsidRDefault="00F44EAC" w:rsidP="001072DA">
      <w:pPr>
        <w:spacing w:after="0" w:line="240" w:lineRule="auto"/>
        <w:jc w:val="both"/>
        <w:rPr>
          <w:rFonts w:ascii="Times New Roman" w:hAnsi="Times New Roman" w:cs="Times New Roman"/>
        </w:rPr>
      </w:pPr>
      <w:r w:rsidRPr="00F44EAC">
        <w:rPr>
          <w:rFonts w:ascii="Times New Roman" w:hAnsi="Times New Roman" w:cs="Times New Roman"/>
        </w:rPr>
        <w:t>Özlük dosyanızda yer alan yazılı belgeler ve formlar</w:t>
      </w:r>
    </w:p>
    <w:p w:rsidR="00F44EAC" w:rsidRPr="00F44EAC" w:rsidRDefault="00F44EAC" w:rsidP="001072DA">
      <w:pPr>
        <w:spacing w:after="0" w:line="240" w:lineRule="auto"/>
        <w:jc w:val="both"/>
        <w:rPr>
          <w:rFonts w:ascii="Times New Roman" w:hAnsi="Times New Roman" w:cs="Times New Roman"/>
        </w:rPr>
      </w:pPr>
      <w:r w:rsidRPr="00F44EAC">
        <w:rPr>
          <w:rFonts w:ascii="Times New Roman" w:hAnsi="Times New Roman" w:cs="Times New Roman"/>
        </w:rPr>
        <w:t>Elektronik bilgi sistemleri (personel bilgi sistemi, e-posta sistemleri, PDKS)</w:t>
      </w:r>
    </w:p>
    <w:p w:rsidR="00F44EAC" w:rsidRPr="00F44EAC" w:rsidRDefault="00F44EAC" w:rsidP="001072DA">
      <w:pPr>
        <w:spacing w:after="0" w:line="240" w:lineRule="auto"/>
        <w:jc w:val="both"/>
        <w:rPr>
          <w:rFonts w:ascii="Times New Roman" w:hAnsi="Times New Roman" w:cs="Times New Roman"/>
        </w:rPr>
      </w:pPr>
      <w:r w:rsidRPr="00F44EAC">
        <w:rPr>
          <w:rFonts w:ascii="Times New Roman" w:hAnsi="Times New Roman" w:cs="Times New Roman"/>
        </w:rPr>
        <w:t xml:space="preserve">Fakülte içi </w:t>
      </w:r>
      <w:r w:rsidR="00751FBE">
        <w:rPr>
          <w:rFonts w:ascii="Times New Roman" w:hAnsi="Times New Roman" w:cs="Times New Roman"/>
        </w:rPr>
        <w:t xml:space="preserve">süreçler, elektronik </w:t>
      </w:r>
      <w:r w:rsidRPr="00F44EAC">
        <w:rPr>
          <w:rFonts w:ascii="Times New Roman" w:hAnsi="Times New Roman" w:cs="Times New Roman"/>
        </w:rPr>
        <w:t>yazışmalar ve resmi yazılar</w:t>
      </w:r>
      <w:r w:rsidR="00751FBE">
        <w:rPr>
          <w:rFonts w:ascii="Times New Roman" w:hAnsi="Times New Roman" w:cs="Times New Roman"/>
        </w:rPr>
        <w:t xml:space="preserve">, faaliyetler, </w:t>
      </w:r>
    </w:p>
    <w:p w:rsidR="00F44EAC" w:rsidRPr="00F44EAC" w:rsidRDefault="00F44EAC" w:rsidP="001072DA">
      <w:pPr>
        <w:spacing w:after="0" w:line="240" w:lineRule="auto"/>
        <w:jc w:val="both"/>
        <w:rPr>
          <w:rFonts w:ascii="Times New Roman" w:hAnsi="Times New Roman" w:cs="Times New Roman"/>
        </w:rPr>
      </w:pPr>
      <w:r w:rsidRPr="00F44EAC">
        <w:rPr>
          <w:rFonts w:ascii="Times New Roman" w:hAnsi="Times New Roman" w:cs="Times New Roman"/>
        </w:rPr>
        <w:t>Kampüs içi güvenlik kameraları</w:t>
      </w:r>
    </w:p>
    <w:p w:rsidR="00F44EAC" w:rsidRPr="00F44EAC" w:rsidRDefault="00F44EAC" w:rsidP="001072DA">
      <w:pPr>
        <w:spacing w:after="0" w:line="240" w:lineRule="auto"/>
        <w:jc w:val="both"/>
        <w:rPr>
          <w:rFonts w:ascii="Times New Roman" w:hAnsi="Times New Roman" w:cs="Times New Roman"/>
        </w:rPr>
      </w:pPr>
      <w:r w:rsidRPr="00F44EAC">
        <w:rPr>
          <w:rFonts w:ascii="Times New Roman" w:hAnsi="Times New Roman" w:cs="Times New Roman"/>
        </w:rPr>
        <w:t>Personel işleri birimi ile yüz yüze, e-posta veya telefon yoluyla iletişim</w:t>
      </w:r>
    </w:p>
    <w:p w:rsidR="00F44EAC" w:rsidRPr="00E61B45" w:rsidRDefault="00F44EAC" w:rsidP="001072DA">
      <w:pPr>
        <w:spacing w:after="0" w:line="240" w:lineRule="auto"/>
        <w:jc w:val="both"/>
        <w:rPr>
          <w:rFonts w:ascii="Times New Roman" w:hAnsi="Times New Roman" w:cs="Times New Roman"/>
          <w:b/>
        </w:rPr>
      </w:pPr>
      <w:r w:rsidRPr="00E61B45">
        <w:rPr>
          <w:rFonts w:ascii="Times New Roman" w:hAnsi="Times New Roman" w:cs="Times New Roman"/>
          <w:b/>
        </w:rPr>
        <w:t>C. Hukuki Sebepler</w:t>
      </w:r>
    </w:p>
    <w:p w:rsidR="00F44EAC" w:rsidRPr="00F44EAC" w:rsidRDefault="00F44EAC" w:rsidP="001072DA">
      <w:pPr>
        <w:spacing w:after="0" w:line="240" w:lineRule="auto"/>
        <w:jc w:val="both"/>
        <w:rPr>
          <w:rFonts w:ascii="Times New Roman" w:hAnsi="Times New Roman" w:cs="Times New Roman"/>
        </w:rPr>
      </w:pPr>
      <w:r w:rsidRPr="00F44EAC">
        <w:rPr>
          <w:rFonts w:ascii="Times New Roman" w:hAnsi="Times New Roman" w:cs="Times New Roman"/>
        </w:rPr>
        <w:t>Kişisel verileriniz aşağıdaki hukuki sebeplere dayanılarak işlenmektedir:</w:t>
      </w:r>
    </w:p>
    <w:p w:rsidR="00F44EAC" w:rsidRPr="00F44EAC" w:rsidRDefault="00F44EAC" w:rsidP="001072DA">
      <w:pPr>
        <w:spacing w:after="0" w:line="240" w:lineRule="auto"/>
        <w:jc w:val="both"/>
        <w:rPr>
          <w:rFonts w:ascii="Times New Roman" w:hAnsi="Times New Roman" w:cs="Times New Roman"/>
        </w:rPr>
      </w:pPr>
      <w:r w:rsidRPr="00F44EAC">
        <w:rPr>
          <w:rFonts w:ascii="Times New Roman" w:hAnsi="Times New Roman" w:cs="Times New Roman"/>
        </w:rPr>
        <w:t>KVKK m.5/2: Kanunlarda açıkça öngörülmesi (657 sayılı DMK, 5510 sayılı SGK Kanunu, 6331 sayılı İSG Kanunu ve ilgili mevzuat), sözleşmenin kurulması veya ifası, veri sorumlusunun hukuki yükümlülüğünü yerine getirmesi, veri sorumlusunun meşru menfaati, bir hakkın tesisi/kullanılması/korunması</w:t>
      </w:r>
    </w:p>
    <w:p w:rsidR="00F44EAC" w:rsidRPr="00F44EAC" w:rsidRDefault="00F44EAC" w:rsidP="001072DA">
      <w:pPr>
        <w:spacing w:after="0" w:line="240" w:lineRule="auto"/>
        <w:jc w:val="both"/>
        <w:rPr>
          <w:rFonts w:ascii="Times New Roman" w:hAnsi="Times New Roman" w:cs="Times New Roman"/>
        </w:rPr>
      </w:pPr>
      <w:r w:rsidRPr="00F44EAC">
        <w:rPr>
          <w:rFonts w:ascii="Times New Roman" w:hAnsi="Times New Roman" w:cs="Times New Roman"/>
        </w:rPr>
        <w:t>KVKK m.6: Özel nitelikli kişisel veriler bakımından, kanunen açıkça izin verilen hâllerle sınırlı olarak</w:t>
      </w:r>
    </w:p>
    <w:p w:rsidR="00F44EAC" w:rsidRPr="00F44EAC" w:rsidRDefault="00F44EAC" w:rsidP="001072DA">
      <w:pPr>
        <w:spacing w:after="0" w:line="240" w:lineRule="auto"/>
        <w:jc w:val="both"/>
        <w:rPr>
          <w:rFonts w:ascii="Times New Roman" w:hAnsi="Times New Roman" w:cs="Times New Roman"/>
        </w:rPr>
      </w:pPr>
      <w:r w:rsidRPr="00F44EAC">
        <w:rPr>
          <w:rFonts w:ascii="Times New Roman" w:hAnsi="Times New Roman" w:cs="Times New Roman"/>
        </w:rPr>
        <w:t>Açık rıza (KVKK m.5/1 ve m.6/3): Yalnızca yukarıdaki hukuki sebeplerin bulunmadığı ve gerekli olduğu hâllerde, ayrı bir açık rıza metni ile temin edilir</w:t>
      </w:r>
    </w:p>
    <w:p w:rsidR="00F44EAC" w:rsidRPr="00E61B45" w:rsidRDefault="00F44EAC" w:rsidP="001072DA">
      <w:pPr>
        <w:spacing w:after="0" w:line="240" w:lineRule="auto"/>
        <w:jc w:val="both"/>
        <w:rPr>
          <w:rFonts w:ascii="Times New Roman" w:hAnsi="Times New Roman" w:cs="Times New Roman"/>
          <w:b/>
        </w:rPr>
      </w:pPr>
      <w:r w:rsidRPr="00E61B45">
        <w:rPr>
          <w:rFonts w:ascii="Times New Roman" w:hAnsi="Times New Roman" w:cs="Times New Roman"/>
          <w:b/>
        </w:rPr>
        <w:t>5. Açık Rızaya Dayalı Süreçler</w:t>
      </w:r>
    </w:p>
    <w:p w:rsidR="00F44EAC" w:rsidRPr="00F44EAC" w:rsidRDefault="00F44EAC" w:rsidP="001072DA">
      <w:pPr>
        <w:spacing w:after="0" w:line="240" w:lineRule="auto"/>
        <w:jc w:val="both"/>
        <w:rPr>
          <w:rFonts w:ascii="Times New Roman" w:hAnsi="Times New Roman" w:cs="Times New Roman"/>
        </w:rPr>
      </w:pPr>
      <w:r w:rsidRPr="00F44EAC">
        <w:rPr>
          <w:rFonts w:ascii="Times New Roman" w:hAnsi="Times New Roman" w:cs="Times New Roman"/>
        </w:rPr>
        <w:t>Açık rıza, aydınlatma metninden hukuken farklı bir beyan olup, belirli bir konuya ilişkin, bilgilendirmeye dayalı ve özgür iradeyle açıklanması gereken bir irade beyanıdır. Aşağıdaki süreçlerde, yukarıda belirtilen hukuki sebeplerin bulunmaması hâlinde açık rızanız ayrıca alınacaktır:</w:t>
      </w:r>
    </w:p>
    <w:p w:rsidR="00F44EAC" w:rsidRPr="00F44EAC" w:rsidRDefault="00F44EAC" w:rsidP="001072DA">
      <w:pPr>
        <w:spacing w:after="0" w:line="240" w:lineRule="auto"/>
        <w:jc w:val="both"/>
        <w:rPr>
          <w:rFonts w:ascii="Times New Roman" w:hAnsi="Times New Roman" w:cs="Times New Roman"/>
        </w:rPr>
      </w:pPr>
      <w:r w:rsidRPr="00F44EAC">
        <w:rPr>
          <w:rFonts w:ascii="Times New Roman" w:hAnsi="Times New Roman" w:cs="Times New Roman"/>
        </w:rPr>
        <w:t>Özel nitelikli kişisel verilerin, kanunda öngörülen istisnalar dışında işlenmesi</w:t>
      </w:r>
    </w:p>
    <w:p w:rsidR="00F44EAC" w:rsidRPr="00F44EAC" w:rsidRDefault="00F44EAC" w:rsidP="001072DA">
      <w:pPr>
        <w:spacing w:after="0" w:line="240" w:lineRule="auto"/>
        <w:jc w:val="both"/>
        <w:rPr>
          <w:rFonts w:ascii="Times New Roman" w:hAnsi="Times New Roman" w:cs="Times New Roman"/>
        </w:rPr>
      </w:pPr>
      <w:r w:rsidRPr="00F44EAC">
        <w:rPr>
          <w:rFonts w:ascii="Times New Roman" w:hAnsi="Times New Roman" w:cs="Times New Roman"/>
        </w:rPr>
        <w:t>Fakülte etkinliklerine ilişkin görsel/işitsel kayıtların sosyal medyada paylaşılması</w:t>
      </w:r>
    </w:p>
    <w:p w:rsidR="00F44EAC" w:rsidRPr="00F44EAC" w:rsidRDefault="00F44EAC" w:rsidP="001072DA">
      <w:pPr>
        <w:spacing w:after="0" w:line="240" w:lineRule="auto"/>
        <w:jc w:val="both"/>
        <w:rPr>
          <w:rFonts w:ascii="Times New Roman" w:hAnsi="Times New Roman" w:cs="Times New Roman"/>
        </w:rPr>
      </w:pPr>
      <w:r w:rsidRPr="00F44EAC">
        <w:rPr>
          <w:rFonts w:ascii="Times New Roman" w:hAnsi="Times New Roman" w:cs="Times New Roman"/>
        </w:rPr>
        <w:t>Personel tanıtım materyallerinde fotoğraf/görüntü kullanımı</w:t>
      </w:r>
    </w:p>
    <w:p w:rsidR="00F44EAC" w:rsidRPr="00F44EAC" w:rsidRDefault="00F44EAC" w:rsidP="001072DA">
      <w:pPr>
        <w:spacing w:after="0" w:line="240" w:lineRule="auto"/>
        <w:jc w:val="both"/>
        <w:rPr>
          <w:rFonts w:ascii="Times New Roman" w:hAnsi="Times New Roman" w:cs="Times New Roman"/>
        </w:rPr>
      </w:pPr>
      <w:r w:rsidRPr="00F44EAC">
        <w:rPr>
          <w:rFonts w:ascii="Times New Roman" w:hAnsi="Times New Roman" w:cs="Times New Roman"/>
        </w:rPr>
        <w:t>Üniversite dışı üçüncü kişilerle yürütülen iş birlikleri kapsamında veri paylaşımı</w:t>
      </w:r>
    </w:p>
    <w:p w:rsidR="00F44EAC" w:rsidRPr="00F44EAC" w:rsidRDefault="00F44EAC" w:rsidP="001072DA">
      <w:pPr>
        <w:spacing w:after="0" w:line="240" w:lineRule="auto"/>
        <w:jc w:val="both"/>
        <w:rPr>
          <w:rFonts w:ascii="Times New Roman" w:hAnsi="Times New Roman" w:cs="Times New Roman"/>
        </w:rPr>
      </w:pPr>
      <w:r w:rsidRPr="00F44EAC">
        <w:rPr>
          <w:rFonts w:ascii="Times New Roman" w:hAnsi="Times New Roman" w:cs="Times New Roman"/>
        </w:rPr>
        <w:t>Ticari elektronik ileti gönderimi</w:t>
      </w:r>
    </w:p>
    <w:p w:rsidR="00F44EAC" w:rsidRPr="00F44EAC" w:rsidRDefault="00F44EAC" w:rsidP="001072DA">
      <w:pPr>
        <w:spacing w:after="0" w:line="240" w:lineRule="auto"/>
        <w:jc w:val="both"/>
        <w:rPr>
          <w:rFonts w:ascii="Times New Roman" w:hAnsi="Times New Roman" w:cs="Times New Roman"/>
        </w:rPr>
      </w:pPr>
      <w:r w:rsidRPr="00F44EAC">
        <w:rPr>
          <w:rFonts w:ascii="Times New Roman" w:hAnsi="Times New Roman" w:cs="Times New Roman"/>
        </w:rPr>
        <w:t>Açık rızanızı dilediğiniz zaman, herhangi bir gerekçe göstermeksizin ve geriye dönük etki doğuracak şekilde geri çekme hakkınız saklıdır. Geri çekme, geri çekme tarihinden önceki işlemlerin hukuka uygunluğunu etkilemez.</w:t>
      </w:r>
    </w:p>
    <w:p w:rsidR="00F44EAC" w:rsidRPr="00E61B45" w:rsidRDefault="00F44EAC" w:rsidP="001072DA">
      <w:pPr>
        <w:spacing w:after="0" w:line="240" w:lineRule="auto"/>
        <w:jc w:val="both"/>
        <w:rPr>
          <w:rFonts w:ascii="Times New Roman" w:hAnsi="Times New Roman" w:cs="Times New Roman"/>
          <w:b/>
        </w:rPr>
      </w:pPr>
      <w:r w:rsidRPr="00E61B45">
        <w:rPr>
          <w:rFonts w:ascii="Times New Roman" w:hAnsi="Times New Roman" w:cs="Times New Roman"/>
          <w:b/>
        </w:rPr>
        <w:t>6. Kişisel Verilerin Aktarılması</w:t>
      </w:r>
    </w:p>
    <w:p w:rsidR="00F44EAC" w:rsidRPr="00F44EAC" w:rsidRDefault="00F44EAC" w:rsidP="001072DA">
      <w:pPr>
        <w:spacing w:after="0" w:line="240" w:lineRule="auto"/>
        <w:jc w:val="both"/>
        <w:rPr>
          <w:rFonts w:ascii="Times New Roman" w:hAnsi="Times New Roman" w:cs="Times New Roman"/>
        </w:rPr>
      </w:pPr>
      <w:r w:rsidRPr="00F44EAC">
        <w:rPr>
          <w:rFonts w:ascii="Times New Roman" w:hAnsi="Times New Roman" w:cs="Times New Roman"/>
        </w:rPr>
        <w:t>Kişisel verileriniz, KVKK m.8 ve m.9 çerçevesinde ve yukarıda belirtilen amaçlarla sınırlı olarak:</w:t>
      </w:r>
    </w:p>
    <w:p w:rsidR="00F44EAC" w:rsidRPr="00F44EAC" w:rsidRDefault="00F44EAC" w:rsidP="001072DA">
      <w:pPr>
        <w:spacing w:after="0" w:line="240" w:lineRule="auto"/>
        <w:jc w:val="both"/>
        <w:rPr>
          <w:rFonts w:ascii="Times New Roman" w:hAnsi="Times New Roman" w:cs="Times New Roman"/>
        </w:rPr>
      </w:pPr>
      <w:r w:rsidRPr="00F44EAC">
        <w:rPr>
          <w:rFonts w:ascii="Times New Roman" w:hAnsi="Times New Roman" w:cs="Times New Roman"/>
        </w:rPr>
        <w:t>Rektörlük ve Üniversite bünyesindeki ilgili birimlere (Personel Daire Başkanlığı, Strateji Geliştirme Daire Başkanlığı, Sağlık Kültür ve Spor Daire Başkanlığı vb.)</w:t>
      </w:r>
    </w:p>
    <w:p w:rsidR="00F44EAC" w:rsidRPr="00F44EAC" w:rsidRDefault="00F44EAC" w:rsidP="001072DA">
      <w:pPr>
        <w:spacing w:after="0" w:line="240" w:lineRule="auto"/>
        <w:jc w:val="both"/>
        <w:rPr>
          <w:rFonts w:ascii="Times New Roman" w:hAnsi="Times New Roman" w:cs="Times New Roman"/>
        </w:rPr>
      </w:pPr>
      <w:r w:rsidRPr="00F44EAC">
        <w:rPr>
          <w:rFonts w:ascii="Times New Roman" w:hAnsi="Times New Roman" w:cs="Times New Roman"/>
        </w:rPr>
        <w:t>Sosyal Güvenlik Kurumu’na</w:t>
      </w:r>
    </w:p>
    <w:p w:rsidR="00F44EAC" w:rsidRPr="00F44EAC" w:rsidRDefault="00F44EAC" w:rsidP="001072DA">
      <w:pPr>
        <w:spacing w:after="0" w:line="240" w:lineRule="auto"/>
        <w:jc w:val="both"/>
        <w:rPr>
          <w:rFonts w:ascii="Times New Roman" w:hAnsi="Times New Roman" w:cs="Times New Roman"/>
        </w:rPr>
      </w:pPr>
      <w:r w:rsidRPr="00F44EAC">
        <w:rPr>
          <w:rFonts w:ascii="Times New Roman" w:hAnsi="Times New Roman" w:cs="Times New Roman"/>
        </w:rPr>
        <w:t>Maliye Bakanlığı ve Sayıştay gibi denetim mercilerine</w:t>
      </w:r>
    </w:p>
    <w:p w:rsidR="00F44EAC" w:rsidRPr="00F44EAC" w:rsidRDefault="00F44EAC" w:rsidP="001072DA">
      <w:pPr>
        <w:spacing w:after="0" w:line="240" w:lineRule="auto"/>
        <w:jc w:val="both"/>
        <w:rPr>
          <w:rFonts w:ascii="Times New Roman" w:hAnsi="Times New Roman" w:cs="Times New Roman"/>
        </w:rPr>
      </w:pPr>
      <w:r w:rsidRPr="00F44EAC">
        <w:rPr>
          <w:rFonts w:ascii="Times New Roman" w:hAnsi="Times New Roman" w:cs="Times New Roman"/>
        </w:rPr>
        <w:t>Mevzuat gereği yetkili kamu kurum ve kuruluşlarına</w:t>
      </w:r>
    </w:p>
    <w:p w:rsidR="00F44EAC" w:rsidRPr="00F44EAC" w:rsidRDefault="00F44EAC" w:rsidP="001072DA">
      <w:pPr>
        <w:spacing w:after="0" w:line="240" w:lineRule="auto"/>
        <w:jc w:val="both"/>
        <w:rPr>
          <w:rFonts w:ascii="Times New Roman" w:hAnsi="Times New Roman" w:cs="Times New Roman"/>
        </w:rPr>
      </w:pPr>
      <w:r w:rsidRPr="00F44EAC">
        <w:rPr>
          <w:rFonts w:ascii="Times New Roman" w:hAnsi="Times New Roman" w:cs="Times New Roman"/>
        </w:rPr>
        <w:t>Yasal zorunluluk hâlinde adli makamlara</w:t>
      </w:r>
      <w:r w:rsidR="00E61B45">
        <w:rPr>
          <w:rFonts w:ascii="Times New Roman" w:hAnsi="Times New Roman" w:cs="Times New Roman"/>
        </w:rPr>
        <w:t xml:space="preserve"> </w:t>
      </w:r>
      <w:r w:rsidRPr="00F44EAC">
        <w:rPr>
          <w:rFonts w:ascii="Times New Roman" w:hAnsi="Times New Roman" w:cs="Times New Roman"/>
        </w:rPr>
        <w:t>aktarılabilmektedir. Yurt dışına aktarım, yalnızca KVKK m.9’da öngörülen şartların sağlanması ve gerekli olması hâlinde, ayrıca açık rızanız alınarak gerçekleştirilir.</w:t>
      </w:r>
    </w:p>
    <w:p w:rsidR="00F44EAC" w:rsidRPr="00E61B45" w:rsidRDefault="00F44EAC" w:rsidP="001072DA">
      <w:pPr>
        <w:spacing w:after="0" w:line="240" w:lineRule="auto"/>
        <w:jc w:val="both"/>
        <w:rPr>
          <w:rFonts w:ascii="Times New Roman" w:hAnsi="Times New Roman" w:cs="Times New Roman"/>
          <w:b/>
        </w:rPr>
      </w:pPr>
      <w:r w:rsidRPr="00E61B45">
        <w:rPr>
          <w:rFonts w:ascii="Times New Roman" w:hAnsi="Times New Roman" w:cs="Times New Roman"/>
          <w:b/>
        </w:rPr>
        <w:t>7. Kişisel Verilerin Korunmasına Yönelik Haklarınız</w:t>
      </w:r>
    </w:p>
    <w:p w:rsidR="00F44EAC" w:rsidRPr="00F44EAC" w:rsidRDefault="00F44EAC" w:rsidP="001072DA">
      <w:pPr>
        <w:spacing w:after="0" w:line="240" w:lineRule="auto"/>
        <w:jc w:val="both"/>
        <w:rPr>
          <w:rFonts w:ascii="Times New Roman" w:hAnsi="Times New Roman" w:cs="Times New Roman"/>
        </w:rPr>
      </w:pPr>
      <w:r w:rsidRPr="00F44EAC">
        <w:rPr>
          <w:rFonts w:ascii="Times New Roman" w:hAnsi="Times New Roman" w:cs="Times New Roman"/>
        </w:rPr>
        <w:t>KVKK m.11 uyarınca, veri sorumlusuna başvurarak:</w:t>
      </w:r>
    </w:p>
    <w:p w:rsidR="00F44EAC" w:rsidRPr="00F44EAC" w:rsidRDefault="00F44EAC" w:rsidP="001072DA">
      <w:pPr>
        <w:spacing w:after="0" w:line="240" w:lineRule="auto"/>
        <w:jc w:val="both"/>
        <w:rPr>
          <w:rFonts w:ascii="Times New Roman" w:hAnsi="Times New Roman" w:cs="Times New Roman"/>
        </w:rPr>
      </w:pPr>
      <w:r w:rsidRPr="00F44EAC">
        <w:rPr>
          <w:rFonts w:ascii="Times New Roman" w:hAnsi="Times New Roman" w:cs="Times New Roman"/>
        </w:rPr>
        <w:t>Kişisel verilerinizin işlenip işlenmediğini öğrenme, işlenmişse buna ilişkin bilgi talep etme</w:t>
      </w:r>
    </w:p>
    <w:p w:rsidR="00F44EAC" w:rsidRPr="00F44EAC" w:rsidRDefault="00F44EAC" w:rsidP="001072DA">
      <w:pPr>
        <w:spacing w:after="0" w:line="240" w:lineRule="auto"/>
        <w:jc w:val="both"/>
        <w:rPr>
          <w:rFonts w:ascii="Times New Roman" w:hAnsi="Times New Roman" w:cs="Times New Roman"/>
        </w:rPr>
      </w:pPr>
      <w:r w:rsidRPr="00F44EAC">
        <w:rPr>
          <w:rFonts w:ascii="Times New Roman" w:hAnsi="Times New Roman" w:cs="Times New Roman"/>
        </w:rPr>
        <w:t>İşlenme amacını ve amacına uygun kullanılıp kullanılmadığını öğrenme</w:t>
      </w:r>
    </w:p>
    <w:p w:rsidR="00F44EAC" w:rsidRPr="00F44EAC" w:rsidRDefault="00F44EAC" w:rsidP="001072DA">
      <w:pPr>
        <w:spacing w:after="0" w:line="240" w:lineRule="auto"/>
        <w:jc w:val="both"/>
        <w:rPr>
          <w:rFonts w:ascii="Times New Roman" w:hAnsi="Times New Roman" w:cs="Times New Roman"/>
        </w:rPr>
      </w:pPr>
      <w:r w:rsidRPr="00F44EAC">
        <w:rPr>
          <w:rFonts w:ascii="Times New Roman" w:hAnsi="Times New Roman" w:cs="Times New Roman"/>
        </w:rPr>
        <w:t>Yurt içinde/yurt dışında aktarıldığı üçüncü kişileri bilme</w:t>
      </w:r>
    </w:p>
    <w:p w:rsidR="00F44EAC" w:rsidRPr="00F44EAC" w:rsidRDefault="00F44EAC" w:rsidP="001072DA">
      <w:pPr>
        <w:spacing w:after="0" w:line="240" w:lineRule="auto"/>
        <w:jc w:val="both"/>
        <w:rPr>
          <w:rFonts w:ascii="Times New Roman" w:hAnsi="Times New Roman" w:cs="Times New Roman"/>
        </w:rPr>
      </w:pPr>
      <w:r w:rsidRPr="00F44EAC">
        <w:rPr>
          <w:rFonts w:ascii="Times New Roman" w:hAnsi="Times New Roman" w:cs="Times New Roman"/>
        </w:rPr>
        <w:t>Eksik veya yanlış işlenmişse düzeltilmesini isteme</w:t>
      </w:r>
    </w:p>
    <w:p w:rsidR="00F44EAC" w:rsidRPr="00F44EAC" w:rsidRDefault="00F44EAC" w:rsidP="001072DA">
      <w:pPr>
        <w:spacing w:after="0" w:line="240" w:lineRule="auto"/>
        <w:jc w:val="both"/>
        <w:rPr>
          <w:rFonts w:ascii="Times New Roman" w:hAnsi="Times New Roman" w:cs="Times New Roman"/>
        </w:rPr>
      </w:pPr>
      <w:r w:rsidRPr="00F44EAC">
        <w:rPr>
          <w:rFonts w:ascii="Times New Roman" w:hAnsi="Times New Roman" w:cs="Times New Roman"/>
        </w:rPr>
        <w:t>KVKK m.7 çerçevesinde silinmesini veya yok edilmesini isteme</w:t>
      </w:r>
    </w:p>
    <w:p w:rsidR="00F44EAC" w:rsidRPr="00F44EAC" w:rsidRDefault="00F44EAC" w:rsidP="001072DA">
      <w:pPr>
        <w:spacing w:after="0" w:line="240" w:lineRule="auto"/>
        <w:jc w:val="both"/>
        <w:rPr>
          <w:rFonts w:ascii="Times New Roman" w:hAnsi="Times New Roman" w:cs="Times New Roman"/>
        </w:rPr>
      </w:pPr>
      <w:r w:rsidRPr="00F44EAC">
        <w:rPr>
          <w:rFonts w:ascii="Times New Roman" w:hAnsi="Times New Roman" w:cs="Times New Roman"/>
        </w:rPr>
        <w:t>Düzeltme/silme işlemlerinin, verilerin aktarıldığı üçüncü kişilere bildirilmesini isteme</w:t>
      </w:r>
    </w:p>
    <w:p w:rsidR="00F44EAC" w:rsidRPr="00F44EAC" w:rsidRDefault="00F44EAC" w:rsidP="001072DA">
      <w:pPr>
        <w:spacing w:after="0" w:line="240" w:lineRule="auto"/>
        <w:jc w:val="both"/>
        <w:rPr>
          <w:rFonts w:ascii="Times New Roman" w:hAnsi="Times New Roman" w:cs="Times New Roman"/>
        </w:rPr>
      </w:pPr>
      <w:r w:rsidRPr="00F44EAC">
        <w:rPr>
          <w:rFonts w:ascii="Times New Roman" w:hAnsi="Times New Roman" w:cs="Times New Roman"/>
        </w:rPr>
        <w:t>Münhasıran otomatik sistemlerle analiz edilmesi nedeniyle aleyhinize bir sonucun ortaya çıkmasına itiraz etme</w:t>
      </w:r>
    </w:p>
    <w:p w:rsidR="00F44EAC" w:rsidRDefault="00F44EAC" w:rsidP="001072DA">
      <w:pPr>
        <w:spacing w:after="0" w:line="240" w:lineRule="auto"/>
        <w:jc w:val="both"/>
        <w:rPr>
          <w:rFonts w:ascii="Times New Roman" w:hAnsi="Times New Roman" w:cs="Times New Roman"/>
        </w:rPr>
      </w:pPr>
      <w:r w:rsidRPr="00F44EAC">
        <w:rPr>
          <w:rFonts w:ascii="Times New Roman" w:hAnsi="Times New Roman" w:cs="Times New Roman"/>
        </w:rPr>
        <w:lastRenderedPageBreak/>
        <w:t>Kanuna aykırı işleme nedeniyle zarara uğramanız hâlinde zararın giderilmesini talep etme</w:t>
      </w:r>
      <w:r w:rsidR="00E61B45">
        <w:rPr>
          <w:rFonts w:ascii="Times New Roman" w:hAnsi="Times New Roman" w:cs="Times New Roman"/>
        </w:rPr>
        <w:t xml:space="preserve"> </w:t>
      </w:r>
      <w:r w:rsidRPr="00F44EAC">
        <w:rPr>
          <w:rFonts w:ascii="Times New Roman" w:hAnsi="Times New Roman" w:cs="Times New Roman"/>
        </w:rPr>
        <w:t>haklarına sahipsiniz. Başvurularınızı, Veri Sorumlusuna Başvuru Usul ve Esasları Hakkında Tebliğ’e uygun olarak yazılı veya elektronik ortamda iletebilirsiniz.</w:t>
      </w:r>
    </w:p>
    <w:p w:rsidR="00751FBE" w:rsidRDefault="00751FBE" w:rsidP="001072DA">
      <w:pPr>
        <w:spacing w:after="0" w:line="240" w:lineRule="auto"/>
        <w:jc w:val="both"/>
        <w:rPr>
          <w:rFonts w:ascii="Times New Roman" w:hAnsi="Times New Roman" w:cs="Times New Roman"/>
        </w:rPr>
      </w:pPr>
    </w:p>
    <w:p w:rsidR="00751FBE" w:rsidRDefault="00751FBE" w:rsidP="001072DA">
      <w:pPr>
        <w:spacing w:after="0" w:line="240" w:lineRule="auto"/>
        <w:jc w:val="both"/>
        <w:rPr>
          <w:rFonts w:ascii="Times New Roman" w:hAnsi="Times New Roman" w:cs="Times New Roman"/>
        </w:rPr>
      </w:pPr>
    </w:p>
    <w:p w:rsidR="00751FBE" w:rsidRPr="00F44EAC" w:rsidRDefault="00751FBE" w:rsidP="001072DA">
      <w:pPr>
        <w:spacing w:after="0" w:line="240" w:lineRule="auto"/>
        <w:jc w:val="both"/>
        <w:rPr>
          <w:rFonts w:ascii="Times New Roman" w:hAnsi="Times New Roman" w:cs="Times New Roman"/>
        </w:rPr>
      </w:pPr>
    </w:p>
    <w:p w:rsidR="00F44EAC" w:rsidRPr="00F44EAC" w:rsidRDefault="00F44EAC" w:rsidP="001072DA">
      <w:pPr>
        <w:spacing w:after="0" w:line="240" w:lineRule="auto"/>
        <w:jc w:val="both"/>
        <w:rPr>
          <w:rFonts w:ascii="Times New Roman" w:hAnsi="Times New Roman" w:cs="Times New Roman"/>
        </w:rPr>
      </w:pPr>
      <w:r w:rsidRPr="00F44EAC">
        <w:rPr>
          <w:rFonts w:ascii="Times New Roman" w:hAnsi="Times New Roman" w:cs="Times New Roman"/>
        </w:rPr>
        <w:t xml:space="preserve">Kişisel Verilerin İşlenmesine Yönelik Aydınlatma </w:t>
      </w:r>
      <w:proofErr w:type="spellStart"/>
      <w:r w:rsidRPr="00F44EAC">
        <w:rPr>
          <w:rFonts w:ascii="Times New Roman" w:hAnsi="Times New Roman" w:cs="Times New Roman"/>
        </w:rPr>
        <w:t>Metni’ni</w:t>
      </w:r>
      <w:proofErr w:type="spellEnd"/>
      <w:r w:rsidRPr="00F44EAC">
        <w:rPr>
          <w:rFonts w:ascii="Times New Roman" w:hAnsi="Times New Roman" w:cs="Times New Roman"/>
        </w:rPr>
        <w:t xml:space="preserve"> okudum ve anladım.</w:t>
      </w:r>
    </w:p>
    <w:p w:rsidR="00F44EAC" w:rsidRPr="00F44EAC" w:rsidRDefault="00F44EAC" w:rsidP="001072DA">
      <w:pPr>
        <w:spacing w:after="0" w:line="240" w:lineRule="auto"/>
        <w:jc w:val="both"/>
        <w:rPr>
          <w:rFonts w:ascii="Times New Roman" w:hAnsi="Times New Roman" w:cs="Times New Roman"/>
        </w:rPr>
      </w:pPr>
      <w:r w:rsidRPr="00F44EAC">
        <w:rPr>
          <w:rFonts w:ascii="Times New Roman" w:hAnsi="Times New Roman" w:cs="Times New Roman"/>
        </w:rPr>
        <w:t xml:space="preserve">Ad - </w:t>
      </w:r>
      <w:r w:rsidR="001822AF" w:rsidRPr="00F44EAC">
        <w:rPr>
          <w:rFonts w:ascii="Times New Roman" w:hAnsi="Times New Roman" w:cs="Times New Roman"/>
        </w:rPr>
        <w:t>Soyadı</w:t>
      </w:r>
      <w:r w:rsidRPr="00F44EAC">
        <w:rPr>
          <w:rFonts w:ascii="Times New Roman" w:hAnsi="Times New Roman" w:cs="Times New Roman"/>
        </w:rPr>
        <w:t xml:space="preserve">: </w:t>
      </w:r>
      <w:proofErr w:type="gramStart"/>
      <w:r w:rsidRPr="00F44EAC">
        <w:rPr>
          <w:rFonts w:ascii="Times New Roman" w:hAnsi="Times New Roman" w:cs="Times New Roman"/>
        </w:rPr>
        <w:t>..........................................</w:t>
      </w:r>
      <w:proofErr w:type="gramEnd"/>
    </w:p>
    <w:p w:rsidR="00F44EAC" w:rsidRPr="00F44EAC" w:rsidRDefault="00F44EAC" w:rsidP="001072DA">
      <w:pPr>
        <w:spacing w:after="0" w:line="240" w:lineRule="auto"/>
        <w:jc w:val="both"/>
        <w:rPr>
          <w:rFonts w:ascii="Times New Roman" w:hAnsi="Times New Roman" w:cs="Times New Roman"/>
        </w:rPr>
      </w:pPr>
      <w:r w:rsidRPr="00F44EAC">
        <w:rPr>
          <w:rFonts w:ascii="Times New Roman" w:hAnsi="Times New Roman" w:cs="Times New Roman"/>
        </w:rPr>
        <w:t xml:space="preserve">Görevi/Unvanı: </w:t>
      </w:r>
      <w:proofErr w:type="gramStart"/>
      <w:r w:rsidRPr="00F44EAC">
        <w:rPr>
          <w:rFonts w:ascii="Times New Roman" w:hAnsi="Times New Roman" w:cs="Times New Roman"/>
        </w:rPr>
        <w:t>..........................................</w:t>
      </w:r>
      <w:proofErr w:type="gramEnd"/>
    </w:p>
    <w:p w:rsidR="00F44EAC" w:rsidRPr="00F44EAC" w:rsidRDefault="00F44EAC" w:rsidP="001072DA">
      <w:pPr>
        <w:spacing w:after="0" w:line="240" w:lineRule="auto"/>
        <w:jc w:val="both"/>
        <w:rPr>
          <w:rFonts w:ascii="Times New Roman" w:hAnsi="Times New Roman" w:cs="Times New Roman"/>
        </w:rPr>
      </w:pPr>
      <w:r w:rsidRPr="00F44EAC">
        <w:rPr>
          <w:rFonts w:ascii="Times New Roman" w:hAnsi="Times New Roman" w:cs="Times New Roman"/>
        </w:rPr>
        <w:t xml:space="preserve">Tarih: </w:t>
      </w:r>
      <w:proofErr w:type="gramStart"/>
      <w:r w:rsidRPr="00F44EAC">
        <w:rPr>
          <w:rFonts w:ascii="Times New Roman" w:hAnsi="Times New Roman" w:cs="Times New Roman"/>
        </w:rPr>
        <w:t>..........................................</w:t>
      </w:r>
      <w:proofErr w:type="gramEnd"/>
    </w:p>
    <w:p w:rsidR="00F44EAC" w:rsidRPr="00F44EAC" w:rsidRDefault="00F44EAC" w:rsidP="001072DA">
      <w:pPr>
        <w:spacing w:after="0" w:line="240" w:lineRule="auto"/>
        <w:jc w:val="both"/>
        <w:rPr>
          <w:rFonts w:ascii="Times New Roman" w:hAnsi="Times New Roman" w:cs="Times New Roman"/>
        </w:rPr>
      </w:pPr>
      <w:r w:rsidRPr="00F44EAC">
        <w:rPr>
          <w:rFonts w:ascii="Times New Roman" w:hAnsi="Times New Roman" w:cs="Times New Roman"/>
        </w:rPr>
        <w:t xml:space="preserve">İmza: </w:t>
      </w:r>
      <w:proofErr w:type="gramStart"/>
      <w:r w:rsidRPr="00F44EAC">
        <w:rPr>
          <w:rFonts w:ascii="Times New Roman" w:hAnsi="Times New Roman" w:cs="Times New Roman"/>
        </w:rPr>
        <w:t>..........................................</w:t>
      </w:r>
      <w:proofErr w:type="gramEnd"/>
    </w:p>
    <w:p w:rsidR="00CA027D" w:rsidRPr="00F44EAC" w:rsidRDefault="00F44EAC" w:rsidP="001072DA">
      <w:pPr>
        <w:spacing w:after="0" w:line="240" w:lineRule="auto"/>
        <w:jc w:val="both"/>
        <w:rPr>
          <w:rFonts w:ascii="Times New Roman" w:hAnsi="Times New Roman" w:cs="Times New Roman"/>
        </w:rPr>
      </w:pPr>
      <w:r w:rsidRPr="00F44EAC">
        <w:rPr>
          <w:rFonts w:ascii="Times New Roman" w:hAnsi="Times New Roman" w:cs="Times New Roman"/>
        </w:rPr>
        <w:t>Not: Bu metin yalnızca bilgilendirme amaçlıdır. Açık rıza gerektiren süreçler için, bu metinden ayrı olarak düzenlenmiş Açık Rıza Beyanı formu kullanılacaktır. Aydınlatma metninin imzalanması, tek başına açık rıza yerine geçmez.</w:t>
      </w:r>
    </w:p>
    <w:sectPr w:rsidR="00CA027D" w:rsidRPr="00F44EA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4EAC"/>
    <w:rsid w:val="001072DA"/>
    <w:rsid w:val="001822AF"/>
    <w:rsid w:val="00436ABE"/>
    <w:rsid w:val="00751FBE"/>
    <w:rsid w:val="00CA027D"/>
    <w:rsid w:val="00E61B45"/>
    <w:rsid w:val="00F44EA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FD03A0"/>
  <w15:chartTrackingRefBased/>
  <w15:docId w15:val="{38D97CF0-CBC5-45BC-BB48-841305E0BA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odytext3">
    <w:name w:val="Body text (3)_"/>
    <w:link w:val="Bodytext30"/>
    <w:rsid w:val="00436ABE"/>
    <w:rPr>
      <w:rFonts w:ascii="Times New Roman" w:eastAsia="Times New Roman" w:hAnsi="Times New Roman"/>
      <w:sz w:val="23"/>
      <w:szCs w:val="23"/>
      <w:shd w:val="clear" w:color="auto" w:fill="FFFFFF"/>
    </w:rPr>
  </w:style>
  <w:style w:type="paragraph" w:customStyle="1" w:styleId="Bodytext30">
    <w:name w:val="Body text (3)"/>
    <w:basedOn w:val="Normal"/>
    <w:link w:val="Bodytext3"/>
    <w:rsid w:val="00436ABE"/>
    <w:pPr>
      <w:shd w:val="clear" w:color="auto" w:fill="FFFFFF"/>
      <w:spacing w:before="300" w:after="240" w:line="274" w:lineRule="exact"/>
      <w:ind w:hanging="1440"/>
      <w:jc w:val="both"/>
    </w:pPr>
    <w:rPr>
      <w:rFonts w:ascii="Times New Roman" w:eastAsia="Times New Roman" w:hAnsi="Times New Roman"/>
      <w:sz w:val="23"/>
      <w:szCs w:val="2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3</Pages>
  <Words>1119</Words>
  <Characters>6380</Characters>
  <Application>Microsoft Office Word</Application>
  <DocSecurity>0</DocSecurity>
  <Lines>53</Lines>
  <Paragraphs>14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7485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 Veriton Z4860G</dc:creator>
  <cp:keywords/>
  <dc:description/>
  <cp:lastModifiedBy>yonsis</cp:lastModifiedBy>
  <cp:revision>6</cp:revision>
  <dcterms:created xsi:type="dcterms:W3CDTF">2026-09-14T15:19:00Z</dcterms:created>
  <dcterms:modified xsi:type="dcterms:W3CDTF">2026-09-21T10:27:00Z</dcterms:modified>
</cp:coreProperties>
</file>