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7"/>
        <w:gridCol w:w="2363"/>
        <w:gridCol w:w="1964"/>
        <w:gridCol w:w="1316"/>
        <w:gridCol w:w="1572"/>
      </w:tblGrid>
      <w:tr w:rsidR="00960FF5" w:rsidRPr="00A44746" w:rsidTr="005B7594">
        <w:trPr>
          <w:trHeight w:val="341"/>
        </w:trPr>
        <w:tc>
          <w:tcPr>
            <w:tcW w:w="0" w:type="auto"/>
            <w:vMerge w:val="restart"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bookmarkStart w:id="0" w:name="_GoBack" w:colFirst="3" w:colLast="3"/>
            <w:r w:rsidRPr="00A44746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80A78C3" wp14:editId="44C7CCD9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vMerge w:val="restart"/>
          </w:tcPr>
          <w:p w:rsidR="00960FF5" w:rsidRPr="00A44746" w:rsidRDefault="00960FF5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46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960FF5" w:rsidRPr="00A44746" w:rsidRDefault="00960FF5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A44746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960FF5" w:rsidRPr="00A44746" w:rsidRDefault="00960FF5" w:rsidP="00C23066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46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A44746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A44746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A44746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A44746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A44746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A44746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44746">
              <w:rPr>
                <w:b/>
                <w:bCs/>
                <w:iCs/>
                <w:color w:val="000000"/>
                <w:sz w:val="16"/>
                <w:szCs w:val="16"/>
              </w:rPr>
              <w:t>BÖLÜM SEKRETERLİĞİ</w:t>
            </w:r>
            <w:r w:rsidR="00C24CB0">
              <w:rPr>
                <w:b/>
                <w:bCs/>
                <w:iCs/>
                <w:color w:val="000000"/>
                <w:sz w:val="16"/>
                <w:szCs w:val="16"/>
              </w:rPr>
              <w:t xml:space="preserve"> BİRİMİ</w:t>
            </w:r>
          </w:p>
        </w:tc>
        <w:tc>
          <w:tcPr>
            <w:tcW w:w="1718" w:type="dxa"/>
            <w:vMerge w:val="restart"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44746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00A6BFC" wp14:editId="6ADD8380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44746">
              <w:rPr>
                <w:sz w:val="16"/>
                <w:szCs w:val="16"/>
              </w:rPr>
              <w:t>Doküman No:</w:t>
            </w:r>
          </w:p>
        </w:tc>
        <w:tc>
          <w:tcPr>
            <w:tcW w:w="1572" w:type="dxa"/>
          </w:tcPr>
          <w:p w:rsidR="00960FF5" w:rsidRPr="00A44746" w:rsidRDefault="00A4474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A44746">
              <w:rPr>
                <w:sz w:val="16"/>
                <w:szCs w:val="16"/>
              </w:rPr>
              <w:t>DPÜ.TUBİF</w:t>
            </w:r>
            <w:proofErr w:type="gramEnd"/>
            <w:r w:rsidRPr="00A44746">
              <w:rPr>
                <w:sz w:val="16"/>
                <w:szCs w:val="16"/>
              </w:rPr>
              <w:t>.GT.007</w:t>
            </w:r>
          </w:p>
        </w:tc>
      </w:tr>
      <w:tr w:rsidR="00960FF5" w:rsidRPr="00A44746" w:rsidTr="005B7594">
        <w:trPr>
          <w:trHeight w:val="342"/>
        </w:trPr>
        <w:tc>
          <w:tcPr>
            <w:tcW w:w="0" w:type="auto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18" w:type="dxa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44746">
              <w:rPr>
                <w:sz w:val="16"/>
                <w:szCs w:val="16"/>
              </w:rPr>
              <w:t>Yayın Tarihi:</w:t>
            </w:r>
          </w:p>
        </w:tc>
        <w:tc>
          <w:tcPr>
            <w:tcW w:w="1572" w:type="dxa"/>
          </w:tcPr>
          <w:p w:rsidR="00960FF5" w:rsidRPr="00A44746" w:rsidRDefault="00A4474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44746">
              <w:rPr>
                <w:sz w:val="16"/>
                <w:szCs w:val="16"/>
              </w:rPr>
              <w:t>04.12.2024</w:t>
            </w:r>
          </w:p>
        </w:tc>
      </w:tr>
      <w:tr w:rsidR="00960FF5" w:rsidRPr="00A44746" w:rsidTr="005B7594">
        <w:trPr>
          <w:trHeight w:val="341"/>
        </w:trPr>
        <w:tc>
          <w:tcPr>
            <w:tcW w:w="0" w:type="auto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18" w:type="dxa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44746">
              <w:rPr>
                <w:sz w:val="16"/>
                <w:szCs w:val="16"/>
              </w:rPr>
              <w:t>Revizyon Tarihi:</w:t>
            </w:r>
          </w:p>
        </w:tc>
        <w:tc>
          <w:tcPr>
            <w:tcW w:w="1572" w:type="dxa"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60FF5" w:rsidRPr="00A44746" w:rsidTr="005B7594">
        <w:trPr>
          <w:trHeight w:val="342"/>
        </w:trPr>
        <w:tc>
          <w:tcPr>
            <w:tcW w:w="0" w:type="auto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18" w:type="dxa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44746">
              <w:rPr>
                <w:sz w:val="16"/>
                <w:szCs w:val="16"/>
              </w:rPr>
              <w:t>Revizyon No:</w:t>
            </w:r>
          </w:p>
        </w:tc>
        <w:tc>
          <w:tcPr>
            <w:tcW w:w="1572" w:type="dxa"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60FF5" w:rsidRPr="00A44746" w:rsidTr="005B7594">
        <w:trPr>
          <w:trHeight w:val="342"/>
        </w:trPr>
        <w:tc>
          <w:tcPr>
            <w:tcW w:w="0" w:type="auto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18" w:type="dxa"/>
            <w:vMerge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960FF5" w:rsidRPr="00A44746" w:rsidRDefault="00960FF5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44746">
              <w:rPr>
                <w:sz w:val="16"/>
                <w:szCs w:val="16"/>
              </w:rPr>
              <w:t>Sayfa:</w:t>
            </w:r>
          </w:p>
        </w:tc>
        <w:tc>
          <w:tcPr>
            <w:tcW w:w="1572" w:type="dxa"/>
          </w:tcPr>
          <w:p w:rsidR="00960FF5" w:rsidRPr="00A44746" w:rsidRDefault="00A44746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bookmarkEnd w:id="0"/>
    <w:p w:rsidR="00CC2AD7" w:rsidRPr="00F0315C" w:rsidRDefault="00CC2AD7" w:rsidP="00960FF5">
      <w:pPr>
        <w:spacing w:before="240" w:after="0"/>
        <w:ind w:lef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BAĞLI OLDUĞU BİRİM</w:t>
      </w:r>
      <w:r w:rsidRPr="00CC2A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CC2AD7">
        <w:rPr>
          <w:rFonts w:ascii="Times New Roman" w:eastAsia="Times New Roman" w:hAnsi="Times New Roman" w:cs="Times New Roman"/>
          <w:sz w:val="20"/>
          <w:szCs w:val="20"/>
        </w:rPr>
        <w:t xml:space="preserve">  Fakülte Sekreteri / Fakülte Dekan ve Dekan Yardımcıları</w:t>
      </w:r>
      <w:bookmarkStart w:id="1" w:name="bookmark19"/>
    </w:p>
    <w:p w:rsidR="00CC2AD7" w:rsidRPr="00CC2AD7" w:rsidRDefault="00CC2AD7" w:rsidP="00F0315C">
      <w:pPr>
        <w:keepNext/>
        <w:keepLines/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C2A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GÖREV VE SORUMLULUKLARI</w:t>
      </w:r>
      <w:bookmarkEnd w:id="1"/>
    </w:p>
    <w:p w:rsidR="00CC2AD7" w:rsidRPr="00CC2AD7" w:rsidRDefault="00CC2AD7" w:rsidP="00CC2AD7">
      <w:pPr>
        <w:numPr>
          <w:ilvl w:val="0"/>
          <w:numId w:val="2"/>
        </w:numPr>
        <w:tabs>
          <w:tab w:val="left" w:pos="44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Fakültenin iş takvimine bağlı iş ve işlemlerini başlatmak, takibini yapmak ve Fakülte Sekreterliğine bilgi vermek,</w:t>
      </w:r>
    </w:p>
    <w:p w:rsidR="00CC2AD7" w:rsidRPr="00CC2AD7" w:rsidRDefault="00CC2AD7" w:rsidP="00CC2AD7">
      <w:pPr>
        <w:numPr>
          <w:ilvl w:val="0"/>
          <w:numId w:val="2"/>
        </w:numPr>
        <w:tabs>
          <w:tab w:val="left" w:pos="3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Gerektiğinde diğer birimlerle iş birliği yapmak,</w:t>
      </w:r>
    </w:p>
    <w:p w:rsidR="00CC2AD7" w:rsidRPr="00CC2AD7" w:rsidRDefault="00CC2AD7" w:rsidP="00CC2AD7">
      <w:pPr>
        <w:numPr>
          <w:ilvl w:val="0"/>
          <w:numId w:val="2"/>
        </w:numPr>
        <w:tabs>
          <w:tab w:val="left" w:pos="3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Görevi ile ilgili demirbaş malzemeleri her an kullanıma hazır konumda tutmak.</w:t>
      </w:r>
    </w:p>
    <w:p w:rsidR="00CC2AD7" w:rsidRPr="00CC2AD7" w:rsidRDefault="00CC2AD7" w:rsidP="00CC2AD7">
      <w:pPr>
        <w:numPr>
          <w:ilvl w:val="0"/>
          <w:numId w:val="2"/>
        </w:numPr>
        <w:tabs>
          <w:tab w:val="left" w:pos="3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Dekanlığın her türlü yazılarını, yazışma kuralları</w:t>
      </w:r>
      <w:r w:rsidR="00E60B07">
        <w:rPr>
          <w:rFonts w:ascii="Times New Roman" w:eastAsia="Times New Roman" w:hAnsi="Times New Roman" w:cs="Times New Roman"/>
          <w:sz w:val="20"/>
          <w:szCs w:val="20"/>
        </w:rPr>
        <w:t>na uygun olarak en kısa zamanda</w:t>
      </w:r>
      <w:r w:rsidRPr="00CC2AD7">
        <w:rPr>
          <w:rFonts w:ascii="Times New Roman" w:eastAsia="Times New Roman" w:hAnsi="Times New Roman" w:cs="Times New Roman"/>
          <w:sz w:val="20"/>
          <w:szCs w:val="20"/>
        </w:rPr>
        <w:t xml:space="preserve"> yazmak. 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Mezuniyet Sınavları işlemleri.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Muafiyet ve intibak işlemleri.(Yatay Geçiş, Dikey Geçiş, Özel ve Misafir öğrenci ile yeni öğrenciler).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Dış üniversite yaz okulu not işlemleri.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Mezuniyet İşlemleri;</w:t>
      </w:r>
    </w:p>
    <w:p w:rsidR="00CC2AD7" w:rsidRPr="00CC2AD7" w:rsidRDefault="00CC2AD7" w:rsidP="00CC2AD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Sistemden mezun olan öğrencilerin günlük olarak takip edilmesi.</w:t>
      </w:r>
    </w:p>
    <w:p w:rsidR="00CC2AD7" w:rsidRPr="00CC2AD7" w:rsidRDefault="00CC2AD7" w:rsidP="00CC2AD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Mezun adayı listesi oluşturulması ve Dekanlık Makamına sunulması.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Maddi hata başvurularının alınıp, Dekanlık Makamına sunulması.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Mazeret sınavı işlemleri.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Mazeretli kayıt taleplerinin </w:t>
      </w:r>
      <w:r w:rsidRPr="00CC2AD7">
        <w:rPr>
          <w:rFonts w:ascii="Times New Roman" w:eastAsia="Times New Roman" w:hAnsi="Times New Roman" w:cs="Times New Roman"/>
          <w:sz w:val="20"/>
          <w:szCs w:val="20"/>
        </w:rPr>
        <w:t>alınıp, Dekanlık Makamına sunulması.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Fakültemiz Web sayfasındaki öğrenci duyuru işlemleri.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Bölüm Başkanlığı tarafından belirlenen % 10’a giren öğrencilerin Dekanlık Makamına sunulması.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Sınav Tanımlama işlemleri.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Kayıt dondurma taleplerinin alınarak, Dekanlık Makamına sunulması.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Lisansüstü sekretarya işlerinin yürütülmesi</w:t>
      </w:r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Dekanlık Öğrenci İşleri ile Koordineli çalışılması</w:t>
      </w:r>
    </w:p>
    <w:p w:rsidR="00CC2AD7" w:rsidRPr="008D589A" w:rsidRDefault="00CC2AD7" w:rsidP="008D589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Görevleri ile ilgili mevzuatların takip edilmesi.</w:t>
      </w:r>
      <w:bookmarkStart w:id="2" w:name="bookmark21"/>
    </w:p>
    <w:p w:rsidR="00CC2AD7" w:rsidRPr="00CC2AD7" w:rsidRDefault="00CC2AD7" w:rsidP="00CC2AD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Akademik Personel İşlemleri (Personel Ekleme, güncelleme, şifre işlemleri).</w:t>
      </w:r>
    </w:p>
    <w:p w:rsidR="00CC2AD7" w:rsidRPr="00CC2AD7" w:rsidRDefault="00CC2AD7" w:rsidP="00F0315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Bölüm başkanlığınca verilen işlemlerin yapılması ve takibi.</w:t>
      </w:r>
    </w:p>
    <w:p w:rsidR="00CC2AD7" w:rsidRPr="00F0315C" w:rsidRDefault="00CC2AD7" w:rsidP="00F0315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Üst yönetim tarafından verilecek diğer iş ve işlemleri yapmak.</w:t>
      </w:r>
    </w:p>
    <w:p w:rsidR="00CC2AD7" w:rsidRPr="00CC2AD7" w:rsidRDefault="00CC2AD7" w:rsidP="00F0315C">
      <w:pPr>
        <w:keepNext/>
        <w:keepLines/>
        <w:spacing w:after="0" w:line="274" w:lineRule="exact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b/>
          <w:bCs/>
          <w:sz w:val="20"/>
          <w:szCs w:val="20"/>
        </w:rPr>
        <w:t>SORUMLULUKLARI:</w:t>
      </w:r>
      <w:bookmarkEnd w:id="2"/>
    </w:p>
    <w:p w:rsidR="00CC2AD7" w:rsidRPr="00CC2AD7" w:rsidRDefault="00CC2AD7" w:rsidP="00F0315C">
      <w:pPr>
        <w:numPr>
          <w:ilvl w:val="0"/>
          <w:numId w:val="7"/>
        </w:numPr>
        <w:tabs>
          <w:tab w:val="left" w:pos="726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Fakültedeki idari işlerden dolayı Fakülte Sekreterine karşı sorumludur.</w:t>
      </w:r>
    </w:p>
    <w:p w:rsidR="00CC2AD7" w:rsidRPr="00CC2AD7" w:rsidRDefault="00CC2AD7" w:rsidP="00F0315C">
      <w:pPr>
        <w:numPr>
          <w:ilvl w:val="0"/>
          <w:numId w:val="7"/>
        </w:numPr>
        <w:tabs>
          <w:tab w:val="left" w:pos="740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Fakülte idari uygulamaları Üniversitenin genel idari işleyişine uygun olması ve birlikteliğin sağlanması bakımından Dekan Yardımcısına karşı sorumludur.</w:t>
      </w:r>
      <w:bookmarkStart w:id="3" w:name="bookmark22"/>
    </w:p>
    <w:p w:rsidR="00CC2AD7" w:rsidRPr="00CC2AD7" w:rsidRDefault="00CC2AD7" w:rsidP="00F0315C">
      <w:pPr>
        <w:keepNext/>
        <w:keepLines/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b/>
          <w:bCs/>
          <w:sz w:val="20"/>
          <w:szCs w:val="20"/>
        </w:rPr>
        <w:t>YASAL MEVZUAT / STANDARTLAR</w:t>
      </w:r>
      <w:bookmarkEnd w:id="3"/>
    </w:p>
    <w:p w:rsidR="00CC2AD7" w:rsidRPr="00CC2AD7" w:rsidRDefault="00CC2AD7" w:rsidP="00F0315C">
      <w:pPr>
        <w:numPr>
          <w:ilvl w:val="9"/>
          <w:numId w:val="1"/>
        </w:numPr>
        <w:tabs>
          <w:tab w:val="left" w:pos="1155"/>
        </w:tabs>
        <w:spacing w:after="0" w:line="240" w:lineRule="auto"/>
        <w:ind w:left="799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657 sayılı Devlet Memurları Kanunu</w:t>
      </w:r>
    </w:p>
    <w:p w:rsidR="00F0315C" w:rsidRPr="00F0315C" w:rsidRDefault="00CC2AD7" w:rsidP="00F0315C">
      <w:pPr>
        <w:numPr>
          <w:ilvl w:val="9"/>
          <w:numId w:val="4"/>
        </w:numPr>
        <w:tabs>
          <w:tab w:val="left" w:pos="1155"/>
        </w:tabs>
        <w:spacing w:after="0" w:line="240" w:lineRule="auto"/>
        <w:ind w:left="799"/>
        <w:rPr>
          <w:rFonts w:ascii="Times New Roman" w:eastAsia="Times New Roman" w:hAnsi="Times New Roman" w:cs="Times New Roman"/>
          <w:sz w:val="20"/>
          <w:szCs w:val="20"/>
        </w:rPr>
      </w:pPr>
      <w:r w:rsidRPr="00CC2AD7">
        <w:rPr>
          <w:rFonts w:ascii="Times New Roman" w:eastAsia="Times New Roman" w:hAnsi="Times New Roman" w:cs="Times New Roman"/>
          <w:sz w:val="20"/>
          <w:szCs w:val="20"/>
        </w:rPr>
        <w:t>2547 sayılı Yüksek Öğretim Kanunu ilgili yasa ve Mevzuatlar</w:t>
      </w:r>
    </w:p>
    <w:p w:rsidR="00CA2A17" w:rsidRDefault="00CA2A17" w:rsidP="00F0315C"/>
    <w:sectPr w:rsidR="00C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E3"/>
    <w:multiLevelType w:val="multilevel"/>
    <w:tmpl w:val="CB20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84C7F46"/>
    <w:multiLevelType w:val="hybridMultilevel"/>
    <w:tmpl w:val="4FE8C5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6960"/>
    <w:multiLevelType w:val="hybridMultilevel"/>
    <w:tmpl w:val="B1FEF0A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2771D"/>
    <w:multiLevelType w:val="hybridMultilevel"/>
    <w:tmpl w:val="E7844312"/>
    <w:lvl w:ilvl="0" w:tplc="2004A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13306"/>
    <w:multiLevelType w:val="hybridMultilevel"/>
    <w:tmpl w:val="2EEEAE1C"/>
    <w:lvl w:ilvl="0" w:tplc="903261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6F5917"/>
    <w:multiLevelType w:val="hybridMultilevel"/>
    <w:tmpl w:val="91F4B192"/>
    <w:lvl w:ilvl="0" w:tplc="3B4C61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7B7D4B"/>
    <w:multiLevelType w:val="hybridMultilevel"/>
    <w:tmpl w:val="CDAE284E"/>
    <w:lvl w:ilvl="0" w:tplc="12246DBA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80" w:hanging="360"/>
      </w:pPr>
    </w:lvl>
    <w:lvl w:ilvl="2" w:tplc="041F001B" w:tentative="1">
      <w:start w:val="1"/>
      <w:numFmt w:val="lowerRoman"/>
      <w:lvlText w:val="%3."/>
      <w:lvlJc w:val="right"/>
      <w:pPr>
        <w:ind w:left="2600" w:hanging="180"/>
      </w:pPr>
    </w:lvl>
    <w:lvl w:ilvl="3" w:tplc="041F000F" w:tentative="1">
      <w:start w:val="1"/>
      <w:numFmt w:val="decimal"/>
      <w:lvlText w:val="%4."/>
      <w:lvlJc w:val="left"/>
      <w:pPr>
        <w:ind w:left="3320" w:hanging="360"/>
      </w:pPr>
    </w:lvl>
    <w:lvl w:ilvl="4" w:tplc="041F0019" w:tentative="1">
      <w:start w:val="1"/>
      <w:numFmt w:val="lowerLetter"/>
      <w:lvlText w:val="%5."/>
      <w:lvlJc w:val="left"/>
      <w:pPr>
        <w:ind w:left="4040" w:hanging="360"/>
      </w:pPr>
    </w:lvl>
    <w:lvl w:ilvl="5" w:tplc="041F001B" w:tentative="1">
      <w:start w:val="1"/>
      <w:numFmt w:val="lowerRoman"/>
      <w:lvlText w:val="%6."/>
      <w:lvlJc w:val="right"/>
      <w:pPr>
        <w:ind w:left="4760" w:hanging="180"/>
      </w:pPr>
    </w:lvl>
    <w:lvl w:ilvl="6" w:tplc="041F000F" w:tentative="1">
      <w:start w:val="1"/>
      <w:numFmt w:val="decimal"/>
      <w:lvlText w:val="%7."/>
      <w:lvlJc w:val="left"/>
      <w:pPr>
        <w:ind w:left="5480" w:hanging="360"/>
      </w:pPr>
    </w:lvl>
    <w:lvl w:ilvl="7" w:tplc="041F0019" w:tentative="1">
      <w:start w:val="1"/>
      <w:numFmt w:val="lowerLetter"/>
      <w:lvlText w:val="%8."/>
      <w:lvlJc w:val="left"/>
      <w:pPr>
        <w:ind w:left="6200" w:hanging="360"/>
      </w:pPr>
    </w:lvl>
    <w:lvl w:ilvl="8" w:tplc="041F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3"/>
    <w:rsid w:val="000369EA"/>
    <w:rsid w:val="0017011E"/>
    <w:rsid w:val="004676B6"/>
    <w:rsid w:val="005647A2"/>
    <w:rsid w:val="00565A54"/>
    <w:rsid w:val="005B7594"/>
    <w:rsid w:val="008D3C1E"/>
    <w:rsid w:val="008D589A"/>
    <w:rsid w:val="00960FF5"/>
    <w:rsid w:val="009A7D73"/>
    <w:rsid w:val="00A44746"/>
    <w:rsid w:val="00B355AC"/>
    <w:rsid w:val="00C24CB0"/>
    <w:rsid w:val="00CA2A17"/>
    <w:rsid w:val="00CC2AD7"/>
    <w:rsid w:val="00E167C8"/>
    <w:rsid w:val="00E60B07"/>
    <w:rsid w:val="00F0315C"/>
    <w:rsid w:val="00F04625"/>
    <w:rsid w:val="00F4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CC7F-6BB1-4FAD-9D27-F127590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B355AC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B355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B355AC"/>
    <w:pPr>
      <w:shd w:val="clear" w:color="auto" w:fill="FFFFFF"/>
      <w:spacing w:before="540" w:after="180" w:line="504" w:lineRule="exac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Heading30">
    <w:name w:val="Heading #3"/>
    <w:basedOn w:val="Normal"/>
    <w:link w:val="Heading3"/>
    <w:rsid w:val="00B355AC"/>
    <w:pPr>
      <w:shd w:val="clear" w:color="auto" w:fill="FFFFFF"/>
      <w:spacing w:before="180" w:after="900" w:line="0" w:lineRule="atLeas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rsid w:val="00B355AC"/>
    <w:pPr>
      <w:shd w:val="clear" w:color="auto" w:fill="FFFFFF"/>
      <w:spacing w:before="900" w:after="300" w:line="0" w:lineRule="atLeas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B355AC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stBilgi">
    <w:name w:val="header"/>
    <w:basedOn w:val="Normal"/>
    <w:link w:val="stBilgiChar"/>
    <w:unhideWhenUsed/>
    <w:rsid w:val="00B35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355A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F1E1-5D8A-462C-880B-7702976C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5</cp:revision>
  <dcterms:created xsi:type="dcterms:W3CDTF">2025-03-18T08:58:00Z</dcterms:created>
  <dcterms:modified xsi:type="dcterms:W3CDTF">2025-03-18T11:46:00Z</dcterms:modified>
</cp:coreProperties>
</file>