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149" w:type="pct"/>
        <w:tblLook w:val="04A0" w:firstRow="1" w:lastRow="0" w:firstColumn="1" w:lastColumn="0" w:noHBand="0" w:noVBand="1"/>
      </w:tblPr>
      <w:tblGrid>
        <w:gridCol w:w="1848"/>
        <w:gridCol w:w="3749"/>
        <w:gridCol w:w="1964"/>
        <w:gridCol w:w="1402"/>
        <w:gridCol w:w="1805"/>
      </w:tblGrid>
      <w:tr w:rsidR="007C1A58" w:rsidRPr="000909B7" w14:paraId="1D14ABC4" w14:textId="77777777" w:rsidTr="007C1A58">
        <w:trPr>
          <w:trHeight w:val="341"/>
        </w:trPr>
        <w:tc>
          <w:tcPr>
            <w:tcW w:w="858" w:type="pct"/>
            <w:vMerge w:val="restart"/>
          </w:tcPr>
          <w:p w14:paraId="0D649CDD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909B7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093229B0" wp14:editId="6475FF61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pct"/>
            <w:vMerge w:val="restart"/>
          </w:tcPr>
          <w:p w14:paraId="67E292AB" w14:textId="77777777" w:rsidR="007C1A58" w:rsidRPr="000909B7" w:rsidRDefault="007C1A58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21866E" w14:textId="77777777" w:rsidR="007C1A58" w:rsidRPr="000909B7" w:rsidRDefault="007C1A58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09B7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14:paraId="732F21C5" w14:textId="77777777" w:rsidR="007C1A58" w:rsidRPr="000909B7" w:rsidRDefault="007C1A58" w:rsidP="00C92FAF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0909B7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14:paraId="722F6D7D" w14:textId="77777777" w:rsidR="007C1A58" w:rsidRPr="000909B7" w:rsidRDefault="007C1A58" w:rsidP="00C92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09B7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0909B7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0909B7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0909B7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0909B7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0909B7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0909B7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14:paraId="2088360B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14:paraId="248E118D" w14:textId="729EE40B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09B7">
              <w:rPr>
                <w:b/>
                <w:bCs/>
                <w:iCs/>
                <w:color w:val="000000"/>
                <w:sz w:val="16"/>
                <w:szCs w:val="16"/>
              </w:rPr>
              <w:t>BİLGİ SİSTEMLERİ ENVANTERİ FORMU</w:t>
            </w:r>
          </w:p>
        </w:tc>
        <w:tc>
          <w:tcPr>
            <w:tcW w:w="912" w:type="pct"/>
            <w:vMerge w:val="restart"/>
          </w:tcPr>
          <w:p w14:paraId="7944019F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909B7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DD32028" wp14:editId="478551EF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pct"/>
          </w:tcPr>
          <w:p w14:paraId="40FF21D4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909B7">
              <w:rPr>
                <w:sz w:val="16"/>
                <w:szCs w:val="16"/>
              </w:rPr>
              <w:t>Doküman No:</w:t>
            </w:r>
          </w:p>
        </w:tc>
        <w:tc>
          <w:tcPr>
            <w:tcW w:w="838" w:type="pct"/>
          </w:tcPr>
          <w:p w14:paraId="16C19F9B" w14:textId="4DA4530B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909B7">
              <w:rPr>
                <w:sz w:val="16"/>
                <w:szCs w:val="16"/>
              </w:rPr>
              <w:t>DPÜ.TUBİF.FR.088</w:t>
            </w:r>
          </w:p>
        </w:tc>
      </w:tr>
      <w:tr w:rsidR="007C1A58" w:rsidRPr="000909B7" w14:paraId="207A5187" w14:textId="77777777" w:rsidTr="007C1A58">
        <w:trPr>
          <w:trHeight w:val="342"/>
        </w:trPr>
        <w:tc>
          <w:tcPr>
            <w:tcW w:w="858" w:type="pct"/>
            <w:vMerge/>
          </w:tcPr>
          <w:p w14:paraId="3D0E495B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41" w:type="pct"/>
            <w:vMerge/>
          </w:tcPr>
          <w:p w14:paraId="68210904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12" w:type="pct"/>
            <w:vMerge/>
          </w:tcPr>
          <w:p w14:paraId="5663B9F1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51" w:type="pct"/>
          </w:tcPr>
          <w:p w14:paraId="4AE12413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909B7">
              <w:rPr>
                <w:sz w:val="16"/>
                <w:szCs w:val="16"/>
              </w:rPr>
              <w:t>Yayın Tarihi:</w:t>
            </w:r>
          </w:p>
        </w:tc>
        <w:tc>
          <w:tcPr>
            <w:tcW w:w="838" w:type="pct"/>
          </w:tcPr>
          <w:p w14:paraId="3A31B85B" w14:textId="13F34CFC" w:rsidR="007C1A58" w:rsidRPr="000909B7" w:rsidRDefault="007C1A58" w:rsidP="000909B7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909B7">
              <w:rPr>
                <w:snapToGrid w:val="0"/>
                <w:sz w:val="16"/>
                <w:szCs w:val="16"/>
              </w:rPr>
              <w:t>2</w:t>
            </w:r>
            <w:r w:rsidR="000909B7" w:rsidRPr="000909B7">
              <w:rPr>
                <w:snapToGrid w:val="0"/>
                <w:sz w:val="16"/>
                <w:szCs w:val="16"/>
              </w:rPr>
              <w:t>7</w:t>
            </w:r>
            <w:r w:rsidRPr="000909B7">
              <w:rPr>
                <w:snapToGrid w:val="0"/>
                <w:sz w:val="16"/>
                <w:szCs w:val="16"/>
              </w:rPr>
              <w:t>.05.2025</w:t>
            </w:r>
          </w:p>
        </w:tc>
      </w:tr>
      <w:tr w:rsidR="007C1A58" w:rsidRPr="000909B7" w14:paraId="7D986BC1" w14:textId="77777777" w:rsidTr="007C1A58">
        <w:trPr>
          <w:trHeight w:val="341"/>
        </w:trPr>
        <w:tc>
          <w:tcPr>
            <w:tcW w:w="858" w:type="pct"/>
            <w:vMerge/>
          </w:tcPr>
          <w:p w14:paraId="0F96730D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41" w:type="pct"/>
            <w:vMerge/>
          </w:tcPr>
          <w:p w14:paraId="19C86662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12" w:type="pct"/>
            <w:vMerge/>
          </w:tcPr>
          <w:p w14:paraId="380C7AF8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51" w:type="pct"/>
          </w:tcPr>
          <w:p w14:paraId="51D64CDE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909B7">
              <w:rPr>
                <w:sz w:val="16"/>
                <w:szCs w:val="16"/>
              </w:rPr>
              <w:t>Revizyon Tarihi:</w:t>
            </w:r>
          </w:p>
        </w:tc>
        <w:tc>
          <w:tcPr>
            <w:tcW w:w="838" w:type="pct"/>
          </w:tcPr>
          <w:p w14:paraId="254FB325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C1A58" w:rsidRPr="000909B7" w14:paraId="1227B191" w14:textId="77777777" w:rsidTr="007C1A58">
        <w:trPr>
          <w:trHeight w:val="342"/>
        </w:trPr>
        <w:tc>
          <w:tcPr>
            <w:tcW w:w="858" w:type="pct"/>
            <w:vMerge/>
          </w:tcPr>
          <w:p w14:paraId="5B6AB8BB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41" w:type="pct"/>
            <w:vMerge/>
          </w:tcPr>
          <w:p w14:paraId="283DD43F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12" w:type="pct"/>
            <w:vMerge/>
          </w:tcPr>
          <w:p w14:paraId="67044775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51" w:type="pct"/>
          </w:tcPr>
          <w:p w14:paraId="2A3633CA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909B7">
              <w:rPr>
                <w:sz w:val="16"/>
                <w:szCs w:val="16"/>
              </w:rPr>
              <w:t>Revizyon No:</w:t>
            </w:r>
          </w:p>
        </w:tc>
        <w:tc>
          <w:tcPr>
            <w:tcW w:w="838" w:type="pct"/>
          </w:tcPr>
          <w:p w14:paraId="7C6D8F84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C1A58" w:rsidRPr="000909B7" w14:paraId="1392FE4A" w14:textId="77777777" w:rsidTr="007C1A58">
        <w:trPr>
          <w:trHeight w:val="342"/>
        </w:trPr>
        <w:tc>
          <w:tcPr>
            <w:tcW w:w="858" w:type="pct"/>
            <w:vMerge/>
          </w:tcPr>
          <w:p w14:paraId="17D3CFD6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41" w:type="pct"/>
            <w:vMerge/>
          </w:tcPr>
          <w:p w14:paraId="33D8F526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12" w:type="pct"/>
            <w:vMerge/>
          </w:tcPr>
          <w:p w14:paraId="25417352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51" w:type="pct"/>
          </w:tcPr>
          <w:p w14:paraId="5AF1D353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909B7">
              <w:rPr>
                <w:sz w:val="16"/>
                <w:szCs w:val="16"/>
              </w:rPr>
              <w:t>Sayfa:</w:t>
            </w:r>
          </w:p>
        </w:tc>
        <w:tc>
          <w:tcPr>
            <w:tcW w:w="838" w:type="pct"/>
          </w:tcPr>
          <w:p w14:paraId="0A44FC62" w14:textId="77777777" w:rsidR="007C1A58" w:rsidRPr="000909B7" w:rsidRDefault="007C1A58" w:rsidP="00C92FAF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909B7">
              <w:rPr>
                <w:sz w:val="16"/>
                <w:szCs w:val="16"/>
              </w:rPr>
              <w:t>1</w:t>
            </w: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78"/>
      </w:tblGrid>
      <w:tr w:rsidR="007C1A58" w:rsidRPr="00E130E3" w14:paraId="1DE242AC" w14:textId="77777777" w:rsidTr="00C92FAF">
        <w:trPr>
          <w:trHeight w:val="1290"/>
        </w:trPr>
        <w:tc>
          <w:tcPr>
            <w:tcW w:w="587" w:type="dxa"/>
            <w:shd w:val="clear" w:color="auto" w:fill="auto"/>
            <w:vAlign w:val="center"/>
            <w:hideMark/>
          </w:tcPr>
          <w:p w14:paraId="7B1A125A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323F1150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8880567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5440401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D5A6E0F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013D0B2C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Bilgi Sistemi Üzerinden Yürütülen Faaliyete/Göreve İlişkin Açıklama </w:t>
            </w:r>
          </w:p>
        </w:tc>
      </w:tr>
      <w:tr w:rsidR="007C1A58" w:rsidRPr="00E130E3" w14:paraId="7013B952" w14:textId="77777777" w:rsidTr="00C92FAF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C246FFE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6CE92864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7BF86F7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9A992EA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975E50A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5AE075CA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1A58" w:rsidRPr="00E130E3" w14:paraId="5967753A" w14:textId="77777777" w:rsidTr="00C92FAF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FB9710E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48330013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796B882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C314ABD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A0D03A3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505148EC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1A58" w:rsidRPr="00E130E3" w14:paraId="345D46FB" w14:textId="77777777" w:rsidTr="00C92FAF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10916B2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04B8A8B3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2C7C39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4A65C17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D27BFD6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28F75AA5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1A58" w:rsidRPr="00E130E3" w14:paraId="11BB44F4" w14:textId="77777777" w:rsidTr="00C92FAF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978D941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2C339D28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320DBD3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E9E14C1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18F078F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6721AB73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1A58" w:rsidRPr="00E130E3" w14:paraId="07D52D05" w14:textId="77777777" w:rsidTr="00C92FAF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8511257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39397B4F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D3C4828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CA92B28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0E9647D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54C0E9C6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1A58" w:rsidRPr="00E130E3" w14:paraId="01F5BE43" w14:textId="77777777" w:rsidTr="00C92FAF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82CD55C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B01FB46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6115F87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38AB99A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BFF1094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432BCA1E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1A58" w:rsidRPr="00E130E3" w14:paraId="35FBD794" w14:textId="77777777" w:rsidTr="00C92FAF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B90D041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D922523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AA759D3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12DD0A3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15A9E704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32104A36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1A58" w:rsidRPr="00E130E3" w14:paraId="15B7C7C7" w14:textId="77777777" w:rsidTr="00C92FAF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98A1A11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6216B4B9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C20000A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2AE4984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347042D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1678072B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1A58" w:rsidRPr="00E130E3" w14:paraId="0632CA29" w14:textId="77777777" w:rsidTr="00C92FAF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677D7E3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7EA1FAF3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725342A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94EFAB6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5F4EE96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6071BB7E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1A58" w:rsidRPr="00E130E3" w14:paraId="6305FFE9" w14:textId="77777777" w:rsidTr="00C92FAF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</w:tcPr>
          <w:p w14:paraId="65824442" w14:textId="77777777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1818F1D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25C1E07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2F8F238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33713BF7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A16429B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1A58" w:rsidRPr="00E130E3" w14:paraId="7F07ABE3" w14:textId="77777777" w:rsidTr="00C92FAF">
        <w:trPr>
          <w:trHeight w:val="1227"/>
        </w:trPr>
        <w:tc>
          <w:tcPr>
            <w:tcW w:w="5930" w:type="dxa"/>
            <w:gridSpan w:val="4"/>
            <w:shd w:val="clear" w:color="auto" w:fill="auto"/>
            <w:hideMark/>
          </w:tcPr>
          <w:p w14:paraId="7837720C" w14:textId="1919BC65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Hazırlayan                                                                                                                                                  </w:t>
            </w:r>
            <w:r w:rsidR="00C7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(Ad </w:t>
            </w:r>
            <w:proofErr w:type="spellStart"/>
            <w:r w:rsidR="00C7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Soyad</w:t>
            </w:r>
            <w:proofErr w:type="spellEnd"/>
            <w:r w:rsidR="00C7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="00C7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</w:t>
            </w: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nvan</w:t>
            </w:r>
            <w:proofErr w:type="spellEnd"/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/İmza)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14:paraId="021F1F7D" w14:textId="4D7C6FEE" w:rsidR="007C1A58" w:rsidRPr="00E130E3" w:rsidRDefault="007C1A58" w:rsidP="00C92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Onaylayan                                                                                                                                                                                                 </w:t>
            </w:r>
            <w:r w:rsidR="00C7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(Ad </w:t>
            </w:r>
            <w:proofErr w:type="spellStart"/>
            <w:r w:rsidR="00C7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Soyad</w:t>
            </w:r>
            <w:proofErr w:type="spellEnd"/>
            <w:r w:rsidR="00C7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="00C7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</w:t>
            </w:r>
            <w:bookmarkStart w:id="0" w:name="_GoBack"/>
            <w:bookmarkEnd w:id="0"/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nvan</w:t>
            </w:r>
            <w:proofErr w:type="spellEnd"/>
            <w:r w:rsidRPr="00E1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/İmza)</w:t>
            </w:r>
          </w:p>
        </w:tc>
      </w:tr>
      <w:tr w:rsidR="007C1A58" w:rsidRPr="00E130E3" w14:paraId="728FCEED" w14:textId="77777777" w:rsidTr="00C92FAF">
        <w:trPr>
          <w:trHeight w:val="75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645A2D7C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7C1A58" w:rsidRPr="00E130E3" w14:paraId="0143EE19" w14:textId="77777777" w:rsidTr="00C92FAF">
        <w:trPr>
          <w:trHeight w:val="300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14:paraId="120254FC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E82F6D3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  <w:t> </w:t>
            </w:r>
          </w:p>
        </w:tc>
      </w:tr>
      <w:tr w:rsidR="007C1A58" w:rsidRPr="00E130E3" w14:paraId="64A0902C" w14:textId="77777777" w:rsidTr="00C92FAF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2611E8DC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81F071C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9606B36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02FDFB5B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  <w:t> </w:t>
            </w:r>
          </w:p>
        </w:tc>
      </w:tr>
      <w:tr w:rsidR="007C1A58" w:rsidRPr="00E130E3" w14:paraId="6DF04F94" w14:textId="77777777" w:rsidTr="00C92FAF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7EC7D813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3B95DEB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54D485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1669A51F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  <w:t> </w:t>
            </w:r>
          </w:p>
        </w:tc>
      </w:tr>
      <w:tr w:rsidR="007C1A58" w:rsidRPr="00E130E3" w14:paraId="459567AE" w14:textId="77777777" w:rsidTr="00C92FAF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3729DF3F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C663EBD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81C41B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624D2BC7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  <w:t> </w:t>
            </w:r>
          </w:p>
        </w:tc>
      </w:tr>
      <w:tr w:rsidR="007C1A58" w:rsidRPr="00E130E3" w14:paraId="0311DB0C" w14:textId="77777777" w:rsidTr="00C92FAF">
        <w:trPr>
          <w:trHeight w:val="300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14:paraId="0FB757C1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AE3CEA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4263A085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  <w:t> </w:t>
            </w:r>
          </w:p>
        </w:tc>
      </w:tr>
      <w:tr w:rsidR="007C1A58" w:rsidRPr="00E130E3" w14:paraId="5350075F" w14:textId="77777777" w:rsidTr="00C92FAF">
        <w:trPr>
          <w:trHeight w:val="300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14:paraId="5F0D0ED5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3838"/>
                <w:sz w:val="20"/>
                <w:szCs w:val="20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2FEF96B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AB347E6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DA2E14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0F2681D8" w14:textId="77777777" w:rsidR="007C1A58" w:rsidRPr="00E130E3" w:rsidRDefault="007C1A58" w:rsidP="00C92FAF">
            <w:pPr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</w:pPr>
            <w:r w:rsidRPr="00E130E3">
              <w:rPr>
                <w:rFonts w:ascii="Times New Roman" w:eastAsia="Times New Roman" w:hAnsi="Times New Roman" w:cs="Times New Roman"/>
                <w:color w:val="3A3838"/>
                <w:sz w:val="20"/>
                <w:szCs w:val="20"/>
              </w:rPr>
              <w:t> </w:t>
            </w:r>
          </w:p>
        </w:tc>
      </w:tr>
    </w:tbl>
    <w:p w14:paraId="5F1671D6" w14:textId="77777777" w:rsidR="007C1A58" w:rsidRPr="000909B7" w:rsidRDefault="007C1A58" w:rsidP="00EE3A46">
      <w:pPr>
        <w:jc w:val="both"/>
        <w:rPr>
          <w:rFonts w:ascii="Times New Roman" w:hAnsi="Times New Roman" w:cs="Times New Roman"/>
        </w:rPr>
      </w:pPr>
    </w:p>
    <w:sectPr w:rsidR="007C1A58" w:rsidRPr="000909B7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909B7"/>
    <w:rsid w:val="001722DC"/>
    <w:rsid w:val="001A43A0"/>
    <w:rsid w:val="006D0102"/>
    <w:rsid w:val="007C1A58"/>
    <w:rsid w:val="00AE3794"/>
    <w:rsid w:val="00C75A90"/>
    <w:rsid w:val="00E130E3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styleId="TabloKlavuzu">
    <w:name w:val="Table Grid"/>
    <w:basedOn w:val="NormalTablo"/>
    <w:uiPriority w:val="39"/>
    <w:rsid w:val="007C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7C1A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C1A58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Duygu KARAKÖSE</cp:lastModifiedBy>
  <cp:revision>10</cp:revision>
  <dcterms:created xsi:type="dcterms:W3CDTF">2025-05-07T07:44:00Z</dcterms:created>
  <dcterms:modified xsi:type="dcterms:W3CDTF">2025-05-28T11:33:00Z</dcterms:modified>
</cp:coreProperties>
</file>