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7087B4D" w:rsidR="006D0102" w:rsidRPr="006D0102" w:rsidRDefault="00345050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İKTİSADİ VE İDARİ BİLİMLER FAKÜLTESİ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4F7B3FF9" w:rsidR="006D0102" w:rsidRPr="006D0102" w:rsidRDefault="006D0102" w:rsidP="007810C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7810C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21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7810C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7810C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562DDEC3" w:rsidR="006D0102" w:rsidRPr="006D0102" w:rsidRDefault="007810CA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527"/>
        <w:gridCol w:w="2551"/>
        <w:gridCol w:w="993"/>
        <w:gridCol w:w="2268"/>
        <w:gridCol w:w="1842"/>
      </w:tblGrid>
      <w:tr w:rsidR="00EE3A46" w:rsidRPr="00490C6E" w14:paraId="3D5C9E1F" w14:textId="77777777" w:rsidTr="007810CA">
        <w:trPr>
          <w:trHeight w:val="20"/>
        </w:trPr>
        <w:tc>
          <w:tcPr>
            <w:tcW w:w="587" w:type="dxa"/>
            <w:shd w:val="clear" w:color="auto" w:fill="auto"/>
            <w:hideMark/>
          </w:tcPr>
          <w:p w14:paraId="12FECDEF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Sıra No.</w:t>
            </w:r>
          </w:p>
        </w:tc>
        <w:tc>
          <w:tcPr>
            <w:tcW w:w="2527" w:type="dxa"/>
            <w:shd w:val="clear" w:color="auto" w:fill="auto"/>
            <w:hideMark/>
          </w:tcPr>
          <w:p w14:paraId="542F04A4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Bilgi Sistemini Kullanan Alt Birim </w:t>
            </w:r>
          </w:p>
        </w:tc>
        <w:tc>
          <w:tcPr>
            <w:tcW w:w="2551" w:type="dxa"/>
            <w:shd w:val="clear" w:color="auto" w:fill="auto"/>
            <w:hideMark/>
          </w:tcPr>
          <w:p w14:paraId="2AD1F7F9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Bilgi Sisteminin Adı</w:t>
            </w:r>
          </w:p>
        </w:tc>
        <w:tc>
          <w:tcPr>
            <w:tcW w:w="993" w:type="dxa"/>
            <w:shd w:val="clear" w:color="auto" w:fill="auto"/>
            <w:hideMark/>
          </w:tcPr>
          <w:p w14:paraId="5422D09D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Bilgi Sisteminin Kaynağı**</w:t>
            </w:r>
          </w:p>
        </w:tc>
        <w:tc>
          <w:tcPr>
            <w:tcW w:w="2268" w:type="dxa"/>
            <w:shd w:val="clear" w:color="auto" w:fill="auto"/>
            <w:hideMark/>
          </w:tcPr>
          <w:p w14:paraId="56AA09F9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Bilgi Sisteminden Yetkili/Sorumlu Olan Personelin Adı-Soyadı</w:t>
            </w:r>
          </w:p>
        </w:tc>
        <w:tc>
          <w:tcPr>
            <w:tcW w:w="1842" w:type="dxa"/>
            <w:shd w:val="clear" w:color="auto" w:fill="auto"/>
            <w:hideMark/>
          </w:tcPr>
          <w:p w14:paraId="544D87B9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Bilgi Sistemi Üzerinden Yürütülen Faaliyete/Göreve İlişkin Açıklama </w:t>
            </w:r>
          </w:p>
        </w:tc>
      </w:tr>
      <w:tr w:rsidR="00490C6E" w:rsidRPr="00490C6E" w14:paraId="37AAD598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52AE3E7" w14:textId="76A4377A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7" w:type="dxa"/>
            <w:shd w:val="clear" w:color="auto" w:fill="auto"/>
            <w:noWrap/>
            <w:hideMark/>
          </w:tcPr>
          <w:p w14:paraId="7975EA2F" w14:textId="4900842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Dekanlık</w:t>
            </w:r>
          </w:p>
        </w:tc>
        <w:tc>
          <w:tcPr>
            <w:tcW w:w="2551" w:type="dxa"/>
            <w:shd w:val="clear" w:color="auto" w:fill="auto"/>
            <w:hideMark/>
          </w:tcPr>
          <w:p w14:paraId="3BA6020A" w14:textId="75BE46A0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Harcama Yönetim Sistemi (HYS)</w:t>
            </w:r>
          </w:p>
        </w:tc>
        <w:tc>
          <w:tcPr>
            <w:tcW w:w="993" w:type="dxa"/>
            <w:shd w:val="clear" w:color="auto" w:fill="auto"/>
            <w:hideMark/>
          </w:tcPr>
          <w:p w14:paraId="6AA901F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BC38E3" w14:textId="2D869EF6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Prof. Dr. Hakan ÇELİKKOL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DF6176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2C361F47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14561F0" w14:textId="14F141BA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7" w:type="dxa"/>
            <w:shd w:val="clear" w:color="auto" w:fill="auto"/>
            <w:noWrap/>
          </w:tcPr>
          <w:p w14:paraId="7DCAED6E" w14:textId="33DAC6E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Fakülte Sekreterliği</w:t>
            </w:r>
          </w:p>
        </w:tc>
        <w:tc>
          <w:tcPr>
            <w:tcW w:w="2551" w:type="dxa"/>
            <w:shd w:val="clear" w:color="auto" w:fill="auto"/>
          </w:tcPr>
          <w:p w14:paraId="6D038C78" w14:textId="1FA864A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Harcama Yönetim Sistemi (HYS)</w:t>
            </w:r>
          </w:p>
        </w:tc>
        <w:tc>
          <w:tcPr>
            <w:tcW w:w="993" w:type="dxa"/>
            <w:shd w:val="clear" w:color="auto" w:fill="auto"/>
          </w:tcPr>
          <w:p w14:paraId="3C30CD0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735917B" w14:textId="5A57A83F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Sabri ELİAÇIK</w:t>
            </w:r>
          </w:p>
        </w:tc>
        <w:tc>
          <w:tcPr>
            <w:tcW w:w="1842" w:type="dxa"/>
            <w:shd w:val="clear" w:color="auto" w:fill="auto"/>
            <w:noWrap/>
          </w:tcPr>
          <w:p w14:paraId="1D1AE7AA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90C6E" w:rsidRPr="00490C6E" w14:paraId="1C84048F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6307AEC8" w14:textId="06734089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7" w:type="dxa"/>
            <w:shd w:val="clear" w:color="auto" w:fill="auto"/>
            <w:noWrap/>
          </w:tcPr>
          <w:p w14:paraId="38C91888" w14:textId="6B0D539F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5BEE623" w14:textId="1A2A56AD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Harcama Yönetim Sistemi (HYS)</w:t>
            </w:r>
          </w:p>
        </w:tc>
        <w:tc>
          <w:tcPr>
            <w:tcW w:w="993" w:type="dxa"/>
            <w:shd w:val="clear" w:color="auto" w:fill="auto"/>
          </w:tcPr>
          <w:p w14:paraId="578F803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735A979" w14:textId="69F9225A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Cavit ZİNNUR</w:t>
            </w:r>
          </w:p>
        </w:tc>
        <w:tc>
          <w:tcPr>
            <w:tcW w:w="1842" w:type="dxa"/>
            <w:shd w:val="clear" w:color="auto" w:fill="auto"/>
            <w:noWrap/>
          </w:tcPr>
          <w:p w14:paraId="20B36059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06B2BF38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3B9C64D2" w14:textId="0E7F7195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7" w:type="dxa"/>
            <w:shd w:val="clear" w:color="auto" w:fill="auto"/>
            <w:noWrap/>
          </w:tcPr>
          <w:p w14:paraId="79D48FB9" w14:textId="794DF471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Taşınır Kayıt Kontrol Yetkilisi</w:t>
            </w:r>
          </w:p>
        </w:tc>
        <w:tc>
          <w:tcPr>
            <w:tcW w:w="2551" w:type="dxa"/>
            <w:shd w:val="clear" w:color="auto" w:fill="auto"/>
          </w:tcPr>
          <w:p w14:paraId="6A9AAF54" w14:textId="654BF5ED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Harcama Yönetim Sistemi (HYS)</w:t>
            </w:r>
          </w:p>
        </w:tc>
        <w:tc>
          <w:tcPr>
            <w:tcW w:w="993" w:type="dxa"/>
            <w:shd w:val="clear" w:color="auto" w:fill="auto"/>
          </w:tcPr>
          <w:p w14:paraId="4B4524EC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6A651CB" w14:textId="0F1FDEE0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Hakan GİZMAZ</w:t>
            </w:r>
          </w:p>
        </w:tc>
        <w:tc>
          <w:tcPr>
            <w:tcW w:w="1842" w:type="dxa"/>
            <w:shd w:val="clear" w:color="auto" w:fill="auto"/>
            <w:noWrap/>
          </w:tcPr>
          <w:p w14:paraId="259CAD5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4DA8EEF0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4B45B692" w14:textId="4A35223E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7" w:type="dxa"/>
            <w:shd w:val="clear" w:color="auto" w:fill="auto"/>
            <w:noWrap/>
          </w:tcPr>
          <w:p w14:paraId="4C79D5E1" w14:textId="3479275E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Dekanlık</w:t>
            </w:r>
          </w:p>
        </w:tc>
        <w:tc>
          <w:tcPr>
            <w:tcW w:w="2551" w:type="dxa"/>
            <w:shd w:val="clear" w:color="auto" w:fill="auto"/>
          </w:tcPr>
          <w:p w14:paraId="5B4EC46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Kamu Harcama ve</w:t>
            </w:r>
          </w:p>
          <w:p w14:paraId="790F0694" w14:textId="77D085B1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Muhasebe Bilişim Sistemi(KBS)</w:t>
            </w:r>
          </w:p>
        </w:tc>
        <w:tc>
          <w:tcPr>
            <w:tcW w:w="993" w:type="dxa"/>
            <w:shd w:val="clear" w:color="auto" w:fill="auto"/>
          </w:tcPr>
          <w:p w14:paraId="507C66E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F84B7F5" w14:textId="636BAB9C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Prof. Dr. Hakan ÇELİKKOL</w:t>
            </w:r>
          </w:p>
        </w:tc>
        <w:tc>
          <w:tcPr>
            <w:tcW w:w="1842" w:type="dxa"/>
            <w:shd w:val="clear" w:color="auto" w:fill="auto"/>
            <w:noWrap/>
          </w:tcPr>
          <w:p w14:paraId="31921E8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15AE1344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60899C41" w14:textId="736F7871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7" w:type="dxa"/>
            <w:shd w:val="clear" w:color="auto" w:fill="auto"/>
            <w:noWrap/>
          </w:tcPr>
          <w:p w14:paraId="1A3C65FF" w14:textId="26E819F1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Fakülte Sekreterliği</w:t>
            </w:r>
          </w:p>
        </w:tc>
        <w:tc>
          <w:tcPr>
            <w:tcW w:w="2551" w:type="dxa"/>
            <w:shd w:val="clear" w:color="auto" w:fill="auto"/>
          </w:tcPr>
          <w:p w14:paraId="2AAA6036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Kamu Harcama ve</w:t>
            </w:r>
          </w:p>
          <w:p w14:paraId="1A21AF32" w14:textId="6539CC95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Muhasebe Bilişim Sistemi(KBS)</w:t>
            </w:r>
          </w:p>
        </w:tc>
        <w:tc>
          <w:tcPr>
            <w:tcW w:w="993" w:type="dxa"/>
            <w:shd w:val="clear" w:color="auto" w:fill="auto"/>
          </w:tcPr>
          <w:p w14:paraId="194AD68D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7159A57" w14:textId="4A409CA2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Sabri ELİAÇIK</w:t>
            </w:r>
          </w:p>
        </w:tc>
        <w:tc>
          <w:tcPr>
            <w:tcW w:w="1842" w:type="dxa"/>
            <w:shd w:val="clear" w:color="auto" w:fill="auto"/>
            <w:noWrap/>
          </w:tcPr>
          <w:p w14:paraId="42CEE18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43F3D2D0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65F6930" w14:textId="166C71AD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27" w:type="dxa"/>
            <w:shd w:val="clear" w:color="auto" w:fill="auto"/>
            <w:noWrap/>
          </w:tcPr>
          <w:p w14:paraId="455342A2" w14:textId="3137EF65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F9AA96D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Kamu Harcama ve</w:t>
            </w:r>
          </w:p>
          <w:p w14:paraId="263025C8" w14:textId="7B6292A3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Muhasebe Bilişim Sistemi(KBS)</w:t>
            </w:r>
          </w:p>
        </w:tc>
        <w:tc>
          <w:tcPr>
            <w:tcW w:w="993" w:type="dxa"/>
            <w:shd w:val="clear" w:color="auto" w:fill="auto"/>
          </w:tcPr>
          <w:p w14:paraId="202636D6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51266A9" w14:textId="2BC5DE9A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Cavit ZİNNUR</w:t>
            </w:r>
          </w:p>
        </w:tc>
        <w:tc>
          <w:tcPr>
            <w:tcW w:w="1842" w:type="dxa"/>
            <w:shd w:val="clear" w:color="auto" w:fill="auto"/>
            <w:noWrap/>
          </w:tcPr>
          <w:p w14:paraId="5DF9671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41B6697A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1DC7F84" w14:textId="5951BF9B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7" w:type="dxa"/>
            <w:shd w:val="clear" w:color="auto" w:fill="auto"/>
            <w:noWrap/>
          </w:tcPr>
          <w:p w14:paraId="3314E430" w14:textId="49E7BC0C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Taşınır Kayıt Kontrol Yetkilisi</w:t>
            </w:r>
          </w:p>
        </w:tc>
        <w:tc>
          <w:tcPr>
            <w:tcW w:w="2551" w:type="dxa"/>
            <w:shd w:val="clear" w:color="auto" w:fill="auto"/>
          </w:tcPr>
          <w:p w14:paraId="4161F039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Kamu Harcama ve</w:t>
            </w:r>
          </w:p>
          <w:p w14:paraId="4382DB61" w14:textId="654990DF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Muhasebe Bilişim Sistemi(KBS)</w:t>
            </w:r>
          </w:p>
        </w:tc>
        <w:tc>
          <w:tcPr>
            <w:tcW w:w="993" w:type="dxa"/>
            <w:shd w:val="clear" w:color="auto" w:fill="auto"/>
          </w:tcPr>
          <w:p w14:paraId="0E26FF3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918C44F" w14:textId="60F97510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Hakan GİZMAZ</w:t>
            </w:r>
          </w:p>
        </w:tc>
        <w:tc>
          <w:tcPr>
            <w:tcW w:w="1842" w:type="dxa"/>
            <w:shd w:val="clear" w:color="auto" w:fill="auto"/>
            <w:noWrap/>
          </w:tcPr>
          <w:p w14:paraId="162FC57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51160785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50E4FE61" w14:textId="30307B45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527" w:type="dxa"/>
            <w:shd w:val="clear" w:color="auto" w:fill="auto"/>
            <w:noWrap/>
          </w:tcPr>
          <w:p w14:paraId="7BFF9D63" w14:textId="1E3D44B4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Dekanlık</w:t>
            </w:r>
          </w:p>
        </w:tc>
        <w:tc>
          <w:tcPr>
            <w:tcW w:w="2551" w:type="dxa"/>
            <w:shd w:val="clear" w:color="auto" w:fill="auto"/>
          </w:tcPr>
          <w:p w14:paraId="1845CA1D" w14:textId="1385543B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Sistemi </w:t>
            </w:r>
            <w:r>
              <w:rPr>
                <w:spacing w:val="-2"/>
                <w:sz w:val="18"/>
              </w:rPr>
              <w:t>(MYS)</w:t>
            </w:r>
          </w:p>
        </w:tc>
        <w:tc>
          <w:tcPr>
            <w:tcW w:w="993" w:type="dxa"/>
            <w:shd w:val="clear" w:color="auto" w:fill="auto"/>
          </w:tcPr>
          <w:p w14:paraId="48678AC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744091A" w14:textId="0403F257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Prof. Dr. Hakan ÇELİKKOL</w:t>
            </w:r>
          </w:p>
        </w:tc>
        <w:tc>
          <w:tcPr>
            <w:tcW w:w="1842" w:type="dxa"/>
            <w:shd w:val="clear" w:color="auto" w:fill="auto"/>
            <w:noWrap/>
          </w:tcPr>
          <w:p w14:paraId="181DFA3F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64C914B8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1656800" w14:textId="4853E7B2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27" w:type="dxa"/>
            <w:shd w:val="clear" w:color="auto" w:fill="auto"/>
            <w:noWrap/>
          </w:tcPr>
          <w:p w14:paraId="4A538A50" w14:textId="2F815D45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Fakülte Sekreterliği</w:t>
            </w:r>
          </w:p>
        </w:tc>
        <w:tc>
          <w:tcPr>
            <w:tcW w:w="2551" w:type="dxa"/>
            <w:shd w:val="clear" w:color="auto" w:fill="auto"/>
          </w:tcPr>
          <w:p w14:paraId="01EDEF64" w14:textId="7CFD1F1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Sistemi </w:t>
            </w:r>
            <w:r>
              <w:rPr>
                <w:spacing w:val="-2"/>
                <w:sz w:val="18"/>
              </w:rPr>
              <w:t>(MYS)</w:t>
            </w:r>
          </w:p>
        </w:tc>
        <w:tc>
          <w:tcPr>
            <w:tcW w:w="993" w:type="dxa"/>
            <w:shd w:val="clear" w:color="auto" w:fill="auto"/>
          </w:tcPr>
          <w:p w14:paraId="20057804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CD9FD23" w14:textId="1285BB2C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Sabri ELİAÇIK</w:t>
            </w:r>
          </w:p>
        </w:tc>
        <w:tc>
          <w:tcPr>
            <w:tcW w:w="1842" w:type="dxa"/>
            <w:shd w:val="clear" w:color="auto" w:fill="auto"/>
            <w:noWrap/>
          </w:tcPr>
          <w:p w14:paraId="21D0DD5E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39E6111E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008F83A" w14:textId="6C242403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27" w:type="dxa"/>
            <w:shd w:val="clear" w:color="auto" w:fill="auto"/>
            <w:noWrap/>
          </w:tcPr>
          <w:p w14:paraId="13279666" w14:textId="10E3FC8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0C18BE9" w14:textId="159EB663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Sistemi </w:t>
            </w:r>
            <w:r>
              <w:rPr>
                <w:spacing w:val="-2"/>
                <w:sz w:val="18"/>
              </w:rPr>
              <w:t>(MYS)</w:t>
            </w:r>
          </w:p>
        </w:tc>
        <w:tc>
          <w:tcPr>
            <w:tcW w:w="993" w:type="dxa"/>
            <w:shd w:val="clear" w:color="auto" w:fill="auto"/>
          </w:tcPr>
          <w:p w14:paraId="4C216713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87C2071" w14:textId="2F6A337E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Cavit ZİNNUR</w:t>
            </w:r>
          </w:p>
        </w:tc>
        <w:tc>
          <w:tcPr>
            <w:tcW w:w="1842" w:type="dxa"/>
            <w:shd w:val="clear" w:color="auto" w:fill="auto"/>
            <w:noWrap/>
          </w:tcPr>
          <w:p w14:paraId="0CF54F0B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3E7E4D31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078A1C49" w14:textId="6190D386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7" w:type="dxa"/>
            <w:shd w:val="clear" w:color="auto" w:fill="auto"/>
            <w:noWrap/>
          </w:tcPr>
          <w:p w14:paraId="586BE3ED" w14:textId="155BA66E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Taşınır Kayıt Kontrol Yetkilisi</w:t>
            </w:r>
          </w:p>
        </w:tc>
        <w:tc>
          <w:tcPr>
            <w:tcW w:w="2551" w:type="dxa"/>
            <w:shd w:val="clear" w:color="auto" w:fill="auto"/>
          </w:tcPr>
          <w:p w14:paraId="3E13D8E9" w14:textId="04C79F5A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Sistemi </w:t>
            </w:r>
            <w:r>
              <w:rPr>
                <w:spacing w:val="-2"/>
                <w:sz w:val="18"/>
              </w:rPr>
              <w:t>(MYS)</w:t>
            </w:r>
          </w:p>
        </w:tc>
        <w:tc>
          <w:tcPr>
            <w:tcW w:w="993" w:type="dxa"/>
            <w:shd w:val="clear" w:color="auto" w:fill="auto"/>
          </w:tcPr>
          <w:p w14:paraId="1A75260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B3FD985" w14:textId="18463E92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Hakan GİZMAZ</w:t>
            </w:r>
          </w:p>
        </w:tc>
        <w:tc>
          <w:tcPr>
            <w:tcW w:w="1842" w:type="dxa"/>
            <w:shd w:val="clear" w:color="auto" w:fill="auto"/>
            <w:noWrap/>
          </w:tcPr>
          <w:p w14:paraId="7B887F0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39AF2EB3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42FBBFEA" w14:textId="517F8C18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27" w:type="dxa"/>
            <w:shd w:val="clear" w:color="auto" w:fill="auto"/>
            <w:noWrap/>
          </w:tcPr>
          <w:p w14:paraId="4EFE4933" w14:textId="55AD2DAD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Fakülte Sekreterliği</w:t>
            </w:r>
          </w:p>
        </w:tc>
        <w:tc>
          <w:tcPr>
            <w:tcW w:w="2551" w:type="dxa"/>
            <w:shd w:val="clear" w:color="auto" w:fill="auto"/>
          </w:tcPr>
          <w:p w14:paraId="0C4B1787" w14:textId="45756D0C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KYS Harcama Birimi Kimlik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Yöneticisi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(BKM)</w:t>
            </w:r>
          </w:p>
        </w:tc>
        <w:tc>
          <w:tcPr>
            <w:tcW w:w="993" w:type="dxa"/>
            <w:shd w:val="clear" w:color="auto" w:fill="auto"/>
          </w:tcPr>
          <w:p w14:paraId="37D23C0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755DC45" w14:textId="6D0EA662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Sabri ELİAÇIK</w:t>
            </w:r>
          </w:p>
        </w:tc>
        <w:tc>
          <w:tcPr>
            <w:tcW w:w="1842" w:type="dxa"/>
            <w:shd w:val="clear" w:color="auto" w:fill="auto"/>
            <w:noWrap/>
          </w:tcPr>
          <w:p w14:paraId="53F002FB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615706E0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3881B846" w14:textId="7CD63220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27" w:type="dxa"/>
            <w:shd w:val="clear" w:color="auto" w:fill="auto"/>
            <w:noWrap/>
          </w:tcPr>
          <w:p w14:paraId="63872CDF" w14:textId="3B344982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3D13FE0" w14:textId="38DA26B9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Elektronik Kamu Alımları Platformu (EKAP)</w:t>
            </w:r>
          </w:p>
        </w:tc>
        <w:tc>
          <w:tcPr>
            <w:tcW w:w="993" w:type="dxa"/>
            <w:shd w:val="clear" w:color="auto" w:fill="auto"/>
          </w:tcPr>
          <w:p w14:paraId="1D8C5E8D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D140976" w14:textId="58734348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Cavit ZİNNUR</w:t>
            </w:r>
          </w:p>
        </w:tc>
        <w:tc>
          <w:tcPr>
            <w:tcW w:w="1842" w:type="dxa"/>
            <w:shd w:val="clear" w:color="auto" w:fill="auto"/>
            <w:noWrap/>
          </w:tcPr>
          <w:p w14:paraId="74BBBD3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76628830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0CD052C" w14:textId="0A5DF1DF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27" w:type="dxa"/>
            <w:shd w:val="clear" w:color="auto" w:fill="auto"/>
            <w:noWrap/>
          </w:tcPr>
          <w:p w14:paraId="744C3D80" w14:textId="4FEC726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BE05382" w14:textId="44D7868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Tescil İşlemleri Sistemi (E</w:t>
            </w:r>
            <w:r w:rsidRPr="00490C6E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‐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>SGK)</w:t>
            </w:r>
          </w:p>
        </w:tc>
        <w:tc>
          <w:tcPr>
            <w:tcW w:w="993" w:type="dxa"/>
            <w:shd w:val="clear" w:color="auto" w:fill="auto"/>
          </w:tcPr>
          <w:p w14:paraId="57F06D6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DA10332" w14:textId="5486490F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Cavit ZİNNUR</w:t>
            </w:r>
          </w:p>
        </w:tc>
        <w:tc>
          <w:tcPr>
            <w:tcW w:w="1842" w:type="dxa"/>
            <w:shd w:val="clear" w:color="auto" w:fill="auto"/>
            <w:noWrap/>
          </w:tcPr>
          <w:p w14:paraId="650470A6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0B275D2C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F39EF87" w14:textId="21E6C1DE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7" w:type="dxa"/>
            <w:shd w:val="clear" w:color="auto" w:fill="auto"/>
            <w:noWrap/>
          </w:tcPr>
          <w:p w14:paraId="6CA6FC69" w14:textId="5D2D0679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D2E3769" w14:textId="500B316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Elektronik Borç Sorgulama</w:t>
            </w:r>
          </w:p>
        </w:tc>
        <w:tc>
          <w:tcPr>
            <w:tcW w:w="993" w:type="dxa"/>
            <w:shd w:val="clear" w:color="auto" w:fill="auto"/>
          </w:tcPr>
          <w:p w14:paraId="5110AD4E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7D57456" w14:textId="7E4C8D57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Cavit ZİNNUR</w:t>
            </w:r>
          </w:p>
        </w:tc>
        <w:tc>
          <w:tcPr>
            <w:tcW w:w="1842" w:type="dxa"/>
            <w:shd w:val="clear" w:color="auto" w:fill="auto"/>
            <w:noWrap/>
          </w:tcPr>
          <w:p w14:paraId="22DCC96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0B17EE34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FD0E716" w14:textId="4A21FD0F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27" w:type="dxa"/>
            <w:shd w:val="clear" w:color="auto" w:fill="auto"/>
            <w:noWrap/>
            <w:hideMark/>
          </w:tcPr>
          <w:p w14:paraId="659D6F82" w14:textId="77777777" w:rsidR="00490C6E" w:rsidRDefault="00490C6E" w:rsidP="007810CA">
            <w:pPr>
              <w:pStyle w:val="TableParagraph"/>
              <w:spacing w:before="14"/>
              <w:rPr>
                <w:rFonts w:ascii="Times New Roman"/>
                <w:sz w:val="18"/>
              </w:rPr>
            </w:pPr>
          </w:p>
          <w:p w14:paraId="7C3DF9AD" w14:textId="63CBC656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pacing w:val="-2"/>
                <w:sz w:val="18"/>
              </w:rPr>
              <w:t>Dekanlık</w:t>
            </w:r>
          </w:p>
        </w:tc>
        <w:tc>
          <w:tcPr>
            <w:tcW w:w="2551" w:type="dxa"/>
            <w:shd w:val="clear" w:color="auto" w:fill="auto"/>
            <w:hideMark/>
          </w:tcPr>
          <w:p w14:paraId="70A05503" w14:textId="0D631ACD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Bütçe Yönetim Enformasyon Sistemi (E</w:t>
            </w:r>
            <w:r w:rsidRPr="00490C6E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‐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BÜTÇE)</w:t>
            </w:r>
          </w:p>
        </w:tc>
        <w:tc>
          <w:tcPr>
            <w:tcW w:w="993" w:type="dxa"/>
            <w:shd w:val="clear" w:color="auto" w:fill="auto"/>
            <w:hideMark/>
          </w:tcPr>
          <w:p w14:paraId="51EA34F9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FF090E" w14:textId="5DCF0CA5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Prof. Dr. Hakan ÇELİKKOL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30B1455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2DB096DD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3019F4F8" w14:textId="3EF32956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7" w:type="dxa"/>
            <w:shd w:val="clear" w:color="auto" w:fill="auto"/>
            <w:noWrap/>
            <w:hideMark/>
          </w:tcPr>
          <w:p w14:paraId="4C9E2B0D" w14:textId="77777777" w:rsidR="00490C6E" w:rsidRDefault="00490C6E" w:rsidP="007810CA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6ED78AC8" w14:textId="6AE65DD9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 xml:space="preserve">Fakülte </w:t>
            </w:r>
            <w:r>
              <w:rPr>
                <w:spacing w:val="-2"/>
                <w:sz w:val="18"/>
              </w:rPr>
              <w:t>Sekreterliği</w:t>
            </w:r>
          </w:p>
        </w:tc>
        <w:tc>
          <w:tcPr>
            <w:tcW w:w="2551" w:type="dxa"/>
            <w:shd w:val="clear" w:color="auto" w:fill="auto"/>
            <w:hideMark/>
          </w:tcPr>
          <w:p w14:paraId="5DF41FCD" w14:textId="329DA892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Bütçe Yönetim Enformasyon Sistemi (E</w:t>
            </w:r>
            <w:r w:rsidRPr="00490C6E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‐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BÜTÇE)</w:t>
            </w:r>
          </w:p>
        </w:tc>
        <w:tc>
          <w:tcPr>
            <w:tcW w:w="993" w:type="dxa"/>
            <w:shd w:val="clear" w:color="auto" w:fill="auto"/>
            <w:hideMark/>
          </w:tcPr>
          <w:p w14:paraId="7974F32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A03C44" w14:textId="4AE7B11D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Sabri ELİAÇIK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C34B92C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60AA694B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6A9879DE" w14:textId="4EE42E96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27" w:type="dxa"/>
            <w:shd w:val="clear" w:color="auto" w:fill="auto"/>
            <w:noWrap/>
            <w:hideMark/>
          </w:tcPr>
          <w:p w14:paraId="1E429F06" w14:textId="77777777" w:rsidR="00490C6E" w:rsidRDefault="00490C6E" w:rsidP="007810CA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768834D4" w14:textId="7CDB602C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25F9A88" w14:textId="7738BF83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Bütçe Yönetim Enformasyon Sistemi (E</w:t>
            </w:r>
            <w:r w:rsidRPr="00490C6E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‐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BÜTÇE)</w:t>
            </w:r>
          </w:p>
        </w:tc>
        <w:tc>
          <w:tcPr>
            <w:tcW w:w="993" w:type="dxa"/>
            <w:shd w:val="clear" w:color="auto" w:fill="auto"/>
            <w:hideMark/>
          </w:tcPr>
          <w:p w14:paraId="08B8347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C08F25" w14:textId="6DB03144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Cavit ZİNNUR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404BD7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5CCA0744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04965B8F" w14:textId="6CFB6244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7" w:type="dxa"/>
            <w:shd w:val="clear" w:color="auto" w:fill="auto"/>
            <w:hideMark/>
          </w:tcPr>
          <w:p w14:paraId="1743335A" w14:textId="66AD4155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sz w:val="18"/>
              </w:rPr>
              <w:t>Mali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815B23B" w14:textId="7BC6A9D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Elektronik Kamu Bilgi Yönetim Sistemi (KAYSİS)</w:t>
            </w:r>
          </w:p>
        </w:tc>
        <w:tc>
          <w:tcPr>
            <w:tcW w:w="993" w:type="dxa"/>
            <w:shd w:val="clear" w:color="auto" w:fill="auto"/>
            <w:hideMark/>
          </w:tcPr>
          <w:p w14:paraId="43632D3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EC98DA3" w14:textId="4DCD9830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>Cavit ZİNNUR</w:t>
            </w:r>
          </w:p>
        </w:tc>
        <w:tc>
          <w:tcPr>
            <w:tcW w:w="1842" w:type="dxa"/>
            <w:shd w:val="clear" w:color="auto" w:fill="auto"/>
            <w:hideMark/>
          </w:tcPr>
          <w:p w14:paraId="254B8214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4D82C3A9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4D8598EA" w14:textId="28C3EB7C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27" w:type="dxa"/>
            <w:shd w:val="clear" w:color="auto" w:fill="auto"/>
            <w:hideMark/>
          </w:tcPr>
          <w:p w14:paraId="1948215A" w14:textId="61725362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sz w:val="18"/>
              </w:rPr>
              <w:t xml:space="preserve">Fakülte </w:t>
            </w:r>
            <w:r>
              <w:rPr>
                <w:spacing w:val="-2"/>
                <w:sz w:val="18"/>
              </w:rPr>
              <w:t>Sekreterliği</w:t>
            </w:r>
          </w:p>
        </w:tc>
        <w:tc>
          <w:tcPr>
            <w:tcW w:w="2551" w:type="dxa"/>
            <w:shd w:val="clear" w:color="auto" w:fill="auto"/>
            <w:hideMark/>
          </w:tcPr>
          <w:p w14:paraId="7F343316" w14:textId="572C8DB3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ÖSYM Yönetim İşlemleri Sistemi</w:t>
            </w:r>
          </w:p>
        </w:tc>
        <w:tc>
          <w:tcPr>
            <w:tcW w:w="993" w:type="dxa"/>
            <w:shd w:val="clear" w:color="auto" w:fill="auto"/>
            <w:hideMark/>
          </w:tcPr>
          <w:p w14:paraId="1098D87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2B42DDB" w14:textId="38C5AC7E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Sabri ELİAÇIK</w:t>
            </w:r>
          </w:p>
        </w:tc>
        <w:tc>
          <w:tcPr>
            <w:tcW w:w="1842" w:type="dxa"/>
            <w:shd w:val="clear" w:color="auto" w:fill="auto"/>
            <w:hideMark/>
          </w:tcPr>
          <w:p w14:paraId="65501D59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29A9CD03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C990C8D" w14:textId="16B43A85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27" w:type="dxa"/>
            <w:shd w:val="clear" w:color="auto" w:fill="auto"/>
            <w:hideMark/>
          </w:tcPr>
          <w:p w14:paraId="0683551E" w14:textId="1BEEEAB9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Yapı İşleri</w:t>
            </w:r>
          </w:p>
        </w:tc>
        <w:tc>
          <w:tcPr>
            <w:tcW w:w="2551" w:type="dxa"/>
            <w:shd w:val="clear" w:color="auto" w:fill="auto"/>
            <w:hideMark/>
          </w:tcPr>
          <w:p w14:paraId="776515D8" w14:textId="132FD320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proofErr w:type="gram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Mekan</w:t>
            </w:r>
            <w:proofErr w:type="gramEnd"/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Yönetim Sistemi (MYS)</w:t>
            </w:r>
          </w:p>
        </w:tc>
        <w:tc>
          <w:tcPr>
            <w:tcW w:w="993" w:type="dxa"/>
            <w:shd w:val="clear" w:color="auto" w:fill="auto"/>
            <w:hideMark/>
          </w:tcPr>
          <w:p w14:paraId="7C03F747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F3249B7" w14:textId="2CC34114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14:paraId="0742D31E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61257E2B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22ABEE2" w14:textId="77BAB358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27" w:type="dxa"/>
            <w:shd w:val="clear" w:color="auto" w:fill="auto"/>
            <w:hideMark/>
          </w:tcPr>
          <w:p w14:paraId="6CE9D949" w14:textId="14AE91CB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sz w:val="18"/>
              </w:rPr>
              <w:t xml:space="preserve">Fakülte </w:t>
            </w:r>
            <w:r>
              <w:rPr>
                <w:spacing w:val="-2"/>
                <w:sz w:val="18"/>
              </w:rPr>
              <w:t>Sekreterliği</w:t>
            </w:r>
          </w:p>
        </w:tc>
        <w:tc>
          <w:tcPr>
            <w:tcW w:w="2551" w:type="dxa"/>
            <w:shd w:val="clear" w:color="auto" w:fill="auto"/>
            <w:hideMark/>
          </w:tcPr>
          <w:p w14:paraId="6241C904" w14:textId="3A02C2EA" w:rsidR="00490C6E" w:rsidRPr="00490C6E" w:rsidRDefault="00490C6E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Mekan</w:t>
            </w:r>
            <w:proofErr w:type="gramEnd"/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Yönetim Sistemi (MYS)</w:t>
            </w:r>
          </w:p>
        </w:tc>
        <w:tc>
          <w:tcPr>
            <w:tcW w:w="993" w:type="dxa"/>
            <w:shd w:val="clear" w:color="auto" w:fill="auto"/>
            <w:hideMark/>
          </w:tcPr>
          <w:p w14:paraId="10C99644" w14:textId="43DCAA01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0967331" w14:textId="64129C40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Sabri ELİAÇIK</w:t>
            </w:r>
          </w:p>
        </w:tc>
        <w:tc>
          <w:tcPr>
            <w:tcW w:w="1842" w:type="dxa"/>
            <w:shd w:val="clear" w:color="auto" w:fill="auto"/>
            <w:hideMark/>
          </w:tcPr>
          <w:p w14:paraId="46CDD307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537993CB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6663486" w14:textId="0017657C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7" w:type="dxa"/>
            <w:shd w:val="clear" w:color="auto" w:fill="auto"/>
            <w:hideMark/>
          </w:tcPr>
          <w:p w14:paraId="49F9F104" w14:textId="69CFE656" w:rsidR="00490C6E" w:rsidRPr="00490C6E" w:rsidRDefault="00490C6E" w:rsidP="007810CA">
            <w:pPr>
              <w:ind w:left="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Dekan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Yardımcısı</w:t>
            </w:r>
          </w:p>
        </w:tc>
        <w:tc>
          <w:tcPr>
            <w:tcW w:w="2551" w:type="dxa"/>
            <w:shd w:val="clear" w:color="auto" w:fill="auto"/>
            <w:hideMark/>
          </w:tcPr>
          <w:p w14:paraId="149FF581" w14:textId="720824B6" w:rsidR="00490C6E" w:rsidRPr="00490C6E" w:rsidRDefault="00490C6E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Stratejik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Bilgi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993" w:type="dxa"/>
            <w:shd w:val="clear" w:color="auto" w:fill="auto"/>
            <w:hideMark/>
          </w:tcPr>
          <w:p w14:paraId="579A218A" w14:textId="3D75427E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F059681" w14:textId="18CD9F1B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Samed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KURBAN</w:t>
            </w:r>
          </w:p>
        </w:tc>
        <w:tc>
          <w:tcPr>
            <w:tcW w:w="1842" w:type="dxa"/>
            <w:shd w:val="clear" w:color="auto" w:fill="auto"/>
            <w:hideMark/>
          </w:tcPr>
          <w:p w14:paraId="246BB7DE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65FA2B14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FEEF244" w14:textId="4963ECF3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27" w:type="dxa"/>
            <w:shd w:val="clear" w:color="auto" w:fill="auto"/>
          </w:tcPr>
          <w:p w14:paraId="7CD0E1E2" w14:textId="5718D89D" w:rsidR="00490C6E" w:rsidRPr="00490C6E" w:rsidRDefault="00490C6E" w:rsidP="007810CA">
            <w:pPr>
              <w:ind w:left="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Başkanlıkları</w:t>
            </w:r>
          </w:p>
        </w:tc>
        <w:tc>
          <w:tcPr>
            <w:tcW w:w="2551" w:type="dxa"/>
            <w:shd w:val="clear" w:color="auto" w:fill="auto"/>
          </w:tcPr>
          <w:p w14:paraId="74768A5E" w14:textId="6F3AD281" w:rsidR="00490C6E" w:rsidRPr="00490C6E" w:rsidRDefault="00490C6E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Stratejik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Bilgi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993" w:type="dxa"/>
            <w:shd w:val="clear" w:color="auto" w:fill="auto"/>
          </w:tcPr>
          <w:p w14:paraId="02A72E5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2A877C5" w14:textId="3EAA860A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 xml:space="preserve">Bölüm </w:t>
            </w:r>
            <w:r>
              <w:rPr>
                <w:spacing w:val="-2"/>
                <w:sz w:val="18"/>
              </w:rPr>
              <w:t>Başkanları</w:t>
            </w:r>
          </w:p>
        </w:tc>
        <w:tc>
          <w:tcPr>
            <w:tcW w:w="1842" w:type="dxa"/>
            <w:shd w:val="clear" w:color="auto" w:fill="auto"/>
          </w:tcPr>
          <w:p w14:paraId="7407B00F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5EE933A8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1F66FEE6" w14:textId="447493EF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27" w:type="dxa"/>
            <w:shd w:val="clear" w:color="auto" w:fill="auto"/>
          </w:tcPr>
          <w:p w14:paraId="4D4D6F3B" w14:textId="2EE50C1E" w:rsidR="00490C6E" w:rsidRPr="00490C6E" w:rsidRDefault="00490C6E" w:rsidP="007810CA">
            <w:pPr>
              <w:ind w:left="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İşleri</w:t>
            </w:r>
          </w:p>
        </w:tc>
        <w:tc>
          <w:tcPr>
            <w:tcW w:w="2551" w:type="dxa"/>
            <w:shd w:val="clear" w:color="auto" w:fill="auto"/>
          </w:tcPr>
          <w:p w14:paraId="2EB114AF" w14:textId="240EB69D" w:rsidR="00490C6E" w:rsidRPr="00490C6E" w:rsidRDefault="00490C6E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Stratejik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Bilgi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993" w:type="dxa"/>
            <w:shd w:val="clear" w:color="auto" w:fill="auto"/>
          </w:tcPr>
          <w:p w14:paraId="5A7346C7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36F2BE5" w14:textId="7B181060" w:rsidR="00490C6E" w:rsidRPr="00490C6E" w:rsidRDefault="007810CA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sz w:val="18"/>
              </w:rPr>
              <w:t>Firdes</w:t>
            </w:r>
            <w:proofErr w:type="spellEnd"/>
            <w:r>
              <w:rPr>
                <w:sz w:val="18"/>
              </w:rPr>
              <w:t xml:space="preserve"> TAN</w:t>
            </w:r>
          </w:p>
        </w:tc>
        <w:tc>
          <w:tcPr>
            <w:tcW w:w="1842" w:type="dxa"/>
            <w:shd w:val="clear" w:color="auto" w:fill="auto"/>
          </w:tcPr>
          <w:p w14:paraId="2AF39D6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201B9B33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0D8D5ED" w14:textId="30DC86EA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27" w:type="dxa"/>
            <w:shd w:val="clear" w:color="auto" w:fill="auto"/>
          </w:tcPr>
          <w:p w14:paraId="4993DB42" w14:textId="37B6DDAC" w:rsidR="00490C6E" w:rsidRPr="00490C6E" w:rsidRDefault="007810CA" w:rsidP="007810CA">
            <w:pPr>
              <w:ind w:left="50"/>
              <w:rPr>
                <w:rFonts w:eastAsia="Times New Roman"/>
                <w:color w:val="000000"/>
                <w:sz w:val="16"/>
                <w:szCs w:val="16"/>
              </w:rPr>
            </w:pPr>
            <w:r w:rsidRPr="007810CA">
              <w:rPr>
                <w:rFonts w:eastAsia="Times New Roman"/>
                <w:color w:val="000000"/>
                <w:sz w:val="16"/>
                <w:szCs w:val="16"/>
              </w:rPr>
              <w:t>Optik Okuyucu Birimi</w:t>
            </w:r>
          </w:p>
        </w:tc>
        <w:tc>
          <w:tcPr>
            <w:tcW w:w="2551" w:type="dxa"/>
            <w:shd w:val="clear" w:color="auto" w:fill="auto"/>
          </w:tcPr>
          <w:p w14:paraId="484F5E0D" w14:textId="0BD53ADF" w:rsidR="00490C6E" w:rsidRPr="00490C6E" w:rsidRDefault="007810CA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r w:rsidRPr="007810CA">
              <w:rPr>
                <w:rFonts w:eastAsia="Times New Roman"/>
                <w:color w:val="000000"/>
                <w:sz w:val="16"/>
                <w:szCs w:val="16"/>
              </w:rPr>
              <w:t>Sınav Değerlendirme Sistemi</w:t>
            </w:r>
          </w:p>
        </w:tc>
        <w:tc>
          <w:tcPr>
            <w:tcW w:w="993" w:type="dxa"/>
            <w:shd w:val="clear" w:color="auto" w:fill="auto"/>
          </w:tcPr>
          <w:p w14:paraId="27D7E1DB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0004CD4" w14:textId="0816DA51" w:rsidR="00490C6E" w:rsidRPr="00490C6E" w:rsidRDefault="007810CA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Oktay GÜL</w:t>
            </w:r>
          </w:p>
        </w:tc>
        <w:tc>
          <w:tcPr>
            <w:tcW w:w="1842" w:type="dxa"/>
            <w:shd w:val="clear" w:color="auto" w:fill="auto"/>
          </w:tcPr>
          <w:p w14:paraId="4690125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5AD613B4" w14:textId="77777777" w:rsidTr="007810CA">
        <w:trPr>
          <w:trHeight w:val="20"/>
        </w:trPr>
        <w:tc>
          <w:tcPr>
            <w:tcW w:w="6658" w:type="dxa"/>
            <w:gridSpan w:val="4"/>
            <w:shd w:val="clear" w:color="auto" w:fill="auto"/>
            <w:hideMark/>
          </w:tcPr>
          <w:p w14:paraId="7A27ABE8" w14:textId="73956FDB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Hazırlayan                                                                                                                                                                       </w:t>
            </w:r>
            <w:r w:rsidR="007810C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Sabri ELİAÇIK</w:t>
            </w:r>
          </w:p>
        </w:tc>
        <w:tc>
          <w:tcPr>
            <w:tcW w:w="4110" w:type="dxa"/>
            <w:gridSpan w:val="2"/>
            <w:shd w:val="clear" w:color="auto" w:fill="auto"/>
            <w:hideMark/>
          </w:tcPr>
          <w:p w14:paraId="5EFAE954" w14:textId="180E5C0D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</w:t>
            </w:r>
            <w:r w:rsidR="007810CA" w:rsidRPr="007810C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Prof. Dr. Hakan ÇELİKKOL</w:t>
            </w:r>
          </w:p>
        </w:tc>
      </w:tr>
      <w:tr w:rsidR="00490C6E" w:rsidRPr="00490C6E" w14:paraId="718766BA" w14:textId="77777777" w:rsidTr="007810CA">
        <w:trPr>
          <w:trHeight w:val="20"/>
        </w:trPr>
        <w:tc>
          <w:tcPr>
            <w:tcW w:w="10768" w:type="dxa"/>
            <w:gridSpan w:val="6"/>
            <w:shd w:val="clear" w:color="auto" w:fill="auto"/>
            <w:hideMark/>
          </w:tcPr>
          <w:p w14:paraId="61BED893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490C6E" w:rsidRPr="00490C6E" w14:paraId="13528E21" w14:textId="77777777" w:rsidTr="007810CA">
        <w:trPr>
          <w:trHeight w:val="20"/>
        </w:trPr>
        <w:tc>
          <w:tcPr>
            <w:tcW w:w="8926" w:type="dxa"/>
            <w:gridSpan w:val="5"/>
            <w:shd w:val="clear" w:color="auto" w:fill="auto"/>
            <w:noWrap/>
            <w:hideMark/>
          </w:tcPr>
          <w:p w14:paraId="727CD9EA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AC0D906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6FE58B3D" w14:textId="77777777" w:rsidTr="007810CA">
        <w:trPr>
          <w:trHeight w:val="20"/>
        </w:trPr>
        <w:tc>
          <w:tcPr>
            <w:tcW w:w="5665" w:type="dxa"/>
            <w:gridSpan w:val="3"/>
            <w:shd w:val="clear" w:color="auto" w:fill="auto"/>
            <w:noWrap/>
            <w:hideMark/>
          </w:tcPr>
          <w:p w14:paraId="61233E62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a) Kurum bünyesinde geliştirilmiştir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1D30DC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1AE83A0C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5A0794D5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27C67C9A" w14:textId="77777777" w:rsidTr="007810CA">
        <w:trPr>
          <w:trHeight w:val="20"/>
        </w:trPr>
        <w:tc>
          <w:tcPr>
            <w:tcW w:w="5665" w:type="dxa"/>
            <w:gridSpan w:val="3"/>
            <w:shd w:val="clear" w:color="auto" w:fill="auto"/>
            <w:noWrap/>
            <w:hideMark/>
          </w:tcPr>
          <w:p w14:paraId="541B9786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b) Satın alınmış ve değiştirilmiştir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90CCF7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6B13FF09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92BFE44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2E171E0C" w14:textId="77777777" w:rsidTr="007810CA">
        <w:trPr>
          <w:trHeight w:val="20"/>
        </w:trPr>
        <w:tc>
          <w:tcPr>
            <w:tcW w:w="5665" w:type="dxa"/>
            <w:gridSpan w:val="3"/>
            <w:shd w:val="clear" w:color="auto" w:fill="auto"/>
            <w:noWrap/>
            <w:hideMark/>
          </w:tcPr>
          <w:p w14:paraId="04A6EA34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c) Satın alınmış, ancak değiştirilmemiştir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738098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7419076E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F3EFA59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23820E17" w14:textId="77777777" w:rsidTr="007810CA">
        <w:trPr>
          <w:trHeight w:val="20"/>
        </w:trPr>
        <w:tc>
          <w:tcPr>
            <w:tcW w:w="6658" w:type="dxa"/>
            <w:gridSpan w:val="4"/>
            <w:shd w:val="clear" w:color="auto" w:fill="auto"/>
            <w:noWrap/>
            <w:hideMark/>
          </w:tcPr>
          <w:p w14:paraId="47E8739F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d) Dış kurumların yönetimindedir (açıklayınız)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A87C9E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49C19BC7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73BC15A4" w14:textId="77777777" w:rsidTr="007810CA">
        <w:trPr>
          <w:trHeight w:val="20"/>
        </w:trPr>
        <w:tc>
          <w:tcPr>
            <w:tcW w:w="3114" w:type="dxa"/>
            <w:gridSpan w:val="2"/>
            <w:shd w:val="clear" w:color="auto" w:fill="auto"/>
            <w:noWrap/>
            <w:hideMark/>
          </w:tcPr>
          <w:p w14:paraId="4F63584E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e) Diğer (açıklayınız)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13F7AE8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5AF690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B1DBD0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4A8AD0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345050"/>
    <w:rsid w:val="00490C6E"/>
    <w:rsid w:val="006D0102"/>
    <w:rsid w:val="007810CA"/>
    <w:rsid w:val="008F7EAC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2025-05-21T08:37:00Z</dcterms:created>
  <dcterms:modified xsi:type="dcterms:W3CDTF">2025-05-21T08:37:00Z</dcterms:modified>
</cp:coreProperties>
</file>