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3D1B9" w14:textId="77777777" w:rsidR="00BA470B" w:rsidRDefault="00BA470B">
      <w:pPr>
        <w:pStyle w:val="GvdeMetni"/>
      </w:pPr>
    </w:p>
    <w:p w14:paraId="38A1A583" w14:textId="77777777" w:rsidR="00BA470B" w:rsidRDefault="00BA470B">
      <w:pPr>
        <w:pStyle w:val="GvdeMetni"/>
        <w:spacing w:before="39"/>
      </w:pPr>
    </w:p>
    <w:p w14:paraId="2C575D5F" w14:textId="77777777" w:rsidR="00BA470B" w:rsidRDefault="00000000">
      <w:pPr>
        <w:spacing w:before="1" w:line="314" w:lineRule="auto"/>
        <w:ind w:left="3905" w:right="2270" w:hanging="889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B2137E5" wp14:editId="046A15C6">
            <wp:simplePos x="0" y="0"/>
            <wp:positionH relativeFrom="page">
              <wp:posOffset>866775</wp:posOffset>
            </wp:positionH>
            <wp:positionV relativeFrom="paragraph">
              <wp:posOffset>-380081</wp:posOffset>
            </wp:positionV>
            <wp:extent cx="906780" cy="913129"/>
            <wp:effectExtent l="0" t="0" r="0" b="0"/>
            <wp:wrapNone/>
            <wp:docPr id="2" name="Image 2" descr="logo içeren bir resim  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içeren bir resim  Açıklama otomatik olarak oluşturuldu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13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4D20EA4" wp14:editId="39888EE2">
            <wp:simplePos x="0" y="0"/>
            <wp:positionH relativeFrom="page">
              <wp:posOffset>5994701</wp:posOffset>
            </wp:positionH>
            <wp:positionV relativeFrom="paragraph">
              <wp:posOffset>-302611</wp:posOffset>
            </wp:positionV>
            <wp:extent cx="733264" cy="789940"/>
            <wp:effectExtent l="0" t="0" r="0" b="0"/>
            <wp:wrapNone/>
            <wp:docPr id="3" name="Image 3" descr="logo içeren bir resim  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içeren bir resim  Açıklama otomatik olarak oluşturuldu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264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KÜTAHYA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DUMLUPINAR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ÜNİVERSİTESİ FEN EDEBİYAT FAKÜLTESİ</w:t>
      </w:r>
    </w:p>
    <w:p w14:paraId="69A822D6" w14:textId="3F89F595" w:rsidR="002A20D1" w:rsidRDefault="005A19D4" w:rsidP="002A20D1">
      <w:pPr>
        <w:spacing w:before="1" w:line="314" w:lineRule="auto"/>
        <w:ind w:left="3905" w:right="2270" w:hanging="889"/>
        <w:jc w:val="center"/>
        <w:rPr>
          <w:b/>
          <w:sz w:val="24"/>
        </w:rPr>
      </w:pPr>
      <w:r>
        <w:rPr>
          <w:b/>
          <w:sz w:val="24"/>
        </w:rPr>
        <w:t>MATEMATİK</w:t>
      </w:r>
      <w:r w:rsidR="002A20D1">
        <w:rPr>
          <w:b/>
          <w:sz w:val="24"/>
        </w:rPr>
        <w:t xml:space="preserve"> BÖLÜMÜ</w:t>
      </w:r>
    </w:p>
    <w:p w14:paraId="2EA5C3A1" w14:textId="77777777" w:rsidR="00BA470B" w:rsidRDefault="00000000">
      <w:pPr>
        <w:spacing w:line="273" w:lineRule="exact"/>
        <w:ind w:left="2812"/>
        <w:rPr>
          <w:b/>
          <w:sz w:val="24"/>
        </w:rPr>
      </w:pPr>
      <w:r>
        <w:rPr>
          <w:b/>
          <w:spacing w:val="-2"/>
          <w:sz w:val="24"/>
        </w:rPr>
        <w:t>DANIŞMAN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DEĞERLENDİRME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ANKETİ</w:t>
      </w:r>
      <w:r>
        <w:rPr>
          <w:b/>
          <w:spacing w:val="-4"/>
          <w:sz w:val="24"/>
        </w:rPr>
        <w:t xml:space="preserve"> (A6)</w:t>
      </w:r>
    </w:p>
    <w:p w14:paraId="284EC138" w14:textId="77777777" w:rsidR="00BA470B" w:rsidRDefault="00000000">
      <w:pPr>
        <w:spacing w:before="117"/>
        <w:ind w:left="846"/>
        <w:rPr>
          <w:b/>
          <w:sz w:val="24"/>
        </w:rPr>
      </w:pPr>
      <w:r>
        <w:rPr>
          <w:b/>
          <w:spacing w:val="-7"/>
          <w:sz w:val="24"/>
        </w:rPr>
        <w:t>Sevgili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Öğrencimiz,</w:t>
      </w:r>
    </w:p>
    <w:p w14:paraId="705750FD" w14:textId="77777777" w:rsidR="00BA470B" w:rsidRDefault="00000000">
      <w:pPr>
        <w:pStyle w:val="GvdeMetni"/>
        <w:spacing w:before="123" w:line="208" w:lineRule="auto"/>
        <w:ind w:left="222" w:right="114" w:firstLine="624"/>
        <w:jc w:val="both"/>
      </w:pPr>
      <w:r>
        <w:t>Bölümdeki eğitimin niteliğini sürekli ve sistemli bir biçimde geliştirmek ve danışmanlık hizmetlerinin amacına ulaşması için sizin değerli görüşlerinizden yararlanmak istiyoruz. Bu nedenle aşağıdaki anketi titizlikle doldurmanızı rica ediyoruz.</w:t>
      </w:r>
    </w:p>
    <w:p w14:paraId="60CAFD55" w14:textId="77777777" w:rsidR="00BA470B" w:rsidRDefault="00BA470B">
      <w:pPr>
        <w:pStyle w:val="GvdeMetni"/>
        <w:spacing w:before="142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6745"/>
      </w:tblGrid>
      <w:tr w:rsidR="00BA470B" w14:paraId="39D012AB" w14:textId="77777777">
        <w:trPr>
          <w:trHeight w:val="611"/>
        </w:trPr>
        <w:tc>
          <w:tcPr>
            <w:tcW w:w="3332" w:type="dxa"/>
          </w:tcPr>
          <w:p w14:paraId="666596CB" w14:textId="77777777" w:rsidR="00BA470B" w:rsidRDefault="00000000">
            <w:pPr>
              <w:pStyle w:val="TableParagraph"/>
              <w:spacing w:before="107" w:line="24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Danışman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Elemanı (</w:t>
            </w:r>
            <w:proofErr w:type="spellStart"/>
            <w:r>
              <w:rPr>
                <w:b/>
                <w:sz w:val="24"/>
              </w:rPr>
              <w:t>Ünvanı</w:t>
            </w:r>
            <w:proofErr w:type="spellEnd"/>
            <w:r>
              <w:rPr>
                <w:b/>
                <w:sz w:val="24"/>
              </w:rPr>
              <w:t>/Adı Soyadı)</w:t>
            </w:r>
          </w:p>
        </w:tc>
        <w:tc>
          <w:tcPr>
            <w:tcW w:w="6745" w:type="dxa"/>
          </w:tcPr>
          <w:p w14:paraId="6256DFAE" w14:textId="77777777" w:rsidR="00BA470B" w:rsidRDefault="00BA470B">
            <w:pPr>
              <w:pStyle w:val="TableParagraph"/>
            </w:pPr>
          </w:p>
        </w:tc>
      </w:tr>
      <w:tr w:rsidR="00BA470B" w14:paraId="5536D19B" w14:textId="77777777">
        <w:trPr>
          <w:trHeight w:val="374"/>
        </w:trPr>
        <w:tc>
          <w:tcPr>
            <w:tcW w:w="3332" w:type="dxa"/>
          </w:tcPr>
          <w:p w14:paraId="7E68F8A4" w14:textId="77777777" w:rsidR="00BA470B" w:rsidRDefault="00000000">
            <w:pPr>
              <w:pStyle w:val="TableParagraph"/>
              <w:spacing w:before="97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Yılı</w:t>
            </w:r>
          </w:p>
        </w:tc>
        <w:tc>
          <w:tcPr>
            <w:tcW w:w="6745" w:type="dxa"/>
          </w:tcPr>
          <w:p w14:paraId="1C17B992" w14:textId="77777777" w:rsidR="00BA470B" w:rsidRDefault="00000000">
            <w:pPr>
              <w:pStyle w:val="TableParagraph"/>
              <w:spacing w:before="97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20..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proofErr w:type="gramStart"/>
            <w:r>
              <w:rPr>
                <w:spacing w:val="-4"/>
                <w:sz w:val="24"/>
              </w:rPr>
              <w:t>20..</w:t>
            </w:r>
            <w:proofErr w:type="gramEnd"/>
          </w:p>
        </w:tc>
      </w:tr>
      <w:tr w:rsidR="00BA470B" w14:paraId="79AC2113" w14:textId="77777777">
        <w:trPr>
          <w:trHeight w:val="372"/>
        </w:trPr>
        <w:tc>
          <w:tcPr>
            <w:tcW w:w="3332" w:type="dxa"/>
          </w:tcPr>
          <w:p w14:paraId="331410A9" w14:textId="77777777" w:rsidR="00BA470B" w:rsidRDefault="00000000">
            <w:pPr>
              <w:pStyle w:val="TableParagraph"/>
              <w:spacing w:before="100" w:line="25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Yarıyılı</w:t>
            </w:r>
          </w:p>
        </w:tc>
        <w:tc>
          <w:tcPr>
            <w:tcW w:w="6745" w:type="dxa"/>
          </w:tcPr>
          <w:p w14:paraId="23CFE5B5" w14:textId="77777777" w:rsidR="00BA470B" w:rsidRDefault="00BA470B">
            <w:pPr>
              <w:pStyle w:val="TableParagraph"/>
            </w:pPr>
          </w:p>
        </w:tc>
      </w:tr>
      <w:tr w:rsidR="00BA470B" w14:paraId="503FE6B0" w14:textId="77777777">
        <w:trPr>
          <w:trHeight w:val="376"/>
        </w:trPr>
        <w:tc>
          <w:tcPr>
            <w:tcW w:w="3332" w:type="dxa"/>
          </w:tcPr>
          <w:p w14:paraId="5B7DCB50" w14:textId="77777777" w:rsidR="00BA470B" w:rsidRDefault="00000000">
            <w:pPr>
              <w:pStyle w:val="TableParagraph"/>
              <w:spacing w:before="97"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Tarih</w:t>
            </w:r>
          </w:p>
        </w:tc>
        <w:tc>
          <w:tcPr>
            <w:tcW w:w="6745" w:type="dxa"/>
          </w:tcPr>
          <w:p w14:paraId="03EDAE2F" w14:textId="77777777" w:rsidR="00BA470B" w:rsidRDefault="00BA470B">
            <w:pPr>
              <w:pStyle w:val="TableParagraph"/>
            </w:pPr>
          </w:p>
        </w:tc>
      </w:tr>
    </w:tbl>
    <w:p w14:paraId="3E81CED2" w14:textId="77777777" w:rsidR="00BA470B" w:rsidRDefault="00BA470B">
      <w:pPr>
        <w:pStyle w:val="GvdeMetni"/>
        <w:rPr>
          <w:sz w:val="20"/>
        </w:rPr>
      </w:pPr>
    </w:p>
    <w:p w14:paraId="14E822D0" w14:textId="77777777" w:rsidR="00BA470B" w:rsidRDefault="00BA470B">
      <w:pPr>
        <w:pStyle w:val="GvdeMetni"/>
        <w:spacing w:before="102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7003"/>
        <w:gridCol w:w="570"/>
        <w:gridCol w:w="567"/>
        <w:gridCol w:w="567"/>
        <w:gridCol w:w="428"/>
        <w:gridCol w:w="567"/>
      </w:tblGrid>
      <w:tr w:rsidR="00BA470B" w14:paraId="597D7893" w14:textId="77777777">
        <w:trPr>
          <w:trHeight w:val="719"/>
        </w:trPr>
        <w:tc>
          <w:tcPr>
            <w:tcW w:w="7373" w:type="dxa"/>
            <w:gridSpan w:val="2"/>
            <w:vMerge w:val="restart"/>
          </w:tcPr>
          <w:p w14:paraId="288C34D8" w14:textId="77777777" w:rsidR="00BA470B" w:rsidRDefault="00BA470B">
            <w:pPr>
              <w:pStyle w:val="TableParagraph"/>
              <w:rPr>
                <w:sz w:val="24"/>
              </w:rPr>
            </w:pPr>
          </w:p>
          <w:p w14:paraId="25D40D8C" w14:textId="77777777" w:rsidR="00BA470B" w:rsidRDefault="00BA470B">
            <w:pPr>
              <w:pStyle w:val="TableParagraph"/>
              <w:rPr>
                <w:sz w:val="24"/>
              </w:rPr>
            </w:pPr>
          </w:p>
          <w:p w14:paraId="53188DD9" w14:textId="77777777" w:rsidR="00BA470B" w:rsidRDefault="00BA470B">
            <w:pPr>
              <w:pStyle w:val="TableParagraph"/>
              <w:spacing w:before="159"/>
              <w:rPr>
                <w:sz w:val="24"/>
              </w:rPr>
            </w:pPr>
          </w:p>
          <w:p w14:paraId="70069D70" w14:textId="77777777" w:rsidR="00BA470B" w:rsidRDefault="00000000">
            <w:pPr>
              <w:pStyle w:val="TableParagraph"/>
              <w:ind w:left="2148" w:right="1488" w:hanging="646"/>
              <w:rPr>
                <w:b/>
                <w:sz w:val="24"/>
              </w:rPr>
            </w:pPr>
            <w:r>
              <w:rPr>
                <w:b/>
                <w:sz w:val="24"/>
              </w:rPr>
              <w:t>DANIŞMAN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ÖĞRETİM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ELEMANI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İÇİN GENEL DEĞERLENDİRME</w:t>
            </w:r>
          </w:p>
        </w:tc>
        <w:tc>
          <w:tcPr>
            <w:tcW w:w="2699" w:type="dxa"/>
            <w:gridSpan w:val="5"/>
          </w:tcPr>
          <w:p w14:paraId="48D2C933" w14:textId="77777777" w:rsidR="00BA470B" w:rsidRDefault="00000000">
            <w:pPr>
              <w:pStyle w:val="TableParagraph"/>
              <w:spacing w:before="1"/>
              <w:ind w:left="468" w:right="355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Danışman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Öğretim Elemanının İlgisi</w:t>
            </w:r>
          </w:p>
        </w:tc>
      </w:tr>
      <w:tr w:rsidR="00BA470B" w14:paraId="5F3B1B14" w14:textId="77777777">
        <w:trPr>
          <w:trHeight w:val="1795"/>
        </w:trPr>
        <w:tc>
          <w:tcPr>
            <w:tcW w:w="7373" w:type="dxa"/>
            <w:gridSpan w:val="2"/>
            <w:vMerge/>
            <w:tcBorders>
              <w:top w:val="nil"/>
            </w:tcBorders>
          </w:tcPr>
          <w:p w14:paraId="3D879172" w14:textId="77777777" w:rsidR="00BA470B" w:rsidRDefault="00BA470B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extDirection w:val="btLr"/>
          </w:tcPr>
          <w:p w14:paraId="14E3876D" w14:textId="77777777" w:rsidR="00BA470B" w:rsidRDefault="00000000">
            <w:pPr>
              <w:pStyle w:val="TableParagraph"/>
              <w:spacing w:before="4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Çok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İyi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  <w:tc>
          <w:tcPr>
            <w:tcW w:w="567" w:type="dxa"/>
            <w:textDirection w:val="btLr"/>
          </w:tcPr>
          <w:p w14:paraId="77CF1F3C" w14:textId="77777777" w:rsidR="00BA470B" w:rsidRDefault="00000000">
            <w:pPr>
              <w:pStyle w:val="TableParagraph"/>
              <w:spacing w:before="4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İyi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567" w:type="dxa"/>
            <w:textDirection w:val="btLr"/>
          </w:tcPr>
          <w:p w14:paraId="5FEE3B4E" w14:textId="77777777" w:rsidR="00BA470B" w:rsidRDefault="00000000">
            <w:pPr>
              <w:pStyle w:val="TableParagraph"/>
              <w:spacing w:before="3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Orta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428" w:type="dxa"/>
            <w:textDirection w:val="btLr"/>
          </w:tcPr>
          <w:p w14:paraId="5165F893" w14:textId="77777777" w:rsidR="00BA470B" w:rsidRDefault="00000000">
            <w:pPr>
              <w:pStyle w:val="TableParagraph"/>
              <w:spacing w:before="4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Zayıf </w:t>
            </w: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567" w:type="dxa"/>
            <w:textDirection w:val="btLr"/>
          </w:tcPr>
          <w:p w14:paraId="4FFE060E" w14:textId="77777777" w:rsidR="00BA470B" w:rsidRDefault="00000000">
            <w:pPr>
              <w:pStyle w:val="TableParagraph"/>
              <w:spacing w:before="3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Çok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Zayıf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(1)</w:t>
            </w:r>
          </w:p>
        </w:tc>
      </w:tr>
      <w:tr w:rsidR="00BA470B" w14:paraId="25C61A0B" w14:textId="77777777">
        <w:trPr>
          <w:trHeight w:val="568"/>
        </w:trPr>
        <w:tc>
          <w:tcPr>
            <w:tcW w:w="370" w:type="dxa"/>
          </w:tcPr>
          <w:p w14:paraId="798ABFDB" w14:textId="77777777" w:rsidR="00BA470B" w:rsidRDefault="00000000">
            <w:pPr>
              <w:pStyle w:val="TableParagraph"/>
              <w:spacing w:before="14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03" w:type="dxa"/>
          </w:tcPr>
          <w:p w14:paraId="5AEF1C7C" w14:textId="77777777" w:rsidR="00BA470B" w:rsidRDefault="00000000">
            <w:pPr>
              <w:pStyle w:val="TableParagraph"/>
              <w:spacing w:line="270" w:lineRule="atLeast"/>
              <w:ind w:left="40"/>
              <w:rPr>
                <w:sz w:val="24"/>
              </w:rPr>
            </w:pPr>
            <w:r>
              <w:rPr>
                <w:sz w:val="24"/>
              </w:rPr>
              <w:t>Danışmanıma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araçlarını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kullanarak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ulaşabilirim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randevu </w:t>
            </w:r>
            <w:r>
              <w:rPr>
                <w:spacing w:val="-2"/>
                <w:sz w:val="24"/>
              </w:rPr>
              <w:t>alabilirim</w:t>
            </w:r>
          </w:p>
        </w:tc>
        <w:tc>
          <w:tcPr>
            <w:tcW w:w="570" w:type="dxa"/>
          </w:tcPr>
          <w:p w14:paraId="2224987E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70FACC46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607B839A" w14:textId="77777777" w:rsidR="00BA470B" w:rsidRDefault="00BA470B">
            <w:pPr>
              <w:pStyle w:val="TableParagraph"/>
            </w:pPr>
          </w:p>
        </w:tc>
        <w:tc>
          <w:tcPr>
            <w:tcW w:w="428" w:type="dxa"/>
          </w:tcPr>
          <w:p w14:paraId="7D74939E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7C500B15" w14:textId="77777777" w:rsidR="00BA470B" w:rsidRDefault="00BA470B">
            <w:pPr>
              <w:pStyle w:val="TableParagraph"/>
            </w:pPr>
          </w:p>
        </w:tc>
      </w:tr>
      <w:tr w:rsidR="00BA470B" w14:paraId="7CDD7A4E" w14:textId="77777777">
        <w:trPr>
          <w:trHeight w:val="481"/>
        </w:trPr>
        <w:tc>
          <w:tcPr>
            <w:tcW w:w="370" w:type="dxa"/>
          </w:tcPr>
          <w:p w14:paraId="3BE1E3C0" w14:textId="77777777" w:rsidR="00BA470B" w:rsidRDefault="00000000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03" w:type="dxa"/>
          </w:tcPr>
          <w:p w14:paraId="63EB08BA" w14:textId="77777777" w:rsidR="00BA470B" w:rsidRDefault="00000000">
            <w:pPr>
              <w:pStyle w:val="TableParagraph"/>
              <w:spacing w:before="102"/>
              <w:ind w:left="40"/>
              <w:rPr>
                <w:sz w:val="24"/>
              </w:rPr>
            </w:pPr>
            <w:r>
              <w:rPr>
                <w:sz w:val="24"/>
              </w:rPr>
              <w:t>Danışmanımın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ayırdığı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yeterlidir</w:t>
            </w:r>
          </w:p>
        </w:tc>
        <w:tc>
          <w:tcPr>
            <w:tcW w:w="570" w:type="dxa"/>
          </w:tcPr>
          <w:p w14:paraId="4ABAA874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75DD3EA8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43B9AF0A" w14:textId="77777777" w:rsidR="00BA470B" w:rsidRDefault="00BA470B">
            <w:pPr>
              <w:pStyle w:val="TableParagraph"/>
            </w:pPr>
          </w:p>
        </w:tc>
        <w:tc>
          <w:tcPr>
            <w:tcW w:w="428" w:type="dxa"/>
          </w:tcPr>
          <w:p w14:paraId="457CDDC9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625548FA" w14:textId="77777777" w:rsidR="00BA470B" w:rsidRDefault="00BA470B">
            <w:pPr>
              <w:pStyle w:val="TableParagraph"/>
            </w:pPr>
          </w:p>
        </w:tc>
      </w:tr>
      <w:tr w:rsidR="00BA470B" w14:paraId="5A5335A2" w14:textId="77777777">
        <w:trPr>
          <w:trHeight w:val="479"/>
        </w:trPr>
        <w:tc>
          <w:tcPr>
            <w:tcW w:w="370" w:type="dxa"/>
          </w:tcPr>
          <w:p w14:paraId="57A9FA38" w14:textId="77777777" w:rsidR="00BA470B" w:rsidRDefault="00000000">
            <w:pPr>
              <w:pStyle w:val="TableParagraph"/>
              <w:spacing w:before="9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03" w:type="dxa"/>
          </w:tcPr>
          <w:p w14:paraId="2EF12829" w14:textId="77777777" w:rsidR="00BA470B" w:rsidRDefault="00000000">
            <w:pPr>
              <w:pStyle w:val="TableParagraph"/>
              <w:spacing w:before="99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Danışmanım,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durumumla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ilgili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bilgi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sahibidir</w:t>
            </w:r>
          </w:p>
        </w:tc>
        <w:tc>
          <w:tcPr>
            <w:tcW w:w="570" w:type="dxa"/>
          </w:tcPr>
          <w:p w14:paraId="749E835C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002251CB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3FA8857B" w14:textId="77777777" w:rsidR="00BA470B" w:rsidRDefault="00BA470B">
            <w:pPr>
              <w:pStyle w:val="TableParagraph"/>
            </w:pPr>
          </w:p>
        </w:tc>
        <w:tc>
          <w:tcPr>
            <w:tcW w:w="428" w:type="dxa"/>
          </w:tcPr>
          <w:p w14:paraId="3F158405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37768EDB" w14:textId="77777777" w:rsidR="00BA470B" w:rsidRDefault="00BA470B">
            <w:pPr>
              <w:pStyle w:val="TableParagraph"/>
            </w:pPr>
          </w:p>
        </w:tc>
      </w:tr>
      <w:tr w:rsidR="00BA470B" w14:paraId="21120751" w14:textId="77777777">
        <w:trPr>
          <w:trHeight w:val="645"/>
        </w:trPr>
        <w:tc>
          <w:tcPr>
            <w:tcW w:w="370" w:type="dxa"/>
          </w:tcPr>
          <w:p w14:paraId="453D6C08" w14:textId="77777777" w:rsidR="00BA470B" w:rsidRDefault="00000000">
            <w:pPr>
              <w:pStyle w:val="TableParagraph"/>
              <w:spacing w:before="18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03" w:type="dxa"/>
          </w:tcPr>
          <w:p w14:paraId="60664320" w14:textId="77777777" w:rsidR="00BA470B" w:rsidRDefault="00000000">
            <w:pPr>
              <w:pStyle w:val="TableParagraph"/>
              <w:spacing w:before="47"/>
              <w:ind w:left="40" w:right="112"/>
              <w:rPr>
                <w:sz w:val="24"/>
              </w:rPr>
            </w:pPr>
            <w:r>
              <w:rPr>
                <w:spacing w:val="-4"/>
                <w:sz w:val="24"/>
              </w:rPr>
              <w:t>Danışmanım,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hedeflerimi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(eğitim/öğretim/mesleki)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belirlememde </w:t>
            </w:r>
            <w:r>
              <w:rPr>
                <w:sz w:val="24"/>
              </w:rPr>
              <w:t>rehberlik yapar</w:t>
            </w:r>
          </w:p>
        </w:tc>
        <w:tc>
          <w:tcPr>
            <w:tcW w:w="570" w:type="dxa"/>
          </w:tcPr>
          <w:p w14:paraId="4E2A02C2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3CB8A80A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13136020" w14:textId="77777777" w:rsidR="00BA470B" w:rsidRDefault="00BA470B">
            <w:pPr>
              <w:pStyle w:val="TableParagraph"/>
            </w:pPr>
          </w:p>
        </w:tc>
        <w:tc>
          <w:tcPr>
            <w:tcW w:w="428" w:type="dxa"/>
          </w:tcPr>
          <w:p w14:paraId="695B72F4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7455F7D8" w14:textId="77777777" w:rsidR="00BA470B" w:rsidRDefault="00BA470B">
            <w:pPr>
              <w:pStyle w:val="TableParagraph"/>
            </w:pPr>
          </w:p>
        </w:tc>
      </w:tr>
      <w:tr w:rsidR="00BA470B" w14:paraId="061976FA" w14:textId="77777777">
        <w:trPr>
          <w:trHeight w:val="683"/>
        </w:trPr>
        <w:tc>
          <w:tcPr>
            <w:tcW w:w="370" w:type="dxa"/>
          </w:tcPr>
          <w:p w14:paraId="4BAF6CFE" w14:textId="77777777" w:rsidR="00BA470B" w:rsidRDefault="00000000">
            <w:pPr>
              <w:pStyle w:val="TableParagraph"/>
              <w:spacing w:before="20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003" w:type="dxa"/>
          </w:tcPr>
          <w:p w14:paraId="23F51974" w14:textId="77777777" w:rsidR="00BA470B" w:rsidRDefault="00000000">
            <w:pPr>
              <w:pStyle w:val="TableParagraph"/>
              <w:spacing w:before="66"/>
              <w:ind w:left="40"/>
              <w:rPr>
                <w:sz w:val="24"/>
              </w:rPr>
            </w:pPr>
            <w:r>
              <w:rPr>
                <w:sz w:val="24"/>
              </w:rPr>
              <w:t>Danışmanım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sosyal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faaliyetlere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katılmam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konusunda </w:t>
            </w:r>
            <w:r>
              <w:rPr>
                <w:spacing w:val="-2"/>
                <w:sz w:val="24"/>
              </w:rPr>
              <w:t>destekleyicidir</w:t>
            </w:r>
          </w:p>
        </w:tc>
        <w:tc>
          <w:tcPr>
            <w:tcW w:w="570" w:type="dxa"/>
          </w:tcPr>
          <w:p w14:paraId="0CDE2E11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4299FB1F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2843AFE7" w14:textId="77777777" w:rsidR="00BA470B" w:rsidRDefault="00BA470B">
            <w:pPr>
              <w:pStyle w:val="TableParagraph"/>
            </w:pPr>
          </w:p>
        </w:tc>
        <w:tc>
          <w:tcPr>
            <w:tcW w:w="428" w:type="dxa"/>
          </w:tcPr>
          <w:p w14:paraId="47BFEA03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28815EAA" w14:textId="77777777" w:rsidR="00BA470B" w:rsidRDefault="00BA470B">
            <w:pPr>
              <w:pStyle w:val="TableParagraph"/>
            </w:pPr>
          </w:p>
        </w:tc>
      </w:tr>
      <w:tr w:rsidR="00BA470B" w14:paraId="3B26EAB9" w14:textId="77777777">
        <w:trPr>
          <w:trHeight w:val="668"/>
        </w:trPr>
        <w:tc>
          <w:tcPr>
            <w:tcW w:w="370" w:type="dxa"/>
          </w:tcPr>
          <w:p w14:paraId="19F618C8" w14:textId="77777777" w:rsidR="00BA470B" w:rsidRDefault="00000000">
            <w:pPr>
              <w:pStyle w:val="TableParagraph"/>
              <w:spacing w:before="19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003" w:type="dxa"/>
          </w:tcPr>
          <w:p w14:paraId="112180D5" w14:textId="77777777" w:rsidR="00BA470B" w:rsidRDefault="00000000">
            <w:pPr>
              <w:pStyle w:val="TableParagraph"/>
              <w:spacing w:before="56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Danışmanım,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başarılı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olmam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için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potansiyellerim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konusunda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farkındalık </w:t>
            </w:r>
            <w:r>
              <w:rPr>
                <w:sz w:val="24"/>
              </w:rPr>
              <w:t>kazanmamda rehberlik yapar</w:t>
            </w:r>
          </w:p>
        </w:tc>
        <w:tc>
          <w:tcPr>
            <w:tcW w:w="570" w:type="dxa"/>
          </w:tcPr>
          <w:p w14:paraId="4D582C7E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4AAFB1B1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5140BDEC" w14:textId="77777777" w:rsidR="00BA470B" w:rsidRDefault="00BA470B">
            <w:pPr>
              <w:pStyle w:val="TableParagraph"/>
            </w:pPr>
          </w:p>
        </w:tc>
        <w:tc>
          <w:tcPr>
            <w:tcW w:w="428" w:type="dxa"/>
          </w:tcPr>
          <w:p w14:paraId="3BC2F2C8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40E8B9A6" w14:textId="77777777" w:rsidR="00BA470B" w:rsidRDefault="00BA470B">
            <w:pPr>
              <w:pStyle w:val="TableParagraph"/>
            </w:pPr>
          </w:p>
        </w:tc>
      </w:tr>
      <w:tr w:rsidR="00BA470B" w14:paraId="6B0BB675" w14:textId="77777777">
        <w:trPr>
          <w:trHeight w:val="421"/>
        </w:trPr>
        <w:tc>
          <w:tcPr>
            <w:tcW w:w="370" w:type="dxa"/>
          </w:tcPr>
          <w:p w14:paraId="5F0797BE" w14:textId="77777777" w:rsidR="00BA470B" w:rsidRDefault="00000000">
            <w:pPr>
              <w:pStyle w:val="TableParagraph"/>
              <w:spacing w:before="7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003" w:type="dxa"/>
          </w:tcPr>
          <w:p w14:paraId="41553A60" w14:textId="77777777" w:rsidR="00BA470B" w:rsidRDefault="00000000">
            <w:pPr>
              <w:pStyle w:val="TableParagraph"/>
              <w:spacing w:before="73"/>
              <w:ind w:left="40"/>
              <w:rPr>
                <w:sz w:val="24"/>
              </w:rPr>
            </w:pPr>
            <w:r>
              <w:rPr>
                <w:spacing w:val="-6"/>
                <w:sz w:val="24"/>
              </w:rPr>
              <w:t>Danışmanım,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görüşmelerimizde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objektif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davranır</w:t>
            </w:r>
          </w:p>
        </w:tc>
        <w:tc>
          <w:tcPr>
            <w:tcW w:w="570" w:type="dxa"/>
          </w:tcPr>
          <w:p w14:paraId="7DAD535B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7D63CC21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789B1AC7" w14:textId="77777777" w:rsidR="00BA470B" w:rsidRDefault="00BA470B">
            <w:pPr>
              <w:pStyle w:val="TableParagraph"/>
            </w:pPr>
          </w:p>
        </w:tc>
        <w:tc>
          <w:tcPr>
            <w:tcW w:w="428" w:type="dxa"/>
          </w:tcPr>
          <w:p w14:paraId="715F29D1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6AD43BEC" w14:textId="77777777" w:rsidR="00BA470B" w:rsidRDefault="00BA470B">
            <w:pPr>
              <w:pStyle w:val="TableParagraph"/>
            </w:pPr>
          </w:p>
        </w:tc>
      </w:tr>
      <w:tr w:rsidR="00BA470B" w14:paraId="4B59F7D4" w14:textId="77777777">
        <w:trPr>
          <w:trHeight w:val="692"/>
        </w:trPr>
        <w:tc>
          <w:tcPr>
            <w:tcW w:w="370" w:type="dxa"/>
          </w:tcPr>
          <w:p w14:paraId="3B638BBC" w14:textId="77777777" w:rsidR="00BA470B" w:rsidRDefault="00000000">
            <w:pPr>
              <w:pStyle w:val="TableParagraph"/>
              <w:spacing w:before="21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003" w:type="dxa"/>
          </w:tcPr>
          <w:p w14:paraId="74F46E0E" w14:textId="77777777" w:rsidR="00BA470B" w:rsidRDefault="00000000">
            <w:pPr>
              <w:pStyle w:val="TableParagraph"/>
              <w:spacing w:before="71"/>
              <w:ind w:left="40" w:right="112"/>
              <w:rPr>
                <w:sz w:val="24"/>
              </w:rPr>
            </w:pPr>
            <w:r>
              <w:rPr>
                <w:sz w:val="24"/>
              </w:rPr>
              <w:t>Danışmanım,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öğrenme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yöntemleri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 ilgili pratik bilgiler verir</w:t>
            </w:r>
          </w:p>
        </w:tc>
        <w:tc>
          <w:tcPr>
            <w:tcW w:w="570" w:type="dxa"/>
          </w:tcPr>
          <w:p w14:paraId="602F0938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0781862F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0F056E94" w14:textId="77777777" w:rsidR="00BA470B" w:rsidRDefault="00BA470B">
            <w:pPr>
              <w:pStyle w:val="TableParagraph"/>
            </w:pPr>
          </w:p>
        </w:tc>
        <w:tc>
          <w:tcPr>
            <w:tcW w:w="428" w:type="dxa"/>
          </w:tcPr>
          <w:p w14:paraId="5E6FCB67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01DB0BA2" w14:textId="77777777" w:rsidR="00BA470B" w:rsidRDefault="00BA470B">
            <w:pPr>
              <w:pStyle w:val="TableParagraph"/>
            </w:pPr>
          </w:p>
        </w:tc>
      </w:tr>
      <w:tr w:rsidR="00BA470B" w14:paraId="4F74C515" w14:textId="77777777">
        <w:trPr>
          <w:trHeight w:val="693"/>
        </w:trPr>
        <w:tc>
          <w:tcPr>
            <w:tcW w:w="370" w:type="dxa"/>
          </w:tcPr>
          <w:p w14:paraId="55855FC6" w14:textId="77777777" w:rsidR="00BA470B" w:rsidRDefault="00000000">
            <w:pPr>
              <w:pStyle w:val="TableParagraph"/>
              <w:spacing w:before="21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003" w:type="dxa"/>
          </w:tcPr>
          <w:p w14:paraId="78B82503" w14:textId="77777777" w:rsidR="00BA470B" w:rsidRDefault="00000000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Danışmanım,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burslar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bilgiye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konuda </w:t>
            </w:r>
            <w:r>
              <w:rPr>
                <w:spacing w:val="-2"/>
                <w:sz w:val="24"/>
              </w:rPr>
              <w:t>bilgilendirir</w:t>
            </w:r>
          </w:p>
        </w:tc>
        <w:tc>
          <w:tcPr>
            <w:tcW w:w="570" w:type="dxa"/>
          </w:tcPr>
          <w:p w14:paraId="4B70EE7B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4679D168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4A634BC3" w14:textId="77777777" w:rsidR="00BA470B" w:rsidRDefault="00BA470B">
            <w:pPr>
              <w:pStyle w:val="TableParagraph"/>
            </w:pPr>
          </w:p>
        </w:tc>
        <w:tc>
          <w:tcPr>
            <w:tcW w:w="428" w:type="dxa"/>
          </w:tcPr>
          <w:p w14:paraId="5E5E4E88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62F79750" w14:textId="77777777" w:rsidR="00BA470B" w:rsidRDefault="00BA470B">
            <w:pPr>
              <w:pStyle w:val="TableParagraph"/>
            </w:pPr>
          </w:p>
        </w:tc>
      </w:tr>
      <w:tr w:rsidR="00BA470B" w14:paraId="684B2EBA" w14:textId="77777777">
        <w:trPr>
          <w:trHeight w:val="695"/>
        </w:trPr>
        <w:tc>
          <w:tcPr>
            <w:tcW w:w="370" w:type="dxa"/>
          </w:tcPr>
          <w:p w14:paraId="4DB99B7B" w14:textId="77777777" w:rsidR="00BA470B" w:rsidRDefault="00000000">
            <w:pPr>
              <w:pStyle w:val="TableParagraph"/>
              <w:spacing w:before="21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003" w:type="dxa"/>
          </w:tcPr>
          <w:p w14:paraId="648EAA41" w14:textId="255F6A94" w:rsidR="00BA470B" w:rsidRDefault="00000000">
            <w:pPr>
              <w:pStyle w:val="TableParagraph"/>
              <w:spacing w:before="210"/>
              <w:ind w:left="40"/>
              <w:rPr>
                <w:sz w:val="24"/>
              </w:rPr>
            </w:pPr>
            <w:r>
              <w:rPr>
                <w:sz w:val="24"/>
              </w:rPr>
              <w:t>Danışmanlık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hizmetinin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eğitimi</w:t>
            </w:r>
            <w:r w:rsidR="002A20D1">
              <w:rPr>
                <w:sz w:val="24"/>
              </w:rPr>
              <w:t>m</w:t>
            </w:r>
            <w:r>
              <w:rPr>
                <w:sz w:val="24"/>
              </w:rPr>
              <w:t>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olumlu </w:t>
            </w:r>
            <w:r>
              <w:rPr>
                <w:spacing w:val="-2"/>
                <w:sz w:val="24"/>
              </w:rPr>
              <w:t>katkısı</w:t>
            </w:r>
          </w:p>
        </w:tc>
        <w:tc>
          <w:tcPr>
            <w:tcW w:w="570" w:type="dxa"/>
          </w:tcPr>
          <w:p w14:paraId="50266105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6B64DBC0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174F33E9" w14:textId="77777777" w:rsidR="00BA470B" w:rsidRDefault="00BA470B">
            <w:pPr>
              <w:pStyle w:val="TableParagraph"/>
            </w:pPr>
          </w:p>
        </w:tc>
        <w:tc>
          <w:tcPr>
            <w:tcW w:w="428" w:type="dxa"/>
          </w:tcPr>
          <w:p w14:paraId="54873F7E" w14:textId="77777777" w:rsidR="00BA470B" w:rsidRDefault="00BA470B">
            <w:pPr>
              <w:pStyle w:val="TableParagraph"/>
            </w:pPr>
          </w:p>
        </w:tc>
        <w:tc>
          <w:tcPr>
            <w:tcW w:w="567" w:type="dxa"/>
          </w:tcPr>
          <w:p w14:paraId="639BBA69" w14:textId="77777777" w:rsidR="00BA470B" w:rsidRDefault="00BA470B">
            <w:pPr>
              <w:pStyle w:val="TableParagraph"/>
            </w:pPr>
          </w:p>
        </w:tc>
      </w:tr>
    </w:tbl>
    <w:p w14:paraId="274C7495" w14:textId="77777777" w:rsidR="005364E1" w:rsidRDefault="005364E1"/>
    <w:sectPr w:rsidR="005364E1">
      <w:footerReference w:type="default" r:id="rId8"/>
      <w:type w:val="continuous"/>
      <w:pgSz w:w="11910" w:h="16840"/>
      <w:pgMar w:top="620" w:right="840" w:bottom="900" w:left="620" w:header="0" w:footer="70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38318" w14:textId="77777777" w:rsidR="00FB17AB" w:rsidRDefault="00FB17AB">
      <w:r>
        <w:separator/>
      </w:r>
    </w:p>
  </w:endnote>
  <w:endnote w:type="continuationSeparator" w:id="0">
    <w:p w14:paraId="5D8ABEBA" w14:textId="77777777" w:rsidR="00FB17AB" w:rsidRDefault="00FB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7F4A9" w14:textId="77777777" w:rsidR="00BA470B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5B3BE67D" wp14:editId="24063DDA">
              <wp:simplePos x="0" y="0"/>
              <wp:positionH relativeFrom="page">
                <wp:posOffset>6191250</wp:posOffset>
              </wp:positionH>
              <wp:positionV relativeFrom="page">
                <wp:posOffset>10102341</wp:posOffset>
              </wp:positionV>
              <wp:extent cx="73215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F9203" w14:textId="77777777" w:rsidR="00BA470B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FEDEK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V1.A6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BE6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95.45pt;width:57.65pt;height:12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" filled="f" stroked="f">
              <v:textbox inset="0,0,0,0">
                <w:txbxContent>
                  <w:p w14:paraId="1E7F9203" w14:textId="77777777" w:rsidR="00BA470B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FEDEK </w:t>
                    </w:r>
                    <w:r>
                      <w:rPr>
                        <w:spacing w:val="-2"/>
                        <w:sz w:val="18"/>
                      </w:rPr>
                      <w:t>V1.A6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E1522" w14:textId="77777777" w:rsidR="00FB17AB" w:rsidRDefault="00FB17AB">
      <w:r>
        <w:separator/>
      </w:r>
    </w:p>
  </w:footnote>
  <w:footnote w:type="continuationSeparator" w:id="0">
    <w:p w14:paraId="28D58F62" w14:textId="77777777" w:rsidR="00FB17AB" w:rsidRDefault="00FB1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0B"/>
    <w:rsid w:val="002A20D1"/>
    <w:rsid w:val="00415204"/>
    <w:rsid w:val="005364E1"/>
    <w:rsid w:val="005A19D4"/>
    <w:rsid w:val="008A540A"/>
    <w:rsid w:val="00BA470B"/>
    <w:rsid w:val="00FB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5F31"/>
  <w15:docId w15:val="{005139EE-8209-437F-9A27-3C5F665A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KÜBRA SERT</cp:lastModifiedBy>
  <cp:revision>2</cp:revision>
  <dcterms:created xsi:type="dcterms:W3CDTF">2024-12-26T17:20:00Z</dcterms:created>
  <dcterms:modified xsi:type="dcterms:W3CDTF">2024-12-26T17:20:00Z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Microsoft 365 için</vt:lpwstr>
  </property>
</Properties>
</file>