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2B6646" w:rsidP="00DF399B">
      <w:pPr>
        <w:spacing w:after="0" w:line="240" w:lineRule="auto"/>
        <w:rPr>
          <w:rFonts w:ascii="Times New Roman" w:hAnsi="Times New Roman"/>
          <w:b/>
          <w:color w:val="000000"/>
          <w:sz w:val="24"/>
          <w:szCs w:val="24"/>
          <w:u w:val="single"/>
        </w:rPr>
      </w:pPr>
      <w:r>
        <w:rPr>
          <w:noProof/>
          <w:color w:val="000000"/>
          <w:sz w:val="28"/>
          <w:szCs w:val="28"/>
          <w:lang w:eastAsia="tr-TR"/>
        </w:rPr>
        <w:drawing>
          <wp:inline distT="0" distB="0" distL="0" distR="0">
            <wp:extent cx="62103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42862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DB3E1B" w:rsidRDefault="00F163E5" w:rsidP="00327F50">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t>AZAMİ SÜRE</w:t>
      </w:r>
      <w:r w:rsidR="00454F35" w:rsidRPr="00DB3E1B">
        <w:rPr>
          <w:rFonts w:ascii="Times New Roman" w:hAnsi="Times New Roman"/>
          <w:b/>
          <w:color w:val="000000"/>
          <w:sz w:val="20"/>
          <w:szCs w:val="20"/>
        </w:rPr>
        <w:t xml:space="preserve"> SINAVI BAŞVURU FORMU</w:t>
      </w:r>
    </w:p>
    <w:p w:rsidR="00777C2B" w:rsidRPr="00DB3E1B" w:rsidRDefault="00777C2B" w:rsidP="003E07F6">
      <w:pPr>
        <w:spacing w:after="0" w:line="240" w:lineRule="auto"/>
        <w:rPr>
          <w:rFonts w:ascii="Times New Roman" w:hAnsi="Times New Roman"/>
          <w:b/>
          <w:color w:val="000000"/>
          <w:sz w:val="20"/>
          <w:szCs w:val="20"/>
        </w:rPr>
      </w:pPr>
    </w:p>
    <w:p w:rsidR="00AD3EB8" w:rsidRPr="00DB3E1B" w:rsidRDefault="00454F35" w:rsidP="00327F50">
      <w:pPr>
        <w:spacing w:after="0" w:line="240" w:lineRule="auto"/>
        <w:jc w:val="center"/>
        <w:rPr>
          <w:rFonts w:ascii="Times New Roman" w:hAnsi="Times New Roman"/>
          <w:b/>
          <w:color w:val="000000"/>
          <w:sz w:val="20"/>
          <w:szCs w:val="20"/>
        </w:rPr>
      </w:pPr>
      <w:proofErr w:type="gramStart"/>
      <w:r w:rsidRPr="00DB3E1B">
        <w:rPr>
          <w:rFonts w:ascii="Times New Roman" w:hAnsi="Times New Roman"/>
          <w:b/>
          <w:color w:val="000000"/>
          <w:sz w:val="20"/>
          <w:szCs w:val="20"/>
        </w:rPr>
        <w:t>……………………………………</w:t>
      </w:r>
      <w:proofErr w:type="gramEnd"/>
      <w:r w:rsidR="00B2485C" w:rsidRPr="00DB3E1B">
        <w:rPr>
          <w:rFonts w:ascii="Times New Roman" w:hAnsi="Times New Roman"/>
          <w:b/>
          <w:color w:val="000000"/>
          <w:sz w:val="20"/>
          <w:szCs w:val="20"/>
        </w:rPr>
        <w:t xml:space="preserve"> MÜHENDİSLİĞİ BÖLÜM BAŞKANLIĞINA</w:t>
      </w:r>
    </w:p>
    <w:p w:rsidR="003F5EF4" w:rsidRPr="00DB3E1B" w:rsidRDefault="003F5EF4" w:rsidP="007C2F4E">
      <w:pPr>
        <w:spacing w:after="0" w:line="240" w:lineRule="auto"/>
        <w:ind w:right="57"/>
        <w:rPr>
          <w:rFonts w:ascii="Times New Roman" w:hAnsi="Times New Roman"/>
          <w:color w:val="000000"/>
          <w:sz w:val="20"/>
          <w:szCs w:val="20"/>
        </w:rPr>
      </w:pPr>
      <w:r w:rsidRPr="00DB3E1B">
        <w:rPr>
          <w:rFonts w:ascii="Times New Roman" w:hAnsi="Times New Roman"/>
          <w:bCs/>
          <w:color w:val="000000"/>
          <w:sz w:val="20"/>
          <w:szCs w:val="20"/>
        </w:rPr>
        <w:t xml:space="preserve">       </w:t>
      </w:r>
    </w:p>
    <w:p w:rsidR="00777C2B" w:rsidRPr="00DB3E1B" w:rsidRDefault="003F5EF4" w:rsidP="007C2F4E">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 xml:space="preserve">Bölümünüz </w:t>
      </w:r>
      <w:proofErr w:type="gramStart"/>
      <w:r w:rsidR="00AF2048" w:rsidRPr="00DB3E1B">
        <w:rPr>
          <w:rFonts w:ascii="Times New Roman" w:hAnsi="Times New Roman"/>
          <w:color w:val="000000"/>
          <w:sz w:val="20"/>
          <w:szCs w:val="20"/>
        </w:rPr>
        <w:t>………………………</w:t>
      </w:r>
      <w:proofErr w:type="gramEnd"/>
      <w:r w:rsidRPr="00DB3E1B">
        <w:rPr>
          <w:rFonts w:ascii="Times New Roman" w:hAnsi="Times New Roman"/>
          <w:bCs/>
          <w:color w:val="000000"/>
          <w:sz w:val="20"/>
          <w:szCs w:val="20"/>
        </w:rPr>
        <w:t xml:space="preserve"> </w:t>
      </w:r>
      <w:proofErr w:type="gramStart"/>
      <w:r w:rsidRPr="00DB3E1B">
        <w:rPr>
          <w:rFonts w:ascii="Times New Roman" w:hAnsi="Times New Roman"/>
          <w:bCs/>
          <w:color w:val="000000"/>
          <w:sz w:val="20"/>
          <w:szCs w:val="20"/>
        </w:rPr>
        <w:t>numaralı</w:t>
      </w:r>
      <w:proofErr w:type="gramEnd"/>
      <w:r w:rsidRPr="00DB3E1B">
        <w:rPr>
          <w:rFonts w:ascii="Times New Roman" w:hAnsi="Times New Roman"/>
          <w:bCs/>
          <w:color w:val="000000"/>
          <w:sz w:val="20"/>
          <w:szCs w:val="20"/>
        </w:rPr>
        <w:t xml:space="preserve"> öğrencisiyim</w:t>
      </w:r>
      <w:r w:rsidR="00AF2048" w:rsidRPr="00DB3E1B">
        <w:rPr>
          <w:rFonts w:ascii="Times New Roman" w:hAnsi="Times New Roman"/>
          <w:bCs/>
          <w:color w:val="000000"/>
          <w:sz w:val="20"/>
          <w:szCs w:val="20"/>
        </w:rPr>
        <w:t>.</w:t>
      </w:r>
      <w:r w:rsidRPr="00DB3E1B">
        <w:rPr>
          <w:rFonts w:ascii="Times New Roman" w:hAnsi="Times New Roman"/>
          <w:bCs/>
          <w:color w:val="000000"/>
          <w:sz w:val="20"/>
          <w:szCs w:val="20"/>
        </w:rPr>
        <w:t xml:space="preserve"> 20</w:t>
      </w:r>
      <w:r w:rsidR="00DB0AB5" w:rsidRPr="00DB3E1B">
        <w:rPr>
          <w:rFonts w:ascii="Times New Roman" w:hAnsi="Times New Roman"/>
          <w:color w:val="000000"/>
          <w:sz w:val="20"/>
          <w:szCs w:val="20"/>
        </w:rPr>
        <w:t xml:space="preserve">… </w:t>
      </w:r>
      <w:r w:rsidRPr="00DB3E1B">
        <w:rPr>
          <w:rFonts w:ascii="Times New Roman" w:hAnsi="Times New Roman"/>
          <w:bCs/>
          <w:color w:val="000000"/>
          <w:sz w:val="20"/>
          <w:szCs w:val="20"/>
        </w:rPr>
        <w:t>-</w:t>
      </w:r>
      <w:r w:rsidR="00DB0AB5" w:rsidRPr="00DB3E1B">
        <w:rPr>
          <w:rFonts w:ascii="Times New Roman" w:hAnsi="Times New Roman"/>
          <w:bCs/>
          <w:color w:val="000000"/>
          <w:sz w:val="20"/>
          <w:szCs w:val="20"/>
        </w:rPr>
        <w:t xml:space="preserve"> </w:t>
      </w:r>
      <w:r w:rsidRPr="00DB3E1B">
        <w:rPr>
          <w:rFonts w:ascii="Times New Roman" w:hAnsi="Times New Roman"/>
          <w:bCs/>
          <w:color w:val="000000"/>
          <w:sz w:val="20"/>
          <w:szCs w:val="20"/>
        </w:rPr>
        <w:t>20</w:t>
      </w:r>
      <w:r w:rsidR="00DB0AB5" w:rsidRPr="00DB3E1B">
        <w:rPr>
          <w:rFonts w:ascii="Times New Roman" w:hAnsi="Times New Roman"/>
          <w:color w:val="000000"/>
          <w:sz w:val="20"/>
          <w:szCs w:val="20"/>
        </w:rPr>
        <w:t>…</w:t>
      </w:r>
      <w:r w:rsidRPr="00DB3E1B">
        <w:rPr>
          <w:rFonts w:ascii="Times New Roman" w:hAnsi="Times New Roman"/>
          <w:bCs/>
          <w:color w:val="000000"/>
          <w:sz w:val="20"/>
          <w:szCs w:val="20"/>
        </w:rPr>
        <w:t xml:space="preserve"> </w:t>
      </w:r>
      <w:r w:rsidR="00AF2048" w:rsidRPr="00DB3E1B">
        <w:rPr>
          <w:rFonts w:ascii="Times New Roman" w:hAnsi="Times New Roman"/>
          <w:bCs/>
          <w:color w:val="000000"/>
          <w:sz w:val="20"/>
          <w:szCs w:val="20"/>
        </w:rPr>
        <w:t xml:space="preserve">Eğitim Öğretim </w:t>
      </w:r>
      <w:r w:rsidRPr="00DB3E1B">
        <w:rPr>
          <w:rFonts w:ascii="Times New Roman" w:hAnsi="Times New Roman"/>
          <w:bCs/>
          <w:color w:val="000000"/>
          <w:sz w:val="20"/>
          <w:szCs w:val="20"/>
        </w:rPr>
        <w:t xml:space="preserve">Yılı </w:t>
      </w:r>
      <w:proofErr w:type="gramStart"/>
      <w:r w:rsidR="0059428A" w:rsidRPr="00DB3E1B">
        <w:rPr>
          <w:rFonts w:ascii="Times New Roman" w:hAnsi="Times New Roman"/>
          <w:bCs/>
          <w:color w:val="000000"/>
          <w:sz w:val="20"/>
          <w:szCs w:val="20"/>
        </w:rPr>
        <w:t>……………….</w:t>
      </w:r>
      <w:proofErr w:type="gramEnd"/>
      <w:r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Y</w:t>
      </w:r>
      <w:r w:rsidRPr="00DB3E1B">
        <w:rPr>
          <w:rFonts w:ascii="Times New Roman" w:hAnsi="Times New Roman"/>
          <w:bCs/>
          <w:color w:val="000000"/>
          <w:sz w:val="20"/>
          <w:szCs w:val="20"/>
        </w:rPr>
        <w:t>arıyılı</w:t>
      </w:r>
      <w:r w:rsidR="00777C2B" w:rsidRPr="00DB3E1B">
        <w:rPr>
          <w:rFonts w:ascii="Times New Roman" w:hAnsi="Times New Roman"/>
          <w:bCs/>
          <w:color w:val="000000"/>
          <w:sz w:val="20"/>
          <w:szCs w:val="20"/>
        </w:rPr>
        <w:t xml:space="preserve"> sonunda</w:t>
      </w:r>
      <w:r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 xml:space="preserve">“Kütahya Dumlupınar Üniversitesi </w:t>
      </w:r>
      <w:proofErr w:type="spellStart"/>
      <w:r w:rsidR="00DF399B" w:rsidRPr="00DB3E1B">
        <w:rPr>
          <w:rFonts w:ascii="Times New Roman" w:hAnsi="Times New Roman"/>
          <w:bCs/>
          <w:color w:val="000000"/>
          <w:sz w:val="20"/>
          <w:szCs w:val="20"/>
        </w:rPr>
        <w:t>Önlisans</w:t>
      </w:r>
      <w:proofErr w:type="spellEnd"/>
      <w:r w:rsidR="00DF399B" w:rsidRPr="00DB3E1B">
        <w:rPr>
          <w:rFonts w:ascii="Times New Roman" w:hAnsi="Times New Roman"/>
          <w:bCs/>
          <w:color w:val="000000"/>
          <w:sz w:val="20"/>
          <w:szCs w:val="20"/>
        </w:rPr>
        <w:t xml:space="preserve"> ve Lisans </w:t>
      </w:r>
      <w:r w:rsidR="00454F35" w:rsidRPr="00DB3E1B">
        <w:rPr>
          <w:rFonts w:ascii="Times New Roman" w:hAnsi="Times New Roman"/>
          <w:bCs/>
          <w:color w:val="000000"/>
          <w:sz w:val="20"/>
          <w:szCs w:val="20"/>
        </w:rPr>
        <w:t xml:space="preserve">Eğitim-Öğretim </w:t>
      </w:r>
      <w:proofErr w:type="spellStart"/>
      <w:r w:rsidR="00454F35" w:rsidRPr="00DB3E1B">
        <w:rPr>
          <w:rFonts w:ascii="Times New Roman" w:hAnsi="Times New Roman"/>
          <w:bCs/>
          <w:color w:val="000000"/>
          <w:sz w:val="20"/>
          <w:szCs w:val="20"/>
        </w:rPr>
        <w:t>Yönetmeliği</w:t>
      </w:r>
      <w:r w:rsidR="00DF399B" w:rsidRPr="00DB3E1B">
        <w:rPr>
          <w:rFonts w:ascii="Times New Roman" w:hAnsi="Times New Roman"/>
          <w:bCs/>
          <w:color w:val="000000"/>
          <w:sz w:val="20"/>
          <w:szCs w:val="20"/>
        </w:rPr>
        <w:t>”</w:t>
      </w:r>
      <w:r w:rsidR="00454F35" w:rsidRPr="00DB3E1B">
        <w:rPr>
          <w:rFonts w:ascii="Times New Roman" w:hAnsi="Times New Roman"/>
          <w:bCs/>
          <w:color w:val="000000"/>
          <w:sz w:val="20"/>
          <w:szCs w:val="20"/>
        </w:rPr>
        <w:t>nin</w:t>
      </w:r>
      <w:proofErr w:type="spellEnd"/>
      <w:r w:rsidR="00454F35"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ilgili m</w:t>
      </w:r>
      <w:r w:rsidR="00454F35" w:rsidRPr="00DB3E1B">
        <w:rPr>
          <w:rFonts w:ascii="Times New Roman" w:hAnsi="Times New Roman"/>
          <w:bCs/>
          <w:color w:val="000000"/>
          <w:sz w:val="20"/>
          <w:szCs w:val="20"/>
        </w:rPr>
        <w:t>addesi</w:t>
      </w:r>
      <w:r w:rsidR="00DF399B"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gereği</w:t>
      </w:r>
      <w:r w:rsidR="00777C2B" w:rsidRPr="00DB3E1B">
        <w:rPr>
          <w:rFonts w:ascii="Times New Roman" w:hAnsi="Times New Roman"/>
          <w:bCs/>
          <w:color w:val="000000"/>
          <w:sz w:val="20"/>
          <w:szCs w:val="20"/>
        </w:rPr>
        <w:t xml:space="preserve"> </w:t>
      </w:r>
      <w:r w:rsidR="00777C2B" w:rsidRPr="00DB3E1B">
        <w:rPr>
          <w:rFonts w:ascii="Times New Roman" w:hAnsi="Times New Roman"/>
          <w:bCs/>
          <w:sz w:val="20"/>
          <w:szCs w:val="20"/>
        </w:rPr>
        <w:t xml:space="preserve">yapılacak olan </w:t>
      </w:r>
      <w:r w:rsidR="00F73729"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katılma şartlarını sağlamakta</w:t>
      </w:r>
      <w:r w:rsidR="00F73729" w:rsidRPr="00DB3E1B">
        <w:rPr>
          <w:rFonts w:ascii="Times New Roman" w:hAnsi="Times New Roman"/>
          <w:bCs/>
          <w:sz w:val="20"/>
          <w:szCs w:val="20"/>
        </w:rPr>
        <w:t xml:space="preserve">yım. </w:t>
      </w:r>
      <w:r w:rsidR="00777C2B" w:rsidRPr="00DB3E1B">
        <w:rPr>
          <w:rFonts w:ascii="Times New Roman" w:hAnsi="Times New Roman"/>
          <w:bCs/>
          <w:sz w:val="20"/>
          <w:szCs w:val="20"/>
        </w:rPr>
        <w:t xml:space="preserve"> Bu sebeple, aşağıda belirtmiş olduğum ders/derslerden </w:t>
      </w:r>
      <w:r w:rsidR="00F163E5"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girmek istiyorum.</w:t>
      </w:r>
      <w:r w:rsidR="000276D1"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Gereği</w:t>
      </w:r>
      <w:r w:rsidR="007D06D5" w:rsidRPr="00DB3E1B">
        <w:rPr>
          <w:rFonts w:ascii="Times New Roman" w:hAnsi="Times New Roman"/>
          <w:bCs/>
          <w:color w:val="000000"/>
          <w:sz w:val="20"/>
          <w:szCs w:val="20"/>
        </w:rPr>
        <w:t xml:space="preserve">ni </w:t>
      </w:r>
      <w:r w:rsidRPr="00DB3E1B">
        <w:rPr>
          <w:rFonts w:ascii="Times New Roman" w:hAnsi="Times New Roman"/>
          <w:bCs/>
          <w:color w:val="000000"/>
          <w:sz w:val="20"/>
          <w:szCs w:val="20"/>
        </w:rPr>
        <w:t>arz ederim.</w:t>
      </w:r>
      <w:r w:rsidRPr="00DB3E1B">
        <w:rPr>
          <w:rFonts w:ascii="Times New Roman" w:hAnsi="Times New Roman"/>
          <w:color w:val="000000"/>
          <w:sz w:val="20"/>
          <w:szCs w:val="20"/>
        </w:rPr>
        <w:t xml:space="preserve"> </w:t>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t xml:space="preserve">          </w:t>
      </w:r>
      <w:r w:rsidR="007D06D5" w:rsidRPr="00DB3E1B">
        <w:rPr>
          <w:rFonts w:ascii="Times New Roman" w:hAnsi="Times New Roman"/>
          <w:color w:val="000000"/>
          <w:sz w:val="20"/>
          <w:szCs w:val="20"/>
        </w:rPr>
        <w:tab/>
      </w:r>
      <w:r w:rsidR="007D06D5" w:rsidRPr="00DB3E1B">
        <w:rPr>
          <w:rFonts w:ascii="Times New Roman" w:hAnsi="Times New Roman"/>
          <w:color w:val="000000"/>
          <w:sz w:val="20"/>
          <w:szCs w:val="20"/>
        </w:rPr>
        <w:tab/>
        <w:t xml:space="preserve">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20…</w:t>
      </w:r>
      <w:r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Adres:</w:t>
      </w:r>
      <w:r w:rsidRPr="00DB3E1B">
        <w:rPr>
          <w:rFonts w:ascii="Times New Roman" w:hAnsi="Times New Roman"/>
          <w:color w:val="000000"/>
          <w:sz w:val="20"/>
          <w:szCs w:val="20"/>
        </w:rPr>
        <w:tab/>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Adı Soyadı</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Öğrenci No.</w:t>
      </w:r>
      <w:r w:rsidRPr="00DB3E1B">
        <w:rPr>
          <w:rFonts w:ascii="Times New Roman" w:hAnsi="Times New Roman"/>
          <w:color w:val="000000"/>
          <w:sz w:val="20"/>
          <w:szCs w:val="20"/>
        </w:rPr>
        <w:tab/>
        <w:t xml:space="preserve">: </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T.C. No.</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 xml:space="preserve">Cep Tel. : </w:t>
      </w:r>
      <w:proofErr w:type="gramStart"/>
      <w:r w:rsidRPr="00DB3E1B">
        <w:rPr>
          <w:rFonts w:ascii="Times New Roman" w:hAnsi="Times New Roman"/>
          <w:color w:val="000000"/>
          <w:sz w:val="20"/>
          <w:szCs w:val="20"/>
        </w:rPr>
        <w:t>……………………………………</w:t>
      </w:r>
      <w:proofErr w:type="gramEnd"/>
      <w:r w:rsidRPr="00DB3E1B">
        <w:rPr>
          <w:rFonts w:ascii="Times New Roman" w:hAnsi="Times New Roman"/>
          <w:b/>
          <w:color w:val="000000"/>
          <w:sz w:val="20"/>
          <w:szCs w:val="20"/>
        </w:rPr>
        <w:tab/>
      </w:r>
      <w:r w:rsidRPr="00DB3E1B">
        <w:rPr>
          <w:rFonts w:ascii="Times New Roman" w:hAnsi="Times New Roman"/>
          <w:b/>
          <w:color w:val="000000"/>
          <w:sz w:val="20"/>
          <w:szCs w:val="20"/>
        </w:rPr>
        <w:tab/>
      </w:r>
      <w:r w:rsidRPr="00DB3E1B">
        <w:rPr>
          <w:rFonts w:ascii="Times New Roman" w:hAnsi="Times New Roman"/>
          <w:color w:val="000000"/>
          <w:sz w:val="20"/>
          <w:szCs w:val="20"/>
        </w:rPr>
        <w:t>İmza</w:t>
      </w:r>
      <w:r w:rsidRPr="00DB3E1B">
        <w:rPr>
          <w:rFonts w:ascii="Times New Roman" w:hAnsi="Times New Roman"/>
          <w:color w:val="000000"/>
          <w:sz w:val="20"/>
          <w:szCs w:val="20"/>
        </w:rPr>
        <w:tab/>
      </w:r>
      <w:r w:rsidRPr="00DB3E1B">
        <w:rPr>
          <w:rFonts w:ascii="Times New Roman" w:hAnsi="Times New Roman"/>
          <w:color w:val="000000"/>
          <w:sz w:val="20"/>
          <w:szCs w:val="20"/>
        </w:rPr>
        <w:tab/>
        <w:t>:</w:t>
      </w:r>
    </w:p>
    <w:p w:rsidR="00975CE4" w:rsidRPr="00DB3E1B" w:rsidRDefault="00975CE4" w:rsidP="007D06D5">
      <w:pPr>
        <w:spacing w:after="0" w:line="240" w:lineRule="auto"/>
        <w:jc w:val="both"/>
        <w:rPr>
          <w:rFonts w:ascii="Times New Roman" w:hAnsi="Times New Roman"/>
          <w:bCs/>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DB3E1B" w:rsidTr="007C21B3">
        <w:trPr>
          <w:trHeight w:val="491"/>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No.</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Kodu</w:t>
            </w: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Adı</w:t>
            </w:r>
          </w:p>
        </w:tc>
        <w:tc>
          <w:tcPr>
            <w:tcW w:w="1304" w:type="dxa"/>
            <w:shd w:val="clear" w:color="auto" w:fill="auto"/>
            <w:vAlign w:val="center"/>
          </w:tcPr>
          <w:p w:rsidR="007C21B3" w:rsidRPr="00DB3E1B" w:rsidRDefault="00F73729"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Dersin Durumu*</w:t>
            </w:r>
          </w:p>
        </w:tc>
        <w:tc>
          <w:tcPr>
            <w:tcW w:w="3288" w:type="dxa"/>
            <w:vAlign w:val="center"/>
          </w:tcPr>
          <w:p w:rsidR="007C21B3" w:rsidRPr="00DB3E1B" w:rsidRDefault="002E6194"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w:t>
            </w:r>
            <w:r w:rsidR="007C21B3" w:rsidRPr="00DB3E1B">
              <w:rPr>
                <w:rFonts w:ascii="Times New Roman" w:hAnsi="Times New Roman"/>
                <w:b/>
                <w:sz w:val="20"/>
                <w:szCs w:val="20"/>
              </w:rPr>
              <w:t xml:space="preserve"> </w:t>
            </w:r>
            <w:r w:rsidRPr="00DB3E1B">
              <w:rPr>
                <w:rFonts w:ascii="Times New Roman" w:hAnsi="Times New Roman"/>
                <w:b/>
                <w:sz w:val="20"/>
                <w:szCs w:val="20"/>
              </w:rPr>
              <w:t xml:space="preserve">Dönemde </w:t>
            </w:r>
            <w:r w:rsidR="007C21B3" w:rsidRPr="00DB3E1B">
              <w:rPr>
                <w:rFonts w:ascii="Times New Roman" w:hAnsi="Times New Roman"/>
                <w:b/>
                <w:sz w:val="20"/>
                <w:szCs w:val="20"/>
              </w:rPr>
              <w:t xml:space="preserve">Son Olarak </w:t>
            </w:r>
            <w:r w:rsidRPr="00DB3E1B">
              <w:rPr>
                <w:rFonts w:ascii="Times New Roman" w:hAnsi="Times New Roman"/>
                <w:b/>
                <w:sz w:val="20"/>
                <w:szCs w:val="20"/>
              </w:rPr>
              <w:t xml:space="preserve">Yürüten </w:t>
            </w:r>
            <w:r w:rsidR="007C21B3" w:rsidRPr="00DB3E1B">
              <w:rPr>
                <w:rFonts w:ascii="Times New Roman" w:hAnsi="Times New Roman"/>
                <w:b/>
                <w:sz w:val="20"/>
                <w:szCs w:val="20"/>
              </w:rPr>
              <w:t>Öğretim Elemanı</w:t>
            </w:r>
            <w:r w:rsidRPr="00DB3E1B">
              <w:rPr>
                <w:rFonts w:ascii="Times New Roman" w:hAnsi="Times New Roman"/>
                <w:b/>
                <w:sz w:val="20"/>
                <w:szCs w:val="20"/>
              </w:rPr>
              <w:t>*</w:t>
            </w:r>
            <w:r w:rsidR="00F73729" w:rsidRPr="00DB3E1B">
              <w:rPr>
                <w:rFonts w:ascii="Times New Roman" w:hAnsi="Times New Roman"/>
                <w:b/>
                <w:sz w:val="20"/>
                <w:szCs w:val="20"/>
              </w:rPr>
              <w:t>*</w:t>
            </w:r>
            <w:r w:rsidRPr="00DB3E1B">
              <w:rPr>
                <w:rFonts w:ascii="Times New Roman" w:hAnsi="Times New Roman"/>
                <w:b/>
                <w:sz w:val="20"/>
                <w:szCs w:val="20"/>
              </w:rPr>
              <w:t xml:space="preserve"> </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1</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2</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3</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4</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5</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6</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7</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9</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bl>
    <w:p w:rsidR="00F73729" w:rsidRPr="00DB3E1B" w:rsidRDefault="00F73729" w:rsidP="00F73729">
      <w:pPr>
        <w:spacing w:after="0" w:line="240" w:lineRule="auto"/>
        <w:ind w:firstLine="142"/>
        <w:rPr>
          <w:rFonts w:ascii="Times New Roman" w:hAnsi="Times New Roman"/>
          <w:sz w:val="18"/>
          <w:szCs w:val="18"/>
        </w:rPr>
      </w:pPr>
      <w:r w:rsidRPr="00DB3E1B">
        <w:rPr>
          <w:rFonts w:ascii="Times New Roman" w:hAnsi="Times New Roman"/>
          <w:sz w:val="18"/>
          <w:szCs w:val="18"/>
        </w:rPr>
        <w:t>*</w:t>
      </w:r>
      <w:r w:rsidR="00536C74" w:rsidRPr="00DB3E1B">
        <w:rPr>
          <w:rFonts w:ascii="Times New Roman" w:hAnsi="Times New Roman"/>
          <w:sz w:val="18"/>
          <w:szCs w:val="18"/>
        </w:rPr>
        <w:t>A-</w:t>
      </w:r>
      <w:r w:rsidRPr="00DB3E1B">
        <w:rPr>
          <w:rFonts w:ascii="Times New Roman" w:hAnsi="Times New Roman"/>
          <w:sz w:val="18"/>
          <w:szCs w:val="18"/>
        </w:rPr>
        <w:t>Daha önce ders hiç alınmamış</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B- Başarısız</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DZ-Devamsız</w:t>
      </w:r>
      <w:r w:rsidR="00536C74" w:rsidRPr="00DB3E1B">
        <w:rPr>
          <w:rFonts w:ascii="Times New Roman" w:hAnsi="Times New Roman"/>
          <w:sz w:val="18"/>
          <w:szCs w:val="18"/>
        </w:rPr>
        <w:t xml:space="preserve"> ders</w:t>
      </w:r>
    </w:p>
    <w:p w:rsidR="0023285F" w:rsidRPr="00DB3E1B" w:rsidRDefault="002E6194" w:rsidP="005A7CC4">
      <w:pPr>
        <w:spacing w:after="0" w:line="240" w:lineRule="auto"/>
        <w:rPr>
          <w:rFonts w:ascii="Times New Roman" w:hAnsi="Times New Roman"/>
          <w:sz w:val="18"/>
          <w:szCs w:val="18"/>
        </w:rPr>
      </w:pPr>
      <w:r w:rsidRPr="00DB3E1B">
        <w:rPr>
          <w:rFonts w:ascii="Times New Roman" w:hAnsi="Times New Roman"/>
          <w:sz w:val="18"/>
          <w:szCs w:val="18"/>
        </w:rPr>
        <w:t>*</w:t>
      </w:r>
      <w:r w:rsidR="00F73729" w:rsidRPr="00DB3E1B">
        <w:rPr>
          <w:rFonts w:ascii="Times New Roman" w:hAnsi="Times New Roman"/>
          <w:sz w:val="18"/>
          <w:szCs w:val="18"/>
        </w:rPr>
        <w:t>*</w:t>
      </w:r>
      <w:r w:rsidRPr="00DB3E1B">
        <w:rPr>
          <w:rFonts w:ascii="Times New Roman" w:hAnsi="Times New Roman"/>
          <w:sz w:val="18"/>
          <w:szCs w:val="18"/>
        </w:rPr>
        <w:t xml:space="preserve"> </w:t>
      </w:r>
      <w:r w:rsidR="00911036" w:rsidRPr="00DB3E1B">
        <w:rPr>
          <w:rFonts w:ascii="Times New Roman" w:hAnsi="Times New Roman"/>
          <w:sz w:val="18"/>
          <w:szCs w:val="18"/>
        </w:rPr>
        <w:t xml:space="preserve">25.12.2018 tarih ve 74/719 sayılı FYK kararına istinaden Bölüm tarafından </w:t>
      </w:r>
      <w:r w:rsidRPr="00DB3E1B">
        <w:rPr>
          <w:rFonts w:ascii="Times New Roman" w:hAnsi="Times New Roman"/>
          <w:sz w:val="18"/>
          <w:szCs w:val="18"/>
        </w:rPr>
        <w:t>doldurulacaktır.</w:t>
      </w:r>
    </w:p>
    <w:p w:rsidR="002E6194" w:rsidRPr="00DB3E1B" w:rsidRDefault="00687696" w:rsidP="005A7CC4">
      <w:pPr>
        <w:spacing w:after="0" w:line="240" w:lineRule="auto"/>
        <w:rPr>
          <w:rFonts w:ascii="Times New Roman" w:hAnsi="Times New Roman"/>
          <w:color w:val="000000"/>
          <w:sz w:val="18"/>
          <w:szCs w:val="18"/>
        </w:rPr>
      </w:pPr>
      <w:r w:rsidRPr="00DB3E1B">
        <w:rPr>
          <w:rFonts w:ascii="Times New Roman" w:hAnsi="Times New Roman"/>
          <w:b/>
          <w:bCs/>
          <w:color w:val="000000"/>
          <w:sz w:val="18"/>
          <w:szCs w:val="18"/>
        </w:rPr>
        <w:t>Not:</w:t>
      </w:r>
      <w:r w:rsidRPr="00DB3E1B">
        <w:rPr>
          <w:rFonts w:ascii="Times New Roman" w:hAnsi="Times New Roman"/>
          <w:color w:val="000000"/>
          <w:sz w:val="18"/>
          <w:szCs w:val="18"/>
        </w:rPr>
        <w:t xml:space="preserve"> Satır sayısı ders sayısına göre arttırılmalıdır.</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DB3E1B" w:rsidRDefault="00F3012C" w:rsidP="00B51A9A">
            <w:pPr>
              <w:spacing w:after="0" w:line="240" w:lineRule="auto"/>
              <w:rPr>
                <w:rFonts w:ascii="Times New Roman" w:hAnsi="Times New Roman"/>
                <w:b/>
                <w:sz w:val="16"/>
                <w:szCs w:val="16"/>
              </w:rPr>
            </w:pPr>
            <w:r w:rsidRPr="00DB3E1B">
              <w:rPr>
                <w:rFonts w:ascii="Times New Roman" w:hAnsi="Times New Roman"/>
                <w:b/>
                <w:sz w:val="16"/>
                <w:szCs w:val="16"/>
              </w:rPr>
              <w:t xml:space="preserve">Azami süre </w:t>
            </w:r>
            <w:r w:rsidR="007D06D5" w:rsidRPr="00DB3E1B">
              <w:rPr>
                <w:rFonts w:ascii="Times New Roman" w:hAnsi="Times New Roman"/>
                <w:b/>
                <w:sz w:val="16"/>
                <w:szCs w:val="16"/>
              </w:rPr>
              <w:t xml:space="preserve">sınavları </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 xml:space="preserve">MADDE 6- (1) </w:t>
            </w:r>
            <w:r w:rsidRPr="00DB3E1B">
              <w:rPr>
                <w:rFonts w:ascii="Times New Roman" w:hAnsi="Times New Roman"/>
                <w:bCs/>
                <w:sz w:val="16"/>
                <w:szCs w:val="16"/>
              </w:rPr>
              <w:t xml:space="preserve">(Değişiklik: 23.06.2021 tarihli ve 23 sayılı Senato toplantısında alınan 198 </w:t>
            </w:r>
            <w:proofErr w:type="spellStart"/>
            <w:r w:rsidRPr="00DB3E1B">
              <w:rPr>
                <w:rFonts w:ascii="Times New Roman" w:hAnsi="Times New Roman"/>
                <w:bCs/>
                <w:sz w:val="16"/>
                <w:szCs w:val="16"/>
              </w:rPr>
              <w:t>nolu</w:t>
            </w:r>
            <w:proofErr w:type="spellEnd"/>
            <w:r w:rsidRPr="00DB3E1B">
              <w:rPr>
                <w:rFonts w:ascii="Times New Roman" w:hAnsi="Times New Roman"/>
                <w:bCs/>
                <w:sz w:val="16"/>
                <w:szCs w:val="16"/>
              </w:rPr>
              <w:t xml:space="preserve"> karar) Azami öğrenim süresini tamamlayan öğrencilerden, alınmayan ders sayısı (staj, proje, atölye gibi uygulamalı dersler </w:t>
            </w:r>
            <w:proofErr w:type="gramStart"/>
            <w:r w:rsidRPr="00DB3E1B">
              <w:rPr>
                <w:rFonts w:ascii="Times New Roman" w:hAnsi="Times New Roman"/>
                <w:bCs/>
                <w:sz w:val="16"/>
                <w:szCs w:val="16"/>
              </w:rPr>
              <w:t>dahil</w:t>
            </w:r>
            <w:proofErr w:type="gramEnd"/>
            <w:r w:rsidRPr="00DB3E1B">
              <w:rPr>
                <w:rFonts w:ascii="Times New Roman" w:hAnsi="Times New Roman"/>
                <w:bCs/>
                <w:sz w:val="16"/>
                <w:szCs w:val="16"/>
              </w:rPr>
              <w:t>) toplamı 6 ve üzerinde olanların, Birim Yönetim Kurulu kararı ile ilişikleri kesilir.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(2)</w:t>
            </w:r>
            <w:r w:rsidRPr="00DB3E1B">
              <w:rPr>
                <w:rFonts w:ascii="Times New Roman" w:hAnsi="Times New Roman"/>
                <w:bCs/>
                <w:sz w:val="16"/>
                <w:szCs w:val="16"/>
              </w:rPr>
              <w:t xml:space="preserve"> Son sınıf öğrencilerine, alınmayan dersler hariç, başarısız ve devam şartı sağlanmayan dersler için iki ek sınav hakkı tanınır.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(3)</w:t>
            </w:r>
            <w:r w:rsidRPr="00DB3E1B">
              <w:rPr>
                <w:rFonts w:ascii="Times New Roman" w:hAnsi="Times New Roman"/>
                <w:bCs/>
                <w:sz w:val="16"/>
                <w:szCs w:val="16"/>
              </w:rPr>
              <w:t xml:space="preserve"> Azami süre sonunda tamamlanmamış olan staj dersinin durumu, alınmayan veya başarısız olunan dersler gibi değerlendirilir.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(4)</w:t>
            </w:r>
            <w:r w:rsidRPr="00DB3E1B">
              <w:rPr>
                <w:rFonts w:ascii="Times New Roman" w:hAnsi="Times New Roman"/>
                <w:bCs/>
                <w:sz w:val="16"/>
                <w:szCs w:val="16"/>
              </w:rPr>
              <w:t xml:space="preserve">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(5)</w:t>
            </w:r>
            <w:r w:rsidRPr="00DB3E1B">
              <w:rPr>
                <w:rFonts w:ascii="Times New Roman" w:hAnsi="Times New Roman"/>
                <w:bCs/>
                <w:sz w:val="16"/>
                <w:szCs w:val="16"/>
              </w:rPr>
              <w:t xml:space="preserve"> Azami süre sonu 1. ek sınavları sonunda asgari mezuniyet şartlarını sağlayan öğrenci, azami süre sonu 2. ek sınavlarına katılamaz. Azami süre sonu 1. ek sınavlarına katılmayan öğrenci, doğrudan azami süre sonu 2. ek sınavlarına katılabilir.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(6)</w:t>
            </w:r>
            <w:r w:rsidRPr="00DB3E1B">
              <w:rPr>
                <w:rFonts w:ascii="Times New Roman" w:hAnsi="Times New Roman"/>
                <w:bCs/>
                <w:sz w:val="16"/>
                <w:szCs w:val="16"/>
              </w:rPr>
              <w:t xml:space="preserve"> Azami süre sonu ek sınav haklarını kullanarak veya kullanmadan, üç yarıyıl, dört yarıyıl veya sınırsız yarıyıl sınav hakkı tanınan öğrenciler, durumlarına göre, bu Yönergede belirtilen haklar dışındaki öğrencilik haklarından yararlanamazlar.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(7)</w:t>
            </w:r>
            <w:r w:rsidRPr="00DB3E1B">
              <w:rPr>
                <w:rFonts w:ascii="Times New Roman" w:hAnsi="Times New Roman"/>
                <w:bCs/>
                <w:sz w:val="16"/>
                <w:szCs w:val="16"/>
              </w:rPr>
              <w:t xml:space="preserve"> Üç yarıyıl, dört yarıyıl veya sınırsız yarıyıl sınav hakkı tanınan öğrenciler, ilgili yarıyıldaki yarıyıl içi, yarıyıl sonu, bütünleme ve mezuniyet sınavı şartlarını sağlamaları halinde mezuniyet sınavlarına katılabilirler. Mezuniyet sınavları hariç, diğer sınavlara katılmak isteyen öğrenciler, ilgili yarıyıllarda ders kaydı yapmak zorundadırlar. Ders kayıtlarının yapılabilmesi için; üç ve dört yarıyıl sınav hakkı verilenler, ilgili yarıyılın katkı payı/öğrenim ücretini, sınırsız yarıyıl sınav hakkı verilenler ise, ilgili yarıyıldaki dersin katkı payı/öğrenim ücretini ödemek zorundadırlar.</w:t>
            </w:r>
          </w:p>
          <w:p w:rsidR="007D06D5" w:rsidRPr="005254D3" w:rsidRDefault="00D91B9E" w:rsidP="00B51A9A">
            <w:pPr>
              <w:spacing w:after="0" w:line="240" w:lineRule="auto"/>
              <w:rPr>
                <w:rFonts w:ascii="Times New Roman" w:hAnsi="Times New Roman"/>
                <w:bCs/>
                <w:sz w:val="18"/>
                <w:szCs w:val="17"/>
              </w:rPr>
            </w:pPr>
            <w:r w:rsidRPr="00DB3E1B">
              <w:rPr>
                <w:rFonts w:ascii="Times New Roman" w:hAnsi="Times New Roman"/>
                <w:b/>
                <w:sz w:val="16"/>
                <w:szCs w:val="16"/>
              </w:rPr>
              <w:t>(8)</w:t>
            </w:r>
            <w:r w:rsidRPr="00DB3E1B">
              <w:rPr>
                <w:rFonts w:ascii="Times New Roman" w:hAnsi="Times New Roman"/>
                <w:bCs/>
                <w:sz w:val="16"/>
                <w:szCs w:val="16"/>
              </w:rPr>
              <w:t xml:space="preserve"> Azami öğrenim sürelerinin tamamlandığı yarıyıl sonunda, azami süre sonu ek sınav haklarını kullanmayan öğrenciler, bu haklarından vazgeçmiş sayılır ve durumları bu Yönergenin 7’nci maddesi çerçevesinde değerlendirilir.</w:t>
            </w:r>
          </w:p>
        </w:tc>
      </w:tr>
    </w:tbl>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DB3E1B" w:rsidTr="007C21B3">
        <w:tc>
          <w:tcPr>
            <w:tcW w:w="8188" w:type="dxa"/>
            <w:tcBorders>
              <w:left w:val="nil"/>
              <w:right w:val="nil"/>
            </w:tcBorders>
            <w:shd w:val="clear" w:color="auto" w:fill="auto"/>
          </w:tcPr>
          <w:p w:rsidR="007C21B3" w:rsidRPr="00DB3E1B" w:rsidRDefault="007C21B3" w:rsidP="00A828F3">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1. Öğrenci </w:t>
            </w:r>
            <w:r w:rsidR="005254D3" w:rsidRPr="00DB3E1B">
              <w:rPr>
                <w:rFonts w:ascii="Times New Roman" w:hAnsi="Times New Roman"/>
                <w:bCs/>
                <w:color w:val="000000"/>
                <w:sz w:val="20"/>
                <w:szCs w:val="20"/>
              </w:rPr>
              <w:t xml:space="preserve">azami süre </w:t>
            </w:r>
            <w:r w:rsidRPr="00DB3E1B">
              <w:rPr>
                <w:rFonts w:ascii="Times New Roman" w:hAnsi="Times New Roman"/>
                <w:bCs/>
                <w:color w:val="000000"/>
                <w:sz w:val="20"/>
                <w:szCs w:val="20"/>
              </w:rPr>
              <w:t xml:space="preserve">sınav talep dilekçesini, </w:t>
            </w:r>
            <w:r w:rsidR="005254D3" w:rsidRPr="00DB3E1B">
              <w:rPr>
                <w:rFonts w:ascii="Times New Roman" w:hAnsi="Times New Roman"/>
                <w:bCs/>
                <w:color w:val="000000"/>
                <w:sz w:val="20"/>
                <w:szCs w:val="20"/>
              </w:rPr>
              <w:t>azami süre</w:t>
            </w:r>
            <w:r w:rsidRPr="00DB3E1B">
              <w:rPr>
                <w:rFonts w:ascii="Times New Roman" w:hAnsi="Times New Roman"/>
                <w:bCs/>
                <w:color w:val="000000"/>
                <w:sz w:val="20"/>
                <w:szCs w:val="20"/>
              </w:rPr>
              <w:t xml:space="preserve"> sınavlarının yapılacağı</w:t>
            </w:r>
            <w:r w:rsidR="00A828F3" w:rsidRPr="00DB3E1B">
              <w:rPr>
                <w:rFonts w:ascii="Times New Roman" w:hAnsi="Times New Roman"/>
                <w:bCs/>
                <w:color w:val="000000"/>
                <w:sz w:val="20"/>
                <w:szCs w:val="20"/>
              </w:rPr>
              <w:t xml:space="preserve"> başlangıç</w:t>
            </w:r>
            <w:r w:rsidRPr="00DB3E1B">
              <w:rPr>
                <w:rFonts w:ascii="Times New Roman" w:hAnsi="Times New Roman"/>
                <w:bCs/>
                <w:color w:val="000000"/>
                <w:sz w:val="20"/>
                <w:szCs w:val="20"/>
              </w:rPr>
              <w:t xml:space="preserve"> tarih</w:t>
            </w:r>
            <w:r w:rsidR="00A828F3" w:rsidRPr="00DB3E1B">
              <w:rPr>
                <w:rFonts w:ascii="Times New Roman" w:hAnsi="Times New Roman"/>
                <w:bCs/>
                <w:color w:val="000000"/>
                <w:sz w:val="20"/>
                <w:szCs w:val="20"/>
              </w:rPr>
              <w:t xml:space="preserve">i öncesi en geç </w:t>
            </w:r>
            <w:r w:rsidR="00A828F3" w:rsidRPr="00DB3E1B">
              <w:rPr>
                <w:rFonts w:ascii="Times New Roman" w:hAnsi="Times New Roman"/>
                <w:b/>
                <w:bCs/>
                <w:color w:val="000000"/>
                <w:sz w:val="20"/>
                <w:szCs w:val="20"/>
              </w:rPr>
              <w:t>bir iş</w:t>
            </w:r>
            <w:r w:rsidRPr="00DB3E1B">
              <w:rPr>
                <w:rFonts w:ascii="Times New Roman" w:hAnsi="Times New Roman"/>
                <w:b/>
                <w:bCs/>
                <w:color w:val="000000"/>
                <w:sz w:val="20"/>
                <w:szCs w:val="20"/>
              </w:rPr>
              <w:t xml:space="preserve"> gün</w:t>
            </w:r>
            <w:r w:rsidR="00A828F3" w:rsidRPr="00DB3E1B">
              <w:rPr>
                <w:rFonts w:ascii="Times New Roman" w:hAnsi="Times New Roman"/>
                <w:b/>
                <w:bCs/>
                <w:color w:val="000000"/>
                <w:sz w:val="20"/>
                <w:szCs w:val="20"/>
              </w:rPr>
              <w:t>ü</w:t>
            </w:r>
            <w:r w:rsidRPr="00DB3E1B">
              <w:rPr>
                <w:rFonts w:ascii="Times New Roman" w:hAnsi="Times New Roman"/>
                <w:bCs/>
                <w:color w:val="000000"/>
                <w:sz w:val="20"/>
                <w:szCs w:val="20"/>
              </w:rPr>
              <w:t xml:space="preserve"> öncesine kadar Bölümümüze vermiştir.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8A4D14">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2. Öğrencinin sınav talebinde bulunduğu </w:t>
            </w:r>
            <w:r w:rsidR="00D91B9E" w:rsidRPr="00DB3E1B">
              <w:rPr>
                <w:rFonts w:ascii="Times New Roman" w:hAnsi="Times New Roman"/>
                <w:bCs/>
                <w:color w:val="000000"/>
                <w:sz w:val="20"/>
                <w:szCs w:val="20"/>
              </w:rPr>
              <w:t>alınmayan ders sayısı 5 veya daha azdır.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7D06D5">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3. Öğrenci</w:t>
            </w:r>
            <w:r w:rsidR="00AE3528" w:rsidRPr="00DB3E1B">
              <w:rPr>
                <w:rFonts w:ascii="Times New Roman" w:hAnsi="Times New Roman"/>
                <w:color w:val="000000"/>
                <w:sz w:val="20"/>
                <w:szCs w:val="20"/>
              </w:rPr>
              <w:t xml:space="preserve"> azami süre ek 1 sınavına girecektir.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 xml:space="preserve">4. Öğrenci azami süre ek </w:t>
            </w:r>
            <w:r w:rsidR="00581A5A" w:rsidRPr="00DB3E1B">
              <w:rPr>
                <w:rFonts w:ascii="Times New Roman" w:hAnsi="Times New Roman"/>
                <w:color w:val="000000"/>
                <w:sz w:val="20"/>
                <w:szCs w:val="20"/>
              </w:rPr>
              <w:t>2</w:t>
            </w:r>
            <w:r w:rsidRPr="00DB3E1B">
              <w:rPr>
                <w:rFonts w:ascii="Times New Roman" w:hAnsi="Times New Roman"/>
                <w:color w:val="000000"/>
                <w:sz w:val="20"/>
                <w:szCs w:val="20"/>
              </w:rPr>
              <w:t xml:space="preserve"> sınavına girecektir.</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color w:val="000000"/>
                <w:sz w:val="20"/>
                <w:szCs w:val="20"/>
              </w:rPr>
            </w:pPr>
            <w:r w:rsidRPr="00DB3E1B">
              <w:rPr>
                <w:rFonts w:ascii="Times New Roman" w:hAnsi="Times New Roman"/>
                <w:b/>
                <w:bCs/>
                <w:color w:val="000000"/>
                <w:sz w:val="20"/>
                <w:szCs w:val="20"/>
              </w:rPr>
              <w:t>SONUÇ:</w:t>
            </w:r>
            <w:r w:rsidRPr="00DB3E1B">
              <w:rPr>
                <w:rFonts w:ascii="Times New Roman" w:hAnsi="Times New Roman"/>
                <w:bCs/>
                <w:color w:val="000000"/>
                <w:sz w:val="20"/>
                <w:szCs w:val="20"/>
              </w:rPr>
              <w:t xml:space="preserve"> Öğrencinin mezuniyet sınav talebi ilgili </w:t>
            </w:r>
            <w:r w:rsidRPr="00DB3E1B">
              <w:rPr>
                <w:rFonts w:ascii="Times New Roman" w:hAnsi="Times New Roman"/>
                <w:bCs/>
                <w:sz w:val="20"/>
                <w:szCs w:val="20"/>
              </w:rPr>
              <w:t>mevzuata uygundur.</w:t>
            </w:r>
            <w:r w:rsidRPr="00DB3E1B">
              <w:rPr>
                <w:rFonts w:ascii="Times New Roman" w:hAnsi="Times New Roman"/>
                <w:bCs/>
                <w:strike/>
                <w:sz w:val="20"/>
                <w:szCs w:val="20"/>
              </w:rPr>
              <w:t xml:space="preserve"> </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bl>
    <w:p w:rsidR="0023285F" w:rsidRPr="00DB3E1B" w:rsidRDefault="0023285F" w:rsidP="00A16900">
      <w:pPr>
        <w:spacing w:after="0" w:line="240" w:lineRule="auto"/>
        <w:jc w:val="both"/>
        <w:rPr>
          <w:rFonts w:ascii="Times New Roman" w:hAnsi="Times New Roman"/>
          <w:color w:val="000000"/>
          <w:sz w:val="20"/>
          <w:szCs w:val="20"/>
        </w:rPr>
      </w:pPr>
    </w:p>
    <w:p w:rsidR="002E6194" w:rsidRPr="00DB3E1B" w:rsidRDefault="002E6194" w:rsidP="007C2F4E">
      <w:pPr>
        <w:spacing w:after="0" w:line="240" w:lineRule="auto"/>
        <w:jc w:val="center"/>
        <w:rPr>
          <w:rFonts w:ascii="Times New Roman" w:hAnsi="Times New Roman"/>
          <w:color w:val="000000"/>
          <w:sz w:val="20"/>
          <w:szCs w:val="20"/>
        </w:rPr>
      </w:pP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Onay</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Onay</w:t>
      </w: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Öğrenci Danışma</w:t>
      </w:r>
      <w:bookmarkStart w:id="0" w:name="_GoBack"/>
      <w:bookmarkEnd w:id="0"/>
      <w:r w:rsidRPr="00DB3E1B">
        <w:rPr>
          <w:rFonts w:ascii="Times New Roman" w:hAnsi="Times New Roman"/>
          <w:b/>
          <w:bCs/>
          <w:color w:val="000000"/>
          <w:sz w:val="20"/>
          <w:szCs w:val="20"/>
        </w:rPr>
        <w:t>nı</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 xml:space="preserve">                     Bölüm Başkanı</w:t>
      </w:r>
    </w:p>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 İmza / Kaşe )                                                                                                                                        ( İmza / Kaşe ) </w:t>
      </w:r>
    </w:p>
    <w:sectPr w:rsidR="002D7EF3" w:rsidRPr="00C566D9" w:rsidSect="00EA5C60">
      <w:footerReference w:type="default" r:id="rId8"/>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4E" w:rsidRDefault="00F4164E" w:rsidP="00384A00">
      <w:pPr>
        <w:spacing w:after="0" w:line="240" w:lineRule="auto"/>
      </w:pPr>
      <w:r>
        <w:separator/>
      </w:r>
    </w:p>
  </w:endnote>
  <w:endnote w:type="continuationSeparator" w:id="0">
    <w:p w:rsidR="00F4164E" w:rsidRDefault="00F4164E"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4E" w:rsidRDefault="00F4164E" w:rsidP="00384A00">
      <w:pPr>
        <w:spacing w:after="0" w:line="240" w:lineRule="auto"/>
      </w:pPr>
      <w:r>
        <w:separator/>
      </w:r>
    </w:p>
  </w:footnote>
  <w:footnote w:type="continuationSeparator" w:id="0">
    <w:p w:rsidR="00F4164E" w:rsidRDefault="00F4164E" w:rsidP="003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624B6"/>
    <w:rsid w:val="00091FE7"/>
    <w:rsid w:val="000B2E93"/>
    <w:rsid w:val="000B339D"/>
    <w:rsid w:val="000C3246"/>
    <w:rsid w:val="000D1FFA"/>
    <w:rsid w:val="000F2DD6"/>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54D3"/>
    <w:rsid w:val="00527DB2"/>
    <w:rsid w:val="00536C74"/>
    <w:rsid w:val="00553510"/>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8418EE"/>
    <w:rsid w:val="008541C0"/>
    <w:rsid w:val="00865613"/>
    <w:rsid w:val="008810BF"/>
    <w:rsid w:val="00893759"/>
    <w:rsid w:val="008A3008"/>
    <w:rsid w:val="008A3566"/>
    <w:rsid w:val="008A4D14"/>
    <w:rsid w:val="008C328F"/>
    <w:rsid w:val="008D4389"/>
    <w:rsid w:val="008F116C"/>
    <w:rsid w:val="00911036"/>
    <w:rsid w:val="00912149"/>
    <w:rsid w:val="00975CE4"/>
    <w:rsid w:val="00992615"/>
    <w:rsid w:val="009D4EBB"/>
    <w:rsid w:val="00A14D1F"/>
    <w:rsid w:val="00A16900"/>
    <w:rsid w:val="00A46DD4"/>
    <w:rsid w:val="00A55925"/>
    <w:rsid w:val="00A626C0"/>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66D9"/>
    <w:rsid w:val="00C600E6"/>
    <w:rsid w:val="00C7458E"/>
    <w:rsid w:val="00C80110"/>
    <w:rsid w:val="00CB0803"/>
    <w:rsid w:val="00CC4120"/>
    <w:rsid w:val="00CD1F8D"/>
    <w:rsid w:val="00D14265"/>
    <w:rsid w:val="00D31913"/>
    <w:rsid w:val="00D44209"/>
    <w:rsid w:val="00D67FF5"/>
    <w:rsid w:val="00D91B9E"/>
    <w:rsid w:val="00DB0AB5"/>
    <w:rsid w:val="00DB3E1B"/>
    <w:rsid w:val="00DD0ADE"/>
    <w:rsid w:val="00DD3A53"/>
    <w:rsid w:val="00DD6B83"/>
    <w:rsid w:val="00DE407F"/>
    <w:rsid w:val="00DF1706"/>
    <w:rsid w:val="00DF399B"/>
    <w:rsid w:val="00E068E4"/>
    <w:rsid w:val="00E472F1"/>
    <w:rsid w:val="00E76146"/>
    <w:rsid w:val="00E80963"/>
    <w:rsid w:val="00E81B10"/>
    <w:rsid w:val="00E850F4"/>
    <w:rsid w:val="00E87763"/>
    <w:rsid w:val="00EA5C60"/>
    <w:rsid w:val="00ED13E9"/>
    <w:rsid w:val="00F03930"/>
    <w:rsid w:val="00F163E5"/>
    <w:rsid w:val="00F3012C"/>
    <w:rsid w:val="00F30E44"/>
    <w:rsid w:val="00F4164E"/>
    <w:rsid w:val="00F47EB3"/>
    <w:rsid w:val="00F6695C"/>
    <w:rsid w:val="00F673A6"/>
    <w:rsid w:val="00F73729"/>
    <w:rsid w:val="00F95962"/>
    <w:rsid w:val="00FA25F1"/>
    <w:rsid w:val="00FB0156"/>
    <w:rsid w:val="00FB38AB"/>
    <w:rsid w:val="00FC0049"/>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EXPER</cp:lastModifiedBy>
  <cp:revision>2</cp:revision>
  <cp:lastPrinted>2021-09-06T12:52:00Z</cp:lastPrinted>
  <dcterms:created xsi:type="dcterms:W3CDTF">2023-08-29T14:01:00Z</dcterms:created>
  <dcterms:modified xsi:type="dcterms:W3CDTF">2023-08-29T14:01:00Z</dcterms:modified>
</cp:coreProperties>
</file>