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AAD8" w14:textId="77777777" w:rsidR="007E4780" w:rsidRPr="00CB0A23" w:rsidRDefault="007E4780">
      <w:pPr>
        <w:rPr>
          <w:rFonts w:ascii="Times New Roman" w:hAnsi="Times New Roman" w:cs="Times New Roman"/>
          <w:sz w:val="24"/>
          <w:szCs w:val="24"/>
        </w:rPr>
      </w:pPr>
    </w:p>
    <w:p w14:paraId="097C1F49" w14:textId="77777777" w:rsidR="003167C8" w:rsidRPr="00CB0A23" w:rsidRDefault="003167C8" w:rsidP="003167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51B1A" w14:textId="6B29285A" w:rsidR="003167C8" w:rsidRPr="00CB0A23" w:rsidRDefault="003167C8" w:rsidP="003167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7C8">
        <w:rPr>
          <w:rFonts w:ascii="Times New Roman" w:hAnsi="Times New Roman" w:cs="Times New Roman"/>
          <w:b/>
          <w:bCs/>
          <w:sz w:val="24"/>
          <w:szCs w:val="24"/>
        </w:rPr>
        <w:t xml:space="preserve">MATLAB Görüntü İşleme Proje </w:t>
      </w:r>
      <w:r w:rsidRPr="00CB0A23">
        <w:rPr>
          <w:rFonts w:ascii="Times New Roman" w:hAnsi="Times New Roman" w:cs="Times New Roman"/>
          <w:b/>
          <w:bCs/>
          <w:sz w:val="24"/>
          <w:szCs w:val="24"/>
        </w:rPr>
        <w:t>Seçenekleri</w:t>
      </w:r>
    </w:p>
    <w:p w14:paraId="3D5C240B" w14:textId="77777777" w:rsidR="003167C8" w:rsidRPr="003167C8" w:rsidRDefault="003167C8" w:rsidP="003167C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A23" w:rsidRPr="003167C8" w14:paraId="7C1B02FF" w14:textId="77777777" w:rsidTr="009B0FB2">
        <w:trPr>
          <w:trHeight w:val="562"/>
        </w:trPr>
        <w:tc>
          <w:tcPr>
            <w:tcW w:w="9062" w:type="dxa"/>
          </w:tcPr>
          <w:p w14:paraId="4F8802E1" w14:textId="75570A77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 No 1-2.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Hareket Algılama (Motion Detection)</w:t>
            </w:r>
          </w:p>
          <w:p w14:paraId="2D56F5A8" w14:textId="2FE356F8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Videolarda arka plan çıkarımı (background subtraction) ile hareket eden nesneleri tespit eder.</w:t>
            </w:r>
          </w:p>
        </w:tc>
      </w:tr>
      <w:tr w:rsidR="00CB0A23" w:rsidRPr="003167C8" w14:paraId="5600972B" w14:textId="77777777" w:rsidTr="005D31D7">
        <w:trPr>
          <w:trHeight w:val="562"/>
        </w:trPr>
        <w:tc>
          <w:tcPr>
            <w:tcW w:w="9062" w:type="dxa"/>
          </w:tcPr>
          <w:p w14:paraId="3FD67AF4" w14:textId="342C6EEF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Yüz Tespiti ve Tanıma (Eigenfaces Yöntemiyle)</w:t>
            </w:r>
          </w:p>
          <w:p w14:paraId="2DC7687F" w14:textId="2237A913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Kamera görüntüsünden yüz tespiti yapar, PCA ile tanıma gerçekleştirir.</w:t>
            </w:r>
          </w:p>
        </w:tc>
      </w:tr>
      <w:tr w:rsidR="00CB0A23" w:rsidRPr="003167C8" w14:paraId="2622A894" w14:textId="77777777" w:rsidTr="00E60C67">
        <w:trPr>
          <w:trHeight w:val="562"/>
        </w:trPr>
        <w:tc>
          <w:tcPr>
            <w:tcW w:w="9062" w:type="dxa"/>
          </w:tcPr>
          <w:p w14:paraId="77388E01" w14:textId="5963CEE2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Araç Plaka Tanıma (ANPR + OCR)</w:t>
            </w:r>
          </w:p>
          <w:p w14:paraId="1BA1B828" w14:textId="4FACB5BF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 xml:space="preserve">Araç görüntülerinde plaka bölgesini bulur ve </w:t>
            </w:r>
            <w:proofErr w:type="gramStart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ocr(</w:t>
            </w:r>
            <w:proofErr w:type="gramEnd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) ile karakterleri tanır.</w:t>
            </w:r>
          </w:p>
        </w:tc>
      </w:tr>
      <w:tr w:rsidR="00CB0A23" w:rsidRPr="003167C8" w14:paraId="1AF57D33" w14:textId="77777777" w:rsidTr="002A3645">
        <w:trPr>
          <w:trHeight w:val="562"/>
        </w:trPr>
        <w:tc>
          <w:tcPr>
            <w:tcW w:w="9062" w:type="dxa"/>
          </w:tcPr>
          <w:p w14:paraId="313DD99D" w14:textId="755D94DA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Bitki Yapraklarından Hastalık Tespiti</w:t>
            </w:r>
          </w:p>
          <w:p w14:paraId="1757B633" w14:textId="2CD23247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Yaprak görüntülerinde renk ve doku özellikleriyle hastalık sınıflandırması yapar.</w:t>
            </w:r>
          </w:p>
        </w:tc>
      </w:tr>
      <w:tr w:rsidR="00CB0A23" w:rsidRPr="003167C8" w14:paraId="4629FFA5" w14:textId="77777777" w:rsidTr="00284028">
        <w:trPr>
          <w:trHeight w:val="562"/>
        </w:trPr>
        <w:tc>
          <w:tcPr>
            <w:tcW w:w="9062" w:type="dxa"/>
          </w:tcPr>
          <w:p w14:paraId="39B3D1DF" w14:textId="6C086E65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 Hareketi Tanıma</w:t>
            </w:r>
          </w:p>
          <w:p w14:paraId="1EDE031C" w14:textId="42871E98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Cilt rengi maskelemesi ve kontur analiziyle el hareketlerini algılar.</w:t>
            </w:r>
          </w:p>
        </w:tc>
      </w:tr>
      <w:tr w:rsidR="00CB0A23" w:rsidRPr="003167C8" w14:paraId="39D8A0BD" w14:textId="77777777" w:rsidTr="00A801F0">
        <w:trPr>
          <w:trHeight w:val="838"/>
        </w:trPr>
        <w:tc>
          <w:tcPr>
            <w:tcW w:w="9062" w:type="dxa"/>
          </w:tcPr>
          <w:p w14:paraId="3E4F43A8" w14:textId="7578E78D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Göz Takip ve Göz Kırpma Algılama</w:t>
            </w:r>
          </w:p>
          <w:p w14:paraId="33CC25F3" w14:textId="01E3490B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Kamera görüntüsünden göz bölgesini tespit eder ve zaman içinde göz kırpma olaylarını belirler.</w:t>
            </w:r>
          </w:p>
        </w:tc>
      </w:tr>
      <w:tr w:rsidR="00CB0A23" w:rsidRPr="003167C8" w14:paraId="659E9BC8" w14:textId="77777777" w:rsidTr="00FB0F5D">
        <w:trPr>
          <w:trHeight w:val="562"/>
        </w:trPr>
        <w:tc>
          <w:tcPr>
            <w:tcW w:w="9062" w:type="dxa"/>
          </w:tcPr>
          <w:p w14:paraId="0B2EE055" w14:textId="01B07228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13-14.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Yol Şerit Tespiti (Lane Detection)</w:t>
            </w:r>
          </w:p>
          <w:p w14:paraId="033A10AE" w14:textId="2060DC58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Araç kamerası görüntüsünden Canny ve Hough transform kullanarak şeritleri tespit eder.</w:t>
            </w:r>
          </w:p>
        </w:tc>
      </w:tr>
      <w:tr w:rsidR="00CB0A23" w:rsidRPr="003167C8" w14:paraId="6BAB82C8" w14:textId="77777777" w:rsidTr="006C5DA2">
        <w:trPr>
          <w:trHeight w:val="562"/>
        </w:trPr>
        <w:tc>
          <w:tcPr>
            <w:tcW w:w="9062" w:type="dxa"/>
          </w:tcPr>
          <w:p w14:paraId="639E11D6" w14:textId="37EA8740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15-16.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Yüz İfadesi Tanıma</w:t>
            </w:r>
          </w:p>
          <w:p w14:paraId="6B3F04E4" w14:textId="421F368D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Yüz görüntülerinden mutluluk, üzüntü gibi ifadeleri sınıflandırır.</w:t>
            </w:r>
          </w:p>
        </w:tc>
      </w:tr>
      <w:tr w:rsidR="00CB0A23" w:rsidRPr="003167C8" w14:paraId="642AA181" w14:textId="77777777" w:rsidTr="004A207C">
        <w:trPr>
          <w:trHeight w:val="562"/>
        </w:trPr>
        <w:tc>
          <w:tcPr>
            <w:tcW w:w="9062" w:type="dxa"/>
          </w:tcPr>
          <w:p w14:paraId="36DFFDAF" w14:textId="134208EA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17-18.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Maske Takma Tespiti</w:t>
            </w:r>
          </w:p>
          <w:p w14:paraId="1A73B670" w14:textId="4A13F79E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Yüz görüntüsünden kişinin maske takıp takmadığını belirler.</w:t>
            </w:r>
          </w:p>
        </w:tc>
      </w:tr>
      <w:tr w:rsidR="00CB0A23" w:rsidRPr="003167C8" w14:paraId="6E54CFC3" w14:textId="77777777" w:rsidTr="00A25A7E">
        <w:trPr>
          <w:trHeight w:val="562"/>
        </w:trPr>
        <w:tc>
          <w:tcPr>
            <w:tcW w:w="9062" w:type="dxa"/>
          </w:tcPr>
          <w:p w14:paraId="29FF6429" w14:textId="3A098584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19-20.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Gözlük Tespiti</w:t>
            </w:r>
          </w:p>
          <w:p w14:paraId="489A9BB8" w14:textId="45B23A15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Yüz tespiti sonrası, yüz ROI’sinde gözlük olup olmadığını analiz eder.</w:t>
            </w:r>
          </w:p>
        </w:tc>
      </w:tr>
      <w:tr w:rsidR="00CB0A23" w:rsidRPr="003167C8" w14:paraId="37F1879C" w14:textId="77777777" w:rsidTr="00F778EC">
        <w:trPr>
          <w:trHeight w:val="562"/>
        </w:trPr>
        <w:tc>
          <w:tcPr>
            <w:tcW w:w="9062" w:type="dxa"/>
          </w:tcPr>
          <w:p w14:paraId="41E73F28" w14:textId="575A2A5F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Araç Sayımı (Traffic Density Analysis)</w:t>
            </w:r>
          </w:p>
          <w:p w14:paraId="108420F8" w14:textId="5F6EC483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Trafik kamerası görüntülerinden yoldan geçen araçları sayar.</w:t>
            </w:r>
          </w:p>
        </w:tc>
      </w:tr>
      <w:tr w:rsidR="00CB0A23" w:rsidRPr="003167C8" w14:paraId="75403627" w14:textId="77777777" w:rsidTr="00135BF6">
        <w:trPr>
          <w:trHeight w:val="562"/>
        </w:trPr>
        <w:tc>
          <w:tcPr>
            <w:tcW w:w="9062" w:type="dxa"/>
          </w:tcPr>
          <w:p w14:paraId="5A8B6AF7" w14:textId="7AEF2CEA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Yaya Tespiti</w:t>
            </w:r>
          </w:p>
          <w:p w14:paraId="6BB40C13" w14:textId="31935C93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Videoda hareket eden insanları tespit eder, yürüyüş yönünü belirler.</w:t>
            </w:r>
          </w:p>
        </w:tc>
      </w:tr>
      <w:tr w:rsidR="00CB0A23" w:rsidRPr="003167C8" w14:paraId="322340EE" w14:textId="77777777" w:rsidTr="00A157C0">
        <w:trPr>
          <w:trHeight w:val="562"/>
        </w:trPr>
        <w:tc>
          <w:tcPr>
            <w:tcW w:w="9062" w:type="dxa"/>
          </w:tcPr>
          <w:p w14:paraId="68F70597" w14:textId="70DF0A13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Renkli Nesne Takibi</w:t>
            </w:r>
          </w:p>
          <w:p w14:paraId="75B4BF7E" w14:textId="679E61DF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Belirli renk tonuna sahip bir nesneyi (ör. kırmızı top) video boyunca izler.</w:t>
            </w:r>
          </w:p>
        </w:tc>
      </w:tr>
      <w:tr w:rsidR="00CB0A23" w:rsidRPr="003167C8" w14:paraId="20CD497E" w14:textId="77777777" w:rsidTr="00C161A4">
        <w:trPr>
          <w:trHeight w:val="562"/>
        </w:trPr>
        <w:tc>
          <w:tcPr>
            <w:tcW w:w="9062" w:type="dxa"/>
          </w:tcPr>
          <w:p w14:paraId="34C7CAA5" w14:textId="7987EB16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Yazı Alanı Tespiti (Text Region Detection)</w:t>
            </w:r>
          </w:p>
          <w:p w14:paraId="05E44239" w14:textId="6FB5FEB2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Belge veya tabelalardaki metin alanlarını tespit eder.</w:t>
            </w:r>
          </w:p>
        </w:tc>
      </w:tr>
      <w:tr w:rsidR="00CB0A23" w:rsidRPr="003167C8" w14:paraId="4EDAC86E" w14:textId="77777777" w:rsidTr="00A627B9">
        <w:trPr>
          <w:trHeight w:val="562"/>
        </w:trPr>
        <w:tc>
          <w:tcPr>
            <w:tcW w:w="9062" w:type="dxa"/>
          </w:tcPr>
          <w:p w14:paraId="66062D5B" w14:textId="38C69F85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29-30. 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Plaka Karakter Bölütleme</w:t>
            </w:r>
          </w:p>
          <w:p w14:paraId="3C136371" w14:textId="1606F4FF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Plaka bölgesi çıkarıldıktan sonra her karakteri ayrı ayrı kesip tanır.</w:t>
            </w:r>
          </w:p>
        </w:tc>
      </w:tr>
      <w:tr w:rsidR="00CB0A23" w:rsidRPr="003167C8" w14:paraId="5069D681" w14:textId="77777777" w:rsidTr="005F7326">
        <w:trPr>
          <w:trHeight w:val="562"/>
        </w:trPr>
        <w:tc>
          <w:tcPr>
            <w:tcW w:w="9062" w:type="dxa"/>
          </w:tcPr>
          <w:p w14:paraId="16A785D4" w14:textId="434BE84E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Cilt Rengi Segmentasyonu</w:t>
            </w:r>
          </w:p>
          <w:p w14:paraId="3CACE8C0" w14:textId="33C5E66A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İnsan yüz veya el bölgelerini RGB/HSV renk uzayında maskeleme yöntemiyle çıkarır.</w:t>
            </w:r>
          </w:p>
        </w:tc>
      </w:tr>
      <w:tr w:rsidR="00CB0A23" w:rsidRPr="003167C8" w14:paraId="75CF287B" w14:textId="77777777" w:rsidTr="00504BA8">
        <w:trPr>
          <w:trHeight w:val="562"/>
        </w:trPr>
        <w:tc>
          <w:tcPr>
            <w:tcW w:w="9062" w:type="dxa"/>
          </w:tcPr>
          <w:p w14:paraId="4E7BAA08" w14:textId="0FD814BB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33-34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Trafik Işığı Renk Tanıma</w:t>
            </w:r>
          </w:p>
          <w:p w14:paraId="41A1C353" w14:textId="7936E299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Kamera görüntüsünde trafik lambalarının kırmızı, sarı veya yeşil ışığını belirler.</w:t>
            </w:r>
          </w:p>
        </w:tc>
      </w:tr>
      <w:tr w:rsidR="00CB0A23" w:rsidRPr="003167C8" w14:paraId="7DE61841" w14:textId="77777777" w:rsidTr="00994AAD">
        <w:trPr>
          <w:trHeight w:val="562"/>
        </w:trPr>
        <w:tc>
          <w:tcPr>
            <w:tcW w:w="9062" w:type="dxa"/>
          </w:tcPr>
          <w:p w14:paraId="2809F2B8" w14:textId="29A7DF5E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35-36.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Yüz Yaş Tahmini</w:t>
            </w:r>
          </w:p>
          <w:p w14:paraId="7F08565D" w14:textId="20B1442D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Yüz görüntüsünden yaklaşık yaş tahmini yapar (regresyon veya sınıflandırma modeliyle).</w:t>
            </w:r>
          </w:p>
        </w:tc>
      </w:tr>
      <w:tr w:rsidR="00CB0A23" w:rsidRPr="003167C8" w14:paraId="6E7F5E85" w14:textId="77777777" w:rsidTr="00EA0AE0">
        <w:trPr>
          <w:trHeight w:val="562"/>
        </w:trPr>
        <w:tc>
          <w:tcPr>
            <w:tcW w:w="9062" w:type="dxa"/>
          </w:tcPr>
          <w:p w14:paraId="24671B7D" w14:textId="509C2266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37-38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Yazı El Yazısı Tanıma (OCR)</w:t>
            </w:r>
          </w:p>
          <w:p w14:paraId="7F294D17" w14:textId="22966287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 xml:space="preserve"> üzerindeki el yazısı karakterlerini </w:t>
            </w:r>
            <w:proofErr w:type="gramStart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ocr(</w:t>
            </w:r>
            <w:proofErr w:type="gramEnd"/>
            <w:r w:rsidRPr="003167C8">
              <w:rPr>
                <w:rFonts w:ascii="Times New Roman" w:hAnsi="Times New Roman" w:cs="Times New Roman"/>
                <w:sz w:val="24"/>
                <w:szCs w:val="24"/>
              </w:rPr>
              <w:t>) ile dijital metne dönüştürür.</w:t>
            </w:r>
          </w:p>
        </w:tc>
      </w:tr>
      <w:tr w:rsidR="00CB0A23" w:rsidRPr="003167C8" w14:paraId="5BA82D8F" w14:textId="77777777" w:rsidTr="002F5C89">
        <w:trPr>
          <w:trHeight w:val="838"/>
        </w:trPr>
        <w:tc>
          <w:tcPr>
            <w:tcW w:w="9062" w:type="dxa"/>
          </w:tcPr>
          <w:p w14:paraId="644A6572" w14:textId="7A6D3608" w:rsidR="00CB0A23" w:rsidRPr="003167C8" w:rsidRDefault="00E83508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39-40.</w:t>
            </w:r>
            <w:r w:rsidR="00CB0A23" w:rsidRPr="00316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Gece Görüntüsü İyileştirme</w:t>
            </w:r>
          </w:p>
          <w:p w14:paraId="29E89BA7" w14:textId="1522B769" w:rsidR="00CB0A23" w:rsidRPr="003167C8" w:rsidRDefault="00CB0A23" w:rsidP="00D11FA5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7C8">
              <w:rPr>
                <w:rFonts w:ascii="Times New Roman" w:hAnsi="Times New Roman" w:cs="Times New Roman"/>
                <w:sz w:val="24"/>
                <w:szCs w:val="24"/>
              </w:rPr>
              <w:t xml:space="preserve">Karanlık fotoğraflarda histogram eşitleme, CLAHE veya gamma düzeltme ile parlaklık artırımı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yapar.</w:t>
            </w:r>
          </w:p>
        </w:tc>
      </w:tr>
    </w:tbl>
    <w:p w14:paraId="52D52105" w14:textId="580FD6F0" w:rsidR="003167C8" w:rsidRPr="003167C8" w:rsidRDefault="003167C8" w:rsidP="003167C8">
      <w:pPr>
        <w:rPr>
          <w:rFonts w:ascii="Times New Roman" w:hAnsi="Times New Roman" w:cs="Times New Roman"/>
          <w:sz w:val="24"/>
          <w:szCs w:val="24"/>
        </w:rPr>
      </w:pPr>
      <w:r w:rsidRPr="003167C8">
        <w:rPr>
          <w:rFonts w:ascii="Times New Roman" w:hAnsi="Times New Roman" w:cs="Times New Roman"/>
          <w:sz w:val="24"/>
          <w:szCs w:val="24"/>
        </w:rPr>
        <w:br/>
      </w:r>
    </w:p>
    <w:p w14:paraId="2D130223" w14:textId="77777777" w:rsidR="003167C8" w:rsidRPr="00CB0A23" w:rsidRDefault="003167C8">
      <w:pPr>
        <w:rPr>
          <w:rFonts w:ascii="Times New Roman" w:hAnsi="Times New Roman" w:cs="Times New Roman"/>
          <w:sz w:val="24"/>
          <w:szCs w:val="24"/>
        </w:rPr>
      </w:pPr>
    </w:p>
    <w:sectPr w:rsidR="003167C8" w:rsidRPr="00CB0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1B"/>
    <w:rsid w:val="000E6C3A"/>
    <w:rsid w:val="00232173"/>
    <w:rsid w:val="003167C8"/>
    <w:rsid w:val="00597286"/>
    <w:rsid w:val="006A5ED3"/>
    <w:rsid w:val="007E4780"/>
    <w:rsid w:val="008D3B97"/>
    <w:rsid w:val="00B25CED"/>
    <w:rsid w:val="00C8128E"/>
    <w:rsid w:val="00CB0A23"/>
    <w:rsid w:val="00D40125"/>
    <w:rsid w:val="00E83508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E35E"/>
  <w15:chartTrackingRefBased/>
  <w15:docId w15:val="{6B334E92-86A6-482E-AF65-296DCEE9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C3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3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3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3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3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3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3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3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3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3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3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3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3A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3A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3A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3A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3A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3A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3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3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3A1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C3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3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C3A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3A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C3A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3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3A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3A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B0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Uyar</dc:creator>
  <cp:keywords/>
  <dc:description/>
  <cp:lastModifiedBy>Rabia Uyar</cp:lastModifiedBy>
  <cp:revision>5</cp:revision>
  <dcterms:created xsi:type="dcterms:W3CDTF">2025-10-26T21:34:00Z</dcterms:created>
  <dcterms:modified xsi:type="dcterms:W3CDTF">2025-10-26T22:00:00Z</dcterms:modified>
</cp:coreProperties>
</file>