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366484DA" w:rsidR="006D0102" w:rsidRPr="006D0102" w:rsidRDefault="00E643B0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MİMARLIK</w:t>
            </w:r>
            <w:bookmarkStart w:id="0" w:name="_GoBack"/>
            <w:bookmarkEnd w:id="0"/>
            <w:r w:rsidR="00345050">
              <w:rPr>
                <w:b/>
                <w:color w:val="EE0000"/>
                <w:sz w:val="28"/>
                <w:szCs w:val="24"/>
                <w:lang w:val="tr-TR"/>
              </w:rPr>
              <w:t xml:space="preserve"> FAKÜLTESİ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4F7B3FF9" w:rsidR="006D0102" w:rsidRPr="006D0102" w:rsidRDefault="006D0102" w:rsidP="007810C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7810C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21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7810C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7810CA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562DDEC3" w:rsidR="006D0102" w:rsidRPr="006D0102" w:rsidRDefault="007810CA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527"/>
        <w:gridCol w:w="2551"/>
        <w:gridCol w:w="993"/>
        <w:gridCol w:w="2268"/>
        <w:gridCol w:w="1842"/>
      </w:tblGrid>
      <w:tr w:rsidR="00EE3A46" w:rsidRPr="00490C6E" w14:paraId="3D5C9E1F" w14:textId="77777777" w:rsidTr="007810CA">
        <w:trPr>
          <w:trHeight w:val="20"/>
        </w:trPr>
        <w:tc>
          <w:tcPr>
            <w:tcW w:w="587" w:type="dxa"/>
            <w:shd w:val="clear" w:color="auto" w:fill="auto"/>
            <w:hideMark/>
          </w:tcPr>
          <w:p w14:paraId="12FECDEF" w14:textId="77777777" w:rsidR="00EE3A46" w:rsidRPr="00490C6E" w:rsidRDefault="00EE3A46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Sıra No.</w:t>
            </w:r>
          </w:p>
        </w:tc>
        <w:tc>
          <w:tcPr>
            <w:tcW w:w="2527" w:type="dxa"/>
            <w:shd w:val="clear" w:color="auto" w:fill="auto"/>
            <w:hideMark/>
          </w:tcPr>
          <w:p w14:paraId="542F04A4" w14:textId="77777777" w:rsidR="00EE3A46" w:rsidRPr="00490C6E" w:rsidRDefault="00EE3A46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Bilgi Sistemini Kullanan Alt Birim </w:t>
            </w:r>
          </w:p>
        </w:tc>
        <w:tc>
          <w:tcPr>
            <w:tcW w:w="2551" w:type="dxa"/>
            <w:shd w:val="clear" w:color="auto" w:fill="auto"/>
            <w:hideMark/>
          </w:tcPr>
          <w:p w14:paraId="2AD1F7F9" w14:textId="77777777" w:rsidR="00EE3A46" w:rsidRPr="00490C6E" w:rsidRDefault="00EE3A46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Bilgi Sisteminin Adı</w:t>
            </w:r>
          </w:p>
        </w:tc>
        <w:tc>
          <w:tcPr>
            <w:tcW w:w="993" w:type="dxa"/>
            <w:shd w:val="clear" w:color="auto" w:fill="auto"/>
            <w:hideMark/>
          </w:tcPr>
          <w:p w14:paraId="5422D09D" w14:textId="77777777" w:rsidR="00EE3A46" w:rsidRPr="00490C6E" w:rsidRDefault="00EE3A46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Bilgi Sisteminin Kaynağı**</w:t>
            </w:r>
          </w:p>
        </w:tc>
        <w:tc>
          <w:tcPr>
            <w:tcW w:w="2268" w:type="dxa"/>
            <w:shd w:val="clear" w:color="auto" w:fill="auto"/>
            <w:hideMark/>
          </w:tcPr>
          <w:p w14:paraId="56AA09F9" w14:textId="77777777" w:rsidR="00EE3A46" w:rsidRPr="00490C6E" w:rsidRDefault="00EE3A46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Bilgi Sisteminden Yetkili/Sorumlu Olan Personelin Adı-Soyadı</w:t>
            </w:r>
          </w:p>
        </w:tc>
        <w:tc>
          <w:tcPr>
            <w:tcW w:w="1842" w:type="dxa"/>
            <w:shd w:val="clear" w:color="auto" w:fill="auto"/>
            <w:hideMark/>
          </w:tcPr>
          <w:p w14:paraId="544D87B9" w14:textId="77777777" w:rsidR="00EE3A46" w:rsidRPr="00490C6E" w:rsidRDefault="00EE3A46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Bilgi Sistemi Üzerinden Yürütülen Faaliyete/Göreve İlişkin Açıklama </w:t>
            </w:r>
          </w:p>
        </w:tc>
      </w:tr>
      <w:tr w:rsidR="00490C6E" w:rsidRPr="00490C6E" w14:paraId="37AAD598" w14:textId="77777777" w:rsidTr="00E643B0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52AE3E7" w14:textId="76A4377A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7" w:type="dxa"/>
            <w:shd w:val="clear" w:color="auto" w:fill="auto"/>
            <w:noWrap/>
            <w:hideMark/>
          </w:tcPr>
          <w:p w14:paraId="7975EA2F" w14:textId="49008428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Dekanlık</w:t>
            </w:r>
          </w:p>
        </w:tc>
        <w:tc>
          <w:tcPr>
            <w:tcW w:w="2551" w:type="dxa"/>
            <w:shd w:val="clear" w:color="auto" w:fill="auto"/>
            <w:hideMark/>
          </w:tcPr>
          <w:p w14:paraId="3BA6020A" w14:textId="75BE46A0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Harcama Yönetim Sistemi (HYS)</w:t>
            </w:r>
          </w:p>
        </w:tc>
        <w:tc>
          <w:tcPr>
            <w:tcW w:w="993" w:type="dxa"/>
            <w:shd w:val="clear" w:color="auto" w:fill="auto"/>
            <w:hideMark/>
          </w:tcPr>
          <w:p w14:paraId="6AA901F0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14:paraId="70BC38E3" w14:textId="22A8ACCB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7FDF6176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2C361F47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14561F0" w14:textId="14F141BA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7" w:type="dxa"/>
            <w:shd w:val="clear" w:color="auto" w:fill="auto"/>
            <w:noWrap/>
          </w:tcPr>
          <w:p w14:paraId="7DCAED6E" w14:textId="33DAC6E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Fakülte Sekreterliği</w:t>
            </w:r>
          </w:p>
        </w:tc>
        <w:tc>
          <w:tcPr>
            <w:tcW w:w="2551" w:type="dxa"/>
            <w:shd w:val="clear" w:color="auto" w:fill="auto"/>
          </w:tcPr>
          <w:p w14:paraId="6D038C78" w14:textId="1FA864A8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Harcama Yönetim Sistemi (HYS)</w:t>
            </w:r>
          </w:p>
        </w:tc>
        <w:tc>
          <w:tcPr>
            <w:tcW w:w="993" w:type="dxa"/>
            <w:shd w:val="clear" w:color="auto" w:fill="auto"/>
          </w:tcPr>
          <w:p w14:paraId="3C30CD02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735917B" w14:textId="3BF9BB4B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1D1AE7AA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1C84048F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6307AEC8" w14:textId="06734089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27" w:type="dxa"/>
            <w:shd w:val="clear" w:color="auto" w:fill="auto"/>
            <w:noWrap/>
          </w:tcPr>
          <w:p w14:paraId="38C91888" w14:textId="6B0D539F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 xml:space="preserve">Mali İşlemler ve </w:t>
            </w:r>
            <w:proofErr w:type="spellStart"/>
            <w:r w:rsidRPr="00490C6E">
              <w:rPr>
                <w:sz w:val="16"/>
                <w:szCs w:val="16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5BEE623" w14:textId="1A2A56AD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Harcama Yönetim Sistemi (HYS)</w:t>
            </w:r>
          </w:p>
        </w:tc>
        <w:tc>
          <w:tcPr>
            <w:tcW w:w="993" w:type="dxa"/>
            <w:shd w:val="clear" w:color="auto" w:fill="auto"/>
          </w:tcPr>
          <w:p w14:paraId="578F803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735A979" w14:textId="7692F406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20B36059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06B2BF38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3B9C64D2" w14:textId="0E7F7195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7" w:type="dxa"/>
            <w:shd w:val="clear" w:color="auto" w:fill="auto"/>
            <w:noWrap/>
          </w:tcPr>
          <w:p w14:paraId="79D48FB9" w14:textId="794DF471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Taşınır Kayıt Kontrol Yetkilisi</w:t>
            </w:r>
          </w:p>
        </w:tc>
        <w:tc>
          <w:tcPr>
            <w:tcW w:w="2551" w:type="dxa"/>
            <w:shd w:val="clear" w:color="auto" w:fill="auto"/>
          </w:tcPr>
          <w:p w14:paraId="6A9AAF54" w14:textId="654BF5ED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Harcama Yönetim Sistemi (HYS)</w:t>
            </w:r>
          </w:p>
        </w:tc>
        <w:tc>
          <w:tcPr>
            <w:tcW w:w="993" w:type="dxa"/>
            <w:shd w:val="clear" w:color="auto" w:fill="auto"/>
          </w:tcPr>
          <w:p w14:paraId="4B4524EC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6A651CB" w14:textId="7EA88AD4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259CAD5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4DA8EEF0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4B45B692" w14:textId="4A35223E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7" w:type="dxa"/>
            <w:shd w:val="clear" w:color="auto" w:fill="auto"/>
            <w:noWrap/>
          </w:tcPr>
          <w:p w14:paraId="4C79D5E1" w14:textId="3479275E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Dekanlık</w:t>
            </w:r>
          </w:p>
        </w:tc>
        <w:tc>
          <w:tcPr>
            <w:tcW w:w="2551" w:type="dxa"/>
            <w:shd w:val="clear" w:color="auto" w:fill="auto"/>
          </w:tcPr>
          <w:p w14:paraId="5B4EC460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Kamu Harcama ve</w:t>
            </w:r>
          </w:p>
          <w:p w14:paraId="790F0694" w14:textId="77D085B1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Muhasebe Bilişim Sistemi(KBS)</w:t>
            </w:r>
          </w:p>
        </w:tc>
        <w:tc>
          <w:tcPr>
            <w:tcW w:w="993" w:type="dxa"/>
            <w:shd w:val="clear" w:color="auto" w:fill="auto"/>
          </w:tcPr>
          <w:p w14:paraId="507C66E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F84B7F5" w14:textId="22E2E293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31921E80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15AE1344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60899C41" w14:textId="736F7871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7" w:type="dxa"/>
            <w:shd w:val="clear" w:color="auto" w:fill="auto"/>
            <w:noWrap/>
          </w:tcPr>
          <w:p w14:paraId="1A3C65FF" w14:textId="26E819F1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Fakülte Sekreterliği</w:t>
            </w:r>
          </w:p>
        </w:tc>
        <w:tc>
          <w:tcPr>
            <w:tcW w:w="2551" w:type="dxa"/>
            <w:shd w:val="clear" w:color="auto" w:fill="auto"/>
          </w:tcPr>
          <w:p w14:paraId="2AAA6036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Kamu Harcama ve</w:t>
            </w:r>
          </w:p>
          <w:p w14:paraId="1A21AF32" w14:textId="6539CC95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Muhasebe Bilişim Sistemi(KBS)</w:t>
            </w:r>
          </w:p>
        </w:tc>
        <w:tc>
          <w:tcPr>
            <w:tcW w:w="993" w:type="dxa"/>
            <w:shd w:val="clear" w:color="auto" w:fill="auto"/>
          </w:tcPr>
          <w:p w14:paraId="194AD68D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7159A57" w14:textId="751AE91B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42CEE182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43F3D2D0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765F6930" w14:textId="166C71AD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527" w:type="dxa"/>
            <w:shd w:val="clear" w:color="auto" w:fill="auto"/>
            <w:noWrap/>
          </w:tcPr>
          <w:p w14:paraId="455342A2" w14:textId="3137EF65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 xml:space="preserve">Mali İşlemler ve </w:t>
            </w:r>
            <w:proofErr w:type="spellStart"/>
            <w:r w:rsidRPr="00490C6E">
              <w:rPr>
                <w:sz w:val="16"/>
                <w:szCs w:val="16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F9AA96D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Kamu Harcama ve</w:t>
            </w:r>
          </w:p>
          <w:p w14:paraId="263025C8" w14:textId="7B6292A3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Muhasebe Bilişim Sistemi(KBS)</w:t>
            </w:r>
          </w:p>
        </w:tc>
        <w:tc>
          <w:tcPr>
            <w:tcW w:w="993" w:type="dxa"/>
            <w:shd w:val="clear" w:color="auto" w:fill="auto"/>
          </w:tcPr>
          <w:p w14:paraId="202636D6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51266A9" w14:textId="246DAA7F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5DF9671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41B6697A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71DC7F84" w14:textId="5951BF9B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7" w:type="dxa"/>
            <w:shd w:val="clear" w:color="auto" w:fill="auto"/>
            <w:noWrap/>
          </w:tcPr>
          <w:p w14:paraId="3314E430" w14:textId="49E7BC0C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Taşınır Kayıt Kontrol Yetkilisi</w:t>
            </w:r>
          </w:p>
        </w:tc>
        <w:tc>
          <w:tcPr>
            <w:tcW w:w="2551" w:type="dxa"/>
            <w:shd w:val="clear" w:color="auto" w:fill="auto"/>
          </w:tcPr>
          <w:p w14:paraId="4161F039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Kamu Harcama ve</w:t>
            </w:r>
          </w:p>
          <w:p w14:paraId="4382DB61" w14:textId="654990DF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Muhasebe Bilişim Sistemi(KBS)</w:t>
            </w:r>
          </w:p>
        </w:tc>
        <w:tc>
          <w:tcPr>
            <w:tcW w:w="993" w:type="dxa"/>
            <w:shd w:val="clear" w:color="auto" w:fill="auto"/>
          </w:tcPr>
          <w:p w14:paraId="0E26FF3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918C44F" w14:textId="1E327D04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162FC572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51160785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50E4FE61" w14:textId="30307B45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527" w:type="dxa"/>
            <w:shd w:val="clear" w:color="auto" w:fill="auto"/>
            <w:noWrap/>
          </w:tcPr>
          <w:p w14:paraId="7BFF9D63" w14:textId="1E3D44B4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Dekanlık</w:t>
            </w:r>
          </w:p>
        </w:tc>
        <w:tc>
          <w:tcPr>
            <w:tcW w:w="2551" w:type="dxa"/>
            <w:shd w:val="clear" w:color="auto" w:fill="auto"/>
          </w:tcPr>
          <w:p w14:paraId="1845CA1D" w14:textId="1385543B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Mali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Sistemi </w:t>
            </w:r>
            <w:r>
              <w:rPr>
                <w:spacing w:val="-2"/>
                <w:sz w:val="18"/>
              </w:rPr>
              <w:t>(MYS)</w:t>
            </w:r>
          </w:p>
        </w:tc>
        <w:tc>
          <w:tcPr>
            <w:tcW w:w="993" w:type="dxa"/>
            <w:shd w:val="clear" w:color="auto" w:fill="auto"/>
          </w:tcPr>
          <w:p w14:paraId="48678AC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744091A" w14:textId="11F2C2BF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181DFA3F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64C914B8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1656800" w14:textId="4853E7B2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27" w:type="dxa"/>
            <w:shd w:val="clear" w:color="auto" w:fill="auto"/>
            <w:noWrap/>
          </w:tcPr>
          <w:p w14:paraId="4A538A50" w14:textId="2F815D45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Fakülte Sekreterliği</w:t>
            </w:r>
          </w:p>
        </w:tc>
        <w:tc>
          <w:tcPr>
            <w:tcW w:w="2551" w:type="dxa"/>
            <w:shd w:val="clear" w:color="auto" w:fill="auto"/>
          </w:tcPr>
          <w:p w14:paraId="01EDEF64" w14:textId="7CFD1F1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Mali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Sistemi </w:t>
            </w:r>
            <w:r>
              <w:rPr>
                <w:spacing w:val="-2"/>
                <w:sz w:val="18"/>
              </w:rPr>
              <w:t>(MYS)</w:t>
            </w:r>
          </w:p>
        </w:tc>
        <w:tc>
          <w:tcPr>
            <w:tcW w:w="993" w:type="dxa"/>
            <w:shd w:val="clear" w:color="auto" w:fill="auto"/>
          </w:tcPr>
          <w:p w14:paraId="20057804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CD9FD23" w14:textId="2925C705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21D0DD5E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39E6111E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008F83A" w14:textId="6C242403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27" w:type="dxa"/>
            <w:shd w:val="clear" w:color="auto" w:fill="auto"/>
            <w:noWrap/>
          </w:tcPr>
          <w:p w14:paraId="13279666" w14:textId="10E3FC88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 xml:space="preserve">Mali İşlemler ve </w:t>
            </w:r>
            <w:proofErr w:type="spellStart"/>
            <w:r w:rsidRPr="00490C6E">
              <w:rPr>
                <w:sz w:val="16"/>
                <w:szCs w:val="16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0C18BE9" w14:textId="159EB663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Mali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Sistemi </w:t>
            </w:r>
            <w:r>
              <w:rPr>
                <w:spacing w:val="-2"/>
                <w:sz w:val="18"/>
              </w:rPr>
              <w:t>(MYS)</w:t>
            </w:r>
          </w:p>
        </w:tc>
        <w:tc>
          <w:tcPr>
            <w:tcW w:w="993" w:type="dxa"/>
            <w:shd w:val="clear" w:color="auto" w:fill="auto"/>
          </w:tcPr>
          <w:p w14:paraId="4C216713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87C2071" w14:textId="2950D60C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0CF54F0B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3E7E4D31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078A1C49" w14:textId="6190D386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7" w:type="dxa"/>
            <w:shd w:val="clear" w:color="auto" w:fill="auto"/>
            <w:noWrap/>
          </w:tcPr>
          <w:p w14:paraId="586BE3ED" w14:textId="155BA66E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sz w:val="16"/>
                <w:szCs w:val="16"/>
              </w:rPr>
              <w:t>Taşınır Kayıt Kontrol Yetkilisi</w:t>
            </w:r>
          </w:p>
        </w:tc>
        <w:tc>
          <w:tcPr>
            <w:tcW w:w="2551" w:type="dxa"/>
            <w:shd w:val="clear" w:color="auto" w:fill="auto"/>
          </w:tcPr>
          <w:p w14:paraId="3E13D8E9" w14:textId="04C79F5A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Mali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Sistemi </w:t>
            </w:r>
            <w:r>
              <w:rPr>
                <w:spacing w:val="-2"/>
                <w:sz w:val="18"/>
              </w:rPr>
              <w:t>(MYS)</w:t>
            </w:r>
          </w:p>
        </w:tc>
        <w:tc>
          <w:tcPr>
            <w:tcW w:w="993" w:type="dxa"/>
            <w:shd w:val="clear" w:color="auto" w:fill="auto"/>
          </w:tcPr>
          <w:p w14:paraId="1A752602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B3FD985" w14:textId="1D304BED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7B887F0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39AF2EB3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42FBBFEA" w14:textId="517F8C18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27" w:type="dxa"/>
            <w:shd w:val="clear" w:color="auto" w:fill="auto"/>
            <w:noWrap/>
          </w:tcPr>
          <w:p w14:paraId="4EFE4933" w14:textId="55AD2DAD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Fakülte Sekreterliği</w:t>
            </w:r>
          </w:p>
        </w:tc>
        <w:tc>
          <w:tcPr>
            <w:tcW w:w="2551" w:type="dxa"/>
            <w:shd w:val="clear" w:color="auto" w:fill="auto"/>
          </w:tcPr>
          <w:p w14:paraId="0C4B1787" w14:textId="45756D0C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KYS Harcama Birimi Kimlik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Yöneticisi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(BKM)</w:t>
            </w:r>
          </w:p>
        </w:tc>
        <w:tc>
          <w:tcPr>
            <w:tcW w:w="993" w:type="dxa"/>
            <w:shd w:val="clear" w:color="auto" w:fill="auto"/>
          </w:tcPr>
          <w:p w14:paraId="37D23C0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755DC45" w14:textId="60DD7419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53F002FB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615706E0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3881B846" w14:textId="7CD63220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27" w:type="dxa"/>
            <w:shd w:val="clear" w:color="auto" w:fill="auto"/>
            <w:noWrap/>
          </w:tcPr>
          <w:p w14:paraId="63872CDF" w14:textId="3B344982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Mali İşlemler ve </w:t>
            </w:r>
            <w:proofErr w:type="spellStart"/>
            <w:r w:rsidRPr="00490C6E">
              <w:rPr>
                <w:rFonts w:eastAsia="Times New Roman"/>
                <w:color w:val="000000"/>
                <w:sz w:val="16"/>
                <w:szCs w:val="16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3D13FE0" w14:textId="38DA26B9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Elektronik Kamu Alımları Platformu (EKAP)</w:t>
            </w:r>
          </w:p>
        </w:tc>
        <w:tc>
          <w:tcPr>
            <w:tcW w:w="993" w:type="dxa"/>
            <w:shd w:val="clear" w:color="auto" w:fill="auto"/>
          </w:tcPr>
          <w:p w14:paraId="1D8C5E8D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D140976" w14:textId="2ABBDB58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74BBBD3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76628830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0CD052C" w14:textId="0A5DF1DF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27" w:type="dxa"/>
            <w:shd w:val="clear" w:color="auto" w:fill="auto"/>
            <w:noWrap/>
          </w:tcPr>
          <w:p w14:paraId="744C3D80" w14:textId="4FEC7268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Mali İşlemler ve </w:t>
            </w:r>
            <w:proofErr w:type="spellStart"/>
            <w:r w:rsidRPr="00490C6E">
              <w:rPr>
                <w:rFonts w:eastAsia="Times New Roman"/>
                <w:color w:val="000000"/>
                <w:sz w:val="16"/>
                <w:szCs w:val="16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BE05382" w14:textId="44D7868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Tescil İşlemleri Sistemi (E</w:t>
            </w:r>
            <w:r w:rsidRPr="00490C6E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‐</w:t>
            </w:r>
            <w:r w:rsidRPr="00490C6E">
              <w:rPr>
                <w:rFonts w:eastAsia="Times New Roman"/>
                <w:color w:val="000000"/>
                <w:sz w:val="16"/>
                <w:szCs w:val="16"/>
              </w:rPr>
              <w:t>SGK)</w:t>
            </w:r>
          </w:p>
        </w:tc>
        <w:tc>
          <w:tcPr>
            <w:tcW w:w="993" w:type="dxa"/>
            <w:shd w:val="clear" w:color="auto" w:fill="auto"/>
          </w:tcPr>
          <w:p w14:paraId="57F06D6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DA10332" w14:textId="03DA86E7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650470A6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0B275D2C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7F39EF87" w14:textId="21E6C1DE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27" w:type="dxa"/>
            <w:shd w:val="clear" w:color="auto" w:fill="auto"/>
            <w:noWrap/>
          </w:tcPr>
          <w:p w14:paraId="6CA6FC69" w14:textId="5D2D0679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Mali İşlemler ve </w:t>
            </w:r>
            <w:proofErr w:type="spellStart"/>
            <w:r w:rsidRPr="00490C6E">
              <w:rPr>
                <w:rFonts w:eastAsia="Times New Roman"/>
                <w:color w:val="000000"/>
                <w:sz w:val="16"/>
                <w:szCs w:val="16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D2E3769" w14:textId="500B3168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Elektronik Borç Sorgulama</w:t>
            </w:r>
          </w:p>
        </w:tc>
        <w:tc>
          <w:tcPr>
            <w:tcW w:w="993" w:type="dxa"/>
            <w:shd w:val="clear" w:color="auto" w:fill="auto"/>
          </w:tcPr>
          <w:p w14:paraId="5110AD4E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7D57456" w14:textId="71760DC7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22DCC968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0B17EE34" w14:textId="77777777" w:rsidTr="00E643B0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FD0E716" w14:textId="4A21FD0F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27" w:type="dxa"/>
            <w:shd w:val="clear" w:color="auto" w:fill="auto"/>
            <w:noWrap/>
            <w:hideMark/>
          </w:tcPr>
          <w:p w14:paraId="659D6F82" w14:textId="77777777" w:rsidR="00490C6E" w:rsidRDefault="00490C6E" w:rsidP="007810CA">
            <w:pPr>
              <w:pStyle w:val="TableParagraph"/>
              <w:spacing w:before="14"/>
              <w:rPr>
                <w:rFonts w:ascii="Times New Roman"/>
                <w:sz w:val="18"/>
              </w:rPr>
            </w:pPr>
          </w:p>
          <w:p w14:paraId="7C3DF9AD" w14:textId="63CBC656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pacing w:val="-2"/>
                <w:sz w:val="18"/>
              </w:rPr>
              <w:t>Dekanlık</w:t>
            </w:r>
          </w:p>
        </w:tc>
        <w:tc>
          <w:tcPr>
            <w:tcW w:w="2551" w:type="dxa"/>
            <w:shd w:val="clear" w:color="auto" w:fill="auto"/>
            <w:hideMark/>
          </w:tcPr>
          <w:p w14:paraId="70A05503" w14:textId="0D631ACD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Bütçe Yönetim Enformasyon Sistemi (E</w:t>
            </w:r>
            <w:r w:rsidRPr="00490C6E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‐</w:t>
            </w: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 BÜTÇE)</w:t>
            </w:r>
          </w:p>
        </w:tc>
        <w:tc>
          <w:tcPr>
            <w:tcW w:w="993" w:type="dxa"/>
            <w:shd w:val="clear" w:color="auto" w:fill="auto"/>
            <w:hideMark/>
          </w:tcPr>
          <w:p w14:paraId="51EA34F9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14:paraId="20FF090E" w14:textId="58FB7E88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730B1455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2DB096DD" w14:textId="77777777" w:rsidTr="00E643B0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3019F4F8" w14:textId="3EF32956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7" w:type="dxa"/>
            <w:shd w:val="clear" w:color="auto" w:fill="auto"/>
            <w:noWrap/>
            <w:hideMark/>
          </w:tcPr>
          <w:p w14:paraId="4C9E2B0D" w14:textId="77777777" w:rsidR="00490C6E" w:rsidRDefault="00490C6E" w:rsidP="007810CA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14:paraId="6ED78AC8" w14:textId="6AE65DD9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 xml:space="preserve">Fakülte </w:t>
            </w:r>
            <w:r>
              <w:rPr>
                <w:spacing w:val="-2"/>
                <w:sz w:val="18"/>
              </w:rPr>
              <w:t>Sekreterliği</w:t>
            </w:r>
          </w:p>
        </w:tc>
        <w:tc>
          <w:tcPr>
            <w:tcW w:w="2551" w:type="dxa"/>
            <w:shd w:val="clear" w:color="auto" w:fill="auto"/>
            <w:hideMark/>
          </w:tcPr>
          <w:p w14:paraId="5DF41FCD" w14:textId="329DA892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Bütçe Yönetim Enformasyon Sistemi (E</w:t>
            </w:r>
            <w:r w:rsidRPr="00490C6E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‐</w:t>
            </w: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 BÜTÇE)</w:t>
            </w:r>
          </w:p>
        </w:tc>
        <w:tc>
          <w:tcPr>
            <w:tcW w:w="993" w:type="dxa"/>
            <w:shd w:val="clear" w:color="auto" w:fill="auto"/>
            <w:hideMark/>
          </w:tcPr>
          <w:p w14:paraId="7974F32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14:paraId="16A03C44" w14:textId="43320F55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1C34B92C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60AA694B" w14:textId="77777777" w:rsidTr="00E643B0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6A9879DE" w14:textId="4EE42E96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27" w:type="dxa"/>
            <w:shd w:val="clear" w:color="auto" w:fill="auto"/>
            <w:noWrap/>
            <w:hideMark/>
          </w:tcPr>
          <w:p w14:paraId="1E429F06" w14:textId="77777777" w:rsidR="00490C6E" w:rsidRDefault="00490C6E" w:rsidP="007810CA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14:paraId="768834D4" w14:textId="7CDB602C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Mali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25F9A88" w14:textId="7738BF83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Bütçe Yönetim Enformasyon Sistemi (E</w:t>
            </w:r>
            <w:r w:rsidRPr="00490C6E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‐</w:t>
            </w:r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 BÜTÇE)</w:t>
            </w:r>
          </w:p>
        </w:tc>
        <w:tc>
          <w:tcPr>
            <w:tcW w:w="993" w:type="dxa"/>
            <w:shd w:val="clear" w:color="auto" w:fill="auto"/>
            <w:hideMark/>
          </w:tcPr>
          <w:p w14:paraId="08B8347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14:paraId="1DC08F25" w14:textId="7283073E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7F404BD7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5CCA0744" w14:textId="77777777" w:rsidTr="00E643B0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04965B8F" w14:textId="6CFB6244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27" w:type="dxa"/>
            <w:shd w:val="clear" w:color="auto" w:fill="auto"/>
            <w:hideMark/>
          </w:tcPr>
          <w:p w14:paraId="1743335A" w14:textId="66AD4155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sz w:val="18"/>
              </w:rPr>
              <w:t>Mali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Satınalma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815B23B" w14:textId="7BC6A9D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Elektronik Kamu Bilgi Yönetim Sistemi (KAYSİS)</w:t>
            </w:r>
          </w:p>
        </w:tc>
        <w:tc>
          <w:tcPr>
            <w:tcW w:w="993" w:type="dxa"/>
            <w:shd w:val="clear" w:color="auto" w:fill="auto"/>
            <w:hideMark/>
          </w:tcPr>
          <w:p w14:paraId="43632D3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4EC98DA3" w14:textId="27B9CDC9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54B8214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4D82C3A9" w14:textId="77777777" w:rsidTr="00E643B0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4D8598EA" w14:textId="28C3EB7C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27" w:type="dxa"/>
            <w:shd w:val="clear" w:color="auto" w:fill="auto"/>
            <w:hideMark/>
          </w:tcPr>
          <w:p w14:paraId="1948215A" w14:textId="61725362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sz w:val="18"/>
              </w:rPr>
              <w:t xml:space="preserve">Fakülte </w:t>
            </w:r>
            <w:r>
              <w:rPr>
                <w:spacing w:val="-2"/>
                <w:sz w:val="18"/>
              </w:rPr>
              <w:t>Sekreterliği</w:t>
            </w:r>
          </w:p>
        </w:tc>
        <w:tc>
          <w:tcPr>
            <w:tcW w:w="2551" w:type="dxa"/>
            <w:shd w:val="clear" w:color="auto" w:fill="auto"/>
            <w:hideMark/>
          </w:tcPr>
          <w:p w14:paraId="7F343316" w14:textId="572C8DB3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ÖSYM Yönetim İşlemleri Sistemi</w:t>
            </w:r>
          </w:p>
        </w:tc>
        <w:tc>
          <w:tcPr>
            <w:tcW w:w="993" w:type="dxa"/>
            <w:shd w:val="clear" w:color="auto" w:fill="auto"/>
            <w:hideMark/>
          </w:tcPr>
          <w:p w14:paraId="1098D871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52B42DDB" w14:textId="1E186007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65501D59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29A9CD03" w14:textId="77777777" w:rsidTr="00E643B0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C990C8D" w14:textId="16B43A85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27" w:type="dxa"/>
            <w:shd w:val="clear" w:color="auto" w:fill="auto"/>
            <w:hideMark/>
          </w:tcPr>
          <w:p w14:paraId="0683551E" w14:textId="1BEEEAB9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</w:rPr>
              <w:t>Yapı İşleri</w:t>
            </w:r>
          </w:p>
        </w:tc>
        <w:tc>
          <w:tcPr>
            <w:tcW w:w="2551" w:type="dxa"/>
            <w:shd w:val="clear" w:color="auto" w:fill="auto"/>
            <w:hideMark/>
          </w:tcPr>
          <w:p w14:paraId="776515D8" w14:textId="132FD320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proofErr w:type="gramStart"/>
            <w:r w:rsidRPr="00490C6E">
              <w:rPr>
                <w:rFonts w:eastAsia="Times New Roman"/>
                <w:color w:val="000000"/>
                <w:sz w:val="16"/>
                <w:szCs w:val="16"/>
              </w:rPr>
              <w:t>Mekan</w:t>
            </w:r>
            <w:proofErr w:type="gramEnd"/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 Yönetim Sistemi (MYS)</w:t>
            </w:r>
          </w:p>
        </w:tc>
        <w:tc>
          <w:tcPr>
            <w:tcW w:w="993" w:type="dxa"/>
            <w:shd w:val="clear" w:color="auto" w:fill="auto"/>
            <w:hideMark/>
          </w:tcPr>
          <w:p w14:paraId="7C03F747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3F3249B7" w14:textId="2828B560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0742D31E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61257E2B" w14:textId="77777777" w:rsidTr="00E643B0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722ABEE2" w14:textId="77BAB358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27" w:type="dxa"/>
            <w:shd w:val="clear" w:color="auto" w:fill="auto"/>
            <w:hideMark/>
          </w:tcPr>
          <w:p w14:paraId="6CE9D949" w14:textId="14AE91CB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sz w:val="18"/>
              </w:rPr>
              <w:t xml:space="preserve">Fakülte </w:t>
            </w:r>
            <w:r>
              <w:rPr>
                <w:spacing w:val="-2"/>
                <w:sz w:val="18"/>
              </w:rPr>
              <w:t>Sekreterliği</w:t>
            </w:r>
          </w:p>
        </w:tc>
        <w:tc>
          <w:tcPr>
            <w:tcW w:w="2551" w:type="dxa"/>
            <w:shd w:val="clear" w:color="auto" w:fill="auto"/>
            <w:hideMark/>
          </w:tcPr>
          <w:p w14:paraId="6241C904" w14:textId="3A02C2EA" w:rsidR="00490C6E" w:rsidRPr="00490C6E" w:rsidRDefault="00490C6E" w:rsidP="007810CA">
            <w:pPr>
              <w:ind w:left="67"/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490C6E">
              <w:rPr>
                <w:rFonts w:eastAsia="Times New Roman"/>
                <w:color w:val="000000"/>
                <w:sz w:val="16"/>
                <w:szCs w:val="16"/>
              </w:rPr>
              <w:t>Mekan</w:t>
            </w:r>
            <w:proofErr w:type="gramEnd"/>
            <w:r w:rsidRPr="00490C6E">
              <w:rPr>
                <w:rFonts w:eastAsia="Times New Roman"/>
                <w:color w:val="000000"/>
                <w:sz w:val="16"/>
                <w:szCs w:val="16"/>
              </w:rPr>
              <w:t xml:space="preserve"> Yönetim Sistemi (MYS)</w:t>
            </w:r>
          </w:p>
        </w:tc>
        <w:tc>
          <w:tcPr>
            <w:tcW w:w="993" w:type="dxa"/>
            <w:shd w:val="clear" w:color="auto" w:fill="auto"/>
            <w:hideMark/>
          </w:tcPr>
          <w:p w14:paraId="10C99644" w14:textId="43DCAA01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20967331" w14:textId="3CC2ECA2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46CDD307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537993CB" w14:textId="77777777" w:rsidTr="00E643B0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76663486" w14:textId="0017657C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27" w:type="dxa"/>
            <w:shd w:val="clear" w:color="auto" w:fill="auto"/>
            <w:hideMark/>
          </w:tcPr>
          <w:p w14:paraId="49F9F104" w14:textId="69CFE656" w:rsidR="00490C6E" w:rsidRPr="00490C6E" w:rsidRDefault="00490C6E" w:rsidP="007810CA">
            <w:pPr>
              <w:ind w:left="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Dekan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Yardımcısı</w:t>
            </w:r>
          </w:p>
        </w:tc>
        <w:tc>
          <w:tcPr>
            <w:tcW w:w="2551" w:type="dxa"/>
            <w:shd w:val="clear" w:color="auto" w:fill="auto"/>
            <w:hideMark/>
          </w:tcPr>
          <w:p w14:paraId="149FF581" w14:textId="720824B6" w:rsidR="00490C6E" w:rsidRPr="00490C6E" w:rsidRDefault="00490C6E" w:rsidP="007810CA">
            <w:pPr>
              <w:ind w:left="67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Stratejik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Bilgi </w:t>
            </w:r>
            <w:r>
              <w:rPr>
                <w:spacing w:val="-2"/>
                <w:sz w:val="18"/>
              </w:rPr>
              <w:t>Sistemi</w:t>
            </w:r>
          </w:p>
        </w:tc>
        <w:tc>
          <w:tcPr>
            <w:tcW w:w="993" w:type="dxa"/>
            <w:shd w:val="clear" w:color="auto" w:fill="auto"/>
            <w:hideMark/>
          </w:tcPr>
          <w:p w14:paraId="579A218A" w14:textId="3D75427E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F059681" w14:textId="1CFCC4A4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46BB7DE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490C6E" w:rsidRPr="00490C6E" w14:paraId="65FA2B14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2FEEF244" w14:textId="4963ECF3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27" w:type="dxa"/>
            <w:shd w:val="clear" w:color="auto" w:fill="auto"/>
          </w:tcPr>
          <w:p w14:paraId="7CD0E1E2" w14:textId="5718D89D" w:rsidR="00490C6E" w:rsidRPr="00490C6E" w:rsidRDefault="00490C6E" w:rsidP="007810CA">
            <w:pPr>
              <w:ind w:left="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Başkanlıkları</w:t>
            </w:r>
          </w:p>
        </w:tc>
        <w:tc>
          <w:tcPr>
            <w:tcW w:w="2551" w:type="dxa"/>
            <w:shd w:val="clear" w:color="auto" w:fill="auto"/>
          </w:tcPr>
          <w:p w14:paraId="74768A5E" w14:textId="6F3AD281" w:rsidR="00490C6E" w:rsidRPr="00490C6E" w:rsidRDefault="00490C6E" w:rsidP="007810CA">
            <w:pPr>
              <w:ind w:left="67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Stratejik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Bilgi </w:t>
            </w:r>
            <w:r>
              <w:rPr>
                <w:spacing w:val="-2"/>
                <w:sz w:val="18"/>
              </w:rPr>
              <w:t>Sistemi</w:t>
            </w:r>
          </w:p>
        </w:tc>
        <w:tc>
          <w:tcPr>
            <w:tcW w:w="993" w:type="dxa"/>
            <w:shd w:val="clear" w:color="auto" w:fill="auto"/>
          </w:tcPr>
          <w:p w14:paraId="02A72E50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2A877C5" w14:textId="28108D7D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7407B00F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5EE933A8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1F66FEE6" w14:textId="447493EF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27" w:type="dxa"/>
            <w:shd w:val="clear" w:color="auto" w:fill="auto"/>
          </w:tcPr>
          <w:p w14:paraId="4D4D6F3B" w14:textId="2EE50C1E" w:rsidR="00490C6E" w:rsidRPr="00490C6E" w:rsidRDefault="00490C6E" w:rsidP="007810CA">
            <w:pPr>
              <w:ind w:left="5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İşleri</w:t>
            </w:r>
          </w:p>
        </w:tc>
        <w:tc>
          <w:tcPr>
            <w:tcW w:w="2551" w:type="dxa"/>
            <w:shd w:val="clear" w:color="auto" w:fill="auto"/>
          </w:tcPr>
          <w:p w14:paraId="2EB114AF" w14:textId="240EB69D" w:rsidR="00490C6E" w:rsidRPr="00490C6E" w:rsidRDefault="00490C6E" w:rsidP="007810CA">
            <w:pPr>
              <w:ind w:left="67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8"/>
              </w:rPr>
              <w:t>Stratejik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Bilgi </w:t>
            </w:r>
            <w:r>
              <w:rPr>
                <w:spacing w:val="-2"/>
                <w:sz w:val="18"/>
              </w:rPr>
              <w:t>Sistemi</w:t>
            </w:r>
          </w:p>
        </w:tc>
        <w:tc>
          <w:tcPr>
            <w:tcW w:w="993" w:type="dxa"/>
            <w:shd w:val="clear" w:color="auto" w:fill="auto"/>
          </w:tcPr>
          <w:p w14:paraId="5A7346C7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36F2BE5" w14:textId="1E10B9F2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2AF39D60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201B9B33" w14:textId="77777777" w:rsidTr="007810CA">
        <w:trPr>
          <w:trHeight w:val="20"/>
        </w:trPr>
        <w:tc>
          <w:tcPr>
            <w:tcW w:w="587" w:type="dxa"/>
            <w:shd w:val="clear" w:color="auto" w:fill="auto"/>
            <w:noWrap/>
          </w:tcPr>
          <w:p w14:paraId="70D8D5ED" w14:textId="30DC86EA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27" w:type="dxa"/>
            <w:shd w:val="clear" w:color="auto" w:fill="auto"/>
          </w:tcPr>
          <w:p w14:paraId="4993DB42" w14:textId="37B6DDAC" w:rsidR="00490C6E" w:rsidRPr="00490C6E" w:rsidRDefault="007810CA" w:rsidP="007810CA">
            <w:pPr>
              <w:ind w:left="50"/>
              <w:rPr>
                <w:rFonts w:eastAsia="Times New Roman"/>
                <w:color w:val="000000"/>
                <w:sz w:val="16"/>
                <w:szCs w:val="16"/>
              </w:rPr>
            </w:pPr>
            <w:r w:rsidRPr="007810CA">
              <w:rPr>
                <w:rFonts w:eastAsia="Times New Roman"/>
                <w:color w:val="000000"/>
                <w:sz w:val="16"/>
                <w:szCs w:val="16"/>
              </w:rPr>
              <w:t>Optik Okuyucu Birimi</w:t>
            </w:r>
          </w:p>
        </w:tc>
        <w:tc>
          <w:tcPr>
            <w:tcW w:w="2551" w:type="dxa"/>
            <w:shd w:val="clear" w:color="auto" w:fill="auto"/>
          </w:tcPr>
          <w:p w14:paraId="484F5E0D" w14:textId="0BD53ADF" w:rsidR="00490C6E" w:rsidRPr="00490C6E" w:rsidRDefault="007810CA" w:rsidP="007810CA">
            <w:pPr>
              <w:ind w:left="67"/>
              <w:rPr>
                <w:rFonts w:eastAsia="Times New Roman"/>
                <w:color w:val="000000"/>
                <w:sz w:val="16"/>
                <w:szCs w:val="16"/>
              </w:rPr>
            </w:pPr>
            <w:r w:rsidRPr="007810CA">
              <w:rPr>
                <w:rFonts w:eastAsia="Times New Roman"/>
                <w:color w:val="000000"/>
                <w:sz w:val="16"/>
                <w:szCs w:val="16"/>
              </w:rPr>
              <w:t>Sınav Değerlendirme Sistemi</w:t>
            </w:r>
          </w:p>
        </w:tc>
        <w:tc>
          <w:tcPr>
            <w:tcW w:w="993" w:type="dxa"/>
            <w:shd w:val="clear" w:color="auto" w:fill="auto"/>
          </w:tcPr>
          <w:p w14:paraId="27D7E1DB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0004CD4" w14:textId="02BA41F9" w:rsidR="00490C6E" w:rsidRPr="00490C6E" w:rsidRDefault="00490C6E" w:rsidP="007810CA">
            <w:pPr>
              <w:ind w:left="7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46901252" w14:textId="77777777" w:rsidR="00490C6E" w:rsidRPr="00490C6E" w:rsidRDefault="00490C6E" w:rsidP="007810CA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90C6E" w:rsidRPr="00490C6E" w14:paraId="5AD613B4" w14:textId="77777777" w:rsidTr="007810CA">
        <w:trPr>
          <w:trHeight w:val="20"/>
        </w:trPr>
        <w:tc>
          <w:tcPr>
            <w:tcW w:w="6658" w:type="dxa"/>
            <w:gridSpan w:val="4"/>
            <w:shd w:val="clear" w:color="auto" w:fill="auto"/>
            <w:hideMark/>
          </w:tcPr>
          <w:p w14:paraId="7A27ABE8" w14:textId="73956FDB" w:rsidR="00490C6E" w:rsidRPr="00490C6E" w:rsidRDefault="00490C6E" w:rsidP="007810CA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Hazırlayan                                                                                                                                                                       </w:t>
            </w:r>
            <w:r w:rsidR="007810C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Sabri ELİAÇIK</w:t>
            </w:r>
          </w:p>
        </w:tc>
        <w:tc>
          <w:tcPr>
            <w:tcW w:w="4110" w:type="dxa"/>
            <w:gridSpan w:val="2"/>
            <w:shd w:val="clear" w:color="auto" w:fill="auto"/>
            <w:hideMark/>
          </w:tcPr>
          <w:p w14:paraId="5EFAE954" w14:textId="75EFE1E9" w:rsidR="00490C6E" w:rsidRPr="00490C6E" w:rsidRDefault="00490C6E" w:rsidP="00E643B0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</w:t>
            </w:r>
            <w:r w:rsidR="007810CA" w:rsidRPr="007810C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Prof. Dr. </w:t>
            </w:r>
            <w:r w:rsidR="00E643B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Gürsel YANIK</w:t>
            </w:r>
          </w:p>
        </w:tc>
      </w:tr>
      <w:tr w:rsidR="00490C6E" w:rsidRPr="00490C6E" w14:paraId="718766BA" w14:textId="77777777" w:rsidTr="007810CA">
        <w:trPr>
          <w:trHeight w:val="20"/>
        </w:trPr>
        <w:tc>
          <w:tcPr>
            <w:tcW w:w="10768" w:type="dxa"/>
            <w:gridSpan w:val="6"/>
            <w:shd w:val="clear" w:color="auto" w:fill="auto"/>
            <w:hideMark/>
          </w:tcPr>
          <w:p w14:paraId="61BED893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490C6E" w:rsidRPr="00490C6E" w14:paraId="13528E21" w14:textId="77777777" w:rsidTr="007810CA">
        <w:trPr>
          <w:trHeight w:val="20"/>
        </w:trPr>
        <w:tc>
          <w:tcPr>
            <w:tcW w:w="8926" w:type="dxa"/>
            <w:gridSpan w:val="5"/>
            <w:shd w:val="clear" w:color="auto" w:fill="auto"/>
            <w:noWrap/>
            <w:hideMark/>
          </w:tcPr>
          <w:p w14:paraId="727CD9EA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AC0D906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</w:tr>
      <w:tr w:rsidR="00490C6E" w:rsidRPr="00490C6E" w14:paraId="6FE58B3D" w14:textId="77777777" w:rsidTr="007810CA">
        <w:trPr>
          <w:trHeight w:val="20"/>
        </w:trPr>
        <w:tc>
          <w:tcPr>
            <w:tcW w:w="5665" w:type="dxa"/>
            <w:gridSpan w:val="3"/>
            <w:shd w:val="clear" w:color="auto" w:fill="auto"/>
            <w:noWrap/>
            <w:hideMark/>
          </w:tcPr>
          <w:p w14:paraId="61233E62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 xml:space="preserve">  a) Kurum bünyesinde geliştirilmiştir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1D30DC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1AE83A0C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5A0794D5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</w:tr>
      <w:tr w:rsidR="00490C6E" w:rsidRPr="00490C6E" w14:paraId="27C67C9A" w14:textId="77777777" w:rsidTr="007810CA">
        <w:trPr>
          <w:trHeight w:val="20"/>
        </w:trPr>
        <w:tc>
          <w:tcPr>
            <w:tcW w:w="5665" w:type="dxa"/>
            <w:gridSpan w:val="3"/>
            <w:shd w:val="clear" w:color="auto" w:fill="auto"/>
            <w:noWrap/>
            <w:hideMark/>
          </w:tcPr>
          <w:p w14:paraId="541B9786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 xml:space="preserve">  b) Satın alınmış ve değiştirilmiştir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90CCF7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6B13FF09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792BFE44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</w:tr>
      <w:tr w:rsidR="00490C6E" w:rsidRPr="00490C6E" w14:paraId="2E171E0C" w14:textId="77777777" w:rsidTr="007810CA">
        <w:trPr>
          <w:trHeight w:val="20"/>
        </w:trPr>
        <w:tc>
          <w:tcPr>
            <w:tcW w:w="5665" w:type="dxa"/>
            <w:gridSpan w:val="3"/>
            <w:shd w:val="clear" w:color="auto" w:fill="auto"/>
            <w:noWrap/>
            <w:hideMark/>
          </w:tcPr>
          <w:p w14:paraId="04A6EA34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 xml:space="preserve">  c) Satın alınmış, ancak değiştirilmemiştir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738098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7419076E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7F3EFA59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</w:tr>
      <w:tr w:rsidR="00490C6E" w:rsidRPr="00490C6E" w14:paraId="23820E17" w14:textId="77777777" w:rsidTr="007810CA">
        <w:trPr>
          <w:trHeight w:val="20"/>
        </w:trPr>
        <w:tc>
          <w:tcPr>
            <w:tcW w:w="6658" w:type="dxa"/>
            <w:gridSpan w:val="4"/>
            <w:shd w:val="clear" w:color="auto" w:fill="auto"/>
            <w:noWrap/>
            <w:hideMark/>
          </w:tcPr>
          <w:p w14:paraId="47E8739F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 xml:space="preserve">  d) Dış kurumların yönetimindedir (açıklayınız)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A87C9E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49C19BC7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</w:tr>
      <w:tr w:rsidR="00490C6E" w:rsidRPr="00490C6E" w14:paraId="73BC15A4" w14:textId="77777777" w:rsidTr="007810CA">
        <w:trPr>
          <w:trHeight w:val="20"/>
        </w:trPr>
        <w:tc>
          <w:tcPr>
            <w:tcW w:w="3114" w:type="dxa"/>
            <w:gridSpan w:val="2"/>
            <w:shd w:val="clear" w:color="auto" w:fill="auto"/>
            <w:noWrap/>
            <w:hideMark/>
          </w:tcPr>
          <w:p w14:paraId="4F63584E" w14:textId="77777777" w:rsidR="00490C6E" w:rsidRPr="00490C6E" w:rsidRDefault="00490C6E" w:rsidP="007810CA">
            <w:pPr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b/>
                <w:bCs/>
                <w:i/>
                <w:iCs/>
                <w:color w:val="3A3838"/>
                <w:sz w:val="16"/>
                <w:szCs w:val="16"/>
              </w:rPr>
              <w:t xml:space="preserve">  e) Diğer (açıklayınız)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13F7AE8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B5AF690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BB1DBD0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14A8AD0" w14:textId="77777777" w:rsidR="00490C6E" w:rsidRPr="00490C6E" w:rsidRDefault="00490C6E" w:rsidP="007810CA">
            <w:pPr>
              <w:rPr>
                <w:rFonts w:eastAsia="Times New Roman"/>
                <w:color w:val="3A3838"/>
                <w:sz w:val="16"/>
                <w:szCs w:val="16"/>
              </w:rPr>
            </w:pPr>
            <w:r w:rsidRPr="00490C6E">
              <w:rPr>
                <w:rFonts w:eastAsia="Times New Roman"/>
                <w:color w:val="3A3838"/>
                <w:sz w:val="16"/>
                <w:szCs w:val="16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345050"/>
    <w:rsid w:val="00490C6E"/>
    <w:rsid w:val="006D0102"/>
    <w:rsid w:val="007810CA"/>
    <w:rsid w:val="008F7EAC"/>
    <w:rsid w:val="00E643B0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2025-05-21T08:37:00Z</dcterms:created>
  <dcterms:modified xsi:type="dcterms:W3CDTF">2025-05-22T09:39:00Z</dcterms:modified>
</cp:coreProperties>
</file>